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e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30E2BCD8">
      <w:pPr>
        <w:spacing w:line="1160" w:lineRule="exact"/>
        <w:ind w:left="210" w:leftChars="100" w:right="210" w:rightChars="100"/>
        <w:jc w:val="distribute"/>
        <w:rPr>
          <w:rFonts w:hint="default" w:ascii="Times New Roman" w:hAnsi="Times New Roman" w:eastAsia="方正小标宋简体" w:cs="Times New Roman"/>
          <w:color w:val="FF0000"/>
          <w:spacing w:val="100"/>
          <w:w w:val="80"/>
          <w:position w:val="14"/>
          <w:sz w:val="92"/>
          <w:szCs w:val="92"/>
        </w:rPr>
      </w:pPr>
      <w:r>
        <w:rPr>
          <w:rFonts w:hint="default" w:ascii="Times New Roman" w:hAnsi="Times New Roman" w:eastAsia="方正小标宋简体" w:cs="Times New Roman"/>
          <w:color w:val="FF0000"/>
          <w:spacing w:val="100"/>
          <w:w w:val="80"/>
          <w:position w:val="14"/>
          <w:sz w:val="92"/>
          <w:szCs w:val="92"/>
        </w:rPr>
        <w:t>安徽省农业农村厅</w:t>
      </w:r>
    </w:p>
    <w:p w14:paraId="488C9478">
      <w:pPr>
        <w:wordWrap w:val="0"/>
        <w:spacing w:line="600" w:lineRule="exact"/>
        <w:jc w:val="right"/>
        <w:rPr>
          <w:rFonts w:hint="default" w:ascii="Times New Roman" w:hAnsi="Times New Roman" w:eastAsia="仿宋_GB2312" w:cs="Times New Roman"/>
          <w:sz w:val="32"/>
          <w:szCs w:val="32"/>
        </w:rPr>
      </w:pPr>
      <w:r>
        <w:rPr>
          <w:rFonts w:hint="default" w:ascii="Times New Roman" w:hAnsi="Times New Roman" w:eastAsia="仿宋_GB2312" w:cs="Times New Roman"/>
          <w:snapToGrid/>
          <w:color w:val="FF0000"/>
          <w:spacing w:val="100"/>
          <w:w w:val="80"/>
          <w:position w:val="14"/>
          <w:sz w:val="92"/>
          <w:szCs w:val="92"/>
        </w:rPr>
        <mc:AlternateContent>
          <mc:Choice Requires="wps">
            <w:drawing>
              <wp:anchor distT="0" distB="0" distL="114300" distR="114300" simplePos="0" relativeHeight="251661312" behindDoc="1" locked="0" layoutInCell="1" allowOverlap="1">
                <wp:simplePos x="0" y="0"/>
                <wp:positionH relativeFrom="column">
                  <wp:posOffset>-425450</wp:posOffset>
                </wp:positionH>
                <wp:positionV relativeFrom="paragraph">
                  <wp:posOffset>55880</wp:posOffset>
                </wp:positionV>
                <wp:extent cx="6183630" cy="0"/>
                <wp:effectExtent l="0" t="19050" r="26670" b="38100"/>
                <wp:wrapNone/>
                <wp:docPr id="4" name="直接连接符 4"/>
                <wp:cNvGraphicFramePr/>
                <a:graphic xmlns:a="http://schemas.openxmlformats.org/drawingml/2006/main">
                  <a:graphicData uri="http://schemas.microsoft.com/office/word/2010/wordprocessingShape">
                    <wps:wsp>
                      <wps:cNvCnPr>
                        <a:cxnSpLocks noChangeShapeType="1"/>
                      </wps:cNvCnPr>
                      <wps:spPr bwMode="auto">
                        <a:xfrm>
                          <a:off x="0" y="0"/>
                          <a:ext cx="6183630" cy="0"/>
                        </a:xfrm>
                        <a:prstGeom prst="line">
                          <a:avLst/>
                        </a:prstGeom>
                        <a:noFill/>
                        <a:ln w="53975" cmpd="thickThin">
                          <a:solidFill>
                            <a:srgbClr val="FF0000"/>
                          </a:solidFill>
                          <a:round/>
                        </a:ln>
                      </wps:spPr>
                      <wps:bodyPr/>
                    </wps:wsp>
                  </a:graphicData>
                </a:graphic>
              </wp:anchor>
            </w:drawing>
          </mc:Choice>
          <mc:Fallback>
            <w:pict>
              <v:line id="_x0000_s1026" o:spid="_x0000_s1026" o:spt="20" style="position:absolute;left:0pt;margin-left:-33.5pt;margin-top:4.4pt;height:0pt;width:486.9pt;z-index:-251655168;mso-width-relative:page;mso-height-relative:page;" filled="f" stroked="t" coordsize="21600,21600" o:gfxdata="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DL3qzH0wAAAAcBAAAPAAAAAAAAAAEAIAAAACIAAABkcnMvZG93bnJldi54bWxQSwECFAAUAAAA&#10;CACHTuJAV58DYfMBAAC8AwAADgAAAAAAAAABACAAAAAiAQAAZHJzL2Uyb0RvYy54bWxQSwUGAAAA&#10;AAYABgBZAQAAhwUAAAAA&#10;">
                <v:fill on="f" focussize="0,0"/>
                <v:stroke weight="4.25pt" color="#FF0000" linestyle="thickThin" joinstyle="round"/>
                <v:imagedata o:title=""/>
                <o:lock v:ext="edit" aspectratio="f"/>
              </v:line>
            </w:pict>
          </mc:Fallback>
        </mc:AlternateContent>
      </w:r>
    </w:p>
    <w:p w14:paraId="6231CBB0">
      <w:pPr>
        <w:keepNext w:val="0"/>
        <w:keepLines w:val="0"/>
        <w:pageBreakBefore w:val="0"/>
        <w:widowControl w:val="0"/>
        <w:kinsoku/>
        <w:wordWrap/>
        <w:overflowPunct/>
        <w:topLinePunct w:val="0"/>
        <w:autoSpaceDE/>
        <w:autoSpaceDN/>
        <w:bidi w:val="0"/>
        <w:spacing w:line="600" w:lineRule="exact"/>
        <w:jc w:val="both"/>
        <w:textAlignment w:val="auto"/>
        <w:rPr>
          <w:rFonts w:hint="default" w:ascii="Times New Roman" w:hAnsi="Times New Roman" w:eastAsia="方正小标宋简体" w:cs="Times New Roman"/>
          <w:sz w:val="44"/>
          <w:szCs w:val="44"/>
        </w:rPr>
      </w:pPr>
    </w:p>
    <w:p w14:paraId="4374F669">
      <w:pPr>
        <w:keepNext w:val="0"/>
        <w:keepLines w:val="0"/>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方正小标宋简体" w:cs="Times New Roman"/>
          <w:sz w:val="44"/>
          <w:szCs w:val="44"/>
          <w:lang w:eastAsia="zh-CN"/>
        </w:rPr>
      </w:pPr>
      <w:r>
        <w:rPr>
          <w:rFonts w:hint="default" w:ascii="Times New Roman" w:hAnsi="Times New Roman" w:eastAsia="方正小标宋简体" w:cs="Times New Roman"/>
          <w:sz w:val="44"/>
          <w:szCs w:val="44"/>
        </w:rPr>
        <w:t>安徽省农业农村厅 安徽省财政厅关于</w:t>
      </w:r>
      <w:r>
        <w:rPr>
          <w:rFonts w:hint="default" w:ascii="Times New Roman" w:hAnsi="Times New Roman" w:eastAsia="方正小标宋简体" w:cs="Times New Roman"/>
          <w:sz w:val="44"/>
          <w:szCs w:val="44"/>
          <w:lang w:eastAsia="zh-CN"/>
        </w:rPr>
        <w:t>印发</w:t>
      </w:r>
      <w:r>
        <w:rPr>
          <w:rFonts w:hint="eastAsia" w:eastAsia="方正小标宋简体" w:cs="Times New Roman"/>
          <w:sz w:val="44"/>
          <w:szCs w:val="44"/>
          <w:lang w:eastAsia="zh-CN"/>
        </w:rPr>
        <w:t>《</w:t>
      </w:r>
      <w:r>
        <w:rPr>
          <w:rFonts w:hint="default" w:ascii="Times New Roman" w:hAnsi="Times New Roman" w:eastAsia="方正小标宋简体" w:cs="Times New Roman"/>
          <w:sz w:val="44"/>
          <w:szCs w:val="44"/>
          <w:lang w:eastAsia="zh-CN"/>
        </w:rPr>
        <w:t>安徽省农机创新产品补贴试点工作方案</w:t>
      </w:r>
      <w:r>
        <w:rPr>
          <w:rFonts w:hint="eastAsia" w:eastAsia="方正小标宋简体" w:cs="Times New Roman"/>
          <w:sz w:val="44"/>
          <w:szCs w:val="44"/>
          <w:lang w:eastAsia="zh-CN"/>
        </w:rPr>
        <w:t>》</w:t>
      </w:r>
      <w:r>
        <w:rPr>
          <w:rFonts w:hint="default" w:ascii="Times New Roman" w:hAnsi="Times New Roman" w:eastAsia="方正小标宋简体" w:cs="Times New Roman"/>
          <w:sz w:val="44"/>
          <w:szCs w:val="44"/>
        </w:rPr>
        <w:t>的</w:t>
      </w:r>
      <w:r>
        <w:rPr>
          <w:rFonts w:hint="default" w:ascii="Times New Roman" w:hAnsi="Times New Roman" w:eastAsia="方正小标宋简体" w:cs="Times New Roman"/>
          <w:sz w:val="44"/>
          <w:szCs w:val="44"/>
          <w:lang w:eastAsia="zh-CN"/>
        </w:rPr>
        <w:t>通知</w:t>
      </w:r>
    </w:p>
    <w:p w14:paraId="3D58BDEA">
      <w:pPr>
        <w:keepNext w:val="0"/>
        <w:keepLines w:val="0"/>
        <w:pageBreakBefore w:val="0"/>
        <w:widowControl w:val="0"/>
        <w:suppressAutoHyphens/>
        <w:kinsoku/>
        <w:wordWrap/>
        <w:overflowPunct/>
        <w:topLinePunct w:val="0"/>
        <w:autoSpaceDE/>
        <w:autoSpaceDN/>
        <w:bidi w:val="0"/>
        <w:adjustRightInd w:val="0"/>
        <w:snapToGrid w:val="0"/>
        <w:spacing w:line="600" w:lineRule="exact"/>
        <w:textAlignment w:val="auto"/>
        <w:rPr>
          <w:rFonts w:hint="default" w:ascii="Times New Roman" w:hAnsi="Times New Roman" w:eastAsia="仿宋_GB2312" w:cs="Times New Roman"/>
          <w:snapToGrid w:val="0"/>
          <w:kern w:val="0"/>
          <w:sz w:val="32"/>
          <w:szCs w:val="32"/>
        </w:rPr>
      </w:pPr>
    </w:p>
    <w:p w14:paraId="1793C6E4">
      <w:pPr>
        <w:keepNext w:val="0"/>
        <w:keepLines w:val="0"/>
        <w:pageBreakBefore w:val="0"/>
        <w:widowControl w:val="0"/>
        <w:suppressAutoHyphens/>
        <w:kinsoku/>
        <w:wordWrap/>
        <w:overflowPunct/>
        <w:topLinePunct w:val="0"/>
        <w:autoSpaceDE/>
        <w:autoSpaceDN/>
        <w:bidi w:val="0"/>
        <w:adjustRightInd w:val="0"/>
        <w:snapToGrid w:val="0"/>
        <w:spacing w:line="600" w:lineRule="exact"/>
        <w:textAlignment w:val="auto"/>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各市、县（市、区）农业农村局、财政局，省农垦事业管理局：</w:t>
      </w:r>
    </w:p>
    <w:p w14:paraId="3E9BD26B">
      <w:pPr>
        <w:keepNext w:val="0"/>
        <w:keepLines w:val="0"/>
        <w:pageBreakBefore w:val="0"/>
        <w:widowControl w:val="0"/>
        <w:suppressAutoHyphens/>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kern w:val="0"/>
          <w:sz w:val="32"/>
          <w:szCs w:val="32"/>
        </w:rPr>
        <w:t>根据《农业农村部办公厅 财政部办公厅关于印发〈2024－2026年农机购置补贴实施指导意见〉的通知》（农办机〔2024〕3号）、《安徽省农业农村厅 安徽省财政厅关于印发安徽省2024－2026年农机购置与应用补贴实施意见的通知》（皖农机〔2024〕117号）、《农机创新产品购置补贴试点工作指引》等文件要求，结合我省实际，</w:t>
      </w:r>
      <w:r>
        <w:rPr>
          <w:rFonts w:hint="default" w:ascii="Times New Roman" w:hAnsi="Times New Roman" w:eastAsia="仿宋_GB2312" w:cs="Times New Roman"/>
          <w:snapToGrid w:val="0"/>
          <w:kern w:val="0"/>
          <w:sz w:val="32"/>
          <w:szCs w:val="32"/>
        </w:rPr>
        <w:t>省农业农村厅、省财政厅制定了《安徽省农机创新产品补贴工作方案》，现予印发，请遵照执行。</w:t>
      </w:r>
    </w:p>
    <w:p w14:paraId="6F16AC56">
      <w:pPr>
        <w:keepNext w:val="0"/>
        <w:keepLines w:val="0"/>
        <w:pageBreakBefore w:val="0"/>
        <w:widowControl w:val="0"/>
        <w:suppressAutoHyphens/>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snapToGrid w:val="0"/>
          <w:kern w:val="0"/>
          <w:sz w:val="32"/>
          <w:szCs w:val="32"/>
          <w:lang w:eastAsia="zh-CN"/>
        </w:rPr>
      </w:pPr>
    </w:p>
    <w:p w14:paraId="246599DF">
      <w:pPr>
        <w:keepNext w:val="0"/>
        <w:keepLines w:val="0"/>
        <w:pageBreakBefore w:val="0"/>
        <w:widowControl w:val="0"/>
        <w:suppressAutoHyphens/>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snapToGrid w:val="0"/>
          <w:kern w:val="0"/>
          <w:sz w:val="32"/>
          <w:szCs w:val="32"/>
          <w:lang w:eastAsia="zh-CN"/>
        </w:rPr>
      </w:pPr>
    </w:p>
    <w:p w14:paraId="2EA59C9D">
      <w:pPr>
        <w:keepNext w:val="0"/>
        <w:keepLines w:val="0"/>
        <w:pageBreakBefore w:val="0"/>
        <w:widowControl w:val="0"/>
        <w:suppressAutoHyphens/>
        <w:kinsoku/>
        <w:wordWrap/>
        <w:overflowPunct/>
        <w:topLinePunct w:val="0"/>
        <w:autoSpaceDE/>
        <w:autoSpaceDN/>
        <w:bidi w:val="0"/>
        <w:adjustRightInd w:val="0"/>
        <w:snapToGrid w:val="0"/>
        <w:spacing w:line="600" w:lineRule="exact"/>
        <w:textAlignment w:val="auto"/>
        <w:rPr>
          <w:rFonts w:hint="default" w:ascii="Times New Roman" w:hAnsi="Times New Roman" w:eastAsia="仿宋_GB2312" w:cs="Times New Roman"/>
          <w:snapToGrid w:val="0"/>
          <w:kern w:val="0"/>
          <w:sz w:val="32"/>
          <w:szCs w:val="32"/>
        </w:rPr>
      </w:pPr>
    </w:p>
    <w:p w14:paraId="6C1AFA13">
      <w:pPr>
        <w:keepNext w:val="0"/>
        <w:keepLines w:val="0"/>
        <w:pageBreakBefore w:val="0"/>
        <w:widowControl w:val="0"/>
        <w:suppressAutoHyphens/>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snapToGrid w:val="0"/>
          <w:kern w:val="0"/>
          <w:sz w:val="32"/>
          <w:szCs w:val="32"/>
        </w:rPr>
      </w:pPr>
      <w:r>
        <w:rPr>
          <w:rFonts w:hint="default" w:ascii="Times New Roman" w:hAnsi="Times New Roman" w:eastAsia="仿宋_GB2312" w:cs="Times New Roman"/>
          <w:snapToGrid w:val="0"/>
          <w:kern w:val="0"/>
          <w:sz w:val="32"/>
          <w:szCs w:val="32"/>
        </w:rPr>
        <w:t>安徽省农业农村厅</w:t>
      </w:r>
      <w:r>
        <w:rPr>
          <w:rFonts w:hint="default" w:ascii="Times New Roman" w:hAnsi="Times New Roman" w:eastAsia="仿宋_GB2312" w:cs="Times New Roman"/>
          <w:snapToGrid w:val="0"/>
          <w:kern w:val="0"/>
          <w:sz w:val="32"/>
          <w:szCs w:val="32"/>
          <w:lang w:val="en-US" w:eastAsia="zh-CN"/>
        </w:rPr>
        <w:t xml:space="preserve">              </w:t>
      </w:r>
      <w:r>
        <w:rPr>
          <w:rFonts w:hint="default" w:ascii="Times New Roman" w:hAnsi="Times New Roman" w:eastAsia="仿宋_GB2312" w:cs="Times New Roman"/>
          <w:snapToGrid w:val="0"/>
          <w:kern w:val="0"/>
          <w:sz w:val="32"/>
          <w:szCs w:val="32"/>
        </w:rPr>
        <w:t>安徽省财政厅</w:t>
      </w:r>
    </w:p>
    <w:p w14:paraId="55FF2C91">
      <w:pPr>
        <w:keepNext w:val="0"/>
        <w:keepLines w:val="0"/>
        <w:pageBreakBefore w:val="0"/>
        <w:widowControl w:val="0"/>
        <w:suppressAutoHyphens/>
        <w:kinsoku/>
        <w:wordWrap w:val="0"/>
        <w:overflowPunct/>
        <w:topLinePunct w:val="0"/>
        <w:autoSpaceDE/>
        <w:autoSpaceDN/>
        <w:bidi w:val="0"/>
        <w:adjustRightInd w:val="0"/>
        <w:snapToGrid w:val="0"/>
        <w:spacing w:line="600" w:lineRule="exact"/>
        <w:jc w:val="right"/>
        <w:textAlignment w:val="auto"/>
        <w:rPr>
          <w:rFonts w:hint="default" w:ascii="Times New Roman" w:hAnsi="Times New Roman" w:eastAsia="仿宋_GB2312" w:cs="Times New Roman"/>
          <w:snapToGrid w:val="0"/>
          <w:kern w:val="0"/>
          <w:sz w:val="32"/>
          <w:szCs w:val="32"/>
          <w:lang w:val="en-US" w:eastAsia="zh-CN"/>
        </w:rPr>
      </w:pPr>
      <w:r>
        <w:rPr>
          <w:rFonts w:hint="default" w:ascii="Times New Roman" w:hAnsi="Times New Roman" w:eastAsia="仿宋_GB2312" w:cs="Times New Roman"/>
          <w:snapToGrid w:val="0"/>
          <w:kern w:val="0"/>
          <w:sz w:val="32"/>
          <w:szCs w:val="32"/>
        </w:rPr>
        <w:t>202</w:t>
      </w:r>
      <w:r>
        <w:rPr>
          <w:rFonts w:hint="default" w:ascii="Times New Roman" w:hAnsi="Times New Roman" w:eastAsia="仿宋_GB2312" w:cs="Times New Roman"/>
          <w:snapToGrid w:val="0"/>
          <w:kern w:val="0"/>
          <w:sz w:val="32"/>
          <w:szCs w:val="32"/>
          <w:lang w:val="en-US" w:eastAsia="zh-CN"/>
        </w:rPr>
        <w:t>6</w:t>
      </w:r>
      <w:r>
        <w:rPr>
          <w:rFonts w:hint="default" w:ascii="Times New Roman" w:hAnsi="Times New Roman" w:cs="Times New Roman"/>
        </w:rPr>
        <mc:AlternateContent>
          <mc:Choice Requires="wps">
            <w:drawing>
              <wp:anchor distT="0" distB="0" distL="114300" distR="114300" simplePos="0" relativeHeight="251745280" behindDoc="0" locked="0" layoutInCell="1" allowOverlap="1">
                <wp:simplePos x="0" y="0"/>
                <wp:positionH relativeFrom="column">
                  <wp:posOffset>-252095</wp:posOffset>
                </wp:positionH>
                <wp:positionV relativeFrom="paragraph">
                  <wp:posOffset>1623060</wp:posOffset>
                </wp:positionV>
                <wp:extent cx="6120130" cy="0"/>
                <wp:effectExtent l="0" t="15875" r="13970" b="22225"/>
                <wp:wrapNone/>
                <wp:docPr id="2" name="直接箭头连接符 2"/>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31750">
                          <a:solidFill>
                            <a:srgbClr val="FF0000"/>
                          </a:solidFill>
                          <a:round/>
                        </a:ln>
                      </wps:spPr>
                      <wps:bodyPr/>
                    </wps:wsp>
                  </a:graphicData>
                </a:graphic>
              </wp:anchor>
            </w:drawing>
          </mc:Choice>
          <mc:Fallback>
            <w:pict>
              <v:shape id="_x0000_s1026" o:spid="_x0000_s1026" o:spt="32" type="#_x0000_t32" style="position:absolute;left:0pt;margin-left:-19.85pt;margin-top:127.8pt;height:0pt;width:481.9pt;z-index:251745280;mso-width-relative:page;mso-height-relative:page;" filled="f" stroked="t" coordsize="21600,21600" o:gfxdata="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LH/MfdcAAAALAQAADwAAAAAAAAABACAAAAAiAAAAZHJzL2Rvd25yZXYueG1sUEsB&#10;AhQAFAAAAAgAh07iQG5Lk4r2AQAAvwMAAA4AAAAAAAAAAQAgAAAAJgEAAGRycy9lMm9Eb2MueG1s&#10;UEsFBgAAAAAGAAYAWQEAAI4FAAAAAA==&#10;">
                <v:fill on="f" focussize="0,0"/>
                <v:stroke weight="2.5pt" color="#FF0000" joinstyle="round"/>
                <v:imagedata o:title=""/>
                <o:lock v:ext="edit" aspectratio="f"/>
              </v:shape>
            </w:pict>
          </mc:Fallback>
        </mc:AlternateContent>
      </w:r>
      <w:r>
        <w:rPr>
          <w:rFonts w:hint="default" w:ascii="Times New Roman" w:hAnsi="Times New Roman" w:eastAsia="仿宋_GB2312" w:cs="Times New Roman"/>
          <w:snapToGrid w:val="0"/>
          <w:kern w:val="0"/>
          <w:sz w:val="32"/>
          <w:szCs w:val="32"/>
        </w:rPr>
        <w:t>年</w:t>
      </w:r>
      <w:r>
        <w:rPr>
          <w:rFonts w:hint="default" w:ascii="Times New Roman" w:hAnsi="Times New Roman" w:cs="Times New Roman"/>
        </w:rPr>
        <mc:AlternateContent>
          <mc:Choice Requires="wps">
            <w:drawing>
              <wp:anchor distT="0" distB="0" distL="114300" distR="114300" simplePos="0" relativeHeight="251746304" behindDoc="0" locked="0" layoutInCell="1" allowOverlap="1">
                <wp:simplePos x="0" y="0"/>
                <wp:positionH relativeFrom="column">
                  <wp:posOffset>-250190</wp:posOffset>
                </wp:positionH>
                <wp:positionV relativeFrom="paragraph">
                  <wp:posOffset>1586230</wp:posOffset>
                </wp:positionV>
                <wp:extent cx="6120130" cy="0"/>
                <wp:effectExtent l="0" t="0" r="0" b="0"/>
                <wp:wrapNone/>
                <wp:docPr id="1" name="直接箭头连接符 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6350">
                          <a:solidFill>
                            <a:srgbClr val="FF0000"/>
                          </a:solidFill>
                          <a:round/>
                        </a:ln>
                      </wps:spPr>
                      <wps:bodyPr/>
                    </wps:wsp>
                  </a:graphicData>
                </a:graphic>
              </wp:anchor>
            </w:drawing>
          </mc:Choice>
          <mc:Fallback>
            <w:pict>
              <v:shape id="_x0000_s1026" o:spid="_x0000_s1026" o:spt="32" type="#_x0000_t32" style="position:absolute;left:0pt;margin-left:-19.7pt;margin-top:124.9pt;height:0pt;width:481.9pt;z-index:251746304;mso-width-relative:page;mso-height-relative:page;" filled="f" stroked="t" coordsize="21600,21600" o:gfxdata="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h0Lbq1gAAAAsBAAAPAAAAAAAAAAEAIAAAACIAAABkcnMvZG93bnJldi54bWxQSwECFAAU&#10;AAAACACHTuJAkOK41fMBAAC+AwAADgAAAAAAAAABACAAAAAlAQAAZHJzL2Uyb0RvYy54bWxQSwUG&#10;AAAAAAYABgBZAQAAigUAAAAA&#10;">
                <v:fill on="f" focussize="0,0"/>
                <v:stroke weight="0.5pt" color="#FF0000" joinstyle="round"/>
                <v:imagedata o:title=""/>
                <o:lock v:ext="edit" aspectratio="f"/>
              </v:shape>
            </w:pict>
          </mc:Fallback>
        </mc:AlternateContent>
      </w:r>
      <w:r>
        <w:rPr>
          <w:rFonts w:hint="default" w:ascii="Times New Roman" w:hAnsi="Times New Roman" w:eastAsia="仿宋_GB2312" w:cs="Times New Roman"/>
          <w:snapToGrid w:val="0"/>
          <w:kern w:val="0"/>
          <w:sz w:val="32"/>
          <w:szCs w:val="32"/>
          <w:lang w:val="en-US" w:eastAsia="zh-CN"/>
        </w:rPr>
        <w:t>2</w:t>
      </w:r>
      <w:r>
        <w:rPr>
          <w:rFonts w:hint="default" w:ascii="Times New Roman" w:hAnsi="Times New Roman" w:eastAsia="仿宋_GB2312" w:cs="Times New Roman"/>
          <w:snapToGrid w:val="0"/>
          <w:kern w:val="0"/>
          <w:sz w:val="32"/>
          <w:szCs w:val="32"/>
        </w:rPr>
        <w:t>月</w:t>
      </w:r>
      <w:r>
        <w:rPr>
          <w:rFonts w:hint="eastAsia" w:eastAsia="仿宋_GB2312" w:cs="Times New Roman"/>
          <w:snapToGrid w:val="0"/>
          <w:kern w:val="0"/>
          <w:sz w:val="32"/>
          <w:szCs w:val="32"/>
          <w:lang w:val="en-US" w:eastAsia="zh-CN"/>
        </w:rPr>
        <w:t>13</w:t>
      </w:r>
      <w:bookmarkStart w:id="1" w:name="_GoBack"/>
      <w:bookmarkEnd w:id="1"/>
      <w:r>
        <w:rPr>
          <w:rFonts w:hint="default" w:ascii="Times New Roman" w:hAnsi="Times New Roman" w:eastAsia="仿宋_GB2312" w:cs="Times New Roman"/>
          <w:snapToGrid w:val="0"/>
          <w:kern w:val="0"/>
          <w:sz w:val="32"/>
          <w:szCs w:val="32"/>
        </w:rPr>
        <w:t>日</w:t>
      </w:r>
      <w:r>
        <w:rPr>
          <w:rFonts w:hint="default" w:ascii="Times New Roman" w:hAnsi="Times New Roman" w:eastAsia="仿宋_GB2312" w:cs="Times New Roman"/>
          <w:snapToGrid w:val="0"/>
          <w:kern w:val="0"/>
          <w:sz w:val="32"/>
          <w:szCs w:val="32"/>
          <w:lang w:val="en-US" w:eastAsia="zh-CN"/>
        </w:rPr>
        <w:t xml:space="preserve">        </w:t>
      </w:r>
    </w:p>
    <w:p w14:paraId="2F9CD9D8">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黑体" w:cs="Times New Roman"/>
          <w:kern w:val="0"/>
          <w:sz w:val="32"/>
          <w:szCs w:val="32"/>
        </w:rPr>
        <w:sectPr>
          <w:footerReference r:id="rId5" w:type="first"/>
          <w:headerReference r:id="rId3" w:type="default"/>
          <w:headerReference r:id="rId4" w:type="even"/>
          <w:pgSz w:w="11905" w:h="16838"/>
          <w:pgMar w:top="1871" w:right="1531" w:bottom="1701" w:left="1531" w:header="851" w:footer="1418" w:gutter="0"/>
          <w:cols w:space="425" w:num="1"/>
          <w:titlePg/>
          <w:rtlGutter w:val="0"/>
          <w:docGrid w:type="lines" w:linePitch="312" w:charSpace="0"/>
        </w:sectPr>
      </w:pPr>
    </w:p>
    <w:p w14:paraId="769DBA38">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附件</w:t>
      </w:r>
    </w:p>
    <w:p w14:paraId="73B21224">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p>
    <w:p w14:paraId="209AD6B7">
      <w:pPr>
        <w:keepNext w:val="0"/>
        <w:keepLines w:val="0"/>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安徽省农机创新产品补贴工作方案</w:t>
      </w:r>
    </w:p>
    <w:p w14:paraId="5BB3454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p>
    <w:p w14:paraId="3710C12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为加快</w:t>
      </w:r>
      <w:r>
        <w:rPr>
          <w:rFonts w:hint="default" w:ascii="Times New Roman" w:hAnsi="Times New Roman" w:eastAsia="仿宋_GB2312" w:cs="Times New Roman"/>
          <w:kern w:val="0"/>
          <w:sz w:val="32"/>
          <w:szCs w:val="32"/>
          <w:lang w:eastAsia="zh-CN"/>
        </w:rPr>
        <w:t>推进</w:t>
      </w:r>
      <w:r>
        <w:rPr>
          <w:rFonts w:hint="default" w:ascii="Times New Roman" w:hAnsi="Times New Roman" w:eastAsia="仿宋_GB2312" w:cs="Times New Roman"/>
          <w:kern w:val="0"/>
          <w:sz w:val="32"/>
          <w:szCs w:val="32"/>
        </w:rPr>
        <w:t>农机装备补短板，加强新型农机装备推广应用，推动设施农业高质量发展，根据《农业农村部办公厅 财政部办公厅关于印发〈2024－2026年农机购置与应用补贴实施意见〉的通知》（农办机〔2024〕3号）和《农机创新产品购置补贴试点工作指引》，结合我省实际，制定本工作方案。</w:t>
      </w:r>
    </w:p>
    <w:p w14:paraId="33F37FA5">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一、产品范围</w:t>
      </w:r>
    </w:p>
    <w:p w14:paraId="77F73E4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全省范围内将茶叶红外紧条机、粮食包装机、雷竹笋剥皮机、中药材切片切块机、瓜蒌脱皮洗籽机、平床式粮食干燥机、手扶式水田除草机等7款专项鉴定产品，及连栋温室、畜禽层叠式养殖设备等2款成套设备纳入农机创新产品补贴范围。其中，专项鉴定产品按照常规机具补贴程序实施；层叠式蛋鸡养殖、玻璃温室及农用连栋钢架大棚成套设备按照本方案实施。</w:t>
      </w:r>
    </w:p>
    <w:p w14:paraId="7C41E9B0">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试点时间自本方案印发之日起至2026年12月31日止。</w:t>
      </w:r>
    </w:p>
    <w:p w14:paraId="5C68DF47">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二、补贴对象</w:t>
      </w:r>
    </w:p>
    <w:p w14:paraId="2666D1E0">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补贴对象为从事农业生产的农民和农业生产经营组织（以下简称“购机者”），其中农业生产经营组织包括农村集体经济组织、农民专业合作经济组织、农业企业和其他从事农业生产经营的组织。</w:t>
      </w:r>
    </w:p>
    <w:p w14:paraId="6848FBE2">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sectPr>
          <w:headerReference r:id="rId8" w:type="first"/>
          <w:footerReference r:id="rId11" w:type="first"/>
          <w:headerReference r:id="rId6" w:type="default"/>
          <w:footerReference r:id="rId9" w:type="default"/>
          <w:headerReference r:id="rId7" w:type="even"/>
          <w:footerReference r:id="rId10" w:type="even"/>
          <w:pgSz w:w="11905" w:h="16838"/>
          <w:pgMar w:top="1871" w:right="1531" w:bottom="1701" w:left="1531" w:header="851" w:footer="1418" w:gutter="0"/>
          <w:pgNumType w:start="2"/>
          <w:cols w:space="425" w:num="1"/>
          <w:titlePg/>
          <w:rtlGutter w:val="0"/>
          <w:docGrid w:type="lines" w:linePitch="312" w:charSpace="0"/>
        </w:sectPr>
      </w:pPr>
    </w:p>
    <w:p w14:paraId="6755F6F6">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三、补贴标准</w:t>
      </w:r>
    </w:p>
    <w:p w14:paraId="11C4458B">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农机创新产品补贴标准按照《安徽省2024－2026年农机购置与应用补贴机具（农机创新产品）补贴额一览表》</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color w:val="auto"/>
          <w:kern w:val="0"/>
          <w:sz w:val="32"/>
          <w:szCs w:val="32"/>
          <w:shd w:val="clear" w:color="auto" w:fill="auto"/>
        </w:rPr>
        <w:t>附件</w:t>
      </w:r>
      <w:r>
        <w:rPr>
          <w:rFonts w:hint="default" w:ascii="Times New Roman" w:hAnsi="Times New Roman" w:eastAsia="仿宋_GB2312" w:cs="Times New Roman"/>
          <w:color w:val="auto"/>
          <w:kern w:val="0"/>
          <w:sz w:val="32"/>
          <w:szCs w:val="32"/>
          <w:shd w:val="clear" w:color="auto" w:fill="auto"/>
          <w:lang w:val="en-US" w:eastAsia="zh-CN"/>
        </w:rPr>
        <w:t>1</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执行，实行定额补贴。连栋塑料膜温室起补轴线面积为2000平方米（含），连栋玻璃温室起补轴线面积为1000平方米（含）；畜禽层叠式养殖设备单栋设计养殖量不低于2万羽（含）。年度内，单个从事农业生产的农民和农业生产经营组织可享受连栋温室补贴资金总额分别不超过30万元（含）和80万元（含），畜禽层叠式养殖设备分别不超过60万元（含）和160万元（含）。全省农机创新产品年度资金规模总量不超过4500万元。</w:t>
      </w:r>
    </w:p>
    <w:p w14:paraId="6E0E3A2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泥土、砖瓦、砂石料、钢筋混凝土等建筑材料修砌的地基、墙体等不纳入补贴范围。</w:t>
      </w:r>
    </w:p>
    <w:p w14:paraId="05DF36D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四、申报条件</w:t>
      </w:r>
    </w:p>
    <w:p w14:paraId="252A3DA0">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rPr>
        <w:t>（一）补贴产品条件</w:t>
      </w:r>
    </w:p>
    <w:p w14:paraId="42FAC73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b w:val="0"/>
          <w:kern w:val="0"/>
          <w:sz w:val="32"/>
          <w:szCs w:val="32"/>
        </w:rPr>
        <w:t>1.</w:t>
      </w:r>
      <w:r>
        <w:rPr>
          <w:rFonts w:hint="default" w:ascii="Times New Roman" w:hAnsi="Times New Roman" w:eastAsia="仿宋_GB2312" w:cs="Times New Roman"/>
          <w:b w:val="0"/>
          <w:kern w:val="0"/>
          <w:sz w:val="32"/>
          <w:szCs w:val="32"/>
          <w:lang w:val="en-US" w:eastAsia="zh-CN"/>
        </w:rPr>
        <w:t xml:space="preserve"> </w:t>
      </w:r>
      <w:r>
        <w:rPr>
          <w:rFonts w:hint="default" w:ascii="Times New Roman" w:hAnsi="Times New Roman" w:eastAsia="仿宋_GB2312" w:cs="Times New Roman"/>
          <w:b/>
          <w:kern w:val="0"/>
          <w:sz w:val="32"/>
          <w:szCs w:val="32"/>
        </w:rPr>
        <w:t>先进性方面。</w:t>
      </w:r>
      <w:r>
        <w:rPr>
          <w:rFonts w:hint="default" w:ascii="Times New Roman" w:hAnsi="Times New Roman" w:eastAsia="仿宋_GB2312" w:cs="Times New Roman"/>
          <w:kern w:val="0"/>
          <w:sz w:val="32"/>
          <w:szCs w:val="32"/>
        </w:rPr>
        <w:t>产品或其主要设备应拥有实用新型专利、发明专利、省级以上科技成果鉴定或评价证明之一。</w:t>
      </w:r>
    </w:p>
    <w:p w14:paraId="1254929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b w:val="0"/>
          <w:kern w:val="0"/>
          <w:sz w:val="32"/>
          <w:szCs w:val="32"/>
        </w:rPr>
        <w:t>2.</w:t>
      </w:r>
      <w:r>
        <w:rPr>
          <w:rFonts w:hint="default" w:ascii="Times New Roman" w:hAnsi="Times New Roman" w:eastAsia="仿宋_GB2312" w:cs="Times New Roman"/>
          <w:b w:val="0"/>
          <w:kern w:val="0"/>
          <w:sz w:val="32"/>
          <w:szCs w:val="32"/>
          <w:lang w:val="en-US" w:eastAsia="zh-CN"/>
        </w:rPr>
        <w:t xml:space="preserve"> </w:t>
      </w:r>
      <w:r>
        <w:rPr>
          <w:rFonts w:hint="default" w:ascii="Times New Roman" w:hAnsi="Times New Roman" w:eastAsia="仿宋_GB2312" w:cs="Times New Roman"/>
          <w:b/>
          <w:kern w:val="0"/>
          <w:sz w:val="32"/>
          <w:szCs w:val="32"/>
        </w:rPr>
        <w:t>适用性方面。</w:t>
      </w:r>
      <w:r>
        <w:rPr>
          <w:rFonts w:hint="default" w:ascii="Times New Roman" w:hAnsi="Times New Roman" w:eastAsia="仿宋_GB2312" w:cs="Times New Roman"/>
          <w:kern w:val="0"/>
          <w:sz w:val="32"/>
          <w:szCs w:val="32"/>
        </w:rPr>
        <w:t>应通过省农业农村厅组织或委托县级</w:t>
      </w:r>
      <w:r>
        <w:rPr>
          <w:rFonts w:hint="default" w:ascii="Times New Roman" w:hAnsi="Times New Roman" w:eastAsia="仿宋_GB2312" w:cs="Times New Roman"/>
          <w:kern w:val="0"/>
          <w:sz w:val="32"/>
          <w:szCs w:val="32"/>
          <w:lang w:eastAsia="zh-CN"/>
        </w:rPr>
        <w:t>及</w:t>
      </w:r>
      <w:r>
        <w:rPr>
          <w:rFonts w:hint="default" w:ascii="Times New Roman" w:hAnsi="Times New Roman" w:eastAsia="仿宋_GB2312" w:cs="Times New Roman"/>
          <w:kern w:val="0"/>
          <w:sz w:val="32"/>
          <w:szCs w:val="32"/>
        </w:rPr>
        <w:t>以上农机鉴定、推广、科研单位开展的田（场）间实地验证。</w:t>
      </w:r>
    </w:p>
    <w:p w14:paraId="44B2E7A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sectPr>
          <w:headerReference r:id="rId14" w:type="first"/>
          <w:headerReference r:id="rId12" w:type="default"/>
          <w:headerReference r:id="rId13" w:type="even"/>
          <w:pgSz w:w="11905" w:h="16838"/>
          <w:pgMar w:top="1871" w:right="1531" w:bottom="1701" w:left="1531" w:header="851" w:footer="1418" w:gutter="0"/>
          <w:cols w:space="425" w:num="1"/>
          <w:rtlGutter w:val="0"/>
          <w:docGrid w:type="lines" w:linePitch="312" w:charSpace="0"/>
        </w:sectPr>
      </w:pPr>
      <w:r>
        <w:rPr>
          <w:rFonts w:hint="default" w:ascii="Times New Roman" w:hAnsi="Times New Roman" w:eastAsia="仿宋_GB2312" w:cs="Times New Roman"/>
          <w:b w:val="0"/>
          <w:kern w:val="0"/>
          <w:sz w:val="32"/>
          <w:szCs w:val="32"/>
        </w:rPr>
        <w:t>3.</w:t>
      </w:r>
      <w:r>
        <w:rPr>
          <w:rFonts w:hint="default" w:ascii="Times New Roman" w:hAnsi="Times New Roman" w:eastAsia="仿宋_GB2312" w:cs="Times New Roman"/>
          <w:b w:val="0"/>
          <w:kern w:val="0"/>
          <w:sz w:val="32"/>
          <w:szCs w:val="32"/>
          <w:lang w:val="en-US" w:eastAsia="zh-CN"/>
        </w:rPr>
        <w:t xml:space="preserve"> </w:t>
      </w:r>
      <w:r>
        <w:rPr>
          <w:rFonts w:hint="default" w:ascii="Times New Roman" w:hAnsi="Times New Roman" w:eastAsia="仿宋_GB2312" w:cs="Times New Roman"/>
          <w:b/>
          <w:kern w:val="0"/>
          <w:sz w:val="32"/>
          <w:szCs w:val="32"/>
        </w:rPr>
        <w:t>安全性方面。</w:t>
      </w:r>
      <w:r>
        <w:rPr>
          <w:rFonts w:hint="default" w:ascii="Times New Roman" w:hAnsi="Times New Roman" w:eastAsia="仿宋_GB2312" w:cs="Times New Roman"/>
          <w:kern w:val="0"/>
          <w:sz w:val="32"/>
          <w:szCs w:val="32"/>
        </w:rPr>
        <w:t>应取得有资质的检验检测机构依据国家、行业或者企业标准出具的产品合格检验报告，达到我省相关产品建设规范要求，其结构、材质、性能、建设安装、竣工验收等方面不低于国家、行业、团体和企业标准规定，其中温室大棚建设</w:t>
      </w:r>
    </w:p>
    <w:p w14:paraId="1A99777C">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应综合考虑建设地区风载荷、雪载荷、作物载荷等各种载荷，规范设计、加工、安装和验收。</w:t>
      </w:r>
    </w:p>
    <w:p w14:paraId="5DB103A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b w:val="0"/>
          <w:kern w:val="0"/>
          <w:sz w:val="32"/>
          <w:szCs w:val="32"/>
        </w:rPr>
        <w:t>4.</w:t>
      </w:r>
      <w:r>
        <w:rPr>
          <w:rFonts w:hint="default" w:ascii="Times New Roman" w:hAnsi="Times New Roman" w:eastAsia="仿宋_GB2312" w:cs="Times New Roman"/>
          <w:b w:val="0"/>
          <w:kern w:val="0"/>
          <w:sz w:val="32"/>
          <w:szCs w:val="32"/>
          <w:lang w:val="en-US" w:eastAsia="zh-CN"/>
        </w:rPr>
        <w:t xml:space="preserve"> </w:t>
      </w:r>
      <w:r>
        <w:rPr>
          <w:rFonts w:hint="default" w:ascii="Times New Roman" w:hAnsi="Times New Roman" w:eastAsia="仿宋_GB2312" w:cs="Times New Roman"/>
          <w:b/>
          <w:kern w:val="0"/>
          <w:sz w:val="32"/>
          <w:szCs w:val="32"/>
        </w:rPr>
        <w:t>宜机化方面。</w:t>
      </w:r>
      <w:r>
        <w:rPr>
          <w:rFonts w:hint="default" w:ascii="Times New Roman" w:hAnsi="Times New Roman" w:eastAsia="仿宋_GB2312" w:cs="Times New Roman"/>
          <w:kern w:val="0"/>
          <w:sz w:val="32"/>
          <w:szCs w:val="32"/>
        </w:rPr>
        <w:t>应充分考虑宜机化作业</w:t>
      </w:r>
      <w:r>
        <w:rPr>
          <w:rFonts w:hint="default" w:ascii="Times New Roman" w:hAnsi="Times New Roman" w:eastAsia="仿宋_GB2312" w:cs="Times New Roman"/>
          <w:kern w:val="0"/>
          <w:sz w:val="32"/>
          <w:szCs w:val="32"/>
          <w:lang w:eastAsia="zh-CN"/>
        </w:rPr>
        <w:t>需求</w:t>
      </w:r>
      <w:r>
        <w:rPr>
          <w:rFonts w:hint="default" w:ascii="Times New Roman" w:hAnsi="Times New Roman" w:eastAsia="仿宋_GB2312" w:cs="Times New Roman"/>
          <w:kern w:val="0"/>
          <w:sz w:val="32"/>
          <w:szCs w:val="32"/>
        </w:rPr>
        <w:t>，设有农业机械出入门和通道，保证设备运行顺畅，操作、检修方便。</w:t>
      </w:r>
    </w:p>
    <w:p w14:paraId="6B23B3C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b w:val="0"/>
          <w:kern w:val="0"/>
          <w:sz w:val="32"/>
          <w:szCs w:val="32"/>
        </w:rPr>
        <w:t>5.</w:t>
      </w:r>
      <w:r>
        <w:rPr>
          <w:rFonts w:hint="default" w:ascii="Times New Roman" w:hAnsi="Times New Roman" w:eastAsia="仿宋_GB2312" w:cs="Times New Roman"/>
          <w:b w:val="0"/>
          <w:kern w:val="0"/>
          <w:sz w:val="32"/>
          <w:szCs w:val="32"/>
          <w:lang w:val="en-US" w:eastAsia="zh-CN"/>
        </w:rPr>
        <w:t xml:space="preserve"> </w:t>
      </w:r>
      <w:r>
        <w:rPr>
          <w:rFonts w:hint="default" w:ascii="Times New Roman" w:hAnsi="Times New Roman" w:eastAsia="仿宋_GB2312" w:cs="Times New Roman"/>
          <w:b/>
          <w:kern w:val="0"/>
          <w:sz w:val="32"/>
          <w:szCs w:val="32"/>
        </w:rPr>
        <w:t>合规性方面。</w:t>
      </w:r>
      <w:r>
        <w:rPr>
          <w:rFonts w:hint="default" w:ascii="Times New Roman" w:hAnsi="Times New Roman" w:eastAsia="仿宋_GB2312" w:cs="Times New Roman"/>
          <w:kern w:val="0"/>
          <w:sz w:val="32"/>
          <w:szCs w:val="32"/>
        </w:rPr>
        <w:t>符合《安徽省层叠式蛋鸡养殖成套设备建设技术规范（</w:t>
      </w:r>
      <w:r>
        <w:rPr>
          <w:rFonts w:hint="default" w:ascii="Times New Roman" w:hAnsi="Times New Roman" w:eastAsia="仿宋_GB2312" w:cs="Times New Roman"/>
          <w:color w:val="auto"/>
          <w:kern w:val="0"/>
          <w:sz w:val="32"/>
          <w:szCs w:val="32"/>
          <w:shd w:val="clear" w:color="auto" w:fill="auto"/>
        </w:rPr>
        <w:t>试行）》（附件</w:t>
      </w:r>
      <w:r>
        <w:rPr>
          <w:rFonts w:hint="default" w:ascii="Times New Roman" w:hAnsi="Times New Roman" w:eastAsia="仿宋_GB2312" w:cs="Times New Roman"/>
          <w:color w:val="auto"/>
          <w:kern w:val="0"/>
          <w:sz w:val="32"/>
          <w:szCs w:val="32"/>
          <w:shd w:val="clear" w:color="auto" w:fill="auto"/>
          <w:lang w:val="en-US" w:eastAsia="zh-CN"/>
        </w:rPr>
        <w:t>2</w:t>
      </w:r>
      <w:r>
        <w:rPr>
          <w:rFonts w:hint="default" w:ascii="Times New Roman" w:hAnsi="Times New Roman" w:eastAsia="仿宋_GB2312" w:cs="Times New Roman"/>
          <w:color w:val="auto"/>
          <w:kern w:val="0"/>
          <w:sz w:val="32"/>
          <w:szCs w:val="32"/>
          <w:shd w:val="clear" w:color="auto" w:fill="auto"/>
        </w:rPr>
        <w:t>）和《安徽省玻璃温室及农用连栋钢架大棚成套设施装备建设技术规范（试行）》（附件</w:t>
      </w:r>
      <w:r>
        <w:rPr>
          <w:rFonts w:hint="default" w:ascii="Times New Roman" w:hAnsi="Times New Roman" w:eastAsia="仿宋_GB2312" w:cs="Times New Roman"/>
          <w:color w:val="auto"/>
          <w:kern w:val="0"/>
          <w:sz w:val="32"/>
          <w:szCs w:val="32"/>
          <w:shd w:val="clear" w:color="auto" w:fill="auto"/>
          <w:lang w:val="en-US" w:eastAsia="zh-CN"/>
        </w:rPr>
        <w:t>3</w:t>
      </w:r>
      <w:r>
        <w:rPr>
          <w:rFonts w:hint="default" w:ascii="Times New Roman" w:hAnsi="Times New Roman" w:eastAsia="仿宋_GB2312" w:cs="Times New Roman"/>
          <w:color w:val="auto"/>
          <w:kern w:val="0"/>
          <w:sz w:val="32"/>
          <w:szCs w:val="32"/>
          <w:shd w:val="clear" w:color="auto" w:fill="auto"/>
        </w:rPr>
        <w:t>）的</w:t>
      </w:r>
      <w:r>
        <w:rPr>
          <w:rFonts w:hint="default" w:ascii="Times New Roman" w:hAnsi="Times New Roman" w:eastAsia="仿宋_GB2312" w:cs="Times New Roman"/>
          <w:kern w:val="0"/>
          <w:sz w:val="32"/>
          <w:szCs w:val="32"/>
        </w:rPr>
        <w:t>要求，不得包括泥土、砖瓦、砂石料、钢筋混凝土等建筑材料修砌的地基、墙体等。</w:t>
      </w:r>
    </w:p>
    <w:p w14:paraId="69188CE4">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b/>
          <w:kern w:val="0"/>
          <w:sz w:val="32"/>
          <w:szCs w:val="32"/>
        </w:rPr>
      </w:pPr>
      <w:r>
        <w:rPr>
          <w:rFonts w:hint="default" w:ascii="Times New Roman" w:hAnsi="Times New Roman" w:eastAsia="仿宋_GB2312" w:cs="Times New Roman"/>
          <w:kern w:val="0"/>
          <w:sz w:val="32"/>
          <w:szCs w:val="32"/>
        </w:rPr>
        <w:t>已通过其它渠道享受过中央或省级财政资金补贴补助的成套设施装备，不再享受农机</w:t>
      </w:r>
      <w:r>
        <w:rPr>
          <w:rFonts w:hint="default" w:ascii="Times New Roman" w:hAnsi="Times New Roman" w:eastAsia="仿宋_GB2312" w:cs="Times New Roman"/>
          <w:kern w:val="0"/>
          <w:sz w:val="32"/>
          <w:szCs w:val="32"/>
          <w:lang w:eastAsia="zh-CN"/>
        </w:rPr>
        <w:t>创新产品</w:t>
      </w:r>
      <w:r>
        <w:rPr>
          <w:rFonts w:hint="default" w:ascii="Times New Roman" w:hAnsi="Times New Roman" w:eastAsia="仿宋_GB2312" w:cs="Times New Roman"/>
          <w:kern w:val="0"/>
          <w:sz w:val="32"/>
          <w:szCs w:val="32"/>
        </w:rPr>
        <w:t>补贴。</w:t>
      </w:r>
    </w:p>
    <w:p w14:paraId="17C555DB">
      <w:pPr>
        <w:keepNext w:val="0"/>
        <w:keepLines w:val="0"/>
        <w:pageBreakBefore w:val="0"/>
        <w:widowControl w:val="0"/>
        <w:numPr>
          <w:ilvl w:val="0"/>
          <w:numId w:val="1"/>
        </w:numPr>
        <w:kinsoku/>
        <w:wordWrap/>
        <w:overflowPunct/>
        <w:topLinePunct w:val="0"/>
        <w:autoSpaceDE/>
        <w:autoSpaceDN/>
        <w:bidi w:val="0"/>
        <w:adjustRightInd w:val="0"/>
        <w:snapToGrid w:val="0"/>
        <w:spacing w:line="600" w:lineRule="exact"/>
        <w:ind w:firstLine="643"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b/>
          <w:kern w:val="0"/>
          <w:sz w:val="32"/>
          <w:szCs w:val="32"/>
        </w:rPr>
        <w:t>其他方面。</w:t>
      </w:r>
      <w:r>
        <w:rPr>
          <w:rFonts w:hint="default" w:ascii="Times New Roman" w:hAnsi="Times New Roman" w:eastAsia="仿宋_GB2312" w:cs="Times New Roman"/>
          <w:kern w:val="0"/>
          <w:sz w:val="32"/>
          <w:szCs w:val="32"/>
        </w:rPr>
        <w:t>补贴产品应在醒目位置安装永久性标牌，标牌内容包括：建设主体名称、产品名称及编号、执行标准、建设地点、建设完成日期、生产（建设）企业名称及联系电话、验收单位名称等。</w:t>
      </w:r>
    </w:p>
    <w:p w14:paraId="61F42B5D">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楷体_GB2312" w:cs="Times New Roman"/>
          <w:kern w:val="0"/>
          <w:sz w:val="32"/>
          <w:szCs w:val="32"/>
        </w:rPr>
      </w:pPr>
      <w:r>
        <w:rPr>
          <w:rFonts w:hint="default" w:ascii="Times New Roman" w:hAnsi="Times New Roman" w:eastAsia="楷体_GB2312" w:cs="Times New Roman"/>
          <w:kern w:val="0"/>
          <w:sz w:val="32"/>
          <w:szCs w:val="32"/>
        </w:rPr>
        <w:t>（二）生产（建造）企业条件</w:t>
      </w:r>
    </w:p>
    <w:p w14:paraId="4A72BC15">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rPr>
        <w:t>1</w:t>
      </w:r>
      <w:r>
        <w:rPr>
          <w:rFonts w:hint="default" w:ascii="Times New Roman" w:hAnsi="Times New Roman"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试点产品生产（建造）企业应具备相应产品生产、建设、安装和售后等服务能力，且在我省设有售后服务机构，其营业执照经营范围应包含试点产品生产、经营相关内容</w:t>
      </w:r>
      <w:r>
        <w:rPr>
          <w:rFonts w:hint="default" w:ascii="Times New Roman" w:hAnsi="Times New Roman" w:eastAsia="仿宋_GB2312" w:cs="Times New Roman"/>
          <w:kern w:val="0"/>
          <w:sz w:val="32"/>
          <w:szCs w:val="32"/>
          <w:lang w:eastAsia="zh-CN"/>
        </w:rPr>
        <w:t>。</w:t>
      </w:r>
    </w:p>
    <w:p w14:paraId="16BC884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rPr>
        <w:t>2</w:t>
      </w:r>
      <w:r>
        <w:rPr>
          <w:rFonts w:hint="default" w:ascii="Times New Roman" w:hAnsi="Times New Roman"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企业在</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国家企业信用信息公示系统</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中无违法失信记录</w:t>
      </w:r>
      <w:r>
        <w:rPr>
          <w:rFonts w:hint="default" w:ascii="Times New Roman" w:hAnsi="Times New Roman" w:eastAsia="仿宋_GB2312" w:cs="Times New Roman"/>
          <w:kern w:val="0"/>
          <w:sz w:val="32"/>
          <w:szCs w:val="32"/>
          <w:lang w:eastAsia="zh-CN"/>
        </w:rPr>
        <w:t>。</w:t>
      </w:r>
    </w:p>
    <w:p w14:paraId="0232BAB7">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w:t>
      </w:r>
      <w:r>
        <w:rPr>
          <w:rFonts w:hint="default" w:ascii="Times New Roman" w:hAnsi="Times New Roman"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企业签署承诺书</w:t>
      </w:r>
      <w:r>
        <w:rPr>
          <w:rFonts w:hint="default" w:ascii="Times New Roman" w:hAnsi="Times New Roman" w:eastAsia="仿宋_GB2312" w:cs="Times New Roman"/>
          <w:kern w:val="0"/>
          <w:sz w:val="32"/>
          <w:szCs w:val="32"/>
          <w:lang w:eastAsia="zh-CN"/>
        </w:rPr>
        <w:t>（附件</w:t>
      </w:r>
      <w:r>
        <w:rPr>
          <w:rFonts w:hint="default" w:ascii="Times New Roman" w:hAnsi="Times New Roman" w:eastAsia="仿宋_GB2312" w:cs="Times New Roman"/>
          <w:kern w:val="0"/>
          <w:sz w:val="32"/>
          <w:szCs w:val="32"/>
          <w:lang w:val="en-US" w:eastAsia="zh-CN"/>
        </w:rPr>
        <w:t>8</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，书面承诺其在产品质量、售后服务、退换货及纠纷处理等方面的主体责任，并严格践诺。生产企业应通过产销企业和购机者签订</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知情同意书</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，告知购机者产品的技术优势、使用潜在风险等信息，提示购机者知悉产品使用风险。</w:t>
      </w:r>
    </w:p>
    <w:p w14:paraId="7CDF3C7B">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rPr>
        <w:t>4</w:t>
      </w:r>
      <w:r>
        <w:rPr>
          <w:rFonts w:hint="default" w:ascii="Times New Roman" w:hAnsi="Times New Roman"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在《企业标准信息公共服务平台》明示其生产连栋温室、畜禽层叠式养殖设备的执行标准</w:t>
      </w:r>
      <w:r>
        <w:rPr>
          <w:rFonts w:hint="default" w:ascii="Times New Roman" w:hAnsi="Times New Roman" w:eastAsia="仿宋_GB2312" w:cs="Times New Roman"/>
          <w:kern w:val="0"/>
          <w:sz w:val="32"/>
          <w:szCs w:val="32"/>
          <w:lang w:eastAsia="zh-CN"/>
        </w:rPr>
        <w:t>。</w:t>
      </w:r>
    </w:p>
    <w:p w14:paraId="0C4AF8C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rPr>
        <w:t>5</w:t>
      </w:r>
      <w:r>
        <w:rPr>
          <w:rFonts w:hint="default" w:ascii="Times New Roman" w:hAnsi="Times New Roman"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至少提供2个在我省已经建成的应用实例材料</w:t>
      </w:r>
      <w:r>
        <w:rPr>
          <w:rFonts w:hint="default" w:ascii="Times New Roman" w:hAnsi="Times New Roman" w:eastAsia="仿宋_GB2312" w:cs="Times New Roman"/>
          <w:kern w:val="0"/>
          <w:sz w:val="32"/>
          <w:szCs w:val="32"/>
          <w:lang w:eastAsia="zh-CN"/>
        </w:rPr>
        <w:t>。</w:t>
      </w:r>
    </w:p>
    <w:p w14:paraId="24404459">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lang w:eastAsia="zh-CN"/>
        </w:rPr>
      </w:pPr>
      <w:r>
        <w:rPr>
          <w:rFonts w:hint="default" w:ascii="Times New Roman" w:hAnsi="Times New Roman" w:eastAsia="仿宋_GB2312" w:cs="Times New Roman"/>
          <w:kern w:val="0"/>
          <w:sz w:val="32"/>
          <w:szCs w:val="32"/>
        </w:rPr>
        <w:t>6</w:t>
      </w:r>
      <w:r>
        <w:rPr>
          <w:rFonts w:hint="default" w:ascii="Times New Roman" w:hAnsi="Times New Roman"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生产（建设）企业按规定自愿投档，并经审核通过</w:t>
      </w:r>
      <w:r>
        <w:rPr>
          <w:rFonts w:hint="default" w:ascii="Times New Roman" w:hAnsi="Times New Roman" w:eastAsia="仿宋_GB2312" w:cs="Times New Roman"/>
          <w:kern w:val="0"/>
          <w:sz w:val="32"/>
          <w:szCs w:val="32"/>
          <w:lang w:val="en-US" w:eastAsia="zh-CN"/>
        </w:rPr>
        <w:t>。</w:t>
      </w:r>
    </w:p>
    <w:p w14:paraId="3515C0A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7</w:t>
      </w:r>
      <w:r>
        <w:rPr>
          <w:rFonts w:hint="default" w:ascii="Times New Roman" w:hAnsi="Times New Roman"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生产（建设）企业能够主动配合相关部门组织的核验和抽查工作等。</w:t>
      </w:r>
    </w:p>
    <w:p w14:paraId="37D8BDDA">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五、操作程序</w:t>
      </w:r>
    </w:p>
    <w:p w14:paraId="00CA99E6">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农机创新产品补贴政策按照</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先建设后补贴，先申请先补贴</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的原则，采取</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自主购机（建设）、定额补贴、县级结算、直补到卡（户）</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的方式实施。因当年试点资金规模不够等无法享受补贴的，可在下一年度优先补贴。</w:t>
      </w:r>
    </w:p>
    <w:p w14:paraId="27138F86">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楷体_GB2312" w:cs="Times New Roman"/>
          <w:kern w:val="0"/>
          <w:sz w:val="32"/>
          <w:szCs w:val="32"/>
          <w:lang w:eastAsia="zh-CN"/>
        </w:rPr>
        <w:t>（一）产品备案。</w:t>
      </w:r>
      <w:r>
        <w:rPr>
          <w:rFonts w:hint="default" w:ascii="Times New Roman" w:hAnsi="Times New Roman" w:eastAsia="仿宋_GB2312" w:cs="Times New Roman"/>
          <w:kern w:val="0"/>
          <w:sz w:val="32"/>
          <w:szCs w:val="32"/>
        </w:rPr>
        <w:t>购机者凭身份证明材料</w:t>
      </w:r>
      <w:r>
        <w:rPr>
          <w:rFonts w:hint="default" w:ascii="Times New Roman" w:hAnsi="Times New Roman" w:eastAsia="仿宋_GB2312" w:cs="Times New Roman"/>
          <w:kern w:val="0"/>
          <w:sz w:val="32"/>
          <w:szCs w:val="32"/>
          <w:lang w:eastAsia="zh-CN"/>
        </w:rPr>
        <w:t>主动</w:t>
      </w:r>
      <w:r>
        <w:rPr>
          <w:rFonts w:hint="default" w:ascii="Times New Roman" w:hAnsi="Times New Roman" w:eastAsia="仿宋_GB2312" w:cs="Times New Roman"/>
          <w:kern w:val="0"/>
          <w:sz w:val="32"/>
          <w:szCs w:val="32"/>
        </w:rPr>
        <w:t>向当地县级农业农村部门提交《安徽省层叠式蛋鸡养殖成套设备建设备案表》</w:t>
      </w:r>
      <w:r>
        <w:rPr>
          <w:rFonts w:hint="default" w:ascii="Times New Roman" w:hAnsi="Times New Roman" w:eastAsia="仿宋_GB2312" w:cs="Times New Roman"/>
          <w:color w:val="auto"/>
          <w:kern w:val="0"/>
          <w:sz w:val="32"/>
          <w:szCs w:val="32"/>
          <w:shd w:val="clear" w:color="auto" w:fill="auto"/>
        </w:rPr>
        <w:t>（附件4）和《安徽省玻璃温室及农用连栋钢架大棚成套设施装备建设备案表》（附件5）</w:t>
      </w:r>
      <w:r>
        <w:rPr>
          <w:rFonts w:hint="default" w:ascii="Times New Roman" w:hAnsi="Times New Roman" w:eastAsia="仿宋_GB2312" w:cs="Times New Roman"/>
          <w:kern w:val="0"/>
          <w:sz w:val="32"/>
          <w:szCs w:val="32"/>
        </w:rPr>
        <w:t>，农业农村部门初审备案事项，根据本地资金规模情况，按照备案先后顺序确定购机者，并向社会公示，公示期不少于5个工作日。</w:t>
      </w:r>
    </w:p>
    <w:p w14:paraId="71BDCE4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sectPr>
          <w:headerReference r:id="rId15" w:type="default"/>
          <w:headerReference r:id="rId16" w:type="even"/>
          <w:pgSz w:w="11905" w:h="16838"/>
          <w:pgMar w:top="1871" w:right="1531" w:bottom="1701" w:left="1531" w:header="851" w:footer="1418" w:gutter="0"/>
          <w:cols w:space="425" w:num="1"/>
          <w:rtlGutter w:val="0"/>
          <w:docGrid w:type="lines" w:linePitch="312" w:charSpace="0"/>
        </w:sectPr>
      </w:pPr>
      <w:r>
        <w:rPr>
          <w:rFonts w:hint="default" w:ascii="Times New Roman" w:hAnsi="Times New Roman" w:eastAsia="楷体_GB2312" w:cs="Times New Roman"/>
          <w:kern w:val="0"/>
          <w:sz w:val="32"/>
          <w:szCs w:val="32"/>
        </w:rPr>
        <w:t>（</w:t>
      </w:r>
      <w:r>
        <w:rPr>
          <w:rFonts w:hint="default" w:ascii="Times New Roman" w:hAnsi="Times New Roman" w:eastAsia="楷体_GB2312" w:cs="Times New Roman"/>
          <w:kern w:val="0"/>
          <w:sz w:val="32"/>
          <w:szCs w:val="32"/>
          <w:lang w:eastAsia="zh-CN"/>
        </w:rPr>
        <w:t>二</w:t>
      </w:r>
      <w:r>
        <w:rPr>
          <w:rFonts w:hint="default" w:ascii="Times New Roman" w:hAnsi="Times New Roman" w:eastAsia="楷体_GB2312" w:cs="Times New Roman"/>
          <w:kern w:val="0"/>
          <w:sz w:val="32"/>
          <w:szCs w:val="32"/>
        </w:rPr>
        <w:t>）自主建设。</w:t>
      </w:r>
      <w:r>
        <w:rPr>
          <w:rFonts w:hint="default" w:ascii="Times New Roman" w:hAnsi="Times New Roman" w:eastAsia="仿宋_GB2312" w:cs="Times New Roman"/>
          <w:kern w:val="0"/>
          <w:sz w:val="32"/>
          <w:szCs w:val="32"/>
        </w:rPr>
        <w:t>购机者自主选择在我省投档通过的生产（建造）企业及符合补贴要求的农机创新产品，签订建设合同后进行</w:t>
      </w:r>
    </w:p>
    <w:p w14:paraId="3EED5C7E">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建设。</w:t>
      </w:r>
    </w:p>
    <w:p w14:paraId="2EE4F100">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楷体_GB2312" w:cs="Times New Roman"/>
          <w:kern w:val="0"/>
          <w:sz w:val="32"/>
          <w:szCs w:val="32"/>
        </w:rPr>
        <w:t>（</w:t>
      </w:r>
      <w:r>
        <w:rPr>
          <w:rFonts w:hint="default" w:ascii="Times New Roman" w:hAnsi="Times New Roman" w:eastAsia="楷体_GB2312" w:cs="Times New Roman"/>
          <w:kern w:val="0"/>
          <w:sz w:val="32"/>
          <w:szCs w:val="32"/>
          <w:lang w:eastAsia="zh-CN"/>
        </w:rPr>
        <w:t>三</w:t>
      </w:r>
      <w:r>
        <w:rPr>
          <w:rFonts w:hint="default" w:ascii="Times New Roman" w:hAnsi="Times New Roman" w:eastAsia="楷体_GB2312" w:cs="Times New Roman"/>
          <w:kern w:val="0"/>
          <w:sz w:val="32"/>
          <w:szCs w:val="32"/>
        </w:rPr>
        <w:t>）申请受理。</w:t>
      </w:r>
      <w:r>
        <w:rPr>
          <w:rFonts w:hint="default" w:ascii="Times New Roman" w:hAnsi="Times New Roman" w:eastAsia="仿宋_GB2312" w:cs="Times New Roman"/>
          <w:kern w:val="0"/>
          <w:sz w:val="32"/>
          <w:szCs w:val="32"/>
        </w:rPr>
        <w:t>农机创新产品建设完成后，补贴对象自主到当地县级农业农村部门办理补贴申请手续</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县级农业农村部门</w:t>
      </w:r>
      <w:r>
        <w:rPr>
          <w:rFonts w:hint="default" w:ascii="Times New Roman" w:hAnsi="Times New Roman" w:eastAsia="仿宋_GB2312" w:cs="Times New Roman"/>
          <w:kern w:val="0"/>
          <w:sz w:val="32"/>
          <w:szCs w:val="32"/>
          <w:lang w:eastAsia="zh-CN"/>
        </w:rPr>
        <w:t>委托第三方核验机构组织核验工作。</w:t>
      </w:r>
      <w:r>
        <w:rPr>
          <w:rFonts w:hint="default" w:ascii="Times New Roman" w:hAnsi="Times New Roman" w:eastAsia="仿宋_GB2312" w:cs="Times New Roman"/>
          <w:kern w:val="0"/>
          <w:sz w:val="32"/>
          <w:szCs w:val="32"/>
        </w:rPr>
        <w:t>购机者</w:t>
      </w:r>
      <w:r>
        <w:rPr>
          <w:rFonts w:hint="default" w:ascii="Times New Roman" w:hAnsi="Times New Roman" w:eastAsia="仿宋_GB2312" w:cs="Times New Roman"/>
          <w:kern w:val="0"/>
          <w:sz w:val="32"/>
          <w:szCs w:val="32"/>
          <w:lang w:eastAsia="zh-CN"/>
        </w:rPr>
        <w:t>、第三方核验机构</w:t>
      </w:r>
      <w:r>
        <w:rPr>
          <w:rFonts w:hint="default" w:ascii="Times New Roman" w:hAnsi="Times New Roman" w:eastAsia="仿宋_GB2312" w:cs="Times New Roman"/>
          <w:kern w:val="0"/>
          <w:sz w:val="32"/>
          <w:szCs w:val="32"/>
        </w:rPr>
        <w:t>和生产</w:t>
      </w:r>
      <w:r>
        <w:rPr>
          <w:rFonts w:hint="default" w:ascii="Times New Roman" w:hAnsi="Times New Roman" w:eastAsia="仿宋_GB2312" w:cs="Times New Roman"/>
          <w:kern w:val="0"/>
          <w:sz w:val="32"/>
          <w:szCs w:val="32"/>
          <w:lang w:eastAsia="zh-CN"/>
        </w:rPr>
        <w:t>（建设）</w:t>
      </w:r>
      <w:r>
        <w:rPr>
          <w:rFonts w:hint="default" w:ascii="Times New Roman" w:hAnsi="Times New Roman" w:eastAsia="仿宋_GB2312" w:cs="Times New Roman"/>
          <w:kern w:val="0"/>
          <w:sz w:val="32"/>
          <w:szCs w:val="32"/>
        </w:rPr>
        <w:t>企业需对提供资料的真实性、完整性、有效性和规范性负责，并承担相应法律责任。具体申请补贴材料如下：</w:t>
      </w:r>
    </w:p>
    <w:p w14:paraId="62E329E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1</w:t>
      </w:r>
      <w:r>
        <w:rPr>
          <w:rFonts w:hint="default" w:ascii="Times New Roman" w:hAnsi="Times New Roman"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建设合同、施工图纸、竣工图、用途承诺书、售后服务凭证、产品合格证、使用说明书和建设完成的现场图片</w:t>
      </w:r>
      <w:r>
        <w:rPr>
          <w:rFonts w:hint="default" w:ascii="Times New Roman" w:hAnsi="Times New Roman" w:eastAsia="仿宋_GB2312" w:cs="Times New Roman"/>
          <w:kern w:val="0"/>
          <w:sz w:val="32"/>
          <w:szCs w:val="32"/>
          <w:lang w:eastAsia="zh-CN"/>
        </w:rPr>
        <w:t>。</w:t>
      </w:r>
    </w:p>
    <w:p w14:paraId="2D3B61CB">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2</w:t>
      </w:r>
      <w:r>
        <w:rPr>
          <w:rFonts w:hint="default" w:ascii="Times New Roman" w:hAnsi="Times New Roman"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有效身份证明原件（个人凭身份证，农业生产经营组织凭营业执照）</w:t>
      </w:r>
      <w:r>
        <w:rPr>
          <w:rFonts w:hint="default" w:ascii="Times New Roman" w:hAnsi="Times New Roman" w:eastAsia="仿宋_GB2312" w:cs="Times New Roman"/>
          <w:kern w:val="0"/>
          <w:sz w:val="32"/>
          <w:szCs w:val="32"/>
          <w:lang w:eastAsia="zh-CN"/>
        </w:rPr>
        <w:t>。</w:t>
      </w:r>
    </w:p>
    <w:p w14:paraId="64FB5CAB">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3</w:t>
      </w:r>
      <w:r>
        <w:rPr>
          <w:rFonts w:hint="default" w:ascii="Times New Roman" w:hAnsi="Times New Roman"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销售发票</w:t>
      </w:r>
      <w:r>
        <w:rPr>
          <w:rFonts w:hint="default" w:ascii="Times New Roman" w:hAnsi="Times New Roman" w:eastAsia="仿宋_GB2312" w:cs="Times New Roman"/>
          <w:kern w:val="0"/>
          <w:sz w:val="32"/>
          <w:szCs w:val="32"/>
          <w:lang w:eastAsia="zh-CN"/>
        </w:rPr>
        <w:t>（须注明购机者姓名或组织名称、身份证号码或统一社会信用代码，产品名称、型号、数量、销售价格等信息）</w:t>
      </w:r>
      <w:r>
        <w:rPr>
          <w:rFonts w:hint="default" w:ascii="Times New Roman" w:hAnsi="Times New Roman" w:eastAsia="仿宋_GB2312" w:cs="Times New Roman"/>
          <w:kern w:val="0"/>
          <w:sz w:val="32"/>
          <w:szCs w:val="32"/>
        </w:rPr>
        <w:t>原件</w:t>
      </w:r>
      <w:r>
        <w:rPr>
          <w:rFonts w:hint="default" w:ascii="Times New Roman" w:hAnsi="Times New Roman" w:eastAsia="仿宋_GB2312" w:cs="Times New Roman"/>
          <w:kern w:val="0"/>
          <w:sz w:val="32"/>
          <w:szCs w:val="32"/>
          <w:lang w:eastAsia="zh-CN"/>
        </w:rPr>
        <w:t>。</w:t>
      </w:r>
    </w:p>
    <w:p w14:paraId="6C77B828">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w:t>
      </w:r>
      <w:r>
        <w:rPr>
          <w:rFonts w:hint="default" w:ascii="Times New Roman" w:hAnsi="Times New Roman" w:eastAsia="仿宋_GB2312" w:cs="Times New Roman"/>
          <w:kern w:val="0"/>
          <w:sz w:val="32"/>
          <w:szCs w:val="32"/>
          <w:lang w:val="en-US" w:eastAsia="zh-CN"/>
        </w:rPr>
        <w:t>. “</w:t>
      </w:r>
      <w:r>
        <w:rPr>
          <w:rFonts w:hint="default" w:ascii="Times New Roman" w:hAnsi="Times New Roman" w:eastAsia="仿宋_GB2312" w:cs="Times New Roman"/>
          <w:kern w:val="0"/>
          <w:sz w:val="32"/>
          <w:szCs w:val="32"/>
        </w:rPr>
        <w:t>一卡通</w:t>
      </w:r>
      <w:r>
        <w:rPr>
          <w:rFonts w:hint="default" w:ascii="Times New Roman" w:hAnsi="Times New Roman" w:eastAsia="仿宋_GB2312" w:cs="Times New Roman"/>
          <w:kern w:val="0"/>
          <w:sz w:val="32"/>
          <w:szCs w:val="32"/>
          <w:lang w:val="en-US" w:eastAsia="zh-CN"/>
        </w:rPr>
        <w:t>”</w:t>
      </w:r>
      <w:r>
        <w:rPr>
          <w:rFonts w:hint="default" w:ascii="Times New Roman" w:hAnsi="Times New Roman" w:eastAsia="仿宋_GB2312" w:cs="Times New Roman"/>
          <w:kern w:val="0"/>
          <w:sz w:val="32"/>
          <w:szCs w:val="32"/>
        </w:rPr>
        <w:t>原件或经营组织凭银行开户许可证即对公账号等</w:t>
      </w:r>
      <w:r>
        <w:rPr>
          <w:rFonts w:hint="default" w:ascii="Times New Roman" w:hAnsi="Times New Roman" w:eastAsia="仿宋_GB2312" w:cs="Times New Roman"/>
          <w:kern w:val="0"/>
          <w:sz w:val="32"/>
          <w:szCs w:val="32"/>
          <w:lang w:eastAsia="zh-CN"/>
        </w:rPr>
        <w:t>。</w:t>
      </w:r>
    </w:p>
    <w:p w14:paraId="4B184EEC">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5</w:t>
      </w:r>
      <w:r>
        <w:rPr>
          <w:rFonts w:hint="default" w:ascii="Times New Roman" w:hAnsi="Times New Roman"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竣工验收报告</w:t>
      </w:r>
      <w:r>
        <w:rPr>
          <w:rFonts w:hint="default" w:ascii="Times New Roman" w:hAnsi="Times New Roman" w:eastAsia="仿宋_GB2312" w:cs="Times New Roman"/>
          <w:kern w:val="0"/>
          <w:sz w:val="32"/>
          <w:szCs w:val="32"/>
          <w:lang w:eastAsia="zh-CN"/>
        </w:rPr>
        <w:t>。</w:t>
      </w:r>
    </w:p>
    <w:p w14:paraId="67801FA6">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w:t>
      </w:r>
      <w:r>
        <w:rPr>
          <w:rFonts w:hint="default" w:ascii="Times New Roman" w:hAnsi="Times New Roman"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第三方机构出具的质量检测报告。检测报告至少应包括我省农机创新产品建设规范中的基本参数、面积、养殖量等内容。第三方机构优先选择从事农林行业（农业工程）设计（乙级以上设计资质）、咨询、鉴定、造价、监理等相关业务工作2年及以上的单位或工程监理专业机构。</w:t>
      </w:r>
    </w:p>
    <w:p w14:paraId="2907BEEF">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lang w:val="en-US" w:eastAsia="zh-CN"/>
        </w:rPr>
        <w:sectPr>
          <w:headerReference r:id="rId17" w:type="default"/>
          <w:headerReference r:id="rId18" w:type="even"/>
          <w:pgSz w:w="11905" w:h="16838"/>
          <w:pgMar w:top="1871" w:right="1531" w:bottom="1701" w:left="1531" w:header="851" w:footer="1418" w:gutter="0"/>
          <w:cols w:space="425" w:num="1"/>
          <w:rtlGutter w:val="0"/>
          <w:docGrid w:type="lines" w:linePitch="312" w:charSpace="0"/>
        </w:sectPr>
      </w:pPr>
      <w:r>
        <w:rPr>
          <w:rFonts w:hint="default" w:ascii="Times New Roman" w:hAnsi="Times New Roman" w:eastAsia="仿宋_GB2312" w:cs="Times New Roman"/>
          <w:kern w:val="0"/>
          <w:sz w:val="32"/>
          <w:szCs w:val="32"/>
          <w:lang w:val="en-US" w:eastAsia="zh-CN"/>
        </w:rPr>
        <w:t>7. 核验报告（仅限玻璃温室及农用连栋钢架大棚成套设施</w:t>
      </w:r>
    </w:p>
    <w:p w14:paraId="04567022">
      <w:pPr>
        <w:keepNext w:val="0"/>
        <w:keepLines w:val="0"/>
        <w:pageBreakBefore w:val="0"/>
        <w:widowControl w:val="0"/>
        <w:kinsoku/>
        <w:wordWrap/>
        <w:overflowPunct/>
        <w:topLinePunct w:val="0"/>
        <w:autoSpaceDE/>
        <w:autoSpaceDN/>
        <w:bidi w:val="0"/>
        <w:adjustRightInd w:val="0"/>
        <w:snapToGrid w:val="0"/>
        <w:spacing w:line="600" w:lineRule="exact"/>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lang w:val="en-US" w:eastAsia="zh-CN"/>
        </w:rPr>
        <w:t>装备）。第三方核验机构按照本实施方案及相关国家、行业标准要求，对所购产品进行现场形式核验与建设质量核验并出具核验报告（报告内容应包括时间、地点、核验对象、参与人员、核验方式、流程情况、建设质量与技术规范的一致性、成套设施设备功能和实际用途一致性、付款金额和发票金额一致性、争议事宜等内容，并附核验表（附件6、7）），报告中须有明确的核验结论。</w:t>
      </w:r>
    </w:p>
    <w:p w14:paraId="3C89FBFB">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楷体_GB2312" w:cs="Times New Roman"/>
          <w:kern w:val="0"/>
          <w:sz w:val="32"/>
          <w:szCs w:val="32"/>
        </w:rPr>
        <w:t>（</w:t>
      </w:r>
      <w:r>
        <w:rPr>
          <w:rFonts w:hint="default" w:ascii="Times New Roman" w:hAnsi="Times New Roman" w:eastAsia="楷体_GB2312" w:cs="Times New Roman"/>
          <w:kern w:val="0"/>
          <w:sz w:val="32"/>
          <w:szCs w:val="32"/>
          <w:lang w:eastAsia="zh-CN"/>
        </w:rPr>
        <w:t>四</w:t>
      </w:r>
      <w:r>
        <w:rPr>
          <w:rFonts w:hint="default" w:ascii="Times New Roman" w:hAnsi="Times New Roman" w:eastAsia="楷体_GB2312" w:cs="Times New Roman"/>
          <w:kern w:val="0"/>
          <w:sz w:val="32"/>
          <w:szCs w:val="32"/>
        </w:rPr>
        <w:t>）核实查验。</w:t>
      </w:r>
      <w:r>
        <w:rPr>
          <w:rFonts w:hint="default" w:ascii="Times New Roman" w:hAnsi="Times New Roman" w:eastAsia="仿宋_GB2312" w:cs="Times New Roman"/>
          <w:kern w:val="0"/>
          <w:sz w:val="32"/>
          <w:szCs w:val="32"/>
        </w:rPr>
        <w:t>由县级农业农村、财政等相关部门组织进行核验，</w:t>
      </w:r>
      <w:r>
        <w:rPr>
          <w:rFonts w:hint="default" w:ascii="Times New Roman" w:hAnsi="Times New Roman" w:eastAsia="仿宋_GB2312" w:cs="Times New Roman"/>
          <w:kern w:val="0"/>
          <w:sz w:val="32"/>
          <w:szCs w:val="32"/>
          <w:lang w:eastAsia="zh-CN"/>
        </w:rPr>
        <w:t>核验</w:t>
      </w:r>
      <w:r>
        <w:rPr>
          <w:rFonts w:hint="default" w:ascii="Times New Roman" w:hAnsi="Times New Roman" w:eastAsia="仿宋_GB2312" w:cs="Times New Roman"/>
          <w:kern w:val="0"/>
          <w:sz w:val="32"/>
          <w:szCs w:val="32"/>
        </w:rPr>
        <w:t>按照本实施方案及相关国家、行业标准要求，对所购产品进行现场核验</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主要核验农机创新产品建设合同、施工图纸、竣工图、竣工验收报告、第三方质量检测报告</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val="en-US" w:eastAsia="zh-CN"/>
        </w:rPr>
        <w:t>核验报告</w:t>
      </w:r>
      <w:r>
        <w:rPr>
          <w:rFonts w:hint="default" w:ascii="Times New Roman" w:hAnsi="Times New Roman" w:eastAsia="仿宋_GB2312" w:cs="Times New Roman"/>
          <w:kern w:val="0"/>
          <w:sz w:val="32"/>
          <w:szCs w:val="32"/>
        </w:rPr>
        <w:t>等补贴申请资料，填写核验表</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lang w:val="en-US" w:eastAsia="zh-CN"/>
        </w:rPr>
        <w:t>附件6、7</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w:t>
      </w:r>
    </w:p>
    <w:p w14:paraId="3374A204">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楷体_GB2312" w:cs="Times New Roman"/>
          <w:kern w:val="0"/>
          <w:sz w:val="32"/>
          <w:szCs w:val="32"/>
        </w:rPr>
        <w:t>（</w:t>
      </w:r>
      <w:r>
        <w:rPr>
          <w:rFonts w:hint="default" w:ascii="Times New Roman" w:hAnsi="Times New Roman" w:eastAsia="楷体_GB2312" w:cs="Times New Roman"/>
          <w:kern w:val="0"/>
          <w:sz w:val="32"/>
          <w:szCs w:val="32"/>
          <w:lang w:eastAsia="zh-CN"/>
        </w:rPr>
        <w:t>五</w:t>
      </w:r>
      <w:r>
        <w:rPr>
          <w:rFonts w:hint="default" w:ascii="Times New Roman" w:hAnsi="Times New Roman" w:eastAsia="楷体_GB2312" w:cs="Times New Roman"/>
          <w:kern w:val="0"/>
          <w:sz w:val="32"/>
          <w:szCs w:val="32"/>
        </w:rPr>
        <w:t>）资金兑付。</w:t>
      </w:r>
      <w:r>
        <w:rPr>
          <w:rFonts w:hint="default" w:ascii="Times New Roman" w:hAnsi="Times New Roman" w:eastAsia="仿宋_GB2312" w:cs="Times New Roman"/>
          <w:kern w:val="0"/>
          <w:sz w:val="32"/>
          <w:szCs w:val="32"/>
        </w:rPr>
        <w:t>农机创新产品核验合格方可兑付补贴。补贴资金公示、结算、拨付等按照《安徽省农业农村厅</w:t>
      </w:r>
      <w:r>
        <w:rPr>
          <w:rFonts w:hint="default" w:ascii="Times New Roman" w:hAnsi="Times New Roman"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安徽省财政厅关于印发〈安徽省2024－2026年农机购置与应用补贴实施意见〉的通知》（皖农机〔2024〕117号）和《安徽省农业农村厅 安徽省财政厅关于进一步加强农机购置补贴政策监管强化纪律约束的通知》（皖农机函〔2019〕450号）等要求执行。购机者、第三方核验机构和生产企业需对提供资料的真实性、完整性、有效性和规范性负责，并承担相应法律责任。为便于资金监管，成套设施装备或其关键构成购置建议使用非现金方式支付。</w:t>
      </w:r>
    </w:p>
    <w:p w14:paraId="1DAEE4E5">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lang w:eastAsia="zh-CN"/>
        </w:rPr>
        <w:t>六</w:t>
      </w:r>
      <w:r>
        <w:rPr>
          <w:rFonts w:hint="default" w:ascii="Times New Roman" w:hAnsi="Times New Roman" w:eastAsia="黑体" w:cs="Times New Roman"/>
          <w:kern w:val="0"/>
          <w:sz w:val="32"/>
          <w:szCs w:val="32"/>
        </w:rPr>
        <w:t>、工作要求</w:t>
      </w:r>
    </w:p>
    <w:p w14:paraId="096849D4">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楷体_GB2312" w:cs="Times New Roman"/>
          <w:kern w:val="0"/>
          <w:sz w:val="32"/>
          <w:szCs w:val="32"/>
        </w:rPr>
        <w:sectPr>
          <w:headerReference r:id="rId19" w:type="default"/>
          <w:headerReference r:id="rId20" w:type="even"/>
          <w:pgSz w:w="11905" w:h="16838"/>
          <w:pgMar w:top="1871" w:right="1531" w:bottom="1701" w:left="1531" w:header="851" w:footer="1418" w:gutter="0"/>
          <w:cols w:space="425" w:num="1"/>
          <w:rtlGutter w:val="0"/>
          <w:docGrid w:type="lines" w:linePitch="312" w:charSpace="0"/>
        </w:sectPr>
      </w:pPr>
    </w:p>
    <w:p w14:paraId="300A2771">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楷体_GB2312" w:cs="Times New Roman"/>
          <w:kern w:val="0"/>
          <w:sz w:val="32"/>
          <w:szCs w:val="32"/>
        </w:rPr>
        <w:t>（一）加强组织领导。</w:t>
      </w:r>
      <w:r>
        <w:rPr>
          <w:rFonts w:hint="default" w:ascii="Times New Roman" w:hAnsi="Times New Roman" w:eastAsia="仿宋_GB2312" w:cs="Times New Roman"/>
          <w:kern w:val="0"/>
          <w:sz w:val="32"/>
          <w:szCs w:val="32"/>
        </w:rPr>
        <w:t>各级农业农村、财政部门要加强组织协调，强化沟通配合，积极研究解决试点过程中的关键环节和重点问题，重大事项集体研究决定。要保障必要的组织管理经费，组织第三方机构对试点产品的建设质量进行核验。</w:t>
      </w:r>
    </w:p>
    <w:p w14:paraId="7CCB5AE5">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楷体_GB2312" w:cs="Times New Roman"/>
          <w:kern w:val="0"/>
          <w:sz w:val="32"/>
          <w:szCs w:val="32"/>
        </w:rPr>
        <w:t>（二）强化风险防控。</w:t>
      </w:r>
      <w:r>
        <w:rPr>
          <w:rFonts w:hint="default" w:ascii="Times New Roman" w:hAnsi="Times New Roman" w:eastAsia="仿宋_GB2312" w:cs="Times New Roman"/>
          <w:kern w:val="0"/>
          <w:sz w:val="32"/>
          <w:szCs w:val="32"/>
        </w:rPr>
        <w:t>各地要指导农机创新产品生产（建造）企业公开试点产品技术优势、使用潜在风险等信息，通过组织生产（建造）企业和购机者签订</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知情同意书</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等方式，提示购机者知悉产品使用风险，生产企业需签订试点企业承诺书。市级农业农村、财政部门要加强对县级试点工作的指导和监督。省级农业农村、财政部门将组织第三方机构开展补贴试点产品抽查，对管理不到位、实施问题较多、风险较大的地区督促整改。对生产（建设）企业存在违规问题的，按照相关规定及时调查处理。</w:t>
      </w:r>
    </w:p>
    <w:p w14:paraId="05299A54">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楷体_GB2312" w:cs="Times New Roman"/>
          <w:kern w:val="0"/>
          <w:sz w:val="32"/>
          <w:szCs w:val="32"/>
        </w:rPr>
        <w:t>（三）落实主体责任。</w:t>
      </w:r>
      <w:r>
        <w:rPr>
          <w:rFonts w:hint="default" w:ascii="Times New Roman" w:hAnsi="Times New Roman" w:eastAsia="仿宋_GB2312" w:cs="Times New Roman"/>
          <w:kern w:val="0"/>
          <w:sz w:val="32"/>
          <w:szCs w:val="32"/>
        </w:rPr>
        <w:t>补贴对象应严格遵循农机购置与应用补贴政策有关要求，按照</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谁建设、谁受益、谁负责</w:t>
      </w:r>
      <w:r>
        <w:rPr>
          <w:rFonts w:hint="default" w:ascii="Times New Roman" w:hAnsi="Times New Roman" w:eastAsia="仿宋_GB2312" w:cs="Times New Roman"/>
          <w:kern w:val="0"/>
          <w:sz w:val="32"/>
          <w:szCs w:val="32"/>
          <w:lang w:eastAsia="zh-CN"/>
        </w:rPr>
        <w:t>”</w:t>
      </w:r>
      <w:r>
        <w:rPr>
          <w:rFonts w:hint="default" w:ascii="Times New Roman" w:hAnsi="Times New Roman" w:eastAsia="仿宋_GB2312" w:cs="Times New Roman"/>
          <w:kern w:val="0"/>
          <w:sz w:val="32"/>
          <w:szCs w:val="32"/>
        </w:rPr>
        <w:t>的原则，对购买或建设行为真实性、安全生产负主体责任。生产（建设）企业应严格遵守国家的法律法规及农机购置与应用补贴政策的有关规定和要求，规范生产经营行为，对产品质量、售后服务、退换货及纠纷处理等方面负主体责任。验收单位对验收内容的真实性、准确性、合规性负责，承担法律责任。</w:t>
      </w:r>
    </w:p>
    <w:p w14:paraId="0DADB466">
      <w:pPr>
        <w:keepNext w:val="0"/>
        <w:keepLines w:val="0"/>
        <w:pageBreakBefore w:val="0"/>
        <w:widowControl w:val="0"/>
        <w:kinsoku/>
        <w:wordWrap/>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楷体_GB2312" w:cs="Times New Roman"/>
          <w:kern w:val="0"/>
          <w:sz w:val="32"/>
          <w:szCs w:val="32"/>
        </w:rPr>
        <w:t>（四）及时总结经验。</w:t>
      </w:r>
      <w:r>
        <w:rPr>
          <w:rFonts w:hint="default" w:ascii="Times New Roman" w:hAnsi="Times New Roman" w:eastAsia="仿宋_GB2312" w:cs="Times New Roman"/>
          <w:kern w:val="0"/>
          <w:sz w:val="32"/>
          <w:szCs w:val="32"/>
        </w:rPr>
        <w:t>各地要在我省农机创新产品补贴试点工作基础上持续探索和创新，完善管理措施，总结试点经验。各市农业农村局于</w:t>
      </w:r>
      <w:r>
        <w:rPr>
          <w:rFonts w:hint="default" w:ascii="Times New Roman" w:hAnsi="Times New Roman" w:eastAsia="仿宋_GB2312" w:cs="Times New Roman"/>
          <w:kern w:val="0"/>
          <w:sz w:val="32"/>
          <w:szCs w:val="32"/>
          <w:lang w:eastAsia="zh-CN"/>
        </w:rPr>
        <w:t>当</w:t>
      </w:r>
      <w:r>
        <w:rPr>
          <w:rFonts w:hint="default" w:ascii="Times New Roman" w:hAnsi="Times New Roman" w:eastAsia="仿宋_GB2312" w:cs="Times New Roman"/>
          <w:kern w:val="0"/>
          <w:sz w:val="32"/>
          <w:szCs w:val="32"/>
        </w:rPr>
        <w:t>年12月31日前将年度试点总结报省农业农村厅、省财政厅。</w:t>
      </w:r>
    </w:p>
    <w:p w14:paraId="28D7849B">
      <w:pPr>
        <w:pStyle w:val="8"/>
        <w:keepNext w:val="0"/>
        <w:keepLines w:val="0"/>
        <w:pageBreakBefore w:val="0"/>
        <w:widowControl w:val="0"/>
        <w:kinsoku/>
        <w:wordWrap/>
        <w:overflowPunct/>
        <w:topLinePunct w:val="0"/>
        <w:autoSpaceDE/>
        <w:autoSpaceDN/>
        <w:bidi w:val="0"/>
        <w:adjustRightInd w:val="0"/>
        <w:snapToGrid w:val="0"/>
        <w:spacing w:after="0" w:line="600" w:lineRule="exact"/>
        <w:ind w:left="0" w:leftChars="0" w:firstLine="640"/>
        <w:textAlignment w:val="auto"/>
        <w:rPr>
          <w:rFonts w:hint="default" w:ascii="Times New Roman" w:hAnsi="Times New Roman" w:eastAsia="仿宋_GB2312" w:cs="Times New Roman"/>
          <w:kern w:val="0"/>
          <w:sz w:val="32"/>
          <w:szCs w:val="32"/>
        </w:rPr>
      </w:pPr>
    </w:p>
    <w:p w14:paraId="6B6ACC27">
      <w:pPr>
        <w:keepNext w:val="0"/>
        <w:keepLines w:val="0"/>
        <w:pageBreakBefore w:val="0"/>
        <w:widowControl w:val="0"/>
        <w:kinsoku/>
        <w:wordWrap/>
        <w:overflowPunct/>
        <w:topLinePunct w:val="0"/>
        <w:autoSpaceDE/>
        <w:autoSpaceDN/>
        <w:bidi w:val="0"/>
        <w:adjustRightInd w:val="0"/>
        <w:snapToGrid w:val="0"/>
        <w:spacing w:line="600" w:lineRule="exact"/>
        <w:ind w:left="1918" w:leftChars="304" w:hanging="1280" w:hangingChars="4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附件：1.</w:t>
      </w:r>
      <w:r>
        <w:rPr>
          <w:rFonts w:hint="default" w:ascii="Times New Roman" w:hAnsi="Times New Roman"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安徽省农机购置与应用补贴机具（</w:t>
      </w:r>
      <w:r>
        <w:rPr>
          <w:rFonts w:hint="default" w:ascii="Times New Roman" w:hAnsi="Times New Roman" w:eastAsia="仿宋_GB2312" w:cs="Times New Roman"/>
          <w:kern w:val="0"/>
          <w:sz w:val="32"/>
          <w:szCs w:val="32"/>
          <w:lang w:eastAsia="zh-CN"/>
        </w:rPr>
        <w:t>农机创新产品</w:t>
      </w:r>
      <w:r>
        <w:rPr>
          <w:rFonts w:hint="default" w:ascii="Times New Roman" w:hAnsi="Times New Roman" w:eastAsia="仿宋_GB2312" w:cs="Times New Roman"/>
          <w:kern w:val="0"/>
          <w:sz w:val="32"/>
          <w:szCs w:val="32"/>
        </w:rPr>
        <w:t>）补贴额一览表</w:t>
      </w:r>
    </w:p>
    <w:p w14:paraId="15EE201E">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firstLine="1600" w:firstLineChars="5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安徽省层叠式蛋鸡养殖成套设备建设技术规范</w:t>
      </w:r>
    </w:p>
    <w:p w14:paraId="00BCCABF">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1920" w:firstLineChars="6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（试行）</w:t>
      </w:r>
    </w:p>
    <w:p w14:paraId="11C686F6">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0" w:leftChars="0" w:firstLine="1600" w:firstLineChars="5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安徽省玻璃温室及农用连栋钢架大棚成套设施装</w:t>
      </w:r>
    </w:p>
    <w:p w14:paraId="793D0943">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500" w:firstLine="960" w:firstLineChars="3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备建设技术规范（试行）</w:t>
      </w:r>
    </w:p>
    <w:p w14:paraId="6D34B168">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0" w:leftChars="0" w:firstLine="1600" w:firstLineChars="5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安徽省层叠式蛋鸡养殖成套设备建设备案表</w:t>
      </w:r>
    </w:p>
    <w:p w14:paraId="5C022CB9">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0" w:leftChars="0" w:firstLine="1600" w:firstLineChars="5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安徽省玻璃温室及农用连栋钢架大棚成套设施装</w:t>
      </w:r>
    </w:p>
    <w:p w14:paraId="6776BEA5">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leftChars="500" w:firstLine="960" w:firstLineChars="3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备建设备案表</w:t>
      </w:r>
    </w:p>
    <w:p w14:paraId="1B8425A8">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0" w:leftChars="0" w:firstLine="1600" w:firstLineChars="5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安徽省层叠式蛋鸡养殖成套设备补贴核验表</w:t>
      </w:r>
    </w:p>
    <w:p w14:paraId="7DFE83ED">
      <w:pPr>
        <w:keepNext w:val="0"/>
        <w:keepLines w:val="0"/>
        <w:pageBreakBefore w:val="0"/>
        <w:widowControl w:val="0"/>
        <w:numPr>
          <w:ilvl w:val="0"/>
          <w:numId w:val="2"/>
        </w:numPr>
        <w:kinsoku/>
        <w:wordWrap/>
        <w:overflowPunct/>
        <w:topLinePunct w:val="0"/>
        <w:autoSpaceDE/>
        <w:autoSpaceDN/>
        <w:bidi w:val="0"/>
        <w:adjustRightInd w:val="0"/>
        <w:snapToGrid w:val="0"/>
        <w:spacing w:line="600" w:lineRule="exact"/>
        <w:ind w:left="0" w:leftChars="0" w:firstLine="1600" w:firstLineChars="5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安徽省玻璃温室及农用连栋钢架大棚成套设施装</w:t>
      </w:r>
    </w:p>
    <w:p w14:paraId="01E3106D">
      <w:pPr>
        <w:keepNext w:val="0"/>
        <w:keepLines w:val="0"/>
        <w:pageBreakBefore w:val="0"/>
        <w:widowControl w:val="0"/>
        <w:numPr>
          <w:ilvl w:val="0"/>
          <w:numId w:val="0"/>
        </w:numPr>
        <w:kinsoku/>
        <w:wordWrap/>
        <w:overflowPunct/>
        <w:topLinePunct w:val="0"/>
        <w:autoSpaceDE/>
        <w:autoSpaceDN/>
        <w:bidi w:val="0"/>
        <w:adjustRightInd w:val="0"/>
        <w:snapToGrid w:val="0"/>
        <w:spacing w:line="600" w:lineRule="exact"/>
        <w:ind w:firstLine="1948" w:firstLineChars="609"/>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备补贴核验表</w:t>
      </w:r>
    </w:p>
    <w:p w14:paraId="7C9562E6">
      <w:pPr>
        <w:keepNext w:val="0"/>
        <w:keepLines w:val="0"/>
        <w:pageBreakBefore w:val="0"/>
        <w:widowControl w:val="0"/>
        <w:numPr>
          <w:ilvl w:val="0"/>
          <w:numId w:val="2"/>
        </w:numPr>
        <w:kinsoku/>
        <w:wordWrap/>
        <w:overflowPunct/>
        <w:topLinePunct w:val="0"/>
        <w:autoSpaceDE/>
        <w:autoSpaceDN/>
        <w:bidi w:val="0"/>
        <w:spacing w:line="600" w:lineRule="exact"/>
        <w:ind w:left="0" w:leftChars="0" w:firstLine="1600" w:firstLineChars="500"/>
        <w:textAlignment w:val="auto"/>
        <w:rPr>
          <w:rFonts w:hint="default" w:ascii="Times New Roman" w:hAnsi="Times New Roman" w:eastAsia="黑体" w:cs="Times New Roman"/>
          <w:kern w:val="0"/>
          <w:sz w:val="32"/>
          <w:szCs w:val="32"/>
        </w:rPr>
      </w:pPr>
      <w:r>
        <w:rPr>
          <w:rFonts w:hint="default" w:ascii="Times New Roman" w:hAnsi="Times New Roman" w:eastAsia="仿宋_GB2312" w:cs="Times New Roman"/>
          <w:kern w:val="0"/>
          <w:sz w:val="32"/>
          <w:szCs w:val="32"/>
        </w:rPr>
        <w:t>安徽省农机新产品购置补贴生产（安装）企业承</w:t>
      </w:r>
    </w:p>
    <w:p w14:paraId="7C526D57">
      <w:pPr>
        <w:keepNext w:val="0"/>
        <w:keepLines w:val="0"/>
        <w:pageBreakBefore w:val="0"/>
        <w:widowControl w:val="0"/>
        <w:numPr>
          <w:ilvl w:val="0"/>
          <w:numId w:val="0"/>
        </w:numPr>
        <w:kinsoku/>
        <w:wordWrap/>
        <w:overflowPunct/>
        <w:topLinePunct w:val="0"/>
        <w:autoSpaceDE/>
        <w:autoSpaceDN/>
        <w:bidi w:val="0"/>
        <w:spacing w:line="600" w:lineRule="exact"/>
        <w:ind w:leftChars="500" w:firstLine="960" w:firstLineChars="3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诺书（模板）</w:t>
      </w:r>
    </w:p>
    <w:p w14:paraId="51369C70">
      <w:pPr>
        <w:keepNext w:val="0"/>
        <w:keepLines w:val="0"/>
        <w:pageBreakBefore w:val="0"/>
        <w:widowControl w:val="0"/>
        <w:numPr>
          <w:ilvl w:val="0"/>
          <w:numId w:val="0"/>
        </w:numPr>
        <w:kinsoku/>
        <w:wordWrap/>
        <w:overflowPunct/>
        <w:topLinePunct w:val="0"/>
        <w:autoSpaceDE/>
        <w:autoSpaceDN/>
        <w:bidi w:val="0"/>
        <w:spacing w:line="600" w:lineRule="exact"/>
        <w:ind w:leftChars="500" w:firstLine="960" w:firstLineChars="300"/>
        <w:textAlignment w:val="auto"/>
        <w:rPr>
          <w:rFonts w:hint="default" w:ascii="Times New Roman" w:hAnsi="Times New Roman" w:eastAsia="仿宋_GB2312" w:cs="Times New Roman"/>
          <w:kern w:val="0"/>
          <w:sz w:val="32"/>
          <w:szCs w:val="32"/>
        </w:rPr>
      </w:pPr>
    </w:p>
    <w:p w14:paraId="13F451D8">
      <w:pPr>
        <w:keepNext w:val="0"/>
        <w:keepLines w:val="0"/>
        <w:pageBreakBefore w:val="0"/>
        <w:widowControl w:val="0"/>
        <w:numPr>
          <w:ilvl w:val="0"/>
          <w:numId w:val="0"/>
        </w:numPr>
        <w:kinsoku/>
        <w:wordWrap/>
        <w:overflowPunct/>
        <w:topLinePunct w:val="0"/>
        <w:autoSpaceDE/>
        <w:autoSpaceDN/>
        <w:bidi w:val="0"/>
        <w:spacing w:line="600" w:lineRule="exact"/>
        <w:ind w:leftChars="500" w:firstLine="960" w:firstLineChars="300"/>
        <w:textAlignment w:val="auto"/>
        <w:rPr>
          <w:rFonts w:hint="default" w:ascii="Times New Roman" w:hAnsi="Times New Roman" w:eastAsia="仿宋_GB2312" w:cs="Times New Roman"/>
          <w:kern w:val="0"/>
          <w:sz w:val="32"/>
          <w:szCs w:val="32"/>
        </w:rPr>
      </w:pPr>
    </w:p>
    <w:p w14:paraId="62CC0781">
      <w:pPr>
        <w:keepNext w:val="0"/>
        <w:keepLines w:val="0"/>
        <w:pageBreakBefore w:val="0"/>
        <w:widowControl w:val="0"/>
        <w:numPr>
          <w:ilvl w:val="0"/>
          <w:numId w:val="0"/>
        </w:numPr>
        <w:kinsoku/>
        <w:wordWrap/>
        <w:overflowPunct/>
        <w:topLinePunct w:val="0"/>
        <w:autoSpaceDE/>
        <w:autoSpaceDN/>
        <w:bidi w:val="0"/>
        <w:spacing w:line="600" w:lineRule="exact"/>
        <w:ind w:leftChars="500" w:firstLine="960" w:firstLineChars="300"/>
        <w:textAlignment w:val="auto"/>
        <w:rPr>
          <w:rFonts w:hint="default" w:ascii="Times New Roman" w:hAnsi="Times New Roman" w:eastAsia="仿宋_GB2312" w:cs="Times New Roman"/>
          <w:kern w:val="0"/>
          <w:sz w:val="32"/>
          <w:szCs w:val="32"/>
        </w:rPr>
      </w:pPr>
    </w:p>
    <w:p w14:paraId="06362394">
      <w:pPr>
        <w:keepNext w:val="0"/>
        <w:keepLines w:val="0"/>
        <w:pageBreakBefore w:val="0"/>
        <w:widowControl w:val="0"/>
        <w:numPr>
          <w:ilvl w:val="0"/>
          <w:numId w:val="0"/>
        </w:numPr>
        <w:kinsoku/>
        <w:wordWrap/>
        <w:overflowPunct/>
        <w:topLinePunct w:val="0"/>
        <w:autoSpaceDE/>
        <w:autoSpaceDN/>
        <w:bidi w:val="0"/>
        <w:spacing w:line="600" w:lineRule="exact"/>
        <w:ind w:leftChars="500" w:firstLine="960" w:firstLineChars="300"/>
        <w:textAlignment w:val="auto"/>
        <w:rPr>
          <w:rFonts w:hint="default" w:ascii="Times New Roman" w:hAnsi="Times New Roman" w:eastAsia="仿宋_GB2312" w:cs="Times New Roman"/>
          <w:kern w:val="0"/>
          <w:sz w:val="32"/>
          <w:szCs w:val="32"/>
        </w:rPr>
      </w:pPr>
    </w:p>
    <w:p w14:paraId="1D811A54">
      <w:pPr>
        <w:keepNext w:val="0"/>
        <w:keepLines w:val="0"/>
        <w:pageBreakBefore w:val="0"/>
        <w:widowControl w:val="0"/>
        <w:numPr>
          <w:ilvl w:val="0"/>
          <w:numId w:val="0"/>
        </w:numPr>
        <w:kinsoku/>
        <w:wordWrap/>
        <w:overflowPunct/>
        <w:topLinePunct w:val="0"/>
        <w:autoSpaceDE/>
        <w:autoSpaceDN/>
        <w:bidi w:val="0"/>
        <w:spacing w:line="600" w:lineRule="exact"/>
        <w:ind w:leftChars="500" w:firstLine="960" w:firstLineChars="300"/>
        <w:textAlignment w:val="auto"/>
        <w:rPr>
          <w:rFonts w:hint="default" w:ascii="Times New Roman" w:hAnsi="Times New Roman" w:eastAsia="仿宋_GB2312" w:cs="Times New Roman"/>
          <w:kern w:val="0"/>
          <w:sz w:val="32"/>
          <w:szCs w:val="32"/>
        </w:rPr>
      </w:pPr>
    </w:p>
    <w:p w14:paraId="3A10F535">
      <w:pPr>
        <w:keepNext w:val="0"/>
        <w:keepLines w:val="0"/>
        <w:pageBreakBefore w:val="0"/>
        <w:widowControl w:val="0"/>
        <w:numPr>
          <w:ilvl w:val="0"/>
          <w:numId w:val="0"/>
        </w:numPr>
        <w:kinsoku/>
        <w:wordWrap/>
        <w:overflowPunct/>
        <w:topLinePunct w:val="0"/>
        <w:autoSpaceDE/>
        <w:autoSpaceDN/>
        <w:bidi w:val="0"/>
        <w:spacing w:line="600" w:lineRule="exact"/>
        <w:ind w:leftChars="500" w:firstLine="960" w:firstLineChars="300"/>
        <w:textAlignment w:val="auto"/>
        <w:rPr>
          <w:rFonts w:hint="default" w:ascii="Times New Roman" w:hAnsi="Times New Roman" w:eastAsia="仿宋_GB2312" w:cs="Times New Roman"/>
          <w:kern w:val="0"/>
          <w:sz w:val="32"/>
          <w:szCs w:val="32"/>
        </w:rPr>
      </w:pPr>
    </w:p>
    <w:p w14:paraId="056E43D6">
      <w:pPr>
        <w:keepNext w:val="0"/>
        <w:keepLines w:val="0"/>
        <w:pageBreakBefore w:val="0"/>
        <w:widowControl w:val="0"/>
        <w:numPr>
          <w:ilvl w:val="0"/>
          <w:numId w:val="0"/>
        </w:numPr>
        <w:kinsoku/>
        <w:wordWrap/>
        <w:overflowPunct/>
        <w:topLinePunct w:val="0"/>
        <w:autoSpaceDE/>
        <w:autoSpaceDN/>
        <w:bidi w:val="0"/>
        <w:spacing w:line="600" w:lineRule="exact"/>
        <w:jc w:val="both"/>
        <w:textAlignment w:val="auto"/>
        <w:rPr>
          <w:rFonts w:hint="default" w:ascii="Times New Roman" w:hAnsi="Times New Roman" w:eastAsia="黑体" w:cs="Times New Roman"/>
          <w:kern w:val="0"/>
          <w:sz w:val="32"/>
          <w:szCs w:val="32"/>
        </w:rPr>
        <w:sectPr>
          <w:headerReference r:id="rId21" w:type="default"/>
          <w:headerReference r:id="rId22" w:type="even"/>
          <w:pgSz w:w="11905" w:h="16838"/>
          <w:pgMar w:top="1871" w:right="1531" w:bottom="1701" w:left="1531" w:header="851" w:footer="1418" w:gutter="0"/>
          <w:cols w:space="425" w:num="1"/>
          <w:rtlGutter w:val="0"/>
          <w:docGrid w:type="lines" w:linePitch="312" w:charSpace="0"/>
        </w:sectPr>
      </w:pPr>
    </w:p>
    <w:p w14:paraId="6D8D8BB3">
      <w:pPr>
        <w:keepNext w:val="0"/>
        <w:keepLines w:val="0"/>
        <w:pageBreakBefore w:val="0"/>
        <w:widowControl w:val="0"/>
        <w:numPr>
          <w:ilvl w:val="0"/>
          <w:numId w:val="0"/>
        </w:numPr>
        <w:kinsoku/>
        <w:wordWrap/>
        <w:overflowPunct/>
        <w:topLinePunct w:val="0"/>
        <w:autoSpaceDE/>
        <w:autoSpaceDN/>
        <w:bidi w:val="0"/>
        <w:spacing w:line="600" w:lineRule="exact"/>
        <w:jc w:val="both"/>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附件1</w:t>
      </w:r>
    </w:p>
    <w:p w14:paraId="4C19007B">
      <w:pPr>
        <w:keepNext w:val="0"/>
        <w:keepLines w:val="0"/>
        <w:pageBreakBefore w:val="0"/>
        <w:widowControl w:val="0"/>
        <w:numPr>
          <w:ilvl w:val="0"/>
          <w:numId w:val="0"/>
        </w:numPr>
        <w:kinsoku/>
        <w:wordWrap/>
        <w:overflowPunct/>
        <w:topLinePunct w:val="0"/>
        <w:autoSpaceDE/>
        <w:autoSpaceDN/>
        <w:bidi w:val="0"/>
        <w:spacing w:line="600" w:lineRule="exact"/>
        <w:jc w:val="both"/>
        <w:textAlignment w:val="auto"/>
        <w:rPr>
          <w:rFonts w:hint="default" w:ascii="Times New Roman" w:hAnsi="Times New Roman" w:eastAsia="黑体" w:cs="Times New Roman"/>
          <w:kern w:val="0"/>
          <w:sz w:val="32"/>
          <w:szCs w:val="32"/>
        </w:rPr>
      </w:pPr>
    </w:p>
    <w:p w14:paraId="7D3914E9">
      <w:pPr>
        <w:suppressAutoHyphens/>
        <w:bidi w:val="0"/>
        <w:spacing w:line="600" w:lineRule="exact"/>
        <w:jc w:val="center"/>
        <w:rPr>
          <w:rFonts w:hint="default" w:ascii="Times New Roman" w:hAnsi="Times New Roman" w:eastAsia="方正小标宋简体" w:cs="Times New Roman"/>
          <w:snapToGrid w:val="0"/>
          <w:sz w:val="44"/>
          <w:szCs w:val="44"/>
        </w:rPr>
      </w:pPr>
      <w:r>
        <w:rPr>
          <w:rFonts w:hint="default" w:ascii="Times New Roman" w:hAnsi="Times New Roman" w:eastAsia="方正小标宋简体" w:cs="Times New Roman"/>
          <w:snapToGrid w:val="0"/>
          <w:sz w:val="44"/>
          <w:szCs w:val="44"/>
        </w:rPr>
        <w:t>安徽省农机购置与应用补贴机具（农机创新产品）补贴额一览表</w:t>
      </w:r>
    </w:p>
    <w:p w14:paraId="47C03534">
      <w:pPr>
        <w:keepNext w:val="0"/>
        <w:keepLines w:val="0"/>
        <w:pageBreakBefore w:val="0"/>
        <w:widowControl w:val="0"/>
        <w:suppressAutoHyphens/>
        <w:kinsoku/>
        <w:wordWrap/>
        <w:overflowPunct/>
        <w:topLinePunct w:val="0"/>
        <w:autoSpaceDE/>
        <w:autoSpaceDN/>
        <w:bidi w:val="0"/>
        <w:spacing w:line="600" w:lineRule="exact"/>
        <w:jc w:val="center"/>
        <w:textAlignment w:val="auto"/>
        <w:rPr>
          <w:rFonts w:hint="default" w:ascii="Times New Roman" w:hAnsi="Times New Roman" w:eastAsia="方正小标宋简体" w:cs="Times New Roman"/>
          <w:snapToGrid w:val="0"/>
          <w:sz w:val="44"/>
          <w:szCs w:val="44"/>
        </w:rPr>
      </w:pPr>
    </w:p>
    <w:tbl>
      <w:tblPr>
        <w:tblStyle w:val="9"/>
        <w:tblW w:w="5006" w:type="pct"/>
        <w:tblInd w:w="6"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584"/>
        <w:gridCol w:w="1081"/>
        <w:gridCol w:w="855"/>
        <w:gridCol w:w="856"/>
        <w:gridCol w:w="3027"/>
        <w:gridCol w:w="3208"/>
        <w:gridCol w:w="1329"/>
        <w:gridCol w:w="2347"/>
      </w:tblGrid>
      <w:tr w14:paraId="68917A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blHeader/>
        </w:trPr>
        <w:tc>
          <w:tcPr>
            <w:tcW w:w="584" w:type="dxa"/>
            <w:tcBorders>
              <w:top w:val="single" w:color="auto" w:sz="2" w:space="0"/>
              <w:left w:val="single" w:color="auto" w:sz="2" w:space="0"/>
              <w:bottom w:val="single" w:color="auto" w:sz="2" w:space="0"/>
              <w:right w:val="single" w:color="auto" w:sz="2" w:space="0"/>
            </w:tcBorders>
            <w:noWrap w:val="0"/>
            <w:vAlign w:val="center"/>
          </w:tcPr>
          <w:p w14:paraId="6828BB81">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黑体" w:cs="Times New Roman"/>
                <w:bCs/>
                <w:kern w:val="0"/>
                <w:szCs w:val="21"/>
              </w:rPr>
            </w:pPr>
            <w:r>
              <w:rPr>
                <w:rFonts w:hint="default" w:ascii="Times New Roman" w:hAnsi="Times New Roman" w:eastAsia="黑体" w:cs="Times New Roman"/>
                <w:bCs/>
                <w:kern w:val="0"/>
                <w:szCs w:val="21"/>
              </w:rPr>
              <w:t>序号</w:t>
            </w:r>
          </w:p>
        </w:tc>
        <w:tc>
          <w:tcPr>
            <w:tcW w:w="1081" w:type="dxa"/>
            <w:tcBorders>
              <w:top w:val="single" w:color="auto" w:sz="2" w:space="0"/>
              <w:left w:val="single" w:color="auto" w:sz="2" w:space="0"/>
              <w:bottom w:val="single" w:color="auto" w:sz="2" w:space="0"/>
              <w:right w:val="single" w:color="auto" w:sz="2" w:space="0"/>
            </w:tcBorders>
            <w:noWrap w:val="0"/>
            <w:vAlign w:val="center"/>
          </w:tcPr>
          <w:p w14:paraId="1F76EA8D">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黑体" w:cs="Times New Roman"/>
                <w:bCs/>
                <w:kern w:val="0"/>
                <w:szCs w:val="21"/>
              </w:rPr>
            </w:pPr>
            <w:r>
              <w:rPr>
                <w:rFonts w:hint="default" w:ascii="Times New Roman" w:hAnsi="Times New Roman" w:eastAsia="黑体" w:cs="Times New Roman"/>
                <w:bCs/>
                <w:kern w:val="0"/>
                <w:szCs w:val="21"/>
              </w:rPr>
              <w:t>大类</w:t>
            </w:r>
          </w:p>
        </w:tc>
        <w:tc>
          <w:tcPr>
            <w:tcW w:w="855" w:type="dxa"/>
            <w:tcBorders>
              <w:top w:val="single" w:color="auto" w:sz="2" w:space="0"/>
              <w:left w:val="single" w:color="auto" w:sz="2" w:space="0"/>
              <w:bottom w:val="single" w:color="auto" w:sz="2" w:space="0"/>
              <w:right w:val="single" w:color="auto" w:sz="2" w:space="0"/>
            </w:tcBorders>
            <w:noWrap w:val="0"/>
            <w:vAlign w:val="center"/>
          </w:tcPr>
          <w:p w14:paraId="517EA79E">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黑体" w:cs="Times New Roman"/>
                <w:bCs/>
                <w:kern w:val="0"/>
                <w:szCs w:val="21"/>
              </w:rPr>
            </w:pPr>
            <w:r>
              <w:rPr>
                <w:rFonts w:hint="default" w:ascii="Times New Roman" w:hAnsi="Times New Roman" w:eastAsia="黑体" w:cs="Times New Roman"/>
                <w:bCs/>
                <w:kern w:val="0"/>
                <w:szCs w:val="21"/>
              </w:rPr>
              <w:t>小类</w:t>
            </w:r>
          </w:p>
        </w:tc>
        <w:tc>
          <w:tcPr>
            <w:tcW w:w="856" w:type="dxa"/>
            <w:tcBorders>
              <w:top w:val="single" w:color="auto" w:sz="2" w:space="0"/>
              <w:left w:val="single" w:color="auto" w:sz="2" w:space="0"/>
              <w:bottom w:val="single" w:color="auto" w:sz="2" w:space="0"/>
              <w:right w:val="single" w:color="auto" w:sz="2" w:space="0"/>
            </w:tcBorders>
            <w:noWrap w:val="0"/>
            <w:vAlign w:val="center"/>
          </w:tcPr>
          <w:p w14:paraId="7CF6773F">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黑体" w:cs="Times New Roman"/>
                <w:bCs/>
                <w:kern w:val="0"/>
                <w:szCs w:val="21"/>
              </w:rPr>
            </w:pPr>
            <w:r>
              <w:rPr>
                <w:rFonts w:hint="default" w:ascii="Times New Roman" w:hAnsi="Times New Roman" w:eastAsia="黑体" w:cs="Times New Roman"/>
                <w:bCs/>
                <w:kern w:val="0"/>
                <w:szCs w:val="21"/>
              </w:rPr>
              <w:t>品目</w:t>
            </w:r>
          </w:p>
        </w:tc>
        <w:tc>
          <w:tcPr>
            <w:tcW w:w="3026" w:type="dxa"/>
            <w:tcBorders>
              <w:top w:val="single" w:color="auto" w:sz="2" w:space="0"/>
              <w:left w:val="single" w:color="auto" w:sz="2" w:space="0"/>
              <w:bottom w:val="single" w:color="auto" w:sz="2" w:space="0"/>
              <w:right w:val="single" w:color="auto" w:sz="2" w:space="0"/>
            </w:tcBorders>
            <w:noWrap w:val="0"/>
            <w:vAlign w:val="center"/>
          </w:tcPr>
          <w:p w14:paraId="033BA705">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黑体" w:cs="Times New Roman"/>
                <w:bCs/>
                <w:kern w:val="0"/>
                <w:szCs w:val="21"/>
              </w:rPr>
            </w:pPr>
            <w:r>
              <w:rPr>
                <w:rFonts w:hint="default" w:ascii="Times New Roman" w:hAnsi="Times New Roman" w:eastAsia="黑体" w:cs="Times New Roman"/>
                <w:bCs/>
                <w:kern w:val="0"/>
                <w:szCs w:val="21"/>
              </w:rPr>
              <w:t>档次名称</w:t>
            </w:r>
          </w:p>
        </w:tc>
        <w:tc>
          <w:tcPr>
            <w:tcW w:w="3207" w:type="dxa"/>
            <w:tcBorders>
              <w:top w:val="single" w:color="auto" w:sz="2" w:space="0"/>
              <w:left w:val="single" w:color="auto" w:sz="2" w:space="0"/>
              <w:bottom w:val="single" w:color="auto" w:sz="2" w:space="0"/>
              <w:right w:val="single" w:color="auto" w:sz="2" w:space="0"/>
            </w:tcBorders>
            <w:noWrap w:val="0"/>
            <w:vAlign w:val="center"/>
          </w:tcPr>
          <w:p w14:paraId="117B142A">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黑体" w:cs="Times New Roman"/>
                <w:bCs/>
                <w:kern w:val="0"/>
                <w:szCs w:val="21"/>
              </w:rPr>
            </w:pPr>
            <w:r>
              <w:rPr>
                <w:rFonts w:hint="default" w:ascii="Times New Roman" w:hAnsi="Times New Roman" w:eastAsia="黑体" w:cs="Times New Roman"/>
                <w:bCs/>
                <w:kern w:val="0"/>
                <w:szCs w:val="21"/>
              </w:rPr>
              <w:t>基本配置和参数要求</w:t>
            </w:r>
          </w:p>
        </w:tc>
        <w:tc>
          <w:tcPr>
            <w:tcW w:w="1329" w:type="dxa"/>
            <w:tcBorders>
              <w:top w:val="single" w:color="auto" w:sz="2" w:space="0"/>
              <w:left w:val="single" w:color="auto" w:sz="2" w:space="0"/>
              <w:bottom w:val="single" w:color="auto" w:sz="2" w:space="0"/>
              <w:right w:val="single" w:color="auto" w:sz="2" w:space="0"/>
            </w:tcBorders>
            <w:noWrap w:val="0"/>
            <w:vAlign w:val="center"/>
          </w:tcPr>
          <w:p w14:paraId="2D308109">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黑体" w:cs="Times New Roman"/>
                <w:bCs/>
                <w:kern w:val="0"/>
                <w:szCs w:val="21"/>
              </w:rPr>
            </w:pPr>
            <w:r>
              <w:rPr>
                <w:rFonts w:hint="default" w:ascii="Times New Roman" w:hAnsi="Times New Roman" w:eastAsia="黑体" w:cs="Times New Roman"/>
                <w:bCs/>
                <w:kern w:val="0"/>
                <w:szCs w:val="21"/>
              </w:rPr>
              <w:t>中央财政补</w:t>
            </w:r>
          </w:p>
          <w:p w14:paraId="6F47856D">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黑体" w:cs="Times New Roman"/>
                <w:bCs/>
                <w:kern w:val="0"/>
                <w:szCs w:val="21"/>
              </w:rPr>
            </w:pPr>
            <w:r>
              <w:rPr>
                <w:rFonts w:hint="default" w:ascii="Times New Roman" w:hAnsi="Times New Roman" w:eastAsia="黑体" w:cs="Times New Roman"/>
                <w:bCs/>
                <w:kern w:val="0"/>
                <w:szCs w:val="21"/>
              </w:rPr>
              <w:t>贴额（元/套）</w:t>
            </w:r>
          </w:p>
        </w:tc>
        <w:tc>
          <w:tcPr>
            <w:tcW w:w="2346" w:type="dxa"/>
            <w:tcBorders>
              <w:top w:val="single" w:color="auto" w:sz="2" w:space="0"/>
              <w:left w:val="single" w:color="auto" w:sz="2" w:space="0"/>
              <w:bottom w:val="single" w:color="auto" w:sz="2" w:space="0"/>
              <w:right w:val="single" w:color="auto" w:sz="2" w:space="0"/>
            </w:tcBorders>
            <w:noWrap w:val="0"/>
            <w:vAlign w:val="center"/>
          </w:tcPr>
          <w:p w14:paraId="70B5357F">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黑体" w:cs="Times New Roman"/>
                <w:bCs/>
                <w:kern w:val="0"/>
                <w:szCs w:val="21"/>
              </w:rPr>
            </w:pPr>
            <w:r>
              <w:rPr>
                <w:rFonts w:hint="default" w:ascii="Times New Roman" w:hAnsi="Times New Roman" w:eastAsia="黑体" w:cs="Times New Roman"/>
                <w:bCs/>
                <w:kern w:val="0"/>
                <w:szCs w:val="21"/>
              </w:rPr>
              <w:t>备注</w:t>
            </w:r>
          </w:p>
        </w:tc>
      </w:tr>
      <w:tr w14:paraId="448234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84" w:type="dxa"/>
            <w:tcBorders>
              <w:top w:val="single" w:color="auto" w:sz="2" w:space="0"/>
              <w:left w:val="single" w:color="auto" w:sz="2" w:space="0"/>
              <w:bottom w:val="single" w:color="auto" w:sz="2" w:space="0"/>
              <w:right w:val="single" w:color="auto" w:sz="2" w:space="0"/>
            </w:tcBorders>
            <w:noWrap w:val="0"/>
            <w:vAlign w:val="center"/>
          </w:tcPr>
          <w:p w14:paraId="39C4E347">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1</w:t>
            </w:r>
          </w:p>
        </w:tc>
        <w:tc>
          <w:tcPr>
            <w:tcW w:w="1081" w:type="dxa"/>
            <w:tcBorders>
              <w:top w:val="single" w:color="auto" w:sz="2" w:space="0"/>
              <w:left w:val="single" w:color="auto" w:sz="2" w:space="0"/>
              <w:bottom w:val="single" w:color="auto" w:sz="2" w:space="0"/>
              <w:right w:val="single" w:color="auto" w:sz="2" w:space="0"/>
            </w:tcBorders>
            <w:noWrap w:val="0"/>
            <w:vAlign w:val="center"/>
          </w:tcPr>
          <w:p w14:paraId="5FA8DF1C">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果菜茶初加工机械</w:t>
            </w:r>
          </w:p>
        </w:tc>
        <w:tc>
          <w:tcPr>
            <w:tcW w:w="855" w:type="dxa"/>
            <w:tcBorders>
              <w:top w:val="single" w:color="auto" w:sz="2" w:space="0"/>
              <w:left w:val="single" w:color="auto" w:sz="2" w:space="0"/>
              <w:bottom w:val="single" w:color="auto" w:sz="2" w:space="0"/>
              <w:right w:val="single" w:color="auto" w:sz="2" w:space="0"/>
            </w:tcBorders>
            <w:noWrap w:val="0"/>
            <w:vAlign w:val="center"/>
          </w:tcPr>
          <w:p w14:paraId="7733E6AB">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茶叶初加工机械</w:t>
            </w:r>
          </w:p>
        </w:tc>
        <w:tc>
          <w:tcPr>
            <w:tcW w:w="856" w:type="dxa"/>
            <w:tcBorders>
              <w:top w:val="single" w:color="auto" w:sz="2" w:space="0"/>
              <w:left w:val="single" w:color="auto" w:sz="2" w:space="0"/>
              <w:bottom w:val="single" w:color="auto" w:sz="2" w:space="0"/>
              <w:right w:val="single" w:color="auto" w:sz="2" w:space="0"/>
            </w:tcBorders>
            <w:noWrap w:val="0"/>
            <w:vAlign w:val="center"/>
          </w:tcPr>
          <w:p w14:paraId="2C9C30A5">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茶叶炒（烘）干机</w:t>
            </w:r>
          </w:p>
        </w:tc>
        <w:tc>
          <w:tcPr>
            <w:tcW w:w="3026" w:type="dxa"/>
            <w:tcBorders>
              <w:top w:val="single" w:color="auto" w:sz="2" w:space="0"/>
              <w:left w:val="single" w:color="auto" w:sz="2" w:space="0"/>
              <w:bottom w:val="single" w:color="auto" w:sz="2" w:space="0"/>
              <w:right w:val="single" w:color="auto" w:sz="2" w:space="0"/>
            </w:tcBorders>
            <w:noWrap w:val="0"/>
            <w:vAlign w:val="center"/>
          </w:tcPr>
          <w:p w14:paraId="6A0E5456">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半自动茶叶红外紧条机</w:t>
            </w:r>
          </w:p>
        </w:tc>
        <w:tc>
          <w:tcPr>
            <w:tcW w:w="3207" w:type="dxa"/>
            <w:tcBorders>
              <w:top w:val="single" w:color="auto" w:sz="2" w:space="0"/>
              <w:left w:val="single" w:color="auto" w:sz="2" w:space="0"/>
              <w:bottom w:val="single" w:color="auto" w:sz="2" w:space="0"/>
              <w:right w:val="single" w:color="auto" w:sz="2" w:space="0"/>
            </w:tcBorders>
            <w:noWrap w:val="0"/>
            <w:vAlign w:val="center"/>
          </w:tcPr>
          <w:p w14:paraId="293800F7">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结构型式：半自动；滚筒直径≥1000mm</w:t>
            </w:r>
          </w:p>
        </w:tc>
        <w:tc>
          <w:tcPr>
            <w:tcW w:w="1329" w:type="dxa"/>
            <w:tcBorders>
              <w:top w:val="single" w:color="auto" w:sz="2" w:space="0"/>
              <w:left w:val="single" w:color="auto" w:sz="2" w:space="0"/>
              <w:bottom w:val="single" w:color="auto" w:sz="2" w:space="0"/>
              <w:right w:val="single" w:color="auto" w:sz="2" w:space="0"/>
            </w:tcBorders>
            <w:noWrap w:val="0"/>
            <w:vAlign w:val="center"/>
          </w:tcPr>
          <w:p w14:paraId="14514C5C">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17600</w:t>
            </w:r>
          </w:p>
        </w:tc>
        <w:tc>
          <w:tcPr>
            <w:tcW w:w="2346" w:type="dxa"/>
            <w:tcBorders>
              <w:top w:val="single" w:color="auto" w:sz="2" w:space="0"/>
              <w:left w:val="single" w:color="auto" w:sz="2" w:space="0"/>
              <w:bottom w:val="single" w:color="auto" w:sz="2" w:space="0"/>
              <w:right w:val="single" w:color="auto" w:sz="2" w:space="0"/>
            </w:tcBorders>
            <w:noWrap w:val="0"/>
            <w:vAlign w:val="center"/>
          </w:tcPr>
          <w:p w14:paraId="3A78EE30">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半自动：机器按预先设置的温度、转速、时间等参数制茶，工作中，可人工手动调整参数，未配置自动进出料装置</w:t>
            </w:r>
          </w:p>
        </w:tc>
      </w:tr>
      <w:tr w14:paraId="0A9B5B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84" w:type="dxa"/>
            <w:tcBorders>
              <w:top w:val="single" w:color="auto" w:sz="2" w:space="0"/>
              <w:left w:val="single" w:color="auto" w:sz="2" w:space="0"/>
              <w:bottom w:val="single" w:color="auto" w:sz="2" w:space="0"/>
              <w:right w:val="single" w:color="auto" w:sz="2" w:space="0"/>
            </w:tcBorders>
            <w:noWrap w:val="0"/>
            <w:vAlign w:val="center"/>
          </w:tcPr>
          <w:p w14:paraId="4EDE2D3E">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2</w:t>
            </w:r>
          </w:p>
        </w:tc>
        <w:tc>
          <w:tcPr>
            <w:tcW w:w="1081" w:type="dxa"/>
            <w:tcBorders>
              <w:top w:val="single" w:color="auto" w:sz="2" w:space="0"/>
              <w:left w:val="single" w:color="auto" w:sz="2" w:space="0"/>
              <w:bottom w:val="single" w:color="auto" w:sz="2" w:space="0"/>
              <w:right w:val="single" w:color="auto" w:sz="2" w:space="0"/>
            </w:tcBorders>
            <w:noWrap w:val="0"/>
            <w:vAlign w:val="center"/>
          </w:tcPr>
          <w:p w14:paraId="58DE7F52">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果菜茶初加工机械</w:t>
            </w:r>
          </w:p>
        </w:tc>
        <w:tc>
          <w:tcPr>
            <w:tcW w:w="855" w:type="dxa"/>
            <w:tcBorders>
              <w:top w:val="single" w:color="auto" w:sz="2" w:space="0"/>
              <w:left w:val="single" w:color="auto" w:sz="2" w:space="0"/>
              <w:bottom w:val="single" w:color="auto" w:sz="2" w:space="0"/>
              <w:right w:val="single" w:color="auto" w:sz="2" w:space="0"/>
            </w:tcBorders>
            <w:noWrap w:val="0"/>
            <w:vAlign w:val="center"/>
          </w:tcPr>
          <w:p w14:paraId="0869B6A3">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茶叶初加工机械</w:t>
            </w:r>
          </w:p>
        </w:tc>
        <w:tc>
          <w:tcPr>
            <w:tcW w:w="856" w:type="dxa"/>
            <w:tcBorders>
              <w:top w:val="single" w:color="auto" w:sz="2" w:space="0"/>
              <w:left w:val="single" w:color="auto" w:sz="2" w:space="0"/>
              <w:bottom w:val="single" w:color="auto" w:sz="2" w:space="0"/>
              <w:right w:val="single" w:color="auto" w:sz="2" w:space="0"/>
            </w:tcBorders>
            <w:noWrap w:val="0"/>
            <w:vAlign w:val="center"/>
          </w:tcPr>
          <w:p w14:paraId="49F264DC">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茶叶炒（烘）干机</w:t>
            </w:r>
          </w:p>
        </w:tc>
        <w:tc>
          <w:tcPr>
            <w:tcW w:w="3026" w:type="dxa"/>
            <w:tcBorders>
              <w:top w:val="single" w:color="auto" w:sz="2" w:space="0"/>
              <w:left w:val="single" w:color="auto" w:sz="2" w:space="0"/>
              <w:bottom w:val="single" w:color="auto" w:sz="2" w:space="0"/>
              <w:right w:val="single" w:color="auto" w:sz="2" w:space="0"/>
            </w:tcBorders>
            <w:noWrap w:val="0"/>
            <w:vAlign w:val="center"/>
          </w:tcPr>
          <w:p w14:paraId="01388D05">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全自动茶叶红外紧条机</w:t>
            </w:r>
          </w:p>
        </w:tc>
        <w:tc>
          <w:tcPr>
            <w:tcW w:w="3207" w:type="dxa"/>
            <w:tcBorders>
              <w:top w:val="single" w:color="auto" w:sz="2" w:space="0"/>
              <w:left w:val="single" w:color="auto" w:sz="2" w:space="0"/>
              <w:bottom w:val="single" w:color="auto" w:sz="2" w:space="0"/>
              <w:right w:val="single" w:color="auto" w:sz="2" w:space="0"/>
            </w:tcBorders>
            <w:noWrap w:val="0"/>
            <w:vAlign w:val="center"/>
          </w:tcPr>
          <w:p w14:paraId="2D0F1C97">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结构型式：全自动；滚筒直径≥1000mm</w:t>
            </w:r>
          </w:p>
        </w:tc>
        <w:tc>
          <w:tcPr>
            <w:tcW w:w="1329" w:type="dxa"/>
            <w:tcBorders>
              <w:top w:val="single" w:color="auto" w:sz="2" w:space="0"/>
              <w:left w:val="single" w:color="auto" w:sz="2" w:space="0"/>
              <w:bottom w:val="single" w:color="auto" w:sz="2" w:space="0"/>
              <w:right w:val="single" w:color="auto" w:sz="2" w:space="0"/>
            </w:tcBorders>
            <w:noWrap w:val="0"/>
            <w:vAlign w:val="center"/>
          </w:tcPr>
          <w:p w14:paraId="42EE0372">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21600</w:t>
            </w:r>
          </w:p>
        </w:tc>
        <w:tc>
          <w:tcPr>
            <w:tcW w:w="2346" w:type="dxa"/>
            <w:tcBorders>
              <w:top w:val="single" w:color="auto" w:sz="2" w:space="0"/>
              <w:left w:val="single" w:color="auto" w:sz="2" w:space="0"/>
              <w:bottom w:val="single" w:color="auto" w:sz="2" w:space="0"/>
              <w:right w:val="single" w:color="auto" w:sz="2" w:space="0"/>
            </w:tcBorders>
            <w:noWrap w:val="0"/>
            <w:vAlign w:val="center"/>
          </w:tcPr>
          <w:p w14:paraId="4873903E">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全自动：通过人机界面，选择内置加工运行的温度、转速、时间等参数或自编参数，工作中，通过控制柜内处理器自动完成相关参数采集，自动调控部件工作和配置自动进出料装置</w:t>
            </w:r>
          </w:p>
        </w:tc>
      </w:tr>
      <w:tr w14:paraId="111EAC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84" w:type="dxa"/>
            <w:tcBorders>
              <w:top w:val="single" w:color="auto" w:sz="2" w:space="0"/>
              <w:left w:val="single" w:color="auto" w:sz="2" w:space="0"/>
              <w:bottom w:val="single" w:color="auto" w:sz="2" w:space="0"/>
              <w:right w:val="single" w:color="auto" w:sz="2" w:space="0"/>
            </w:tcBorders>
            <w:noWrap w:val="0"/>
            <w:vAlign w:val="center"/>
          </w:tcPr>
          <w:p w14:paraId="62211E1C">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3</w:t>
            </w:r>
          </w:p>
        </w:tc>
        <w:tc>
          <w:tcPr>
            <w:tcW w:w="1081" w:type="dxa"/>
            <w:tcBorders>
              <w:top w:val="single" w:color="auto" w:sz="2" w:space="0"/>
              <w:left w:val="single" w:color="auto" w:sz="2" w:space="0"/>
              <w:bottom w:val="single" w:color="auto" w:sz="2" w:space="0"/>
              <w:right w:val="single" w:color="auto" w:sz="2" w:space="0"/>
            </w:tcBorders>
            <w:noWrap w:val="0"/>
            <w:vAlign w:val="center"/>
          </w:tcPr>
          <w:p w14:paraId="77B0D53D">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果菜茶初加工机械</w:t>
            </w:r>
          </w:p>
        </w:tc>
        <w:tc>
          <w:tcPr>
            <w:tcW w:w="855" w:type="dxa"/>
            <w:tcBorders>
              <w:top w:val="single" w:color="auto" w:sz="2" w:space="0"/>
              <w:left w:val="single" w:color="auto" w:sz="2" w:space="0"/>
              <w:bottom w:val="single" w:color="auto" w:sz="2" w:space="0"/>
              <w:right w:val="single" w:color="auto" w:sz="2" w:space="0"/>
            </w:tcBorders>
            <w:noWrap w:val="0"/>
            <w:vAlign w:val="center"/>
          </w:tcPr>
          <w:p w14:paraId="6641E283">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果蔬初加工机械</w:t>
            </w:r>
          </w:p>
        </w:tc>
        <w:tc>
          <w:tcPr>
            <w:tcW w:w="856" w:type="dxa"/>
            <w:tcBorders>
              <w:top w:val="single" w:color="auto" w:sz="2" w:space="0"/>
              <w:left w:val="single" w:color="auto" w:sz="2" w:space="0"/>
              <w:bottom w:val="single" w:color="auto" w:sz="2" w:space="0"/>
              <w:right w:val="single" w:color="auto" w:sz="2" w:space="0"/>
            </w:tcBorders>
            <w:noWrap w:val="0"/>
            <w:vAlign w:val="center"/>
          </w:tcPr>
          <w:p w14:paraId="54816838">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果蔬去皮机</w:t>
            </w:r>
          </w:p>
        </w:tc>
        <w:tc>
          <w:tcPr>
            <w:tcW w:w="3026" w:type="dxa"/>
            <w:tcBorders>
              <w:top w:val="single" w:color="auto" w:sz="2" w:space="0"/>
              <w:left w:val="single" w:color="auto" w:sz="2" w:space="0"/>
              <w:bottom w:val="single" w:color="auto" w:sz="2" w:space="0"/>
              <w:right w:val="single" w:color="auto" w:sz="2" w:space="0"/>
            </w:tcBorders>
            <w:noWrap w:val="0"/>
            <w:vAlign w:val="center"/>
          </w:tcPr>
          <w:p w14:paraId="099698EA">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单通道雷竹笋剥皮机</w:t>
            </w:r>
          </w:p>
        </w:tc>
        <w:tc>
          <w:tcPr>
            <w:tcW w:w="3207" w:type="dxa"/>
            <w:tcBorders>
              <w:top w:val="single" w:color="auto" w:sz="2" w:space="0"/>
              <w:left w:val="single" w:color="auto" w:sz="2" w:space="0"/>
              <w:bottom w:val="single" w:color="auto" w:sz="2" w:space="0"/>
              <w:right w:val="single" w:color="auto" w:sz="2" w:space="0"/>
            </w:tcBorders>
            <w:noWrap w:val="0"/>
            <w:vAlign w:val="center"/>
          </w:tcPr>
          <w:p w14:paraId="3396EEAA">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通道数量:1道;生产率≥120kg/h;含电机</w:t>
            </w:r>
          </w:p>
        </w:tc>
        <w:tc>
          <w:tcPr>
            <w:tcW w:w="1329" w:type="dxa"/>
            <w:tcBorders>
              <w:top w:val="single" w:color="auto" w:sz="2" w:space="0"/>
              <w:left w:val="single" w:color="auto" w:sz="2" w:space="0"/>
              <w:bottom w:val="single" w:color="auto" w:sz="2" w:space="0"/>
              <w:right w:val="single" w:color="auto" w:sz="2" w:space="0"/>
            </w:tcBorders>
            <w:noWrap w:val="0"/>
            <w:vAlign w:val="center"/>
          </w:tcPr>
          <w:p w14:paraId="2975C625">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620</w:t>
            </w:r>
          </w:p>
        </w:tc>
        <w:tc>
          <w:tcPr>
            <w:tcW w:w="2346" w:type="dxa"/>
            <w:tcBorders>
              <w:top w:val="single" w:color="auto" w:sz="2" w:space="0"/>
              <w:left w:val="single" w:color="auto" w:sz="2" w:space="0"/>
              <w:bottom w:val="single" w:color="auto" w:sz="2" w:space="0"/>
              <w:right w:val="single" w:color="auto" w:sz="2" w:space="0"/>
            </w:tcBorders>
            <w:noWrap w:val="0"/>
            <w:vAlign w:val="center"/>
          </w:tcPr>
          <w:p w14:paraId="77831779">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黑体" w:cs="Times New Roman"/>
                <w:bCs/>
                <w:kern w:val="0"/>
                <w:szCs w:val="21"/>
              </w:rPr>
            </w:pPr>
          </w:p>
        </w:tc>
      </w:tr>
      <w:tr w14:paraId="1DB648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84" w:type="dxa"/>
            <w:tcBorders>
              <w:top w:val="single" w:color="auto" w:sz="2" w:space="0"/>
              <w:left w:val="single" w:color="auto" w:sz="2" w:space="0"/>
              <w:bottom w:val="single" w:color="auto" w:sz="2" w:space="0"/>
              <w:right w:val="single" w:color="auto" w:sz="2" w:space="0"/>
            </w:tcBorders>
            <w:noWrap w:val="0"/>
            <w:vAlign w:val="center"/>
          </w:tcPr>
          <w:p w14:paraId="786C96E3">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4</w:t>
            </w:r>
          </w:p>
        </w:tc>
        <w:tc>
          <w:tcPr>
            <w:tcW w:w="1081" w:type="dxa"/>
            <w:tcBorders>
              <w:top w:val="single" w:color="auto" w:sz="2" w:space="0"/>
              <w:left w:val="single" w:color="auto" w:sz="2" w:space="0"/>
              <w:bottom w:val="single" w:color="auto" w:sz="2" w:space="0"/>
              <w:right w:val="single" w:color="auto" w:sz="2" w:space="0"/>
            </w:tcBorders>
            <w:noWrap w:val="0"/>
            <w:vAlign w:val="center"/>
          </w:tcPr>
          <w:p w14:paraId="06829E0A">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果菜茶初加工机械</w:t>
            </w:r>
          </w:p>
        </w:tc>
        <w:tc>
          <w:tcPr>
            <w:tcW w:w="855" w:type="dxa"/>
            <w:tcBorders>
              <w:top w:val="single" w:color="auto" w:sz="2" w:space="0"/>
              <w:left w:val="single" w:color="auto" w:sz="2" w:space="0"/>
              <w:bottom w:val="single" w:color="auto" w:sz="2" w:space="0"/>
              <w:right w:val="single" w:color="auto" w:sz="2" w:space="0"/>
            </w:tcBorders>
            <w:noWrap w:val="0"/>
            <w:vAlign w:val="center"/>
          </w:tcPr>
          <w:p w14:paraId="16C1B18D">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果蔬初加工机械</w:t>
            </w:r>
          </w:p>
        </w:tc>
        <w:tc>
          <w:tcPr>
            <w:tcW w:w="856" w:type="dxa"/>
            <w:tcBorders>
              <w:top w:val="single" w:color="auto" w:sz="2" w:space="0"/>
              <w:left w:val="single" w:color="auto" w:sz="2" w:space="0"/>
              <w:bottom w:val="single" w:color="auto" w:sz="2" w:space="0"/>
              <w:right w:val="single" w:color="auto" w:sz="2" w:space="0"/>
            </w:tcBorders>
            <w:noWrap w:val="0"/>
            <w:vAlign w:val="center"/>
          </w:tcPr>
          <w:p w14:paraId="389696CB">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果蔬去皮机</w:t>
            </w:r>
          </w:p>
        </w:tc>
        <w:tc>
          <w:tcPr>
            <w:tcW w:w="3026" w:type="dxa"/>
            <w:tcBorders>
              <w:top w:val="single" w:color="auto" w:sz="2" w:space="0"/>
              <w:left w:val="single" w:color="auto" w:sz="2" w:space="0"/>
              <w:bottom w:val="single" w:color="auto" w:sz="2" w:space="0"/>
              <w:right w:val="single" w:color="auto" w:sz="2" w:space="0"/>
            </w:tcBorders>
            <w:noWrap w:val="0"/>
            <w:vAlign w:val="center"/>
          </w:tcPr>
          <w:p w14:paraId="4050D24B">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双通道雷竹笋剥皮机</w:t>
            </w:r>
          </w:p>
        </w:tc>
        <w:tc>
          <w:tcPr>
            <w:tcW w:w="3207" w:type="dxa"/>
            <w:tcBorders>
              <w:top w:val="single" w:color="auto" w:sz="2" w:space="0"/>
              <w:left w:val="single" w:color="auto" w:sz="2" w:space="0"/>
              <w:bottom w:val="single" w:color="auto" w:sz="2" w:space="0"/>
              <w:right w:val="single" w:color="auto" w:sz="2" w:space="0"/>
            </w:tcBorders>
            <w:noWrap w:val="0"/>
            <w:vAlign w:val="center"/>
          </w:tcPr>
          <w:p w14:paraId="71C2F905">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通道数量:2道;生产率≥200kg/h;含电机</w:t>
            </w:r>
          </w:p>
        </w:tc>
        <w:tc>
          <w:tcPr>
            <w:tcW w:w="1329" w:type="dxa"/>
            <w:tcBorders>
              <w:top w:val="single" w:color="auto" w:sz="2" w:space="0"/>
              <w:left w:val="single" w:color="auto" w:sz="2" w:space="0"/>
              <w:bottom w:val="single" w:color="auto" w:sz="2" w:space="0"/>
              <w:right w:val="single" w:color="auto" w:sz="2" w:space="0"/>
            </w:tcBorders>
            <w:noWrap w:val="0"/>
            <w:vAlign w:val="center"/>
          </w:tcPr>
          <w:p w14:paraId="7D0C8B64">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870</w:t>
            </w:r>
          </w:p>
        </w:tc>
        <w:tc>
          <w:tcPr>
            <w:tcW w:w="2346" w:type="dxa"/>
            <w:tcBorders>
              <w:top w:val="single" w:color="auto" w:sz="2" w:space="0"/>
              <w:left w:val="single" w:color="auto" w:sz="2" w:space="0"/>
              <w:bottom w:val="single" w:color="auto" w:sz="2" w:space="0"/>
              <w:right w:val="single" w:color="auto" w:sz="2" w:space="0"/>
            </w:tcBorders>
            <w:noWrap w:val="0"/>
            <w:vAlign w:val="center"/>
          </w:tcPr>
          <w:p w14:paraId="2E41E673">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黑体" w:cs="Times New Roman"/>
                <w:bCs/>
                <w:kern w:val="0"/>
                <w:szCs w:val="21"/>
              </w:rPr>
            </w:pPr>
          </w:p>
        </w:tc>
      </w:tr>
      <w:tr w14:paraId="596CD2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84" w:type="dxa"/>
            <w:tcBorders>
              <w:top w:val="single" w:color="auto" w:sz="2" w:space="0"/>
              <w:left w:val="single" w:color="auto" w:sz="2" w:space="0"/>
              <w:bottom w:val="single" w:color="auto" w:sz="2" w:space="0"/>
              <w:right w:val="single" w:color="auto" w:sz="2" w:space="0"/>
            </w:tcBorders>
            <w:noWrap w:val="0"/>
            <w:vAlign w:val="center"/>
          </w:tcPr>
          <w:p w14:paraId="5CA66BE6">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5</w:t>
            </w:r>
          </w:p>
        </w:tc>
        <w:tc>
          <w:tcPr>
            <w:tcW w:w="1081" w:type="dxa"/>
            <w:tcBorders>
              <w:top w:val="single" w:color="auto" w:sz="2" w:space="0"/>
              <w:left w:val="single" w:color="auto" w:sz="2" w:space="0"/>
              <w:bottom w:val="single" w:color="auto" w:sz="2" w:space="0"/>
              <w:right w:val="single" w:color="auto" w:sz="2" w:space="0"/>
            </w:tcBorders>
            <w:noWrap w:val="0"/>
            <w:vAlign w:val="center"/>
          </w:tcPr>
          <w:p w14:paraId="50718F47">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种子初加工机械</w:t>
            </w:r>
          </w:p>
        </w:tc>
        <w:tc>
          <w:tcPr>
            <w:tcW w:w="855" w:type="dxa"/>
            <w:tcBorders>
              <w:top w:val="single" w:color="auto" w:sz="2" w:space="0"/>
              <w:left w:val="single" w:color="auto" w:sz="2" w:space="0"/>
              <w:bottom w:val="single" w:color="auto" w:sz="2" w:space="0"/>
              <w:right w:val="single" w:color="auto" w:sz="2" w:space="0"/>
            </w:tcBorders>
            <w:noWrap w:val="0"/>
            <w:vAlign w:val="center"/>
          </w:tcPr>
          <w:p w14:paraId="504E5B4E">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种子初加工机械</w:t>
            </w:r>
          </w:p>
        </w:tc>
        <w:tc>
          <w:tcPr>
            <w:tcW w:w="856" w:type="dxa"/>
            <w:tcBorders>
              <w:top w:val="single" w:color="auto" w:sz="2" w:space="0"/>
              <w:left w:val="single" w:color="auto" w:sz="2" w:space="0"/>
              <w:bottom w:val="single" w:color="auto" w:sz="2" w:space="0"/>
              <w:right w:val="single" w:color="auto" w:sz="2" w:space="0"/>
            </w:tcBorders>
            <w:noWrap w:val="0"/>
            <w:vAlign w:val="center"/>
          </w:tcPr>
          <w:p w14:paraId="4C7CFC99">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种子包装机</w:t>
            </w:r>
          </w:p>
        </w:tc>
        <w:tc>
          <w:tcPr>
            <w:tcW w:w="3026" w:type="dxa"/>
            <w:tcBorders>
              <w:top w:val="single" w:color="auto" w:sz="2" w:space="0"/>
              <w:left w:val="single" w:color="auto" w:sz="2" w:space="0"/>
              <w:bottom w:val="single" w:color="auto" w:sz="2" w:space="0"/>
              <w:right w:val="single" w:color="auto" w:sz="2" w:space="0"/>
            </w:tcBorders>
            <w:noWrap w:val="0"/>
            <w:vAlign w:val="center"/>
          </w:tcPr>
          <w:p w14:paraId="202A5F01">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全自动粮食包装机</w:t>
            </w:r>
          </w:p>
        </w:tc>
        <w:tc>
          <w:tcPr>
            <w:tcW w:w="3207" w:type="dxa"/>
            <w:tcBorders>
              <w:top w:val="single" w:color="auto" w:sz="2" w:space="0"/>
              <w:left w:val="single" w:color="auto" w:sz="2" w:space="0"/>
              <w:bottom w:val="single" w:color="auto" w:sz="2" w:space="0"/>
              <w:right w:val="single" w:color="auto" w:sz="2" w:space="0"/>
            </w:tcBorders>
            <w:noWrap w:val="0"/>
            <w:vAlign w:val="center"/>
          </w:tcPr>
          <w:p w14:paraId="0B8D902C">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结构型式：全自动；额定称量范围：（0.5～50）kg；最大包装能力：500－700件/h；供袋方式：水平供袋+垂直供袋；封包型式：自动封包</w:t>
            </w:r>
          </w:p>
        </w:tc>
        <w:tc>
          <w:tcPr>
            <w:tcW w:w="1329" w:type="dxa"/>
            <w:tcBorders>
              <w:top w:val="single" w:color="auto" w:sz="2" w:space="0"/>
              <w:left w:val="single" w:color="auto" w:sz="2" w:space="0"/>
              <w:bottom w:val="single" w:color="auto" w:sz="2" w:space="0"/>
              <w:right w:val="single" w:color="auto" w:sz="2" w:space="0"/>
            </w:tcBorders>
            <w:noWrap w:val="0"/>
            <w:vAlign w:val="center"/>
          </w:tcPr>
          <w:p w14:paraId="6C70E700">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30000</w:t>
            </w:r>
          </w:p>
        </w:tc>
        <w:tc>
          <w:tcPr>
            <w:tcW w:w="2346" w:type="dxa"/>
            <w:tcBorders>
              <w:top w:val="single" w:color="auto" w:sz="2" w:space="0"/>
              <w:left w:val="single" w:color="auto" w:sz="2" w:space="0"/>
              <w:bottom w:val="single" w:color="auto" w:sz="2" w:space="0"/>
              <w:right w:val="single" w:color="auto" w:sz="2" w:space="0"/>
            </w:tcBorders>
            <w:noWrap w:val="0"/>
            <w:vAlign w:val="center"/>
          </w:tcPr>
          <w:p w14:paraId="2DF9616E">
            <w:pPr>
              <w:keepNext w:val="0"/>
              <w:keepLines w:val="0"/>
              <w:pageBreakBefore w:val="0"/>
              <w:widowControl w:val="0"/>
              <w:suppressAutoHyphens/>
              <w:kinsoku/>
              <w:wordWrap/>
              <w:overflowPunct/>
              <w:topLinePunct w:val="0"/>
              <w:autoSpaceDE/>
              <w:autoSpaceDN/>
              <w:bidi w:val="0"/>
              <w:adjustRightInd w:val="0"/>
              <w:snapToGrid w:val="0"/>
              <w:spacing w:line="260" w:lineRule="exact"/>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全自动：作业过程由程序自动控制，包装过程完全脱离人工辅助</w:t>
            </w:r>
          </w:p>
        </w:tc>
      </w:tr>
    </w:tbl>
    <w:p w14:paraId="74CB3949">
      <w:pPr>
        <w:keepNext w:val="0"/>
        <w:keepLines w:val="0"/>
        <w:pageBreakBefore w:val="0"/>
        <w:widowControl w:val="0"/>
        <w:suppressAutoHyphens/>
        <w:kinsoku/>
        <w:wordWrap/>
        <w:overflowPunct/>
        <w:topLinePunct w:val="0"/>
        <w:autoSpaceDE/>
        <w:autoSpaceDN/>
        <w:bidi w:val="0"/>
        <w:adjustRightInd w:val="0"/>
        <w:snapToGrid w:val="0"/>
        <w:spacing w:line="270" w:lineRule="exact"/>
        <w:jc w:val="center"/>
        <w:textAlignment w:val="auto"/>
        <w:rPr>
          <w:rFonts w:hint="default" w:ascii="Times New Roman" w:hAnsi="Times New Roman" w:eastAsia="宋体" w:cs="Times New Roman"/>
          <w:kern w:val="0"/>
          <w:szCs w:val="21"/>
        </w:rPr>
        <w:sectPr>
          <w:footerReference r:id="rId25" w:type="first"/>
          <w:footerReference r:id="rId23" w:type="default"/>
          <w:footerReference r:id="rId24" w:type="even"/>
          <w:pgSz w:w="16838" w:h="11905" w:orient="landscape"/>
          <w:pgMar w:top="1531" w:right="1871" w:bottom="1531" w:left="1701" w:header="851" w:footer="1417" w:gutter="0"/>
          <w:cols w:space="0" w:num="1"/>
          <w:rtlGutter w:val="0"/>
          <w:docGrid w:type="lines" w:linePitch="315" w:charSpace="0"/>
        </w:sectPr>
      </w:pPr>
    </w:p>
    <w:tbl>
      <w:tblPr>
        <w:tblStyle w:val="9"/>
        <w:tblW w:w="5009" w:type="pct"/>
        <w:tblInd w:w="6"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584"/>
        <w:gridCol w:w="1081"/>
        <w:gridCol w:w="1"/>
        <w:gridCol w:w="854"/>
        <w:gridCol w:w="2"/>
        <w:gridCol w:w="854"/>
        <w:gridCol w:w="3"/>
        <w:gridCol w:w="3024"/>
        <w:gridCol w:w="4"/>
        <w:gridCol w:w="3204"/>
        <w:gridCol w:w="5"/>
        <w:gridCol w:w="1325"/>
        <w:gridCol w:w="5"/>
        <w:gridCol w:w="2342"/>
        <w:gridCol w:w="6"/>
      </w:tblGrid>
      <w:tr w14:paraId="5AE793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6" w:type="dxa"/>
          <w:trHeight w:val="454" w:hRule="atLeast"/>
        </w:trPr>
        <w:tc>
          <w:tcPr>
            <w:tcW w:w="584" w:type="dxa"/>
            <w:tcBorders>
              <w:top w:val="single" w:color="auto" w:sz="2" w:space="0"/>
              <w:left w:val="single" w:color="auto" w:sz="2" w:space="0"/>
              <w:bottom w:val="single" w:color="auto" w:sz="2" w:space="0"/>
              <w:right w:val="single" w:color="auto" w:sz="2" w:space="0"/>
            </w:tcBorders>
            <w:noWrap w:val="0"/>
            <w:vAlign w:val="center"/>
          </w:tcPr>
          <w:p w14:paraId="7F5F71AC">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6</w:t>
            </w:r>
          </w:p>
        </w:tc>
        <w:tc>
          <w:tcPr>
            <w:tcW w:w="1081" w:type="dxa"/>
            <w:tcBorders>
              <w:top w:val="single" w:color="auto" w:sz="2" w:space="0"/>
              <w:left w:val="single" w:color="auto" w:sz="2" w:space="0"/>
              <w:bottom w:val="single" w:color="auto" w:sz="2" w:space="0"/>
              <w:right w:val="single" w:color="auto" w:sz="2" w:space="0"/>
            </w:tcBorders>
            <w:noWrap w:val="0"/>
            <w:vAlign w:val="center"/>
          </w:tcPr>
          <w:p w14:paraId="1D9C82F6">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种子初加工机械</w:t>
            </w:r>
          </w:p>
        </w:tc>
        <w:tc>
          <w:tcPr>
            <w:tcW w:w="855" w:type="dxa"/>
            <w:gridSpan w:val="2"/>
            <w:tcBorders>
              <w:top w:val="single" w:color="auto" w:sz="2" w:space="0"/>
              <w:left w:val="single" w:color="auto" w:sz="2" w:space="0"/>
              <w:bottom w:val="single" w:color="auto" w:sz="2" w:space="0"/>
              <w:right w:val="single" w:color="auto" w:sz="2" w:space="0"/>
            </w:tcBorders>
            <w:noWrap w:val="0"/>
            <w:vAlign w:val="center"/>
          </w:tcPr>
          <w:p w14:paraId="5E350873">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种子初加工机械</w:t>
            </w:r>
          </w:p>
        </w:tc>
        <w:tc>
          <w:tcPr>
            <w:tcW w:w="856" w:type="dxa"/>
            <w:gridSpan w:val="2"/>
            <w:tcBorders>
              <w:top w:val="single" w:color="auto" w:sz="2" w:space="0"/>
              <w:left w:val="single" w:color="auto" w:sz="2" w:space="0"/>
              <w:bottom w:val="single" w:color="auto" w:sz="2" w:space="0"/>
              <w:right w:val="single" w:color="auto" w:sz="2" w:space="0"/>
            </w:tcBorders>
            <w:noWrap w:val="0"/>
            <w:vAlign w:val="center"/>
          </w:tcPr>
          <w:p w14:paraId="0E629BDF">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种子包装机</w:t>
            </w:r>
          </w:p>
        </w:tc>
        <w:tc>
          <w:tcPr>
            <w:tcW w:w="3026" w:type="dxa"/>
            <w:gridSpan w:val="2"/>
            <w:tcBorders>
              <w:top w:val="single" w:color="auto" w:sz="2" w:space="0"/>
              <w:left w:val="single" w:color="auto" w:sz="2" w:space="0"/>
              <w:bottom w:val="single" w:color="auto" w:sz="2" w:space="0"/>
              <w:right w:val="single" w:color="auto" w:sz="2" w:space="0"/>
            </w:tcBorders>
            <w:noWrap w:val="0"/>
            <w:vAlign w:val="center"/>
          </w:tcPr>
          <w:p w14:paraId="7491FC1D">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全自动粮食包装机</w:t>
            </w:r>
          </w:p>
        </w:tc>
        <w:tc>
          <w:tcPr>
            <w:tcW w:w="3207" w:type="dxa"/>
            <w:gridSpan w:val="2"/>
            <w:tcBorders>
              <w:top w:val="single" w:color="auto" w:sz="2" w:space="0"/>
              <w:left w:val="single" w:color="auto" w:sz="2" w:space="0"/>
              <w:bottom w:val="single" w:color="auto" w:sz="2" w:space="0"/>
              <w:right w:val="single" w:color="auto" w:sz="2" w:space="0"/>
            </w:tcBorders>
            <w:noWrap w:val="0"/>
            <w:vAlign w:val="center"/>
          </w:tcPr>
          <w:p w14:paraId="392F0D1A">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结构型式：全自动；额定称量范围：（0.5～50）kg；最大包装能力：700件/h及以上；供袋方式：水平供袋+垂直供袋；封包型式：自动封包</w:t>
            </w:r>
          </w:p>
        </w:tc>
        <w:tc>
          <w:tcPr>
            <w:tcW w:w="1329" w:type="dxa"/>
            <w:gridSpan w:val="2"/>
            <w:tcBorders>
              <w:top w:val="single" w:color="auto" w:sz="2" w:space="0"/>
              <w:left w:val="single" w:color="auto" w:sz="2" w:space="0"/>
              <w:bottom w:val="single" w:color="auto" w:sz="2" w:space="0"/>
              <w:right w:val="single" w:color="auto" w:sz="2" w:space="0"/>
            </w:tcBorders>
            <w:noWrap w:val="0"/>
            <w:vAlign w:val="center"/>
          </w:tcPr>
          <w:p w14:paraId="668B7FF1">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46000</w:t>
            </w:r>
          </w:p>
        </w:tc>
        <w:tc>
          <w:tcPr>
            <w:tcW w:w="2346" w:type="dxa"/>
            <w:gridSpan w:val="2"/>
            <w:tcBorders>
              <w:top w:val="single" w:color="auto" w:sz="2" w:space="0"/>
              <w:left w:val="single" w:color="auto" w:sz="2" w:space="0"/>
              <w:bottom w:val="single" w:color="auto" w:sz="2" w:space="0"/>
              <w:right w:val="single" w:color="auto" w:sz="2" w:space="0"/>
            </w:tcBorders>
            <w:noWrap w:val="0"/>
            <w:vAlign w:val="center"/>
          </w:tcPr>
          <w:p w14:paraId="6126DBC8">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全自动：作业过程由程序自动控制，包装过程完全脱离人工辅助</w:t>
            </w:r>
          </w:p>
        </w:tc>
      </w:tr>
      <w:tr w14:paraId="680E7B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6" w:type="dxa"/>
          <w:trHeight w:val="454" w:hRule="atLeast"/>
        </w:trPr>
        <w:tc>
          <w:tcPr>
            <w:tcW w:w="584" w:type="dxa"/>
            <w:tcBorders>
              <w:top w:val="single" w:color="auto" w:sz="2" w:space="0"/>
              <w:left w:val="single" w:color="auto" w:sz="2" w:space="0"/>
              <w:bottom w:val="single" w:color="auto" w:sz="2" w:space="0"/>
              <w:right w:val="single" w:color="auto" w:sz="2" w:space="0"/>
            </w:tcBorders>
            <w:noWrap w:val="0"/>
            <w:vAlign w:val="center"/>
          </w:tcPr>
          <w:p w14:paraId="403AEEBE">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7</w:t>
            </w:r>
          </w:p>
        </w:tc>
        <w:tc>
          <w:tcPr>
            <w:tcW w:w="1081" w:type="dxa"/>
            <w:tcBorders>
              <w:top w:val="single" w:color="auto" w:sz="2" w:space="0"/>
              <w:left w:val="single" w:color="auto" w:sz="2" w:space="0"/>
              <w:bottom w:val="single" w:color="auto" w:sz="2" w:space="0"/>
              <w:right w:val="single" w:color="auto" w:sz="2" w:space="0"/>
            </w:tcBorders>
            <w:noWrap w:val="0"/>
            <w:vAlign w:val="center"/>
          </w:tcPr>
          <w:p w14:paraId="48ECF058">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种子初加工机械</w:t>
            </w:r>
          </w:p>
        </w:tc>
        <w:tc>
          <w:tcPr>
            <w:tcW w:w="855" w:type="dxa"/>
            <w:gridSpan w:val="2"/>
            <w:tcBorders>
              <w:top w:val="single" w:color="auto" w:sz="2" w:space="0"/>
              <w:left w:val="single" w:color="auto" w:sz="2" w:space="0"/>
              <w:bottom w:val="single" w:color="auto" w:sz="2" w:space="0"/>
              <w:right w:val="single" w:color="auto" w:sz="2" w:space="0"/>
            </w:tcBorders>
            <w:noWrap w:val="0"/>
            <w:vAlign w:val="center"/>
          </w:tcPr>
          <w:p w14:paraId="0FC2A2B0">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种子初加工机械</w:t>
            </w:r>
          </w:p>
        </w:tc>
        <w:tc>
          <w:tcPr>
            <w:tcW w:w="856" w:type="dxa"/>
            <w:gridSpan w:val="2"/>
            <w:tcBorders>
              <w:top w:val="single" w:color="auto" w:sz="2" w:space="0"/>
              <w:left w:val="single" w:color="auto" w:sz="2" w:space="0"/>
              <w:bottom w:val="single" w:color="auto" w:sz="2" w:space="0"/>
              <w:right w:val="single" w:color="auto" w:sz="2" w:space="0"/>
            </w:tcBorders>
            <w:noWrap w:val="0"/>
            <w:vAlign w:val="center"/>
          </w:tcPr>
          <w:p w14:paraId="0610424F">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种子包装机</w:t>
            </w:r>
          </w:p>
        </w:tc>
        <w:tc>
          <w:tcPr>
            <w:tcW w:w="3026" w:type="dxa"/>
            <w:gridSpan w:val="2"/>
            <w:tcBorders>
              <w:top w:val="single" w:color="auto" w:sz="2" w:space="0"/>
              <w:left w:val="single" w:color="auto" w:sz="2" w:space="0"/>
              <w:bottom w:val="single" w:color="auto" w:sz="2" w:space="0"/>
              <w:right w:val="single" w:color="auto" w:sz="2" w:space="0"/>
            </w:tcBorders>
            <w:noWrap w:val="0"/>
            <w:vAlign w:val="center"/>
          </w:tcPr>
          <w:p w14:paraId="364CBAE9">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半自动粮食包装机</w:t>
            </w:r>
          </w:p>
        </w:tc>
        <w:tc>
          <w:tcPr>
            <w:tcW w:w="3207" w:type="dxa"/>
            <w:gridSpan w:val="2"/>
            <w:tcBorders>
              <w:top w:val="single" w:color="auto" w:sz="2" w:space="0"/>
              <w:left w:val="single" w:color="auto" w:sz="2" w:space="0"/>
              <w:bottom w:val="single" w:color="auto" w:sz="2" w:space="0"/>
              <w:right w:val="single" w:color="auto" w:sz="2" w:space="0"/>
            </w:tcBorders>
            <w:noWrap w:val="0"/>
            <w:vAlign w:val="center"/>
          </w:tcPr>
          <w:p w14:paraId="1A2508FD">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结构型式：半自动；额定称量范围：（0.5～50）kg；供袋方式：人工套袋；封包型式：手动封包</w:t>
            </w:r>
          </w:p>
        </w:tc>
        <w:tc>
          <w:tcPr>
            <w:tcW w:w="1329" w:type="dxa"/>
            <w:gridSpan w:val="2"/>
            <w:tcBorders>
              <w:top w:val="single" w:color="auto" w:sz="2" w:space="0"/>
              <w:left w:val="single" w:color="auto" w:sz="2" w:space="0"/>
              <w:bottom w:val="single" w:color="auto" w:sz="2" w:space="0"/>
              <w:right w:val="single" w:color="auto" w:sz="2" w:space="0"/>
            </w:tcBorders>
            <w:noWrap w:val="0"/>
            <w:vAlign w:val="center"/>
          </w:tcPr>
          <w:p w14:paraId="39F79144">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12000</w:t>
            </w:r>
          </w:p>
        </w:tc>
        <w:tc>
          <w:tcPr>
            <w:tcW w:w="2346" w:type="dxa"/>
            <w:gridSpan w:val="2"/>
            <w:tcBorders>
              <w:top w:val="single" w:color="auto" w:sz="2" w:space="0"/>
              <w:left w:val="single" w:color="auto" w:sz="2" w:space="0"/>
              <w:bottom w:val="single" w:color="auto" w:sz="2" w:space="0"/>
              <w:right w:val="single" w:color="auto" w:sz="2" w:space="0"/>
            </w:tcBorders>
            <w:noWrap w:val="0"/>
            <w:vAlign w:val="center"/>
          </w:tcPr>
          <w:p w14:paraId="46380A52">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rPr>
            </w:pPr>
            <w:r>
              <w:rPr>
                <w:rFonts w:hint="default" w:ascii="Times New Roman" w:hAnsi="Times New Roman" w:eastAsia="宋体" w:cs="Times New Roman"/>
                <w:kern w:val="0"/>
                <w:szCs w:val="21"/>
              </w:rPr>
              <w:t>半自动：作业过程需人工套袋或辅助封口</w:t>
            </w:r>
          </w:p>
        </w:tc>
      </w:tr>
      <w:tr w14:paraId="32D636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6" w:type="dxa"/>
          <w:trHeight w:val="454" w:hRule="atLeast"/>
        </w:trPr>
        <w:tc>
          <w:tcPr>
            <w:tcW w:w="584" w:type="dxa"/>
            <w:tcBorders>
              <w:top w:val="single" w:color="auto" w:sz="2" w:space="0"/>
              <w:left w:val="single" w:color="auto" w:sz="2" w:space="0"/>
              <w:bottom w:val="single" w:color="auto" w:sz="2" w:space="0"/>
              <w:right w:val="single" w:color="auto" w:sz="2" w:space="0"/>
            </w:tcBorders>
            <w:noWrap w:val="0"/>
            <w:vAlign w:val="center"/>
          </w:tcPr>
          <w:p w14:paraId="0F7E07B9">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8</w:t>
            </w:r>
          </w:p>
        </w:tc>
        <w:tc>
          <w:tcPr>
            <w:tcW w:w="1081" w:type="dxa"/>
            <w:tcBorders>
              <w:top w:val="single" w:color="auto" w:sz="2" w:space="0"/>
              <w:left w:val="single" w:color="auto" w:sz="2" w:space="0"/>
              <w:bottom w:val="single" w:color="auto" w:sz="2" w:space="0"/>
              <w:right w:val="single" w:color="auto" w:sz="2" w:space="0"/>
            </w:tcBorders>
            <w:noWrap w:val="0"/>
            <w:vAlign w:val="center"/>
          </w:tcPr>
          <w:p w14:paraId="214CD806">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草药、香料、烟草初加工机械</w:t>
            </w:r>
          </w:p>
        </w:tc>
        <w:tc>
          <w:tcPr>
            <w:tcW w:w="855" w:type="dxa"/>
            <w:gridSpan w:val="2"/>
            <w:tcBorders>
              <w:top w:val="single" w:color="auto" w:sz="2" w:space="0"/>
              <w:left w:val="single" w:color="auto" w:sz="2" w:space="0"/>
              <w:bottom w:val="single" w:color="auto" w:sz="2" w:space="0"/>
              <w:right w:val="single" w:color="auto" w:sz="2" w:space="0"/>
            </w:tcBorders>
            <w:noWrap w:val="0"/>
            <w:vAlign w:val="center"/>
          </w:tcPr>
          <w:p w14:paraId="7C592231">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草药初加工机械</w:t>
            </w:r>
          </w:p>
        </w:tc>
        <w:tc>
          <w:tcPr>
            <w:tcW w:w="856" w:type="dxa"/>
            <w:gridSpan w:val="2"/>
            <w:tcBorders>
              <w:top w:val="single" w:color="auto" w:sz="2" w:space="0"/>
              <w:left w:val="single" w:color="auto" w:sz="2" w:space="0"/>
              <w:bottom w:val="single" w:color="auto" w:sz="2" w:space="0"/>
              <w:right w:val="single" w:color="auto" w:sz="2" w:space="0"/>
            </w:tcBorders>
            <w:noWrap w:val="0"/>
            <w:vAlign w:val="center"/>
          </w:tcPr>
          <w:p w14:paraId="3EA9ADB4">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草药截断机</w:t>
            </w:r>
          </w:p>
        </w:tc>
        <w:tc>
          <w:tcPr>
            <w:tcW w:w="3026" w:type="dxa"/>
            <w:gridSpan w:val="2"/>
            <w:tcBorders>
              <w:top w:val="single" w:color="auto" w:sz="2" w:space="0"/>
              <w:left w:val="single" w:color="auto" w:sz="2" w:space="0"/>
              <w:bottom w:val="single" w:color="auto" w:sz="2" w:space="0"/>
              <w:right w:val="single" w:color="auto" w:sz="2" w:space="0"/>
            </w:tcBorders>
            <w:noWrap w:val="0"/>
            <w:vAlign w:val="center"/>
          </w:tcPr>
          <w:p w14:paraId="5F2EB5E8">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中药材切块机</w:t>
            </w:r>
          </w:p>
        </w:tc>
        <w:tc>
          <w:tcPr>
            <w:tcW w:w="3207" w:type="dxa"/>
            <w:gridSpan w:val="2"/>
            <w:tcBorders>
              <w:top w:val="single" w:color="auto" w:sz="2" w:space="0"/>
              <w:left w:val="single" w:color="auto" w:sz="2" w:space="0"/>
              <w:bottom w:val="single" w:color="auto" w:sz="2" w:space="0"/>
              <w:right w:val="single" w:color="auto" w:sz="2" w:space="0"/>
            </w:tcBorders>
            <w:noWrap w:val="0"/>
            <w:vAlign w:val="center"/>
          </w:tcPr>
          <w:p w14:paraId="206A3242">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切块底板宽度≥400mm;总功率≥2.2kW;具有切块功能</w:t>
            </w:r>
          </w:p>
        </w:tc>
        <w:tc>
          <w:tcPr>
            <w:tcW w:w="1329" w:type="dxa"/>
            <w:gridSpan w:val="2"/>
            <w:tcBorders>
              <w:top w:val="single" w:color="auto" w:sz="2" w:space="0"/>
              <w:left w:val="single" w:color="auto" w:sz="2" w:space="0"/>
              <w:bottom w:val="single" w:color="auto" w:sz="2" w:space="0"/>
              <w:right w:val="single" w:color="auto" w:sz="2" w:space="0"/>
            </w:tcBorders>
            <w:noWrap w:val="0"/>
            <w:vAlign w:val="center"/>
          </w:tcPr>
          <w:p w14:paraId="24DCB643">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1750</w:t>
            </w:r>
          </w:p>
        </w:tc>
        <w:tc>
          <w:tcPr>
            <w:tcW w:w="2346" w:type="dxa"/>
            <w:gridSpan w:val="2"/>
            <w:tcBorders>
              <w:top w:val="single" w:color="auto" w:sz="2" w:space="0"/>
              <w:left w:val="single" w:color="auto" w:sz="2" w:space="0"/>
              <w:bottom w:val="single" w:color="auto" w:sz="2" w:space="0"/>
              <w:right w:val="single" w:color="auto" w:sz="2" w:space="0"/>
            </w:tcBorders>
            <w:noWrap w:val="0"/>
            <w:vAlign w:val="center"/>
          </w:tcPr>
          <w:p w14:paraId="14AE12B0">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rPr>
            </w:pPr>
          </w:p>
        </w:tc>
      </w:tr>
      <w:tr w14:paraId="2862F59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6" w:type="dxa"/>
          <w:trHeight w:val="454" w:hRule="atLeast"/>
        </w:trPr>
        <w:tc>
          <w:tcPr>
            <w:tcW w:w="584" w:type="dxa"/>
            <w:tcBorders>
              <w:top w:val="single" w:color="auto" w:sz="2" w:space="0"/>
              <w:left w:val="single" w:color="auto" w:sz="2" w:space="0"/>
              <w:bottom w:val="single" w:color="auto" w:sz="2" w:space="0"/>
              <w:right w:val="single" w:color="auto" w:sz="2" w:space="0"/>
            </w:tcBorders>
            <w:noWrap w:val="0"/>
            <w:vAlign w:val="center"/>
          </w:tcPr>
          <w:p w14:paraId="2093533C">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9</w:t>
            </w:r>
          </w:p>
        </w:tc>
        <w:tc>
          <w:tcPr>
            <w:tcW w:w="1081" w:type="dxa"/>
            <w:tcBorders>
              <w:top w:val="single" w:color="auto" w:sz="2" w:space="0"/>
              <w:left w:val="single" w:color="auto" w:sz="2" w:space="0"/>
              <w:bottom w:val="single" w:color="auto" w:sz="2" w:space="0"/>
              <w:right w:val="single" w:color="auto" w:sz="2" w:space="0"/>
            </w:tcBorders>
            <w:noWrap w:val="0"/>
            <w:vAlign w:val="center"/>
          </w:tcPr>
          <w:p w14:paraId="11B34EED">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草药、香料、烟草初加工机械</w:t>
            </w:r>
          </w:p>
        </w:tc>
        <w:tc>
          <w:tcPr>
            <w:tcW w:w="855" w:type="dxa"/>
            <w:gridSpan w:val="2"/>
            <w:tcBorders>
              <w:top w:val="single" w:color="auto" w:sz="2" w:space="0"/>
              <w:left w:val="single" w:color="auto" w:sz="2" w:space="0"/>
              <w:bottom w:val="single" w:color="auto" w:sz="2" w:space="0"/>
              <w:right w:val="single" w:color="auto" w:sz="2" w:space="0"/>
            </w:tcBorders>
            <w:noWrap w:val="0"/>
            <w:vAlign w:val="center"/>
          </w:tcPr>
          <w:p w14:paraId="57EEB11C">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草药初加工机械</w:t>
            </w:r>
          </w:p>
        </w:tc>
        <w:tc>
          <w:tcPr>
            <w:tcW w:w="856" w:type="dxa"/>
            <w:gridSpan w:val="2"/>
            <w:tcBorders>
              <w:top w:val="single" w:color="auto" w:sz="2" w:space="0"/>
              <w:left w:val="single" w:color="auto" w:sz="2" w:space="0"/>
              <w:bottom w:val="single" w:color="auto" w:sz="2" w:space="0"/>
              <w:right w:val="single" w:color="auto" w:sz="2" w:space="0"/>
            </w:tcBorders>
            <w:noWrap w:val="0"/>
            <w:vAlign w:val="center"/>
          </w:tcPr>
          <w:p w14:paraId="489A5F1D">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草药截断机</w:t>
            </w:r>
          </w:p>
        </w:tc>
        <w:tc>
          <w:tcPr>
            <w:tcW w:w="3026" w:type="dxa"/>
            <w:gridSpan w:val="2"/>
            <w:tcBorders>
              <w:top w:val="single" w:color="auto" w:sz="2" w:space="0"/>
              <w:left w:val="single" w:color="auto" w:sz="2" w:space="0"/>
              <w:bottom w:val="single" w:color="auto" w:sz="2" w:space="0"/>
              <w:right w:val="single" w:color="auto" w:sz="2" w:space="0"/>
            </w:tcBorders>
            <w:noWrap w:val="0"/>
            <w:vAlign w:val="center"/>
          </w:tcPr>
          <w:p w14:paraId="4808C937">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中药材切片切块机</w:t>
            </w:r>
          </w:p>
        </w:tc>
        <w:tc>
          <w:tcPr>
            <w:tcW w:w="3207" w:type="dxa"/>
            <w:gridSpan w:val="2"/>
            <w:tcBorders>
              <w:top w:val="single" w:color="auto" w:sz="2" w:space="0"/>
              <w:left w:val="single" w:color="auto" w:sz="2" w:space="0"/>
              <w:bottom w:val="single" w:color="auto" w:sz="2" w:space="0"/>
              <w:right w:val="single" w:color="auto" w:sz="2" w:space="0"/>
            </w:tcBorders>
            <w:noWrap w:val="0"/>
            <w:vAlign w:val="center"/>
          </w:tcPr>
          <w:p w14:paraId="7CD100CF">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切片刀刀盘直径或工作长度≥600mm;切块底板宽度≥400mm;总功率≥2.2kW;具有切片和切块功能</w:t>
            </w:r>
          </w:p>
        </w:tc>
        <w:tc>
          <w:tcPr>
            <w:tcW w:w="1329" w:type="dxa"/>
            <w:gridSpan w:val="2"/>
            <w:tcBorders>
              <w:top w:val="single" w:color="auto" w:sz="2" w:space="0"/>
              <w:left w:val="single" w:color="auto" w:sz="2" w:space="0"/>
              <w:bottom w:val="single" w:color="auto" w:sz="2" w:space="0"/>
              <w:right w:val="single" w:color="auto" w:sz="2" w:space="0"/>
            </w:tcBorders>
            <w:noWrap w:val="0"/>
            <w:vAlign w:val="center"/>
          </w:tcPr>
          <w:p w14:paraId="5B4553B7">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3450</w:t>
            </w:r>
          </w:p>
        </w:tc>
        <w:tc>
          <w:tcPr>
            <w:tcW w:w="2346" w:type="dxa"/>
            <w:gridSpan w:val="2"/>
            <w:tcBorders>
              <w:top w:val="single" w:color="auto" w:sz="2" w:space="0"/>
              <w:left w:val="single" w:color="auto" w:sz="2" w:space="0"/>
              <w:bottom w:val="single" w:color="auto" w:sz="2" w:space="0"/>
              <w:right w:val="single" w:color="auto" w:sz="2" w:space="0"/>
            </w:tcBorders>
            <w:noWrap w:val="0"/>
            <w:vAlign w:val="center"/>
          </w:tcPr>
          <w:p w14:paraId="4BFACF2D">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黑体" w:cs="Times New Roman"/>
                <w:bCs/>
                <w:kern w:val="0"/>
                <w:szCs w:val="21"/>
              </w:rPr>
            </w:pPr>
          </w:p>
        </w:tc>
      </w:tr>
      <w:tr w14:paraId="74B3B3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6" w:type="dxa"/>
          <w:trHeight w:val="454" w:hRule="atLeast"/>
        </w:trPr>
        <w:tc>
          <w:tcPr>
            <w:tcW w:w="584" w:type="dxa"/>
            <w:tcBorders>
              <w:top w:val="single" w:color="auto" w:sz="2" w:space="0"/>
              <w:left w:val="single" w:color="auto" w:sz="2" w:space="0"/>
              <w:bottom w:val="single" w:color="auto" w:sz="2" w:space="0"/>
              <w:right w:val="single" w:color="auto" w:sz="2" w:space="0"/>
            </w:tcBorders>
            <w:noWrap w:val="0"/>
            <w:vAlign w:val="center"/>
          </w:tcPr>
          <w:p w14:paraId="7E06CC77">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10</w:t>
            </w:r>
          </w:p>
        </w:tc>
        <w:tc>
          <w:tcPr>
            <w:tcW w:w="1081" w:type="dxa"/>
            <w:tcBorders>
              <w:top w:val="single" w:color="auto" w:sz="2" w:space="0"/>
              <w:left w:val="single" w:color="auto" w:sz="2" w:space="0"/>
              <w:bottom w:val="single" w:color="auto" w:sz="2" w:space="0"/>
              <w:right w:val="single" w:color="auto" w:sz="2" w:space="0"/>
            </w:tcBorders>
            <w:noWrap w:val="0"/>
            <w:vAlign w:val="center"/>
          </w:tcPr>
          <w:p w14:paraId="34B97FED">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收获机械</w:t>
            </w:r>
          </w:p>
        </w:tc>
        <w:tc>
          <w:tcPr>
            <w:tcW w:w="855" w:type="dxa"/>
            <w:gridSpan w:val="2"/>
            <w:tcBorders>
              <w:top w:val="single" w:color="auto" w:sz="2" w:space="0"/>
              <w:left w:val="single" w:color="auto" w:sz="2" w:space="0"/>
              <w:bottom w:val="single" w:color="auto" w:sz="2" w:space="0"/>
              <w:right w:val="single" w:color="auto" w:sz="2" w:space="0"/>
            </w:tcBorders>
            <w:noWrap w:val="0"/>
            <w:vAlign w:val="center"/>
          </w:tcPr>
          <w:p w14:paraId="0984C7A1">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果菜茶烟草药收获机械</w:t>
            </w:r>
          </w:p>
        </w:tc>
        <w:tc>
          <w:tcPr>
            <w:tcW w:w="856" w:type="dxa"/>
            <w:gridSpan w:val="2"/>
            <w:tcBorders>
              <w:top w:val="single" w:color="auto" w:sz="2" w:space="0"/>
              <w:left w:val="single" w:color="auto" w:sz="2" w:space="0"/>
              <w:bottom w:val="single" w:color="auto" w:sz="2" w:space="0"/>
              <w:right w:val="single" w:color="auto" w:sz="2" w:space="0"/>
            </w:tcBorders>
            <w:noWrap w:val="0"/>
            <w:vAlign w:val="center"/>
          </w:tcPr>
          <w:p w14:paraId="5F1CE774">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瓜类采收机</w:t>
            </w:r>
          </w:p>
        </w:tc>
        <w:tc>
          <w:tcPr>
            <w:tcW w:w="3026" w:type="dxa"/>
            <w:gridSpan w:val="2"/>
            <w:tcBorders>
              <w:top w:val="single" w:color="auto" w:sz="2" w:space="0"/>
              <w:left w:val="single" w:color="auto" w:sz="2" w:space="0"/>
              <w:bottom w:val="single" w:color="auto" w:sz="2" w:space="0"/>
              <w:right w:val="single" w:color="auto" w:sz="2" w:space="0"/>
            </w:tcBorders>
            <w:noWrap w:val="0"/>
            <w:vAlign w:val="center"/>
          </w:tcPr>
          <w:p w14:paraId="2CAD15DD">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瓜蒌脱皮洗籽机</w:t>
            </w:r>
          </w:p>
        </w:tc>
        <w:tc>
          <w:tcPr>
            <w:tcW w:w="3207" w:type="dxa"/>
            <w:gridSpan w:val="2"/>
            <w:tcBorders>
              <w:top w:val="single" w:color="auto" w:sz="2" w:space="0"/>
              <w:left w:val="single" w:color="auto" w:sz="2" w:space="0"/>
              <w:bottom w:val="single" w:color="auto" w:sz="2" w:space="0"/>
              <w:right w:val="single" w:color="auto" w:sz="2" w:space="0"/>
            </w:tcBorders>
            <w:noWrap w:val="0"/>
            <w:vAlign w:val="center"/>
          </w:tcPr>
          <w:p w14:paraId="61E40918">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生产率≥800kg/h;含瓜蒌破碎、脱皮、清洗、瓤籽分离功能</w:t>
            </w:r>
          </w:p>
        </w:tc>
        <w:tc>
          <w:tcPr>
            <w:tcW w:w="1329" w:type="dxa"/>
            <w:gridSpan w:val="2"/>
            <w:tcBorders>
              <w:top w:val="single" w:color="auto" w:sz="2" w:space="0"/>
              <w:left w:val="single" w:color="auto" w:sz="2" w:space="0"/>
              <w:bottom w:val="single" w:color="auto" w:sz="2" w:space="0"/>
              <w:right w:val="single" w:color="auto" w:sz="2" w:space="0"/>
            </w:tcBorders>
            <w:noWrap w:val="0"/>
            <w:vAlign w:val="center"/>
          </w:tcPr>
          <w:p w14:paraId="1D80D826">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2500</w:t>
            </w:r>
          </w:p>
        </w:tc>
        <w:tc>
          <w:tcPr>
            <w:tcW w:w="2346" w:type="dxa"/>
            <w:gridSpan w:val="2"/>
            <w:tcBorders>
              <w:top w:val="single" w:color="auto" w:sz="2" w:space="0"/>
              <w:left w:val="single" w:color="auto" w:sz="2" w:space="0"/>
              <w:bottom w:val="single" w:color="auto" w:sz="2" w:space="0"/>
              <w:right w:val="single" w:color="auto" w:sz="2" w:space="0"/>
            </w:tcBorders>
            <w:noWrap w:val="0"/>
            <w:vAlign w:val="center"/>
          </w:tcPr>
          <w:p w14:paraId="7FF2DDA1">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黑体" w:cs="Times New Roman"/>
                <w:bCs/>
                <w:kern w:val="0"/>
                <w:szCs w:val="21"/>
              </w:rPr>
            </w:pPr>
          </w:p>
        </w:tc>
      </w:tr>
      <w:tr w14:paraId="1F8B4D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6" w:type="dxa"/>
          <w:trHeight w:val="454" w:hRule="atLeast"/>
        </w:trPr>
        <w:tc>
          <w:tcPr>
            <w:tcW w:w="584" w:type="dxa"/>
            <w:tcBorders>
              <w:top w:val="single" w:color="auto" w:sz="2" w:space="0"/>
              <w:left w:val="single" w:color="auto" w:sz="2" w:space="0"/>
              <w:bottom w:val="single" w:color="auto" w:sz="2" w:space="0"/>
              <w:right w:val="single" w:color="auto" w:sz="2" w:space="0"/>
            </w:tcBorders>
            <w:noWrap w:val="0"/>
            <w:vAlign w:val="center"/>
          </w:tcPr>
          <w:p w14:paraId="33945301">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11</w:t>
            </w:r>
          </w:p>
        </w:tc>
        <w:tc>
          <w:tcPr>
            <w:tcW w:w="1081" w:type="dxa"/>
            <w:tcBorders>
              <w:top w:val="single" w:color="auto" w:sz="2" w:space="0"/>
              <w:left w:val="single" w:color="auto" w:sz="2" w:space="0"/>
              <w:bottom w:val="single" w:color="auto" w:sz="2" w:space="0"/>
              <w:right w:val="single" w:color="auto" w:sz="2" w:space="0"/>
            </w:tcBorders>
            <w:noWrap w:val="0"/>
            <w:vAlign w:val="center"/>
          </w:tcPr>
          <w:p w14:paraId="1DCCF855">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粮油糖初加工机械</w:t>
            </w:r>
          </w:p>
        </w:tc>
        <w:tc>
          <w:tcPr>
            <w:tcW w:w="855" w:type="dxa"/>
            <w:gridSpan w:val="2"/>
            <w:tcBorders>
              <w:top w:val="single" w:color="auto" w:sz="2" w:space="0"/>
              <w:left w:val="single" w:color="auto" w:sz="2" w:space="0"/>
              <w:bottom w:val="single" w:color="auto" w:sz="2" w:space="0"/>
              <w:right w:val="single" w:color="auto" w:sz="2" w:space="0"/>
            </w:tcBorders>
            <w:noWrap w:val="0"/>
            <w:vAlign w:val="center"/>
          </w:tcPr>
          <w:p w14:paraId="77782BD7">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粮食初加工机械</w:t>
            </w:r>
          </w:p>
        </w:tc>
        <w:tc>
          <w:tcPr>
            <w:tcW w:w="856" w:type="dxa"/>
            <w:gridSpan w:val="2"/>
            <w:tcBorders>
              <w:top w:val="single" w:color="auto" w:sz="2" w:space="0"/>
              <w:left w:val="single" w:color="auto" w:sz="2" w:space="0"/>
              <w:bottom w:val="single" w:color="auto" w:sz="2" w:space="0"/>
              <w:right w:val="single" w:color="auto" w:sz="2" w:space="0"/>
            </w:tcBorders>
            <w:noWrap w:val="0"/>
            <w:vAlign w:val="center"/>
          </w:tcPr>
          <w:p w14:paraId="05B57BF8">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谷物（粮食）干燥机（烘干机）</w:t>
            </w:r>
          </w:p>
        </w:tc>
        <w:tc>
          <w:tcPr>
            <w:tcW w:w="3026" w:type="dxa"/>
            <w:gridSpan w:val="2"/>
            <w:tcBorders>
              <w:top w:val="single" w:color="auto" w:sz="2" w:space="0"/>
              <w:left w:val="single" w:color="auto" w:sz="2" w:space="0"/>
              <w:bottom w:val="single" w:color="auto" w:sz="2" w:space="0"/>
              <w:right w:val="single" w:color="auto" w:sz="2" w:space="0"/>
            </w:tcBorders>
            <w:noWrap w:val="0"/>
            <w:vAlign w:val="center"/>
          </w:tcPr>
          <w:p w14:paraId="1820E8CD">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5－9m³人工卸料式平床式谷物烘干机</w:t>
            </w:r>
          </w:p>
        </w:tc>
        <w:tc>
          <w:tcPr>
            <w:tcW w:w="3207" w:type="dxa"/>
            <w:gridSpan w:val="2"/>
            <w:tcBorders>
              <w:top w:val="single" w:color="auto" w:sz="2" w:space="0"/>
              <w:left w:val="single" w:color="auto" w:sz="2" w:space="0"/>
              <w:bottom w:val="single" w:color="auto" w:sz="2" w:space="0"/>
              <w:right w:val="single" w:color="auto" w:sz="2" w:space="0"/>
            </w:tcBorders>
            <w:noWrap w:val="0"/>
            <w:vAlign w:val="center"/>
          </w:tcPr>
          <w:p w14:paraId="5817FB9C">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5m³≤有效干燥容积＜9m³，平床式，人工卸料</w:t>
            </w:r>
          </w:p>
        </w:tc>
        <w:tc>
          <w:tcPr>
            <w:tcW w:w="1329" w:type="dxa"/>
            <w:gridSpan w:val="2"/>
            <w:tcBorders>
              <w:top w:val="single" w:color="auto" w:sz="2" w:space="0"/>
              <w:left w:val="single" w:color="auto" w:sz="2" w:space="0"/>
              <w:bottom w:val="single" w:color="auto" w:sz="2" w:space="0"/>
              <w:right w:val="single" w:color="auto" w:sz="2" w:space="0"/>
            </w:tcBorders>
            <w:noWrap w:val="0"/>
            <w:vAlign w:val="center"/>
          </w:tcPr>
          <w:p w14:paraId="18F1E3BB">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7000</w:t>
            </w:r>
          </w:p>
        </w:tc>
        <w:tc>
          <w:tcPr>
            <w:tcW w:w="2346" w:type="dxa"/>
            <w:gridSpan w:val="2"/>
            <w:tcBorders>
              <w:top w:val="single" w:color="auto" w:sz="2" w:space="0"/>
              <w:left w:val="single" w:color="auto" w:sz="2" w:space="0"/>
              <w:bottom w:val="single" w:color="auto" w:sz="2" w:space="0"/>
              <w:right w:val="single" w:color="auto" w:sz="2" w:space="0"/>
            </w:tcBorders>
            <w:noWrap w:val="0"/>
            <w:vAlign w:val="center"/>
          </w:tcPr>
          <w:p w14:paraId="0AC8187C">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黑体" w:cs="Times New Roman"/>
                <w:bCs/>
                <w:kern w:val="0"/>
                <w:szCs w:val="21"/>
              </w:rPr>
            </w:pPr>
          </w:p>
        </w:tc>
      </w:tr>
      <w:tr w14:paraId="281CB0A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6" w:type="dxa"/>
          <w:trHeight w:val="454" w:hRule="atLeast"/>
        </w:trPr>
        <w:tc>
          <w:tcPr>
            <w:tcW w:w="584" w:type="dxa"/>
            <w:tcBorders>
              <w:top w:val="single" w:color="auto" w:sz="2" w:space="0"/>
              <w:left w:val="single" w:color="auto" w:sz="2" w:space="0"/>
              <w:bottom w:val="single" w:color="auto" w:sz="2" w:space="0"/>
              <w:right w:val="single" w:color="auto" w:sz="2" w:space="0"/>
            </w:tcBorders>
            <w:noWrap w:val="0"/>
            <w:vAlign w:val="center"/>
          </w:tcPr>
          <w:p w14:paraId="528C9CBA">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12</w:t>
            </w:r>
          </w:p>
        </w:tc>
        <w:tc>
          <w:tcPr>
            <w:tcW w:w="1081" w:type="dxa"/>
            <w:tcBorders>
              <w:top w:val="single" w:color="auto" w:sz="2" w:space="0"/>
              <w:left w:val="single" w:color="auto" w:sz="2" w:space="0"/>
              <w:bottom w:val="single" w:color="auto" w:sz="2" w:space="0"/>
              <w:right w:val="single" w:color="auto" w:sz="2" w:space="0"/>
            </w:tcBorders>
            <w:noWrap w:val="0"/>
            <w:vAlign w:val="center"/>
          </w:tcPr>
          <w:p w14:paraId="7D9C44B5">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粮油糖初加工机械</w:t>
            </w:r>
          </w:p>
        </w:tc>
        <w:tc>
          <w:tcPr>
            <w:tcW w:w="855" w:type="dxa"/>
            <w:gridSpan w:val="2"/>
            <w:tcBorders>
              <w:top w:val="single" w:color="auto" w:sz="2" w:space="0"/>
              <w:left w:val="single" w:color="auto" w:sz="2" w:space="0"/>
              <w:bottom w:val="single" w:color="auto" w:sz="2" w:space="0"/>
              <w:right w:val="single" w:color="auto" w:sz="2" w:space="0"/>
            </w:tcBorders>
            <w:noWrap w:val="0"/>
            <w:vAlign w:val="center"/>
          </w:tcPr>
          <w:p w14:paraId="1A3090D7">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粮食初加工机械</w:t>
            </w:r>
          </w:p>
        </w:tc>
        <w:tc>
          <w:tcPr>
            <w:tcW w:w="856" w:type="dxa"/>
            <w:gridSpan w:val="2"/>
            <w:tcBorders>
              <w:top w:val="single" w:color="auto" w:sz="2" w:space="0"/>
              <w:left w:val="single" w:color="auto" w:sz="2" w:space="0"/>
              <w:bottom w:val="single" w:color="auto" w:sz="2" w:space="0"/>
              <w:right w:val="single" w:color="auto" w:sz="2" w:space="0"/>
            </w:tcBorders>
            <w:noWrap w:val="0"/>
            <w:vAlign w:val="center"/>
          </w:tcPr>
          <w:p w14:paraId="057F63F1">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谷物（粮食）干燥机（烘干机）</w:t>
            </w:r>
          </w:p>
        </w:tc>
        <w:tc>
          <w:tcPr>
            <w:tcW w:w="3026" w:type="dxa"/>
            <w:gridSpan w:val="2"/>
            <w:tcBorders>
              <w:top w:val="single" w:color="auto" w:sz="2" w:space="0"/>
              <w:left w:val="single" w:color="auto" w:sz="2" w:space="0"/>
              <w:bottom w:val="single" w:color="auto" w:sz="2" w:space="0"/>
              <w:right w:val="single" w:color="auto" w:sz="2" w:space="0"/>
            </w:tcBorders>
            <w:noWrap w:val="0"/>
            <w:vAlign w:val="center"/>
          </w:tcPr>
          <w:p w14:paraId="52D9E608">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9m³以上人工卸料式平床式谷物烘干机</w:t>
            </w:r>
          </w:p>
        </w:tc>
        <w:tc>
          <w:tcPr>
            <w:tcW w:w="3207" w:type="dxa"/>
            <w:gridSpan w:val="2"/>
            <w:tcBorders>
              <w:top w:val="single" w:color="auto" w:sz="2" w:space="0"/>
              <w:left w:val="single" w:color="auto" w:sz="2" w:space="0"/>
              <w:bottom w:val="single" w:color="auto" w:sz="2" w:space="0"/>
              <w:right w:val="single" w:color="auto" w:sz="2" w:space="0"/>
            </w:tcBorders>
            <w:noWrap w:val="0"/>
            <w:vAlign w:val="center"/>
          </w:tcPr>
          <w:p w14:paraId="48C20C03">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有效干燥容积≥9m³，平床式，人工卸料</w:t>
            </w:r>
          </w:p>
        </w:tc>
        <w:tc>
          <w:tcPr>
            <w:tcW w:w="1329" w:type="dxa"/>
            <w:gridSpan w:val="2"/>
            <w:tcBorders>
              <w:top w:val="single" w:color="auto" w:sz="2" w:space="0"/>
              <w:left w:val="single" w:color="auto" w:sz="2" w:space="0"/>
              <w:bottom w:val="single" w:color="auto" w:sz="2" w:space="0"/>
              <w:right w:val="single" w:color="auto" w:sz="2" w:space="0"/>
            </w:tcBorders>
            <w:noWrap w:val="0"/>
            <w:vAlign w:val="center"/>
          </w:tcPr>
          <w:p w14:paraId="03CC01FF">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12000</w:t>
            </w:r>
          </w:p>
        </w:tc>
        <w:tc>
          <w:tcPr>
            <w:tcW w:w="2346" w:type="dxa"/>
            <w:gridSpan w:val="2"/>
            <w:tcBorders>
              <w:top w:val="single" w:color="auto" w:sz="2" w:space="0"/>
              <w:left w:val="single" w:color="auto" w:sz="2" w:space="0"/>
              <w:bottom w:val="single" w:color="auto" w:sz="2" w:space="0"/>
              <w:right w:val="single" w:color="auto" w:sz="2" w:space="0"/>
            </w:tcBorders>
            <w:noWrap w:val="0"/>
            <w:vAlign w:val="center"/>
          </w:tcPr>
          <w:p w14:paraId="445D9FAB">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黑体" w:cs="Times New Roman"/>
                <w:bCs/>
                <w:kern w:val="0"/>
                <w:szCs w:val="21"/>
              </w:rPr>
            </w:pPr>
          </w:p>
        </w:tc>
      </w:tr>
      <w:tr w14:paraId="0419DD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6" w:type="dxa"/>
          <w:trHeight w:val="454" w:hRule="atLeast"/>
        </w:trPr>
        <w:tc>
          <w:tcPr>
            <w:tcW w:w="584" w:type="dxa"/>
            <w:tcBorders>
              <w:top w:val="single" w:color="auto" w:sz="2" w:space="0"/>
              <w:left w:val="single" w:color="auto" w:sz="2" w:space="0"/>
              <w:bottom w:val="single" w:color="auto" w:sz="2" w:space="0"/>
              <w:right w:val="single" w:color="auto" w:sz="2" w:space="0"/>
            </w:tcBorders>
            <w:noWrap w:val="0"/>
            <w:vAlign w:val="center"/>
          </w:tcPr>
          <w:p w14:paraId="1E8BC1CC">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13</w:t>
            </w:r>
          </w:p>
        </w:tc>
        <w:tc>
          <w:tcPr>
            <w:tcW w:w="1081" w:type="dxa"/>
            <w:tcBorders>
              <w:top w:val="single" w:color="auto" w:sz="2" w:space="0"/>
              <w:left w:val="single" w:color="auto" w:sz="2" w:space="0"/>
              <w:bottom w:val="single" w:color="auto" w:sz="2" w:space="0"/>
              <w:right w:val="single" w:color="auto" w:sz="2" w:space="0"/>
            </w:tcBorders>
            <w:noWrap w:val="0"/>
            <w:vAlign w:val="center"/>
          </w:tcPr>
          <w:p w14:paraId="6F959ED6">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粮油糖初加工机械</w:t>
            </w:r>
          </w:p>
        </w:tc>
        <w:tc>
          <w:tcPr>
            <w:tcW w:w="855" w:type="dxa"/>
            <w:gridSpan w:val="2"/>
            <w:tcBorders>
              <w:top w:val="single" w:color="auto" w:sz="2" w:space="0"/>
              <w:left w:val="single" w:color="auto" w:sz="2" w:space="0"/>
              <w:bottom w:val="single" w:color="auto" w:sz="2" w:space="0"/>
              <w:right w:val="single" w:color="auto" w:sz="2" w:space="0"/>
            </w:tcBorders>
            <w:noWrap w:val="0"/>
            <w:vAlign w:val="center"/>
          </w:tcPr>
          <w:p w14:paraId="60C4D39A">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粮食初加工机械</w:t>
            </w:r>
          </w:p>
        </w:tc>
        <w:tc>
          <w:tcPr>
            <w:tcW w:w="856" w:type="dxa"/>
            <w:gridSpan w:val="2"/>
            <w:tcBorders>
              <w:top w:val="single" w:color="auto" w:sz="2" w:space="0"/>
              <w:left w:val="single" w:color="auto" w:sz="2" w:space="0"/>
              <w:bottom w:val="single" w:color="auto" w:sz="2" w:space="0"/>
              <w:right w:val="single" w:color="auto" w:sz="2" w:space="0"/>
            </w:tcBorders>
            <w:noWrap w:val="0"/>
            <w:vAlign w:val="center"/>
          </w:tcPr>
          <w:p w14:paraId="6496C777">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谷物（粮食）干燥机（烘干机）</w:t>
            </w:r>
          </w:p>
        </w:tc>
        <w:tc>
          <w:tcPr>
            <w:tcW w:w="3026" w:type="dxa"/>
            <w:gridSpan w:val="2"/>
            <w:tcBorders>
              <w:top w:val="single" w:color="auto" w:sz="2" w:space="0"/>
              <w:left w:val="single" w:color="auto" w:sz="2" w:space="0"/>
              <w:bottom w:val="single" w:color="auto" w:sz="2" w:space="0"/>
              <w:right w:val="single" w:color="auto" w:sz="2" w:space="0"/>
            </w:tcBorders>
            <w:noWrap w:val="0"/>
            <w:vAlign w:val="center"/>
          </w:tcPr>
          <w:p w14:paraId="007AEF0E">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5－9m³自动卸料式平床式谷物烘干机</w:t>
            </w:r>
          </w:p>
        </w:tc>
        <w:tc>
          <w:tcPr>
            <w:tcW w:w="3207" w:type="dxa"/>
            <w:gridSpan w:val="2"/>
            <w:tcBorders>
              <w:top w:val="single" w:color="auto" w:sz="2" w:space="0"/>
              <w:left w:val="single" w:color="auto" w:sz="2" w:space="0"/>
              <w:bottom w:val="single" w:color="auto" w:sz="2" w:space="0"/>
              <w:right w:val="single" w:color="auto" w:sz="2" w:space="0"/>
            </w:tcBorders>
            <w:noWrap w:val="0"/>
            <w:vAlign w:val="center"/>
          </w:tcPr>
          <w:p w14:paraId="3FD7C3C8">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5m³≤有效干燥容积＜9m³，平床式，自动卸料（机械式）</w:t>
            </w:r>
          </w:p>
        </w:tc>
        <w:tc>
          <w:tcPr>
            <w:tcW w:w="1329" w:type="dxa"/>
            <w:gridSpan w:val="2"/>
            <w:tcBorders>
              <w:top w:val="single" w:color="auto" w:sz="2" w:space="0"/>
              <w:left w:val="single" w:color="auto" w:sz="2" w:space="0"/>
              <w:bottom w:val="single" w:color="auto" w:sz="2" w:space="0"/>
              <w:right w:val="single" w:color="auto" w:sz="2" w:space="0"/>
            </w:tcBorders>
            <w:noWrap w:val="0"/>
            <w:vAlign w:val="center"/>
          </w:tcPr>
          <w:p w14:paraId="3339299C">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12000</w:t>
            </w:r>
          </w:p>
        </w:tc>
        <w:tc>
          <w:tcPr>
            <w:tcW w:w="2346" w:type="dxa"/>
            <w:gridSpan w:val="2"/>
            <w:tcBorders>
              <w:top w:val="single" w:color="auto" w:sz="2" w:space="0"/>
              <w:left w:val="single" w:color="auto" w:sz="2" w:space="0"/>
              <w:bottom w:val="single" w:color="auto" w:sz="2" w:space="0"/>
              <w:right w:val="single" w:color="auto" w:sz="2" w:space="0"/>
            </w:tcBorders>
            <w:noWrap w:val="0"/>
            <w:vAlign w:val="center"/>
          </w:tcPr>
          <w:p w14:paraId="386DFA99">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黑体" w:cs="Times New Roman"/>
                <w:bCs/>
                <w:kern w:val="0"/>
                <w:szCs w:val="21"/>
              </w:rPr>
            </w:pPr>
          </w:p>
        </w:tc>
      </w:tr>
      <w:tr w14:paraId="6DCFFD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6" w:type="dxa"/>
          <w:trHeight w:val="454" w:hRule="atLeast"/>
        </w:trPr>
        <w:tc>
          <w:tcPr>
            <w:tcW w:w="584" w:type="dxa"/>
            <w:tcBorders>
              <w:top w:val="single" w:color="auto" w:sz="2" w:space="0"/>
              <w:left w:val="single" w:color="auto" w:sz="2" w:space="0"/>
              <w:bottom w:val="single" w:color="auto" w:sz="4" w:space="0"/>
              <w:right w:val="single" w:color="auto" w:sz="2" w:space="0"/>
            </w:tcBorders>
            <w:noWrap w:val="0"/>
            <w:vAlign w:val="center"/>
          </w:tcPr>
          <w:p w14:paraId="14C30C1C">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14</w:t>
            </w:r>
          </w:p>
        </w:tc>
        <w:tc>
          <w:tcPr>
            <w:tcW w:w="1081" w:type="dxa"/>
            <w:tcBorders>
              <w:top w:val="single" w:color="auto" w:sz="2" w:space="0"/>
              <w:left w:val="single" w:color="auto" w:sz="2" w:space="0"/>
              <w:bottom w:val="single" w:color="auto" w:sz="4" w:space="0"/>
              <w:right w:val="single" w:color="auto" w:sz="2" w:space="0"/>
            </w:tcBorders>
            <w:noWrap w:val="0"/>
            <w:vAlign w:val="center"/>
          </w:tcPr>
          <w:p w14:paraId="0BEA67AD">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粮油糖初加工机械</w:t>
            </w:r>
          </w:p>
        </w:tc>
        <w:tc>
          <w:tcPr>
            <w:tcW w:w="855" w:type="dxa"/>
            <w:gridSpan w:val="2"/>
            <w:tcBorders>
              <w:top w:val="single" w:color="auto" w:sz="2" w:space="0"/>
              <w:left w:val="single" w:color="auto" w:sz="2" w:space="0"/>
              <w:bottom w:val="single" w:color="auto" w:sz="4" w:space="0"/>
              <w:right w:val="single" w:color="auto" w:sz="2" w:space="0"/>
            </w:tcBorders>
            <w:noWrap w:val="0"/>
            <w:vAlign w:val="center"/>
          </w:tcPr>
          <w:p w14:paraId="1E22146E">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粮食初加工机械</w:t>
            </w:r>
          </w:p>
        </w:tc>
        <w:tc>
          <w:tcPr>
            <w:tcW w:w="856" w:type="dxa"/>
            <w:gridSpan w:val="2"/>
            <w:tcBorders>
              <w:top w:val="single" w:color="auto" w:sz="2" w:space="0"/>
              <w:left w:val="single" w:color="auto" w:sz="2" w:space="0"/>
              <w:bottom w:val="single" w:color="auto" w:sz="4" w:space="0"/>
              <w:right w:val="single" w:color="auto" w:sz="2" w:space="0"/>
            </w:tcBorders>
            <w:noWrap w:val="0"/>
            <w:vAlign w:val="center"/>
          </w:tcPr>
          <w:p w14:paraId="230FDA35">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谷物（粮食）干燥机（烘干机）</w:t>
            </w:r>
          </w:p>
        </w:tc>
        <w:tc>
          <w:tcPr>
            <w:tcW w:w="3026" w:type="dxa"/>
            <w:gridSpan w:val="2"/>
            <w:tcBorders>
              <w:top w:val="single" w:color="auto" w:sz="2" w:space="0"/>
              <w:left w:val="single" w:color="auto" w:sz="2" w:space="0"/>
              <w:bottom w:val="single" w:color="auto" w:sz="4" w:space="0"/>
              <w:right w:val="single" w:color="auto" w:sz="2" w:space="0"/>
            </w:tcBorders>
            <w:noWrap w:val="0"/>
            <w:vAlign w:val="center"/>
          </w:tcPr>
          <w:p w14:paraId="22AB4981">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9m³以上自动卸料式平床式谷物烘干机</w:t>
            </w:r>
          </w:p>
        </w:tc>
        <w:tc>
          <w:tcPr>
            <w:tcW w:w="3207" w:type="dxa"/>
            <w:gridSpan w:val="2"/>
            <w:tcBorders>
              <w:top w:val="single" w:color="auto" w:sz="2" w:space="0"/>
              <w:left w:val="single" w:color="auto" w:sz="2" w:space="0"/>
              <w:bottom w:val="single" w:color="auto" w:sz="4" w:space="0"/>
              <w:right w:val="single" w:color="auto" w:sz="2" w:space="0"/>
            </w:tcBorders>
            <w:noWrap w:val="0"/>
            <w:vAlign w:val="center"/>
          </w:tcPr>
          <w:p w14:paraId="60EE0358">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有效干燥容积≥9m³，平床式，自动卸料（机械式）</w:t>
            </w:r>
          </w:p>
        </w:tc>
        <w:tc>
          <w:tcPr>
            <w:tcW w:w="1329" w:type="dxa"/>
            <w:gridSpan w:val="2"/>
            <w:tcBorders>
              <w:top w:val="single" w:color="auto" w:sz="2" w:space="0"/>
              <w:left w:val="single" w:color="auto" w:sz="2" w:space="0"/>
              <w:bottom w:val="single" w:color="auto" w:sz="4" w:space="0"/>
              <w:right w:val="single" w:color="auto" w:sz="2" w:space="0"/>
            </w:tcBorders>
            <w:noWrap w:val="0"/>
            <w:vAlign w:val="center"/>
          </w:tcPr>
          <w:p w14:paraId="234F9FBE">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16000</w:t>
            </w:r>
          </w:p>
        </w:tc>
        <w:tc>
          <w:tcPr>
            <w:tcW w:w="2346" w:type="dxa"/>
            <w:gridSpan w:val="2"/>
            <w:tcBorders>
              <w:top w:val="single" w:color="auto" w:sz="2" w:space="0"/>
              <w:left w:val="single" w:color="auto" w:sz="2" w:space="0"/>
              <w:bottom w:val="single" w:color="auto" w:sz="4" w:space="0"/>
              <w:right w:val="single" w:color="auto" w:sz="2" w:space="0"/>
            </w:tcBorders>
            <w:noWrap w:val="0"/>
            <w:vAlign w:val="center"/>
          </w:tcPr>
          <w:p w14:paraId="22A7F26E">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黑体" w:cs="Times New Roman"/>
                <w:bCs/>
                <w:kern w:val="0"/>
                <w:szCs w:val="21"/>
              </w:rPr>
            </w:pPr>
          </w:p>
        </w:tc>
      </w:tr>
      <w:tr w14:paraId="7F9299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14:paraId="5FF137C0">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15</w:t>
            </w:r>
          </w:p>
        </w:tc>
        <w:tc>
          <w:tcPr>
            <w:tcW w:w="1082" w:type="dxa"/>
            <w:gridSpan w:val="2"/>
            <w:tcBorders>
              <w:top w:val="single" w:color="auto" w:sz="4" w:space="0"/>
              <w:left w:val="single" w:color="auto" w:sz="4" w:space="0"/>
              <w:bottom w:val="single" w:color="auto" w:sz="4" w:space="0"/>
              <w:right w:val="single" w:color="auto" w:sz="4" w:space="0"/>
            </w:tcBorders>
            <w:noWrap w:val="0"/>
            <w:vAlign w:val="center"/>
          </w:tcPr>
          <w:p w14:paraId="210FF3D9">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田间管理机械</w:t>
            </w:r>
          </w:p>
        </w:tc>
        <w:tc>
          <w:tcPr>
            <w:tcW w:w="856" w:type="dxa"/>
            <w:gridSpan w:val="2"/>
            <w:tcBorders>
              <w:top w:val="single" w:color="auto" w:sz="4" w:space="0"/>
              <w:left w:val="single" w:color="auto" w:sz="4" w:space="0"/>
              <w:bottom w:val="single" w:color="auto" w:sz="4" w:space="0"/>
              <w:right w:val="single" w:color="auto" w:sz="4" w:space="0"/>
            </w:tcBorders>
            <w:noWrap w:val="0"/>
            <w:vAlign w:val="center"/>
          </w:tcPr>
          <w:p w14:paraId="6B8C482B">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中耕机械</w:t>
            </w:r>
          </w:p>
        </w:tc>
        <w:tc>
          <w:tcPr>
            <w:tcW w:w="857" w:type="dxa"/>
            <w:gridSpan w:val="2"/>
            <w:tcBorders>
              <w:top w:val="single" w:color="auto" w:sz="4" w:space="0"/>
              <w:left w:val="single" w:color="auto" w:sz="4" w:space="0"/>
              <w:bottom w:val="single" w:color="auto" w:sz="4" w:space="0"/>
              <w:right w:val="single" w:color="auto" w:sz="4" w:space="0"/>
            </w:tcBorders>
            <w:noWrap w:val="0"/>
            <w:vAlign w:val="center"/>
          </w:tcPr>
          <w:p w14:paraId="7198EFCF">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中耕机</w:t>
            </w:r>
          </w:p>
        </w:tc>
        <w:tc>
          <w:tcPr>
            <w:tcW w:w="3027" w:type="dxa"/>
            <w:gridSpan w:val="2"/>
            <w:tcBorders>
              <w:top w:val="single" w:color="auto" w:sz="4" w:space="0"/>
              <w:left w:val="single" w:color="auto" w:sz="4" w:space="0"/>
              <w:bottom w:val="single" w:color="auto" w:sz="4" w:space="0"/>
              <w:right w:val="single" w:color="auto" w:sz="4" w:space="0"/>
            </w:tcBorders>
            <w:noWrap w:val="0"/>
            <w:vAlign w:val="center"/>
          </w:tcPr>
          <w:p w14:paraId="54A93380">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手扶式水田除草机</w:t>
            </w:r>
          </w:p>
        </w:tc>
        <w:tc>
          <w:tcPr>
            <w:tcW w:w="3208" w:type="dxa"/>
            <w:gridSpan w:val="2"/>
            <w:tcBorders>
              <w:top w:val="single" w:color="auto" w:sz="4" w:space="0"/>
              <w:left w:val="single" w:color="auto" w:sz="4" w:space="0"/>
              <w:bottom w:val="single" w:color="auto" w:sz="4" w:space="0"/>
              <w:right w:val="single" w:color="auto" w:sz="4" w:space="0"/>
            </w:tcBorders>
            <w:noWrap w:val="0"/>
            <w:vAlign w:val="center"/>
          </w:tcPr>
          <w:p w14:paraId="7B84B9C0">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rPr>
              <w:t>含配套动力，工作行数≥3</w:t>
            </w:r>
          </w:p>
        </w:tc>
        <w:tc>
          <w:tcPr>
            <w:tcW w:w="1329" w:type="dxa"/>
            <w:gridSpan w:val="2"/>
            <w:tcBorders>
              <w:top w:val="single" w:color="auto" w:sz="4" w:space="0"/>
              <w:left w:val="single" w:color="auto" w:sz="4" w:space="0"/>
              <w:bottom w:val="single" w:color="auto" w:sz="4" w:space="0"/>
              <w:right w:val="single" w:color="auto" w:sz="4" w:space="0"/>
            </w:tcBorders>
            <w:noWrap w:val="0"/>
            <w:vAlign w:val="center"/>
          </w:tcPr>
          <w:p w14:paraId="0AD80D78">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1200</w:t>
            </w:r>
          </w:p>
        </w:tc>
        <w:tc>
          <w:tcPr>
            <w:tcW w:w="2347" w:type="dxa"/>
            <w:gridSpan w:val="2"/>
            <w:tcBorders>
              <w:top w:val="single" w:color="auto" w:sz="4" w:space="0"/>
              <w:left w:val="single" w:color="auto" w:sz="4" w:space="0"/>
              <w:bottom w:val="single" w:color="auto" w:sz="4" w:space="0"/>
              <w:right w:val="single" w:color="auto" w:sz="4" w:space="0"/>
            </w:tcBorders>
            <w:noWrap w:val="0"/>
            <w:vAlign w:val="center"/>
          </w:tcPr>
          <w:p w14:paraId="74061320">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黑体" w:cs="Times New Roman"/>
                <w:bCs/>
                <w:kern w:val="0"/>
                <w:szCs w:val="21"/>
              </w:rPr>
            </w:pPr>
          </w:p>
        </w:tc>
      </w:tr>
      <w:tr w14:paraId="7FF818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14:paraId="282B8F99">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16</w:t>
            </w:r>
          </w:p>
        </w:tc>
        <w:tc>
          <w:tcPr>
            <w:tcW w:w="108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6ECA4DBA">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畜禽养殖机械</w:t>
            </w:r>
          </w:p>
        </w:tc>
        <w:tc>
          <w:tcPr>
            <w:tcW w:w="856"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5965D4F5">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畜禽养殖成套设</w:t>
            </w:r>
          </w:p>
          <w:p w14:paraId="7650FE2F">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备</w:t>
            </w:r>
          </w:p>
        </w:tc>
        <w:tc>
          <w:tcPr>
            <w:tcW w:w="85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356FDE8">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蛋鸡养殖成套设</w:t>
            </w:r>
          </w:p>
          <w:p w14:paraId="325CB091">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备</w:t>
            </w:r>
          </w:p>
        </w:tc>
        <w:tc>
          <w:tcPr>
            <w:tcW w:w="3027" w:type="dxa"/>
            <w:gridSpan w:val="2"/>
            <w:tcBorders>
              <w:top w:val="single" w:color="auto" w:sz="4" w:space="0"/>
              <w:left w:val="single" w:color="auto" w:sz="4" w:space="0"/>
              <w:bottom w:val="single" w:color="auto" w:sz="4" w:space="0"/>
              <w:right w:val="single" w:color="auto" w:sz="4" w:space="0"/>
            </w:tcBorders>
            <w:noWrap w:val="0"/>
            <w:vAlign w:val="center"/>
          </w:tcPr>
          <w:p w14:paraId="5D8E1155">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产蛋鸡养殖成套设备第1档</w:t>
            </w:r>
          </w:p>
        </w:tc>
        <w:tc>
          <w:tcPr>
            <w:tcW w:w="3208"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79E48204">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1.基本配置包含鸡笼与笼架、喂料系统、饮水系统、清粪系统、集蛋系统（育雏育成鸡养殖成套设备无）、环境控制系统等。</w:t>
            </w:r>
          </w:p>
          <w:p w14:paraId="2C847CDE">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2.基本配置和参数应不低于《安徽省层叠式蛋鸡养殖成套设备建设技术规范（试行）》的规定。</w:t>
            </w:r>
          </w:p>
        </w:tc>
        <w:tc>
          <w:tcPr>
            <w:tcW w:w="1329" w:type="dxa"/>
            <w:gridSpan w:val="2"/>
            <w:tcBorders>
              <w:top w:val="single" w:color="auto" w:sz="4" w:space="0"/>
              <w:left w:val="single" w:color="auto" w:sz="4" w:space="0"/>
              <w:bottom w:val="single" w:color="auto" w:sz="4" w:space="0"/>
              <w:right w:val="single" w:color="auto" w:sz="4" w:space="0"/>
            </w:tcBorders>
            <w:noWrap w:val="0"/>
            <w:vAlign w:val="center"/>
          </w:tcPr>
          <w:p w14:paraId="47A47312">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117000</w:t>
            </w:r>
          </w:p>
        </w:tc>
        <w:tc>
          <w:tcPr>
            <w:tcW w:w="2347" w:type="dxa"/>
            <w:gridSpan w:val="2"/>
            <w:tcBorders>
              <w:top w:val="single" w:color="auto" w:sz="4" w:space="0"/>
              <w:left w:val="single" w:color="auto" w:sz="4" w:space="0"/>
              <w:bottom w:val="single" w:color="auto" w:sz="4" w:space="0"/>
              <w:right w:val="single" w:color="auto" w:sz="4" w:space="0"/>
            </w:tcBorders>
            <w:noWrap w:val="0"/>
            <w:vAlign w:val="center"/>
          </w:tcPr>
          <w:p w14:paraId="0882885C">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2≤N＜3</w:t>
            </w:r>
          </w:p>
        </w:tc>
      </w:tr>
      <w:tr w14:paraId="25224BC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14:paraId="2F36BAFF">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17</w:t>
            </w:r>
          </w:p>
        </w:tc>
        <w:tc>
          <w:tcPr>
            <w:tcW w:w="10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6DCA7CB">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8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B6E81C2">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85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46515380">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3027" w:type="dxa"/>
            <w:gridSpan w:val="2"/>
            <w:tcBorders>
              <w:top w:val="single" w:color="auto" w:sz="4" w:space="0"/>
              <w:left w:val="single" w:color="auto" w:sz="4" w:space="0"/>
              <w:bottom w:val="single" w:color="auto" w:sz="4" w:space="0"/>
              <w:right w:val="single" w:color="auto" w:sz="4" w:space="0"/>
            </w:tcBorders>
            <w:noWrap w:val="0"/>
            <w:vAlign w:val="center"/>
          </w:tcPr>
          <w:p w14:paraId="6219778A">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产蛋鸡养殖成套设备第2档</w:t>
            </w:r>
          </w:p>
        </w:tc>
        <w:tc>
          <w:tcPr>
            <w:tcW w:w="3208"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467C266D">
            <w:pPr>
              <w:keepNext w:val="0"/>
              <w:keepLines w:val="0"/>
              <w:pageBreakBefore w:val="0"/>
              <w:widowControl w:val="0"/>
              <w:suppressAutoHyphens/>
              <w:kinsoku/>
              <w:wordWrap/>
              <w:overflowPunct/>
              <w:topLinePunct w:val="0"/>
              <w:autoSpaceDE/>
              <w:autoSpaceDN/>
              <w:bidi w:val="0"/>
              <w:adjustRightInd w:val="0"/>
              <w:snapToGrid w:val="0"/>
              <w:spacing w:line="220" w:lineRule="exact"/>
              <w:textAlignment w:val="auto"/>
              <w:rPr>
                <w:rFonts w:hint="default" w:ascii="Times New Roman" w:hAnsi="Times New Roman" w:cs="Times New Roman"/>
                <w:kern w:val="0"/>
                <w:szCs w:val="21"/>
              </w:rPr>
            </w:pPr>
          </w:p>
        </w:tc>
        <w:tc>
          <w:tcPr>
            <w:tcW w:w="1329" w:type="dxa"/>
            <w:gridSpan w:val="2"/>
            <w:tcBorders>
              <w:top w:val="single" w:color="auto" w:sz="4" w:space="0"/>
              <w:left w:val="single" w:color="auto" w:sz="4" w:space="0"/>
              <w:bottom w:val="single" w:color="auto" w:sz="4" w:space="0"/>
              <w:right w:val="single" w:color="auto" w:sz="4" w:space="0"/>
            </w:tcBorders>
            <w:noWrap w:val="0"/>
            <w:vAlign w:val="center"/>
          </w:tcPr>
          <w:p w14:paraId="493F9E5B">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152000</w:t>
            </w:r>
          </w:p>
        </w:tc>
        <w:tc>
          <w:tcPr>
            <w:tcW w:w="2347" w:type="dxa"/>
            <w:gridSpan w:val="2"/>
            <w:tcBorders>
              <w:top w:val="single" w:color="auto" w:sz="4" w:space="0"/>
              <w:left w:val="single" w:color="auto" w:sz="4" w:space="0"/>
              <w:bottom w:val="single" w:color="auto" w:sz="4" w:space="0"/>
              <w:right w:val="single" w:color="auto" w:sz="4" w:space="0"/>
            </w:tcBorders>
            <w:noWrap w:val="0"/>
            <w:vAlign w:val="center"/>
          </w:tcPr>
          <w:p w14:paraId="7B373EF1">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3≤N＜5</w:t>
            </w:r>
          </w:p>
        </w:tc>
      </w:tr>
      <w:tr w14:paraId="611A39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14:paraId="57F1CB25">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18</w:t>
            </w:r>
          </w:p>
        </w:tc>
        <w:tc>
          <w:tcPr>
            <w:tcW w:w="10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F60736E">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8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7CA3CD9">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85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BBD509C">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3027" w:type="dxa"/>
            <w:gridSpan w:val="2"/>
            <w:tcBorders>
              <w:top w:val="single" w:color="auto" w:sz="4" w:space="0"/>
              <w:left w:val="single" w:color="auto" w:sz="4" w:space="0"/>
              <w:bottom w:val="single" w:color="auto" w:sz="4" w:space="0"/>
              <w:right w:val="single" w:color="auto" w:sz="4" w:space="0"/>
            </w:tcBorders>
            <w:noWrap w:val="0"/>
            <w:vAlign w:val="center"/>
          </w:tcPr>
          <w:p w14:paraId="0C7F1C84">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产蛋鸡养殖成套设备第3档</w:t>
            </w:r>
          </w:p>
        </w:tc>
        <w:tc>
          <w:tcPr>
            <w:tcW w:w="3208"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56657C8A">
            <w:pPr>
              <w:keepNext w:val="0"/>
              <w:keepLines w:val="0"/>
              <w:pageBreakBefore w:val="0"/>
              <w:widowControl w:val="0"/>
              <w:suppressAutoHyphens/>
              <w:kinsoku/>
              <w:wordWrap/>
              <w:overflowPunct/>
              <w:topLinePunct w:val="0"/>
              <w:autoSpaceDE/>
              <w:autoSpaceDN/>
              <w:bidi w:val="0"/>
              <w:adjustRightInd w:val="0"/>
              <w:snapToGrid w:val="0"/>
              <w:spacing w:line="220" w:lineRule="exact"/>
              <w:textAlignment w:val="auto"/>
              <w:rPr>
                <w:rFonts w:hint="default" w:ascii="Times New Roman" w:hAnsi="Times New Roman" w:cs="Times New Roman"/>
                <w:kern w:val="0"/>
                <w:szCs w:val="21"/>
              </w:rPr>
            </w:pPr>
          </w:p>
        </w:tc>
        <w:tc>
          <w:tcPr>
            <w:tcW w:w="1329" w:type="dxa"/>
            <w:gridSpan w:val="2"/>
            <w:tcBorders>
              <w:top w:val="single" w:color="auto" w:sz="4" w:space="0"/>
              <w:left w:val="single" w:color="auto" w:sz="4" w:space="0"/>
              <w:bottom w:val="single" w:color="auto" w:sz="4" w:space="0"/>
              <w:right w:val="single" w:color="auto" w:sz="4" w:space="0"/>
            </w:tcBorders>
            <w:noWrap w:val="0"/>
            <w:vAlign w:val="center"/>
          </w:tcPr>
          <w:p w14:paraId="5D6D86DF">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247000</w:t>
            </w:r>
          </w:p>
        </w:tc>
        <w:tc>
          <w:tcPr>
            <w:tcW w:w="2347" w:type="dxa"/>
            <w:gridSpan w:val="2"/>
            <w:tcBorders>
              <w:top w:val="single" w:color="auto" w:sz="4" w:space="0"/>
              <w:left w:val="single" w:color="auto" w:sz="4" w:space="0"/>
              <w:bottom w:val="single" w:color="auto" w:sz="4" w:space="0"/>
              <w:right w:val="single" w:color="auto" w:sz="4" w:space="0"/>
            </w:tcBorders>
            <w:noWrap w:val="0"/>
            <w:vAlign w:val="center"/>
          </w:tcPr>
          <w:p w14:paraId="3A397880">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5≤N＜8</w:t>
            </w:r>
          </w:p>
        </w:tc>
      </w:tr>
      <w:tr w14:paraId="3450F7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14:paraId="22DDBB9F">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19</w:t>
            </w:r>
          </w:p>
        </w:tc>
        <w:tc>
          <w:tcPr>
            <w:tcW w:w="10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B8ACE84">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8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ED44FB6">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85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872331C">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3027" w:type="dxa"/>
            <w:gridSpan w:val="2"/>
            <w:tcBorders>
              <w:top w:val="single" w:color="auto" w:sz="4" w:space="0"/>
              <w:left w:val="single" w:color="auto" w:sz="4" w:space="0"/>
              <w:bottom w:val="single" w:color="auto" w:sz="4" w:space="0"/>
              <w:right w:val="single" w:color="auto" w:sz="4" w:space="0"/>
            </w:tcBorders>
            <w:noWrap w:val="0"/>
            <w:vAlign w:val="center"/>
          </w:tcPr>
          <w:p w14:paraId="38D2EF6C">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产蛋鸡养殖成套设备第4档</w:t>
            </w:r>
          </w:p>
        </w:tc>
        <w:tc>
          <w:tcPr>
            <w:tcW w:w="3208"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34EA49E1">
            <w:pPr>
              <w:keepNext w:val="0"/>
              <w:keepLines w:val="0"/>
              <w:pageBreakBefore w:val="0"/>
              <w:widowControl w:val="0"/>
              <w:suppressAutoHyphens/>
              <w:kinsoku/>
              <w:wordWrap/>
              <w:overflowPunct/>
              <w:topLinePunct w:val="0"/>
              <w:autoSpaceDE/>
              <w:autoSpaceDN/>
              <w:bidi w:val="0"/>
              <w:adjustRightInd w:val="0"/>
              <w:snapToGrid w:val="0"/>
              <w:spacing w:line="220" w:lineRule="exact"/>
              <w:textAlignment w:val="auto"/>
              <w:rPr>
                <w:rFonts w:hint="default" w:ascii="Times New Roman" w:hAnsi="Times New Roman" w:cs="Times New Roman"/>
                <w:kern w:val="0"/>
                <w:szCs w:val="21"/>
              </w:rPr>
            </w:pPr>
          </w:p>
        </w:tc>
        <w:tc>
          <w:tcPr>
            <w:tcW w:w="1329" w:type="dxa"/>
            <w:gridSpan w:val="2"/>
            <w:tcBorders>
              <w:top w:val="single" w:color="auto" w:sz="4" w:space="0"/>
              <w:left w:val="single" w:color="auto" w:sz="4" w:space="0"/>
              <w:bottom w:val="single" w:color="auto" w:sz="4" w:space="0"/>
              <w:right w:val="single" w:color="auto" w:sz="4" w:space="0"/>
            </w:tcBorders>
            <w:noWrap w:val="0"/>
            <w:vAlign w:val="center"/>
          </w:tcPr>
          <w:p w14:paraId="151449EC">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400000</w:t>
            </w:r>
          </w:p>
        </w:tc>
        <w:tc>
          <w:tcPr>
            <w:tcW w:w="2347" w:type="dxa"/>
            <w:gridSpan w:val="2"/>
            <w:tcBorders>
              <w:top w:val="single" w:color="auto" w:sz="4" w:space="0"/>
              <w:left w:val="single" w:color="auto" w:sz="4" w:space="0"/>
              <w:bottom w:val="single" w:color="auto" w:sz="4" w:space="0"/>
              <w:right w:val="single" w:color="auto" w:sz="4" w:space="0"/>
            </w:tcBorders>
            <w:noWrap w:val="0"/>
            <w:vAlign w:val="center"/>
          </w:tcPr>
          <w:p w14:paraId="1E972890">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8≤N＜10</w:t>
            </w:r>
          </w:p>
        </w:tc>
      </w:tr>
      <w:tr w14:paraId="5CC44B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14:paraId="0D024708">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20</w:t>
            </w:r>
          </w:p>
        </w:tc>
        <w:tc>
          <w:tcPr>
            <w:tcW w:w="10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1DAE57A">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8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566DCFB">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85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B799AAB">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3027" w:type="dxa"/>
            <w:gridSpan w:val="2"/>
            <w:tcBorders>
              <w:top w:val="single" w:color="auto" w:sz="4" w:space="0"/>
              <w:left w:val="single" w:color="auto" w:sz="4" w:space="0"/>
              <w:bottom w:val="single" w:color="auto" w:sz="4" w:space="0"/>
              <w:right w:val="single" w:color="auto" w:sz="4" w:space="0"/>
            </w:tcBorders>
            <w:noWrap w:val="0"/>
            <w:vAlign w:val="center"/>
          </w:tcPr>
          <w:p w14:paraId="782FDE23">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产蛋鸡养殖成套设备第5档</w:t>
            </w:r>
          </w:p>
        </w:tc>
        <w:tc>
          <w:tcPr>
            <w:tcW w:w="3208"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6170CC44">
            <w:pPr>
              <w:keepNext w:val="0"/>
              <w:keepLines w:val="0"/>
              <w:pageBreakBefore w:val="0"/>
              <w:widowControl w:val="0"/>
              <w:suppressAutoHyphens/>
              <w:kinsoku/>
              <w:wordWrap/>
              <w:overflowPunct/>
              <w:topLinePunct w:val="0"/>
              <w:autoSpaceDE/>
              <w:autoSpaceDN/>
              <w:bidi w:val="0"/>
              <w:adjustRightInd w:val="0"/>
              <w:snapToGrid w:val="0"/>
              <w:spacing w:line="220" w:lineRule="exact"/>
              <w:textAlignment w:val="auto"/>
              <w:rPr>
                <w:rFonts w:hint="default" w:ascii="Times New Roman" w:hAnsi="Times New Roman" w:cs="Times New Roman"/>
                <w:kern w:val="0"/>
                <w:szCs w:val="21"/>
              </w:rPr>
            </w:pPr>
          </w:p>
        </w:tc>
        <w:tc>
          <w:tcPr>
            <w:tcW w:w="1329" w:type="dxa"/>
            <w:gridSpan w:val="2"/>
            <w:tcBorders>
              <w:top w:val="single" w:color="auto" w:sz="4" w:space="0"/>
              <w:left w:val="single" w:color="auto" w:sz="4" w:space="0"/>
              <w:bottom w:val="single" w:color="auto" w:sz="4" w:space="0"/>
              <w:right w:val="single" w:color="auto" w:sz="4" w:space="0"/>
            </w:tcBorders>
            <w:noWrap w:val="0"/>
            <w:vAlign w:val="center"/>
          </w:tcPr>
          <w:p w14:paraId="4AB1AEF4">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500000</w:t>
            </w:r>
          </w:p>
        </w:tc>
        <w:tc>
          <w:tcPr>
            <w:tcW w:w="2347" w:type="dxa"/>
            <w:gridSpan w:val="2"/>
            <w:tcBorders>
              <w:top w:val="single" w:color="auto" w:sz="4" w:space="0"/>
              <w:left w:val="single" w:color="auto" w:sz="4" w:space="0"/>
              <w:bottom w:val="single" w:color="auto" w:sz="4" w:space="0"/>
              <w:right w:val="single" w:color="auto" w:sz="4" w:space="0"/>
            </w:tcBorders>
            <w:noWrap w:val="0"/>
            <w:vAlign w:val="center"/>
          </w:tcPr>
          <w:p w14:paraId="7A36BCEE">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10≤N&lt;12</w:t>
            </w:r>
          </w:p>
        </w:tc>
      </w:tr>
      <w:tr w14:paraId="43D4A2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14:paraId="288DF21E">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21</w:t>
            </w:r>
          </w:p>
        </w:tc>
        <w:tc>
          <w:tcPr>
            <w:tcW w:w="10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7F5118F">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8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AE08D6D">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85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34F855C">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3027" w:type="dxa"/>
            <w:gridSpan w:val="2"/>
            <w:tcBorders>
              <w:top w:val="single" w:color="auto" w:sz="4" w:space="0"/>
              <w:left w:val="single" w:color="auto" w:sz="4" w:space="0"/>
              <w:bottom w:val="single" w:color="auto" w:sz="4" w:space="0"/>
              <w:right w:val="single" w:color="auto" w:sz="4" w:space="0"/>
            </w:tcBorders>
            <w:noWrap w:val="0"/>
            <w:vAlign w:val="center"/>
          </w:tcPr>
          <w:p w14:paraId="2870253C">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产蛋鸡养殖成套设备第6档</w:t>
            </w:r>
          </w:p>
        </w:tc>
        <w:tc>
          <w:tcPr>
            <w:tcW w:w="3208"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40BBB5F4">
            <w:pPr>
              <w:keepNext w:val="0"/>
              <w:keepLines w:val="0"/>
              <w:pageBreakBefore w:val="0"/>
              <w:widowControl w:val="0"/>
              <w:suppressAutoHyphens/>
              <w:kinsoku/>
              <w:wordWrap/>
              <w:overflowPunct/>
              <w:topLinePunct w:val="0"/>
              <w:autoSpaceDE/>
              <w:autoSpaceDN/>
              <w:bidi w:val="0"/>
              <w:adjustRightInd w:val="0"/>
              <w:snapToGrid w:val="0"/>
              <w:spacing w:line="220" w:lineRule="exact"/>
              <w:textAlignment w:val="auto"/>
              <w:rPr>
                <w:rFonts w:hint="default" w:ascii="Times New Roman" w:hAnsi="Times New Roman" w:cs="Times New Roman"/>
                <w:kern w:val="0"/>
                <w:szCs w:val="21"/>
              </w:rPr>
            </w:pPr>
          </w:p>
        </w:tc>
        <w:tc>
          <w:tcPr>
            <w:tcW w:w="1329" w:type="dxa"/>
            <w:gridSpan w:val="2"/>
            <w:tcBorders>
              <w:top w:val="single" w:color="auto" w:sz="4" w:space="0"/>
              <w:left w:val="single" w:color="auto" w:sz="4" w:space="0"/>
              <w:bottom w:val="single" w:color="auto" w:sz="4" w:space="0"/>
              <w:right w:val="single" w:color="auto" w:sz="4" w:space="0"/>
            </w:tcBorders>
            <w:noWrap w:val="0"/>
            <w:vAlign w:val="center"/>
          </w:tcPr>
          <w:p w14:paraId="40CA5045">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600000</w:t>
            </w:r>
          </w:p>
        </w:tc>
        <w:tc>
          <w:tcPr>
            <w:tcW w:w="2347" w:type="dxa"/>
            <w:gridSpan w:val="2"/>
            <w:tcBorders>
              <w:top w:val="single" w:color="auto" w:sz="4" w:space="0"/>
              <w:left w:val="single" w:color="auto" w:sz="4" w:space="0"/>
              <w:bottom w:val="single" w:color="auto" w:sz="4" w:space="0"/>
              <w:right w:val="single" w:color="auto" w:sz="4" w:space="0"/>
            </w:tcBorders>
            <w:noWrap w:val="0"/>
            <w:vAlign w:val="center"/>
          </w:tcPr>
          <w:p w14:paraId="565515EB">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N≥12</w:t>
            </w:r>
          </w:p>
        </w:tc>
      </w:tr>
      <w:tr w14:paraId="0B85D6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14:paraId="72B85991">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22</w:t>
            </w:r>
          </w:p>
        </w:tc>
        <w:tc>
          <w:tcPr>
            <w:tcW w:w="10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738ECE8">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8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A2BBFF0">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85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53DC503">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3027" w:type="dxa"/>
            <w:gridSpan w:val="2"/>
            <w:tcBorders>
              <w:top w:val="single" w:color="auto" w:sz="4" w:space="0"/>
              <w:left w:val="single" w:color="auto" w:sz="4" w:space="0"/>
              <w:bottom w:val="single" w:color="auto" w:sz="4" w:space="0"/>
              <w:right w:val="single" w:color="auto" w:sz="4" w:space="0"/>
            </w:tcBorders>
            <w:noWrap w:val="0"/>
            <w:vAlign w:val="center"/>
          </w:tcPr>
          <w:p w14:paraId="218F0E5E">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育雏育成鸡养殖成套设备第1档</w:t>
            </w:r>
          </w:p>
        </w:tc>
        <w:tc>
          <w:tcPr>
            <w:tcW w:w="3208"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46A89B46">
            <w:pPr>
              <w:keepNext w:val="0"/>
              <w:keepLines w:val="0"/>
              <w:pageBreakBefore w:val="0"/>
              <w:widowControl w:val="0"/>
              <w:suppressAutoHyphens/>
              <w:kinsoku/>
              <w:wordWrap/>
              <w:overflowPunct/>
              <w:topLinePunct w:val="0"/>
              <w:autoSpaceDE/>
              <w:autoSpaceDN/>
              <w:bidi w:val="0"/>
              <w:adjustRightInd w:val="0"/>
              <w:snapToGrid w:val="0"/>
              <w:spacing w:line="220" w:lineRule="exact"/>
              <w:textAlignment w:val="auto"/>
              <w:rPr>
                <w:rFonts w:hint="default" w:ascii="Times New Roman" w:hAnsi="Times New Roman" w:cs="Times New Roman"/>
                <w:kern w:val="0"/>
                <w:szCs w:val="21"/>
              </w:rPr>
            </w:pPr>
          </w:p>
        </w:tc>
        <w:tc>
          <w:tcPr>
            <w:tcW w:w="1329" w:type="dxa"/>
            <w:gridSpan w:val="2"/>
            <w:tcBorders>
              <w:top w:val="single" w:color="auto" w:sz="4" w:space="0"/>
              <w:left w:val="single" w:color="auto" w:sz="4" w:space="0"/>
              <w:bottom w:val="single" w:color="auto" w:sz="4" w:space="0"/>
              <w:right w:val="single" w:color="auto" w:sz="4" w:space="0"/>
            </w:tcBorders>
            <w:noWrap w:val="0"/>
            <w:vAlign w:val="center"/>
          </w:tcPr>
          <w:p w14:paraId="73EE39D2">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p w14:paraId="44DD28D0">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74000</w:t>
            </w:r>
          </w:p>
        </w:tc>
        <w:tc>
          <w:tcPr>
            <w:tcW w:w="2347" w:type="dxa"/>
            <w:gridSpan w:val="2"/>
            <w:tcBorders>
              <w:top w:val="single" w:color="auto" w:sz="4" w:space="0"/>
              <w:left w:val="single" w:color="auto" w:sz="4" w:space="0"/>
              <w:bottom w:val="single" w:color="auto" w:sz="4" w:space="0"/>
              <w:right w:val="single" w:color="auto" w:sz="4" w:space="0"/>
            </w:tcBorders>
            <w:noWrap w:val="0"/>
            <w:vAlign w:val="center"/>
          </w:tcPr>
          <w:p w14:paraId="6E5EBDF6">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2≤N＜3</w:t>
            </w:r>
          </w:p>
        </w:tc>
      </w:tr>
      <w:tr w14:paraId="0F1522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14:paraId="3D8A4A5A">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23</w:t>
            </w:r>
          </w:p>
        </w:tc>
        <w:tc>
          <w:tcPr>
            <w:tcW w:w="10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1A71C6B8">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8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6FF254E5">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85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7111C329">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3027" w:type="dxa"/>
            <w:gridSpan w:val="2"/>
            <w:tcBorders>
              <w:top w:val="single" w:color="auto" w:sz="4" w:space="0"/>
              <w:left w:val="single" w:color="auto" w:sz="4" w:space="0"/>
              <w:bottom w:val="single" w:color="auto" w:sz="4" w:space="0"/>
              <w:right w:val="single" w:color="auto" w:sz="4" w:space="0"/>
            </w:tcBorders>
            <w:noWrap w:val="0"/>
            <w:vAlign w:val="center"/>
          </w:tcPr>
          <w:p w14:paraId="5EBCF13E">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育雏育成鸡养殖成套设备第2档</w:t>
            </w:r>
          </w:p>
        </w:tc>
        <w:tc>
          <w:tcPr>
            <w:tcW w:w="3208"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22CE9BAE">
            <w:pPr>
              <w:keepNext w:val="0"/>
              <w:keepLines w:val="0"/>
              <w:pageBreakBefore w:val="0"/>
              <w:widowControl w:val="0"/>
              <w:suppressAutoHyphens/>
              <w:kinsoku/>
              <w:wordWrap/>
              <w:overflowPunct/>
              <w:topLinePunct w:val="0"/>
              <w:autoSpaceDE/>
              <w:autoSpaceDN/>
              <w:bidi w:val="0"/>
              <w:adjustRightInd w:val="0"/>
              <w:snapToGrid w:val="0"/>
              <w:spacing w:line="220" w:lineRule="exact"/>
              <w:textAlignment w:val="auto"/>
              <w:rPr>
                <w:rFonts w:hint="default" w:ascii="Times New Roman" w:hAnsi="Times New Roman" w:cs="Times New Roman"/>
                <w:kern w:val="0"/>
                <w:szCs w:val="21"/>
              </w:rPr>
            </w:pPr>
          </w:p>
        </w:tc>
        <w:tc>
          <w:tcPr>
            <w:tcW w:w="1329" w:type="dxa"/>
            <w:gridSpan w:val="2"/>
            <w:tcBorders>
              <w:top w:val="single" w:color="auto" w:sz="4" w:space="0"/>
              <w:left w:val="single" w:color="auto" w:sz="4" w:space="0"/>
              <w:bottom w:val="single" w:color="auto" w:sz="4" w:space="0"/>
              <w:right w:val="single" w:color="auto" w:sz="4" w:space="0"/>
            </w:tcBorders>
            <w:noWrap w:val="0"/>
            <w:vAlign w:val="center"/>
          </w:tcPr>
          <w:p w14:paraId="6EECDE6C">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p w14:paraId="23106D3B">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114000</w:t>
            </w:r>
          </w:p>
        </w:tc>
        <w:tc>
          <w:tcPr>
            <w:tcW w:w="2347" w:type="dxa"/>
            <w:gridSpan w:val="2"/>
            <w:tcBorders>
              <w:top w:val="single" w:color="auto" w:sz="4" w:space="0"/>
              <w:left w:val="single" w:color="auto" w:sz="4" w:space="0"/>
              <w:bottom w:val="single" w:color="auto" w:sz="4" w:space="0"/>
              <w:right w:val="single" w:color="auto" w:sz="4" w:space="0"/>
            </w:tcBorders>
            <w:noWrap w:val="0"/>
            <w:vAlign w:val="center"/>
          </w:tcPr>
          <w:p w14:paraId="079C2691">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3≤N＜5</w:t>
            </w:r>
          </w:p>
        </w:tc>
      </w:tr>
      <w:tr w14:paraId="4D218B6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14:paraId="22507D37">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24</w:t>
            </w:r>
          </w:p>
        </w:tc>
        <w:tc>
          <w:tcPr>
            <w:tcW w:w="1082"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1916DC8">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856"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0F7D2A4E">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857"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3E0FB8EA">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tc>
        <w:tc>
          <w:tcPr>
            <w:tcW w:w="3027" w:type="dxa"/>
            <w:gridSpan w:val="2"/>
            <w:tcBorders>
              <w:top w:val="single" w:color="auto" w:sz="4" w:space="0"/>
              <w:left w:val="single" w:color="auto" w:sz="4" w:space="0"/>
              <w:bottom w:val="single" w:color="auto" w:sz="4" w:space="0"/>
              <w:right w:val="single" w:color="auto" w:sz="4" w:space="0"/>
            </w:tcBorders>
            <w:noWrap w:val="0"/>
            <w:vAlign w:val="center"/>
          </w:tcPr>
          <w:p w14:paraId="1B3A6F07">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育雏育成鸡养殖成套设备第3档</w:t>
            </w:r>
          </w:p>
        </w:tc>
        <w:tc>
          <w:tcPr>
            <w:tcW w:w="3208"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5FD0583E">
            <w:pPr>
              <w:keepNext w:val="0"/>
              <w:keepLines w:val="0"/>
              <w:pageBreakBefore w:val="0"/>
              <w:widowControl w:val="0"/>
              <w:suppressAutoHyphens/>
              <w:kinsoku/>
              <w:wordWrap/>
              <w:overflowPunct/>
              <w:topLinePunct w:val="0"/>
              <w:autoSpaceDE/>
              <w:autoSpaceDN/>
              <w:bidi w:val="0"/>
              <w:adjustRightInd w:val="0"/>
              <w:snapToGrid w:val="0"/>
              <w:spacing w:line="220" w:lineRule="exact"/>
              <w:textAlignment w:val="auto"/>
              <w:rPr>
                <w:rFonts w:hint="default" w:ascii="Times New Roman" w:hAnsi="Times New Roman" w:cs="Times New Roman"/>
                <w:kern w:val="0"/>
                <w:szCs w:val="21"/>
              </w:rPr>
            </w:pPr>
          </w:p>
        </w:tc>
        <w:tc>
          <w:tcPr>
            <w:tcW w:w="1329" w:type="dxa"/>
            <w:gridSpan w:val="2"/>
            <w:tcBorders>
              <w:top w:val="single" w:color="auto" w:sz="4" w:space="0"/>
              <w:left w:val="single" w:color="auto" w:sz="4" w:space="0"/>
              <w:bottom w:val="single" w:color="auto" w:sz="4" w:space="0"/>
              <w:right w:val="single" w:color="auto" w:sz="4" w:space="0"/>
            </w:tcBorders>
            <w:noWrap w:val="0"/>
            <w:vAlign w:val="center"/>
          </w:tcPr>
          <w:p w14:paraId="07619529">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p w14:paraId="4B90BCD6">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175000</w:t>
            </w:r>
          </w:p>
        </w:tc>
        <w:tc>
          <w:tcPr>
            <w:tcW w:w="2347" w:type="dxa"/>
            <w:gridSpan w:val="2"/>
            <w:tcBorders>
              <w:top w:val="single" w:color="auto" w:sz="4" w:space="0"/>
              <w:left w:val="single" w:color="auto" w:sz="4" w:space="0"/>
              <w:bottom w:val="single" w:color="auto" w:sz="4" w:space="0"/>
              <w:right w:val="single" w:color="auto" w:sz="4" w:space="0"/>
            </w:tcBorders>
            <w:noWrap w:val="0"/>
            <w:vAlign w:val="center"/>
          </w:tcPr>
          <w:p w14:paraId="5B8BE6F7">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5≤N＜8</w:t>
            </w:r>
          </w:p>
        </w:tc>
      </w:tr>
      <w:tr w14:paraId="310DA2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14:paraId="6401B072">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25</w:t>
            </w:r>
          </w:p>
        </w:tc>
        <w:tc>
          <w:tcPr>
            <w:tcW w:w="1082" w:type="dxa"/>
            <w:gridSpan w:val="2"/>
            <w:vMerge w:val="restart"/>
            <w:tcBorders>
              <w:top w:val="single" w:color="auto" w:sz="4" w:space="0"/>
              <w:left w:val="single" w:color="auto" w:sz="4" w:space="0"/>
              <w:bottom w:val="single" w:color="auto" w:sz="4" w:space="0"/>
              <w:right w:val="single" w:color="auto" w:sz="4" w:space="0"/>
            </w:tcBorders>
            <w:noWrap w:val="0"/>
            <w:vAlign w:val="top"/>
          </w:tcPr>
          <w:p w14:paraId="0911FAE7">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c>
          <w:tcPr>
            <w:tcW w:w="856" w:type="dxa"/>
            <w:gridSpan w:val="2"/>
            <w:vMerge w:val="restart"/>
            <w:tcBorders>
              <w:top w:val="single" w:color="auto" w:sz="4" w:space="0"/>
              <w:left w:val="single" w:color="auto" w:sz="4" w:space="0"/>
              <w:bottom w:val="single" w:color="auto" w:sz="4" w:space="0"/>
              <w:right w:val="single" w:color="auto" w:sz="4" w:space="0"/>
            </w:tcBorders>
            <w:noWrap w:val="0"/>
            <w:vAlign w:val="top"/>
          </w:tcPr>
          <w:p w14:paraId="325A9E02">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c>
          <w:tcPr>
            <w:tcW w:w="857" w:type="dxa"/>
            <w:gridSpan w:val="2"/>
            <w:vMerge w:val="restart"/>
            <w:tcBorders>
              <w:top w:val="single" w:color="auto" w:sz="4" w:space="0"/>
              <w:left w:val="single" w:color="auto" w:sz="4" w:space="0"/>
              <w:bottom w:val="single" w:color="auto" w:sz="4" w:space="0"/>
              <w:right w:val="single" w:color="auto" w:sz="4" w:space="0"/>
            </w:tcBorders>
            <w:noWrap w:val="0"/>
            <w:vAlign w:val="top"/>
          </w:tcPr>
          <w:p w14:paraId="1363346A">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c>
          <w:tcPr>
            <w:tcW w:w="3027" w:type="dxa"/>
            <w:gridSpan w:val="2"/>
            <w:tcBorders>
              <w:top w:val="single" w:color="auto" w:sz="4" w:space="0"/>
              <w:left w:val="single" w:color="auto" w:sz="4" w:space="0"/>
              <w:bottom w:val="single" w:color="auto" w:sz="4" w:space="0"/>
              <w:right w:val="single" w:color="auto" w:sz="4" w:space="0"/>
            </w:tcBorders>
            <w:noWrap w:val="0"/>
            <w:vAlign w:val="center"/>
          </w:tcPr>
          <w:p w14:paraId="6E278C99">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育雏育成鸡养殖成套设备第4档</w:t>
            </w:r>
          </w:p>
        </w:tc>
        <w:tc>
          <w:tcPr>
            <w:tcW w:w="3208" w:type="dxa"/>
            <w:gridSpan w:val="2"/>
            <w:vMerge w:val="restart"/>
            <w:tcBorders>
              <w:top w:val="single" w:color="auto" w:sz="4" w:space="0"/>
              <w:left w:val="single" w:color="auto" w:sz="4" w:space="0"/>
              <w:bottom w:val="single" w:color="auto" w:sz="4" w:space="0"/>
              <w:right w:val="single" w:color="auto" w:sz="4" w:space="0"/>
            </w:tcBorders>
            <w:noWrap w:val="0"/>
            <w:vAlign w:val="top"/>
          </w:tcPr>
          <w:p w14:paraId="4BBBBC6D">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c>
          <w:tcPr>
            <w:tcW w:w="1329" w:type="dxa"/>
            <w:gridSpan w:val="2"/>
            <w:tcBorders>
              <w:top w:val="single" w:color="auto" w:sz="4" w:space="0"/>
              <w:left w:val="single" w:color="auto" w:sz="4" w:space="0"/>
              <w:bottom w:val="single" w:color="auto" w:sz="4" w:space="0"/>
              <w:right w:val="single" w:color="auto" w:sz="4" w:space="0"/>
            </w:tcBorders>
            <w:noWrap w:val="0"/>
            <w:vAlign w:val="top"/>
          </w:tcPr>
          <w:p w14:paraId="1FC5A200">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p w14:paraId="483AB916">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299000</w:t>
            </w:r>
          </w:p>
        </w:tc>
        <w:tc>
          <w:tcPr>
            <w:tcW w:w="2347" w:type="dxa"/>
            <w:gridSpan w:val="2"/>
            <w:tcBorders>
              <w:top w:val="single" w:color="auto" w:sz="4" w:space="0"/>
              <w:left w:val="single" w:color="auto" w:sz="4" w:space="0"/>
              <w:bottom w:val="single" w:color="auto" w:sz="4" w:space="0"/>
              <w:right w:val="single" w:color="auto" w:sz="4" w:space="0"/>
            </w:tcBorders>
            <w:noWrap w:val="0"/>
            <w:vAlign w:val="center"/>
          </w:tcPr>
          <w:p w14:paraId="1C2B031B">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8≤N＜10</w:t>
            </w:r>
          </w:p>
        </w:tc>
      </w:tr>
      <w:tr w14:paraId="589982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14:paraId="223B465C">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26</w:t>
            </w:r>
          </w:p>
        </w:tc>
        <w:tc>
          <w:tcPr>
            <w:tcW w:w="1082"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3ACD9159">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c>
          <w:tcPr>
            <w:tcW w:w="856"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77EB6A2D">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c>
          <w:tcPr>
            <w:tcW w:w="857"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2175CE96">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c>
          <w:tcPr>
            <w:tcW w:w="3027" w:type="dxa"/>
            <w:gridSpan w:val="2"/>
            <w:tcBorders>
              <w:top w:val="single" w:color="auto" w:sz="4" w:space="0"/>
              <w:left w:val="single" w:color="auto" w:sz="4" w:space="0"/>
              <w:bottom w:val="single" w:color="auto" w:sz="4" w:space="0"/>
              <w:right w:val="single" w:color="auto" w:sz="4" w:space="0"/>
            </w:tcBorders>
            <w:noWrap w:val="0"/>
            <w:vAlign w:val="center"/>
          </w:tcPr>
          <w:p w14:paraId="45CD2D13">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育雏育成鸡养殖成套设备第5档</w:t>
            </w:r>
          </w:p>
        </w:tc>
        <w:tc>
          <w:tcPr>
            <w:tcW w:w="3208"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570E6127">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c>
          <w:tcPr>
            <w:tcW w:w="1329" w:type="dxa"/>
            <w:gridSpan w:val="2"/>
            <w:tcBorders>
              <w:top w:val="single" w:color="auto" w:sz="4" w:space="0"/>
              <w:left w:val="single" w:color="auto" w:sz="4" w:space="0"/>
              <w:bottom w:val="single" w:color="auto" w:sz="4" w:space="0"/>
              <w:right w:val="single" w:color="auto" w:sz="4" w:space="0"/>
            </w:tcBorders>
            <w:noWrap w:val="0"/>
            <w:vAlign w:val="top"/>
          </w:tcPr>
          <w:p w14:paraId="24778CF0">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p w14:paraId="3B141093">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362000</w:t>
            </w:r>
          </w:p>
        </w:tc>
        <w:tc>
          <w:tcPr>
            <w:tcW w:w="2347" w:type="dxa"/>
            <w:gridSpan w:val="2"/>
            <w:tcBorders>
              <w:top w:val="single" w:color="auto" w:sz="4" w:space="0"/>
              <w:left w:val="single" w:color="auto" w:sz="4" w:space="0"/>
              <w:bottom w:val="single" w:color="auto" w:sz="4" w:space="0"/>
              <w:right w:val="single" w:color="auto" w:sz="4" w:space="0"/>
            </w:tcBorders>
            <w:noWrap w:val="0"/>
            <w:vAlign w:val="center"/>
          </w:tcPr>
          <w:p w14:paraId="2036F87A">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10≤N&lt;12</w:t>
            </w:r>
          </w:p>
        </w:tc>
      </w:tr>
      <w:tr w14:paraId="0BF2CC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14:paraId="489862AE">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27</w:t>
            </w:r>
          </w:p>
        </w:tc>
        <w:tc>
          <w:tcPr>
            <w:tcW w:w="1082"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0B41F05B">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c>
          <w:tcPr>
            <w:tcW w:w="856"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73982411">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c>
          <w:tcPr>
            <w:tcW w:w="857"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45B76581">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c>
          <w:tcPr>
            <w:tcW w:w="3027" w:type="dxa"/>
            <w:gridSpan w:val="2"/>
            <w:tcBorders>
              <w:top w:val="single" w:color="auto" w:sz="4" w:space="0"/>
              <w:left w:val="single" w:color="auto" w:sz="4" w:space="0"/>
              <w:bottom w:val="single" w:color="auto" w:sz="4" w:space="0"/>
              <w:right w:val="single" w:color="auto" w:sz="4" w:space="0"/>
            </w:tcBorders>
            <w:noWrap w:val="0"/>
            <w:vAlign w:val="center"/>
          </w:tcPr>
          <w:p w14:paraId="4C25DE40">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育雏育成鸡养殖成套设备第6档</w:t>
            </w:r>
          </w:p>
        </w:tc>
        <w:tc>
          <w:tcPr>
            <w:tcW w:w="3208"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5214FD59">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c>
          <w:tcPr>
            <w:tcW w:w="1329" w:type="dxa"/>
            <w:gridSpan w:val="2"/>
            <w:tcBorders>
              <w:top w:val="single" w:color="auto" w:sz="4" w:space="0"/>
              <w:left w:val="single" w:color="auto" w:sz="4" w:space="0"/>
              <w:bottom w:val="single" w:color="auto" w:sz="4" w:space="0"/>
              <w:right w:val="single" w:color="auto" w:sz="4" w:space="0"/>
            </w:tcBorders>
            <w:noWrap w:val="0"/>
            <w:vAlign w:val="top"/>
          </w:tcPr>
          <w:p w14:paraId="3A43DC8D">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p w14:paraId="0AFDECEA">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415000</w:t>
            </w:r>
          </w:p>
        </w:tc>
        <w:tc>
          <w:tcPr>
            <w:tcW w:w="2347" w:type="dxa"/>
            <w:gridSpan w:val="2"/>
            <w:tcBorders>
              <w:top w:val="single" w:color="auto" w:sz="4" w:space="0"/>
              <w:left w:val="single" w:color="auto" w:sz="4" w:space="0"/>
              <w:bottom w:val="single" w:color="auto" w:sz="4" w:space="0"/>
              <w:right w:val="single" w:color="auto" w:sz="4" w:space="0"/>
            </w:tcBorders>
            <w:noWrap w:val="0"/>
            <w:vAlign w:val="center"/>
          </w:tcPr>
          <w:p w14:paraId="10FFA5BD">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≥12</w:t>
            </w:r>
          </w:p>
        </w:tc>
      </w:tr>
      <w:tr w14:paraId="42E112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14:paraId="56B5E9B2">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28</w:t>
            </w:r>
          </w:p>
        </w:tc>
        <w:tc>
          <w:tcPr>
            <w:tcW w:w="1082"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2D5456BB">
            <w:pPr>
              <w:pStyle w:val="23"/>
              <w:keepNext w:val="0"/>
              <w:keepLines w:val="0"/>
              <w:pageBreakBefore w:val="0"/>
              <w:widowControl w:val="0"/>
              <w:kinsoku/>
              <w:wordWrap/>
              <w:overflowPunct/>
              <w:topLinePunct w:val="0"/>
              <w:autoSpaceDE/>
              <w:autoSpaceDN/>
              <w:bidi w:val="0"/>
              <w:spacing w:before="69" w:line="220" w:lineRule="exact"/>
              <w:ind w:right="29"/>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设施种</w:t>
            </w:r>
            <w:r>
              <w:rPr>
                <w:rFonts w:hint="default" w:ascii="Times New Roman" w:hAnsi="Times New Roman" w:cs="Times New Roman"/>
                <w:spacing w:val="-3"/>
                <w:sz w:val="21"/>
                <w:szCs w:val="21"/>
              </w:rPr>
              <w:t>植机械</w:t>
            </w:r>
          </w:p>
        </w:tc>
        <w:tc>
          <w:tcPr>
            <w:tcW w:w="856"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48088874">
            <w:pPr>
              <w:pStyle w:val="23"/>
              <w:keepNext w:val="0"/>
              <w:keepLines w:val="0"/>
              <w:pageBreakBefore w:val="0"/>
              <w:widowControl w:val="0"/>
              <w:kinsoku/>
              <w:wordWrap/>
              <w:overflowPunct/>
              <w:topLinePunct w:val="0"/>
              <w:autoSpaceDE/>
              <w:autoSpaceDN/>
              <w:bidi w:val="0"/>
              <w:spacing w:before="68" w:line="220" w:lineRule="exact"/>
              <w:ind w:right="28"/>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设施栽</w:t>
            </w:r>
            <w:r>
              <w:rPr>
                <w:rFonts w:hint="default" w:ascii="Times New Roman" w:hAnsi="Times New Roman" w:cs="Times New Roman"/>
                <w:spacing w:val="-3"/>
                <w:sz w:val="21"/>
                <w:szCs w:val="21"/>
              </w:rPr>
              <w:t>培设备</w:t>
            </w:r>
          </w:p>
        </w:tc>
        <w:tc>
          <w:tcPr>
            <w:tcW w:w="857"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56111E29">
            <w:pPr>
              <w:pStyle w:val="23"/>
              <w:keepNext w:val="0"/>
              <w:keepLines w:val="0"/>
              <w:pageBreakBefore w:val="0"/>
              <w:widowControl w:val="0"/>
              <w:kinsoku/>
              <w:wordWrap/>
              <w:overflowPunct/>
              <w:topLinePunct w:val="0"/>
              <w:autoSpaceDE/>
              <w:autoSpaceDN/>
              <w:bidi w:val="0"/>
              <w:spacing w:before="69" w:line="220" w:lineRule="exact"/>
              <w:ind w:right="28"/>
              <w:jc w:val="center"/>
              <w:textAlignment w:val="auto"/>
              <w:rPr>
                <w:rFonts w:hint="default" w:ascii="Times New Roman" w:hAnsi="Times New Roman" w:cs="Times New Roman"/>
                <w:sz w:val="21"/>
                <w:szCs w:val="21"/>
              </w:rPr>
            </w:pPr>
            <w:r>
              <w:rPr>
                <w:rFonts w:hint="default" w:ascii="Times New Roman" w:hAnsi="Times New Roman" w:cs="Times New Roman"/>
                <w:spacing w:val="-4"/>
                <w:sz w:val="21"/>
                <w:szCs w:val="21"/>
              </w:rPr>
              <w:t>温室骨</w:t>
            </w:r>
            <w:r>
              <w:rPr>
                <w:rFonts w:hint="default" w:ascii="Times New Roman" w:hAnsi="Times New Roman" w:cs="Times New Roman"/>
                <w:sz w:val="21"/>
                <w:szCs w:val="21"/>
              </w:rPr>
              <w:t>架</w:t>
            </w:r>
          </w:p>
        </w:tc>
        <w:tc>
          <w:tcPr>
            <w:tcW w:w="3027" w:type="dxa"/>
            <w:gridSpan w:val="2"/>
            <w:tcBorders>
              <w:top w:val="single" w:color="auto" w:sz="4" w:space="0"/>
              <w:left w:val="single" w:color="auto" w:sz="4" w:space="0"/>
              <w:bottom w:val="single" w:color="auto" w:sz="4" w:space="0"/>
              <w:right w:val="single" w:color="auto" w:sz="4" w:space="0"/>
            </w:tcBorders>
            <w:noWrap w:val="0"/>
            <w:vAlign w:val="center"/>
          </w:tcPr>
          <w:p w14:paraId="71C67D9E">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玻璃温室系列</w:t>
            </w:r>
          </w:p>
        </w:tc>
        <w:tc>
          <w:tcPr>
            <w:tcW w:w="3208" w:type="dxa"/>
            <w:gridSpan w:val="2"/>
            <w:tcBorders>
              <w:top w:val="single" w:color="auto" w:sz="4" w:space="0"/>
              <w:left w:val="single" w:color="auto" w:sz="4" w:space="0"/>
              <w:bottom w:val="single" w:color="auto" w:sz="4" w:space="0"/>
              <w:right w:val="single" w:color="auto" w:sz="4" w:space="0"/>
            </w:tcBorders>
            <w:noWrap w:val="0"/>
            <w:vAlign w:val="center"/>
          </w:tcPr>
          <w:p w14:paraId="6F3E49ED">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玻璃温室跨度8.0米、9.6米、10.8米、12米；具体配置要求和技术性能参数符合《安徽省玻璃温室及农用连栋钢架大棚成套设施设备建设规范（试行）》要求。</w:t>
            </w:r>
          </w:p>
        </w:tc>
        <w:tc>
          <w:tcPr>
            <w:tcW w:w="1329" w:type="dxa"/>
            <w:gridSpan w:val="2"/>
            <w:tcBorders>
              <w:top w:val="single" w:color="auto" w:sz="4" w:space="0"/>
              <w:left w:val="single" w:color="auto" w:sz="4" w:space="0"/>
              <w:bottom w:val="single" w:color="auto" w:sz="4" w:space="0"/>
              <w:right w:val="single" w:color="auto" w:sz="4" w:space="0"/>
            </w:tcBorders>
            <w:noWrap w:val="0"/>
            <w:vAlign w:val="top"/>
          </w:tcPr>
          <w:p w14:paraId="03236C6D">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p w14:paraId="2AD3A6D6">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p w14:paraId="4930D68F">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88元/平方米</w:t>
            </w:r>
          </w:p>
        </w:tc>
        <w:tc>
          <w:tcPr>
            <w:tcW w:w="2347" w:type="dxa"/>
            <w:gridSpan w:val="2"/>
            <w:tcBorders>
              <w:top w:val="single" w:color="auto" w:sz="4" w:space="0"/>
              <w:left w:val="single" w:color="auto" w:sz="4" w:space="0"/>
              <w:bottom w:val="single" w:color="auto" w:sz="4" w:space="0"/>
              <w:right w:val="single" w:color="auto" w:sz="4" w:space="0"/>
            </w:tcBorders>
            <w:noWrap w:val="0"/>
            <w:vAlign w:val="top"/>
          </w:tcPr>
          <w:p w14:paraId="71DDFCB8">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r>
      <w:tr w14:paraId="7EC95EA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14:paraId="7755F028">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29</w:t>
            </w:r>
          </w:p>
        </w:tc>
        <w:tc>
          <w:tcPr>
            <w:tcW w:w="1082"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232D1F9A">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c>
          <w:tcPr>
            <w:tcW w:w="856"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0E609A16">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c>
          <w:tcPr>
            <w:tcW w:w="857"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1A33D32D">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c>
          <w:tcPr>
            <w:tcW w:w="3027" w:type="dxa"/>
            <w:gridSpan w:val="2"/>
            <w:tcBorders>
              <w:top w:val="single" w:color="auto" w:sz="4" w:space="0"/>
              <w:left w:val="single" w:color="auto" w:sz="4" w:space="0"/>
              <w:bottom w:val="single" w:color="auto" w:sz="4" w:space="0"/>
              <w:right w:val="single" w:color="auto" w:sz="4" w:space="0"/>
            </w:tcBorders>
            <w:noWrap w:val="0"/>
            <w:vAlign w:val="center"/>
          </w:tcPr>
          <w:p w14:paraId="3430BF44">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连栋大棚GP-L832</w:t>
            </w:r>
          </w:p>
        </w:tc>
        <w:tc>
          <w:tcPr>
            <w:tcW w:w="3208" w:type="dxa"/>
            <w:gridSpan w:val="2"/>
            <w:tcBorders>
              <w:top w:val="single" w:color="auto" w:sz="4" w:space="0"/>
              <w:left w:val="single" w:color="auto" w:sz="4" w:space="0"/>
              <w:bottom w:val="single" w:color="auto" w:sz="4" w:space="0"/>
              <w:right w:val="single" w:color="auto" w:sz="4" w:space="0"/>
            </w:tcBorders>
            <w:noWrap w:val="0"/>
            <w:vAlign w:val="center"/>
          </w:tcPr>
          <w:p w14:paraId="440BEF22">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连栋大棚跨度8米，型号 GP-L832，带外遮阳骨架，具体配置要求和技术性能参数符合《安徽省玻璃温室及农用连栋钢架大棚成套设施设备建设规范（试行）》要求。</w:t>
            </w:r>
          </w:p>
        </w:tc>
        <w:tc>
          <w:tcPr>
            <w:tcW w:w="1329" w:type="dxa"/>
            <w:gridSpan w:val="2"/>
            <w:tcBorders>
              <w:top w:val="single" w:color="auto" w:sz="4" w:space="0"/>
              <w:left w:val="single" w:color="auto" w:sz="4" w:space="0"/>
              <w:bottom w:val="single" w:color="auto" w:sz="4" w:space="0"/>
              <w:right w:val="single" w:color="auto" w:sz="4" w:space="0"/>
            </w:tcBorders>
            <w:noWrap w:val="0"/>
            <w:vAlign w:val="top"/>
          </w:tcPr>
          <w:p w14:paraId="366D4A79">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p w14:paraId="0994BA62">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p w14:paraId="3562E521">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18元/平方米</w:t>
            </w:r>
          </w:p>
        </w:tc>
        <w:tc>
          <w:tcPr>
            <w:tcW w:w="2347" w:type="dxa"/>
            <w:gridSpan w:val="2"/>
            <w:tcBorders>
              <w:top w:val="single" w:color="auto" w:sz="4" w:space="0"/>
              <w:left w:val="single" w:color="auto" w:sz="4" w:space="0"/>
              <w:bottom w:val="single" w:color="auto" w:sz="4" w:space="0"/>
              <w:right w:val="single" w:color="auto" w:sz="4" w:space="0"/>
            </w:tcBorders>
            <w:noWrap w:val="0"/>
            <w:vAlign w:val="top"/>
          </w:tcPr>
          <w:p w14:paraId="0181226C">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r>
      <w:tr w14:paraId="1EE3D7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584" w:type="dxa"/>
            <w:tcBorders>
              <w:top w:val="single" w:color="auto" w:sz="4" w:space="0"/>
              <w:left w:val="single" w:color="auto" w:sz="4" w:space="0"/>
              <w:bottom w:val="single" w:color="auto" w:sz="4" w:space="0"/>
              <w:right w:val="single" w:color="auto" w:sz="4" w:space="0"/>
            </w:tcBorders>
            <w:noWrap w:val="0"/>
            <w:vAlign w:val="center"/>
          </w:tcPr>
          <w:p w14:paraId="166F80F4">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30</w:t>
            </w:r>
          </w:p>
        </w:tc>
        <w:tc>
          <w:tcPr>
            <w:tcW w:w="1082"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12605EE1">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c>
          <w:tcPr>
            <w:tcW w:w="856"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1697F8BC">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c>
          <w:tcPr>
            <w:tcW w:w="857" w:type="dxa"/>
            <w:gridSpan w:val="2"/>
            <w:vMerge w:val="continue"/>
            <w:tcBorders>
              <w:top w:val="single" w:color="auto" w:sz="4" w:space="0"/>
              <w:left w:val="single" w:color="auto" w:sz="4" w:space="0"/>
              <w:bottom w:val="single" w:color="auto" w:sz="4" w:space="0"/>
              <w:right w:val="single" w:color="auto" w:sz="4" w:space="0"/>
            </w:tcBorders>
            <w:noWrap w:val="0"/>
            <w:vAlign w:val="top"/>
          </w:tcPr>
          <w:p w14:paraId="3DFFCB14">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c>
          <w:tcPr>
            <w:tcW w:w="3027" w:type="dxa"/>
            <w:gridSpan w:val="2"/>
            <w:tcBorders>
              <w:top w:val="single" w:color="auto" w:sz="4" w:space="0"/>
              <w:left w:val="single" w:color="auto" w:sz="4" w:space="0"/>
              <w:bottom w:val="single" w:color="auto" w:sz="4" w:space="0"/>
              <w:right w:val="single" w:color="auto" w:sz="4" w:space="0"/>
            </w:tcBorders>
            <w:noWrap w:val="0"/>
            <w:vAlign w:val="center"/>
          </w:tcPr>
          <w:p w14:paraId="10618F3F">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连栋大棚GP-L832不带外遮阳</w:t>
            </w:r>
          </w:p>
        </w:tc>
        <w:tc>
          <w:tcPr>
            <w:tcW w:w="3208" w:type="dxa"/>
            <w:gridSpan w:val="2"/>
            <w:tcBorders>
              <w:top w:val="single" w:color="auto" w:sz="4" w:space="0"/>
              <w:left w:val="single" w:color="auto" w:sz="4" w:space="0"/>
              <w:bottom w:val="single" w:color="auto" w:sz="4" w:space="0"/>
              <w:right w:val="single" w:color="auto" w:sz="4" w:space="0"/>
            </w:tcBorders>
            <w:noWrap w:val="0"/>
            <w:vAlign w:val="center"/>
          </w:tcPr>
          <w:p w14:paraId="06EDC763">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连栋大棚跨度 8 米，型号 GP-L832 不带外遮阳骨架，具体配置要求和技术性能参数符合《安徽省玻璃温室及农用连栋钢架大棚成套设施设备建设规范（试行）》要求。</w:t>
            </w:r>
          </w:p>
        </w:tc>
        <w:tc>
          <w:tcPr>
            <w:tcW w:w="1329" w:type="dxa"/>
            <w:gridSpan w:val="2"/>
            <w:tcBorders>
              <w:top w:val="single" w:color="auto" w:sz="4" w:space="0"/>
              <w:left w:val="single" w:color="auto" w:sz="4" w:space="0"/>
              <w:bottom w:val="single" w:color="auto" w:sz="4" w:space="0"/>
              <w:right w:val="single" w:color="auto" w:sz="4" w:space="0"/>
            </w:tcBorders>
            <w:noWrap w:val="0"/>
            <w:vAlign w:val="top"/>
          </w:tcPr>
          <w:p w14:paraId="417B26EC">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p w14:paraId="4889A3D1">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p>
          <w:p w14:paraId="44D7048A">
            <w:pPr>
              <w:keepNext w:val="0"/>
              <w:keepLines w:val="0"/>
              <w:pageBreakBefore w:val="0"/>
              <w:widowControl w:val="0"/>
              <w:suppressAutoHyphens/>
              <w:kinsoku/>
              <w:wordWrap/>
              <w:overflowPunct/>
              <w:topLinePunct w:val="0"/>
              <w:autoSpaceDE/>
              <w:autoSpaceDN/>
              <w:bidi w:val="0"/>
              <w:adjustRightInd w:val="0"/>
              <w:snapToGrid w:val="0"/>
              <w:spacing w:line="220" w:lineRule="exact"/>
              <w:jc w:val="center"/>
              <w:textAlignment w:val="auto"/>
              <w:rPr>
                <w:rFonts w:hint="default" w:ascii="Times New Roman" w:hAnsi="Times New Roman" w:cs="Times New Roman"/>
                <w:kern w:val="0"/>
                <w:szCs w:val="21"/>
              </w:rPr>
            </w:pPr>
            <w:r>
              <w:rPr>
                <w:rFonts w:hint="default" w:ascii="Times New Roman" w:hAnsi="Times New Roman" w:cs="Times New Roman"/>
                <w:kern w:val="0"/>
                <w:szCs w:val="21"/>
              </w:rPr>
              <w:t>15元/平方米</w:t>
            </w:r>
          </w:p>
        </w:tc>
        <w:tc>
          <w:tcPr>
            <w:tcW w:w="2347" w:type="dxa"/>
            <w:gridSpan w:val="2"/>
            <w:tcBorders>
              <w:top w:val="single" w:color="auto" w:sz="4" w:space="0"/>
              <w:left w:val="single" w:color="auto" w:sz="4" w:space="0"/>
              <w:bottom w:val="single" w:color="auto" w:sz="4" w:space="0"/>
              <w:right w:val="single" w:color="auto" w:sz="4" w:space="0"/>
            </w:tcBorders>
            <w:noWrap w:val="0"/>
            <w:vAlign w:val="top"/>
          </w:tcPr>
          <w:p w14:paraId="5AE95356">
            <w:pPr>
              <w:keepNext w:val="0"/>
              <w:keepLines w:val="0"/>
              <w:pageBreakBefore w:val="0"/>
              <w:widowControl w:val="0"/>
              <w:kinsoku/>
              <w:wordWrap/>
              <w:overflowPunct/>
              <w:topLinePunct w:val="0"/>
              <w:autoSpaceDE/>
              <w:autoSpaceDN/>
              <w:bidi w:val="0"/>
              <w:spacing w:line="220" w:lineRule="exact"/>
              <w:textAlignment w:val="auto"/>
              <w:rPr>
                <w:rFonts w:hint="default" w:ascii="Times New Roman" w:hAnsi="Times New Roman" w:cs="Times New Roman"/>
              </w:rPr>
            </w:pPr>
          </w:p>
        </w:tc>
      </w:tr>
      <w:tr w14:paraId="102069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3290" w:type="dxa"/>
            <w:gridSpan w:val="15"/>
            <w:tcBorders>
              <w:top w:val="single" w:color="auto" w:sz="4" w:space="0"/>
              <w:left w:val="single" w:color="auto" w:sz="2" w:space="0"/>
              <w:bottom w:val="single" w:color="auto" w:sz="2" w:space="0"/>
              <w:right w:val="single" w:color="auto" w:sz="2" w:space="0"/>
            </w:tcBorders>
            <w:noWrap w:val="0"/>
            <w:vAlign w:val="top"/>
          </w:tcPr>
          <w:p w14:paraId="4B172802">
            <w:pPr>
              <w:pStyle w:val="23"/>
              <w:keepNext w:val="0"/>
              <w:keepLines w:val="0"/>
              <w:pageBreakBefore w:val="0"/>
              <w:widowControl w:val="0"/>
              <w:kinsoku/>
              <w:wordWrap/>
              <w:overflowPunct/>
              <w:topLinePunct w:val="0"/>
              <w:autoSpaceDE/>
              <w:autoSpaceDN/>
              <w:bidi w:val="0"/>
              <w:spacing w:before="96" w:line="220" w:lineRule="exact"/>
              <w:ind w:left="270"/>
              <w:textAlignment w:val="auto"/>
              <w:rPr>
                <w:rFonts w:hint="default" w:ascii="Times New Roman" w:hAnsi="Times New Roman" w:cs="Times New Roman"/>
                <w:sz w:val="21"/>
                <w:szCs w:val="21"/>
                <w:lang w:eastAsia="zh-CN"/>
              </w:rPr>
            </w:pPr>
            <w:r>
              <w:rPr>
                <w:rFonts w:hint="default" w:ascii="Times New Roman" w:hAnsi="Times New Roman" w:cs="Times New Roman"/>
                <w:spacing w:val="-1"/>
                <w:sz w:val="21"/>
                <w:szCs w:val="21"/>
                <w:lang w:eastAsia="zh-CN"/>
              </w:rPr>
              <w:t>注：层叠式蛋鸡养殖成套设备中</w:t>
            </w:r>
            <w:r>
              <w:rPr>
                <w:rFonts w:hint="default" w:ascii="Times New Roman" w:hAnsi="Times New Roman" w:cs="Times New Roman"/>
                <w:spacing w:val="-54"/>
                <w:sz w:val="21"/>
                <w:szCs w:val="21"/>
                <w:lang w:eastAsia="zh-CN"/>
              </w:rPr>
              <w:t xml:space="preserve"> </w:t>
            </w:r>
            <w:r>
              <w:rPr>
                <w:rFonts w:hint="default" w:ascii="Times New Roman" w:hAnsi="Times New Roman" w:eastAsia="Times New Roman" w:cs="Times New Roman"/>
                <w:spacing w:val="-1"/>
                <w:sz w:val="21"/>
                <w:szCs w:val="21"/>
                <w:lang w:eastAsia="zh-CN"/>
              </w:rPr>
              <w:t>N</w:t>
            </w:r>
            <w:r>
              <w:rPr>
                <w:rFonts w:hint="default" w:ascii="Times New Roman" w:hAnsi="Times New Roman" w:cs="Times New Roman"/>
                <w:spacing w:val="-1"/>
                <w:sz w:val="21"/>
                <w:szCs w:val="21"/>
                <w:lang w:eastAsia="zh-CN"/>
              </w:rPr>
              <w:t>指单栋鸡舍设计养殖量（单位：万羽</w:t>
            </w:r>
            <w:r>
              <w:rPr>
                <w:rFonts w:hint="default" w:ascii="Times New Roman" w:hAnsi="Times New Roman" w:cs="Times New Roman"/>
                <w:spacing w:val="-2"/>
                <w:sz w:val="21"/>
                <w:szCs w:val="21"/>
                <w:lang w:eastAsia="zh-CN"/>
              </w:rPr>
              <w:t>）。</w:t>
            </w:r>
          </w:p>
        </w:tc>
      </w:tr>
    </w:tbl>
    <w:p w14:paraId="14D3E86F">
      <w:pPr>
        <w:rPr>
          <w:rFonts w:hint="default" w:ascii="Times New Roman" w:hAnsi="Times New Roman" w:eastAsia="黑体" w:cs="Times New Roman"/>
          <w:kern w:val="0"/>
          <w:sz w:val="32"/>
          <w:szCs w:val="32"/>
        </w:rPr>
        <w:sectPr>
          <w:footerReference r:id="rId26" w:type="default"/>
          <w:footerReference r:id="rId27" w:type="even"/>
          <w:pgSz w:w="16838" w:h="11905" w:orient="landscape"/>
          <w:pgMar w:top="1531" w:right="1871" w:bottom="1531" w:left="1701" w:header="851" w:footer="1417" w:gutter="0"/>
          <w:cols w:space="0" w:num="1"/>
          <w:rtlGutter w:val="0"/>
          <w:docGrid w:type="lines" w:linePitch="315" w:charSpace="0"/>
        </w:sectPr>
      </w:pPr>
    </w:p>
    <w:p w14:paraId="6E5D0379">
      <w:pPr>
        <w:rPr>
          <w:rFonts w:hint="default" w:ascii="Times New Roman" w:hAnsi="Times New Roman" w:eastAsia="黑体" w:cs="Times New Roman"/>
          <w:kern w:val="0"/>
          <w:sz w:val="32"/>
          <w:szCs w:val="32"/>
          <w:lang w:eastAsia="zh-CN"/>
        </w:rPr>
      </w:pPr>
      <w:r>
        <w:rPr>
          <w:rFonts w:hint="default" w:ascii="Times New Roman" w:hAnsi="Times New Roman" w:eastAsia="黑体" w:cs="Times New Roman"/>
          <w:kern w:val="0"/>
          <w:sz w:val="32"/>
          <w:szCs w:val="32"/>
        </w:rPr>
        <w:t>附件</w:t>
      </w:r>
      <w:r>
        <w:rPr>
          <w:rFonts w:hint="default" w:ascii="Times New Roman" w:hAnsi="Times New Roman" w:eastAsia="黑体" w:cs="Times New Roman"/>
          <w:kern w:val="0"/>
          <w:sz w:val="32"/>
          <w:szCs w:val="32"/>
          <w:lang w:val="en-US" w:eastAsia="zh-CN"/>
        </w:rPr>
        <w:t>2</w:t>
      </w:r>
    </w:p>
    <w:p w14:paraId="246D94C8">
      <w:pPr>
        <w:keepNext w:val="0"/>
        <w:keepLines w:val="0"/>
        <w:pageBreakBefore w:val="0"/>
        <w:widowControl w:val="0"/>
        <w:suppressAutoHyphens/>
        <w:kinsoku/>
        <w:overflowPunct/>
        <w:topLinePunct w:val="0"/>
        <w:autoSpaceDE/>
        <w:autoSpaceDN/>
        <w:bidi w:val="0"/>
        <w:spacing w:line="600" w:lineRule="exact"/>
        <w:jc w:val="center"/>
        <w:textAlignment w:val="auto"/>
        <w:rPr>
          <w:rFonts w:hint="default" w:ascii="Times New Roman" w:hAnsi="Times New Roman" w:eastAsia="方正小标宋简体" w:cs="Times New Roman"/>
          <w:snapToGrid w:val="0"/>
          <w:sz w:val="44"/>
          <w:szCs w:val="44"/>
        </w:rPr>
      </w:pPr>
    </w:p>
    <w:p w14:paraId="4414F3B4">
      <w:pPr>
        <w:keepNext w:val="0"/>
        <w:keepLines w:val="0"/>
        <w:pageBreakBefore w:val="0"/>
        <w:widowControl w:val="0"/>
        <w:kinsoku/>
        <w:overflowPunct/>
        <w:topLinePunct w:val="0"/>
        <w:autoSpaceDE/>
        <w:autoSpaceDN/>
        <w:bidi w:val="0"/>
        <w:spacing w:line="60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安徽省层叠式蛋鸡养殖成套设备建设</w:t>
      </w:r>
    </w:p>
    <w:p w14:paraId="612812DA">
      <w:pPr>
        <w:keepNext w:val="0"/>
        <w:keepLines w:val="0"/>
        <w:pageBreakBefore w:val="0"/>
        <w:widowControl w:val="0"/>
        <w:kinsoku/>
        <w:overflowPunct/>
        <w:topLinePunct w:val="0"/>
        <w:autoSpaceDE/>
        <w:autoSpaceDN/>
        <w:bidi w:val="0"/>
        <w:spacing w:line="60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技术规范（试行）</w:t>
      </w:r>
    </w:p>
    <w:p w14:paraId="6468671B">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p>
    <w:p w14:paraId="238A5070">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1总则</w:t>
      </w:r>
    </w:p>
    <w:p w14:paraId="1428FD4C">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为促进蛋鸡养殖机械装备提档升级，加快推进安徽省蛋鸡养殖业规模化、现代化发展，特制定本文件。</w:t>
      </w:r>
    </w:p>
    <w:p w14:paraId="47F8633D">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本文件规定了层叠式蛋鸡养殖成套设备的术语和定义、型号编制及饲养笼组基本参数、建设规模与设备配置、基本要求及验收。</w:t>
      </w:r>
    </w:p>
    <w:p w14:paraId="0D7A2616">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本文件适用于安徽省行政区域内新建、采用层叠式蛋鸡养殖成套设备、单栋设计养殖量2万羽（含）以上的蛋鸡养殖场（小区）。改扩建蛋鸡养殖场（小区）可参照执行。</w:t>
      </w:r>
    </w:p>
    <w:p w14:paraId="5575BFC7">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p>
    <w:p w14:paraId="5D153B6D">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2规范性引用文件</w:t>
      </w:r>
    </w:p>
    <w:p w14:paraId="00977646">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下列文件对于本文件的应用是必不可少的。凡是注日期的引用文件，仅注日期的版本适用于本文件。凡是不注日期的引用文件，其最新版本（包括所有的修改单）适用于本文件。</w:t>
      </w:r>
    </w:p>
    <w:p w14:paraId="2266ACA7">
      <w:pPr>
        <w:keepNext w:val="0"/>
        <w:keepLines w:val="0"/>
        <w:pageBreakBefore w:val="0"/>
        <w:widowControl w:val="0"/>
        <w:kinsoku/>
        <w:overflowPunct/>
        <w:topLinePunct w:val="0"/>
        <w:autoSpaceDE/>
        <w:autoSpaceDN/>
        <w:bidi w:val="0"/>
        <w:adjustRightInd w:val="0"/>
        <w:snapToGrid w:val="0"/>
        <w:spacing w:line="600" w:lineRule="exact"/>
        <w:ind w:firstLine="630" w:firstLineChars="300"/>
        <w:textAlignment w:val="auto"/>
        <w:rPr>
          <w:rFonts w:hint="default" w:ascii="Times New Roman" w:hAnsi="Times New Roman" w:eastAsia="仿宋_GB2312" w:cs="Times New Roman"/>
          <w:kern w:val="0"/>
          <w:sz w:val="32"/>
          <w:szCs w:val="32"/>
        </w:rPr>
      </w:pPr>
      <w:r>
        <w:rPr>
          <w:rFonts w:hint="default" w:ascii="Times New Roman" w:hAnsi="Times New Roman" w:cs="Times New Roman"/>
        </w:rPr>
        <w:fldChar w:fldCharType="begin"/>
      </w:r>
      <w:r>
        <w:rPr>
          <w:rFonts w:hint="default" w:ascii="Times New Roman" w:hAnsi="Times New Roman" w:cs="Times New Roman"/>
        </w:rPr>
        <w:instrText xml:space="preserve"> HYPERLINK "https://wenku.so.com/d/42f8faa4eadfdcad7729e55ccd7d57d2?src=www_rec" </w:instrText>
      </w:r>
      <w:r>
        <w:rPr>
          <w:rFonts w:hint="default" w:ascii="Times New Roman" w:hAnsi="Times New Roman" w:cs="Times New Roman"/>
        </w:rPr>
        <w:fldChar w:fldCharType="separate"/>
      </w:r>
      <w:r>
        <w:rPr>
          <w:rFonts w:hint="default" w:ascii="Times New Roman" w:hAnsi="Times New Roman" w:eastAsia="仿宋_GB2312" w:cs="Times New Roman"/>
          <w:kern w:val="0"/>
          <w:sz w:val="32"/>
          <w:szCs w:val="32"/>
        </w:rPr>
        <w:t>GB/T 700  碳素结构钢</w:t>
      </w:r>
      <w:r>
        <w:rPr>
          <w:rFonts w:hint="default" w:ascii="Times New Roman" w:hAnsi="Times New Roman" w:eastAsia="仿宋_GB2312" w:cs="Times New Roman"/>
          <w:kern w:val="0"/>
          <w:sz w:val="32"/>
          <w:szCs w:val="32"/>
        </w:rPr>
        <w:fldChar w:fldCharType="end"/>
      </w:r>
    </w:p>
    <w:p w14:paraId="2D0B0B10">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GB/T 2518  连续热镀锌和锌合金镀层钢板及钢带</w:t>
      </w:r>
    </w:p>
    <w:p w14:paraId="773D1B6E">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GB/T 5226.1  机械电气安全机械电气设备 第 1 部分：通用技术条件</w:t>
      </w:r>
    </w:p>
    <w:p w14:paraId="2CB3F51F">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GB/T 10002.1  给水用硬聚氯乙烯（PVC-U）管材</w:t>
      </w:r>
    </w:p>
    <w:p w14:paraId="5E290EE5">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 10395.1  农林机械 安全 第 1 部分：总则</w:t>
      </w:r>
    </w:p>
    <w:p w14:paraId="7F3729F3">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GB/T 13912  金属覆盖层 钢铁制件热浸镀锌层技术要求及试验方法</w:t>
      </w:r>
    </w:p>
    <w:p w14:paraId="78029ECB">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 16548  病害动物和病害动物产品生物安全处理规程</w:t>
      </w:r>
    </w:p>
    <w:p w14:paraId="0B238510">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GB 18596 </w:t>
      </w:r>
      <w:r>
        <w:rPr>
          <w:rFonts w:hint="default" w:ascii="Times New Roman" w:hAnsi="Times New Roman" w:cs="Times New Roman"/>
        </w:rPr>
        <w:fldChar w:fldCharType="begin"/>
      </w:r>
      <w:r>
        <w:rPr>
          <w:rFonts w:hint="default" w:ascii="Times New Roman" w:hAnsi="Times New Roman" w:cs="Times New Roman"/>
        </w:rPr>
        <w:instrText xml:space="preserve"> HYPERLINK "http://std.samr.gov.cn/gb/search/gbDetailed?id=71F772D7BCA8D3A7E05397BE0A0AB82A" </w:instrText>
      </w:r>
      <w:r>
        <w:rPr>
          <w:rFonts w:hint="default" w:ascii="Times New Roman" w:hAnsi="Times New Roman" w:cs="Times New Roman"/>
        </w:rPr>
        <w:fldChar w:fldCharType="separate"/>
      </w:r>
      <w:r>
        <w:rPr>
          <w:rFonts w:hint="default" w:ascii="Times New Roman" w:hAnsi="Times New Roman" w:eastAsia="仿宋_GB2312" w:cs="Times New Roman"/>
          <w:kern w:val="0"/>
          <w:sz w:val="32"/>
          <w:szCs w:val="32"/>
        </w:rPr>
        <w:t>畜禽养殖业污染物排放标准</w:t>
      </w:r>
      <w:r>
        <w:rPr>
          <w:rFonts w:hint="default" w:ascii="Times New Roman" w:hAnsi="Times New Roman" w:eastAsia="仿宋_GB2312" w:cs="Times New Roman"/>
          <w:kern w:val="0"/>
          <w:sz w:val="32"/>
          <w:szCs w:val="32"/>
        </w:rPr>
        <w:fldChar w:fldCharType="end"/>
      </w:r>
    </w:p>
    <w:p w14:paraId="36B928A5">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JB/T 7720  养鸡设备 乳头式饮水器</w:t>
      </w:r>
    </w:p>
    <w:p w14:paraId="0DAFC6E5">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JB/T 7729  养鸡设备 鸡笼和笼架</w:t>
      </w:r>
    </w:p>
    <w:p w14:paraId="2F96949D">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JB/T 8581  畜牧机械 产品型号编制规则</w:t>
      </w:r>
    </w:p>
    <w:p w14:paraId="099A5DF6">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JB/T 14281  养鸡设备 带式清粪机</w:t>
      </w:r>
    </w:p>
    <w:p w14:paraId="1329BDE7">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JB/T 14282  养鸡设备 行车喂料机</w:t>
      </w:r>
    </w:p>
    <w:p w14:paraId="37A31C10">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NY/T 388  畜禽场环境质量标准</w:t>
      </w:r>
    </w:p>
    <w:p w14:paraId="739779D9">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NY/T 649  养鸡机械设备安装技术要求</w:t>
      </w:r>
    </w:p>
    <w:p w14:paraId="4102A4F1">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NY/T 2664  标准化养殖场 蛋鸡</w:t>
      </w:r>
    </w:p>
    <w:p w14:paraId="074E3144">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NY/T 2969  集约化养鸡场建设标准</w:t>
      </w:r>
    </w:p>
    <w:p w14:paraId="45C80E47">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YB/T4761 连续热镀锌铝镁合金镀层钢板及钢带</w:t>
      </w:r>
    </w:p>
    <w:p w14:paraId="3A8C91F5">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T/CISA 015  畜牧业笼养用热镀锌-10%铝镀层钢丝</w:t>
      </w:r>
    </w:p>
    <w:p w14:paraId="12217AD0">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p>
    <w:p w14:paraId="75CE0B5D">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w:t>
      </w:r>
      <w:r>
        <w:rPr>
          <w:rFonts w:hint="default" w:ascii="Times New Roman" w:hAnsi="Times New Roman" w:eastAsia="黑体" w:cs="Times New Roman"/>
          <w:kern w:val="0"/>
          <w:sz w:val="32"/>
          <w:szCs w:val="32"/>
          <w:lang w:val="en-US" w:eastAsia="zh-CN"/>
        </w:rPr>
        <w:t xml:space="preserve"> </w:t>
      </w:r>
      <w:r>
        <w:rPr>
          <w:rFonts w:hint="default" w:ascii="Times New Roman" w:hAnsi="Times New Roman" w:eastAsia="黑体" w:cs="Times New Roman"/>
          <w:kern w:val="0"/>
          <w:sz w:val="32"/>
          <w:szCs w:val="32"/>
        </w:rPr>
        <w:t>术语和定义</w:t>
      </w:r>
    </w:p>
    <w:p w14:paraId="75DD3A0A">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下列术语和定义适用于本文件。</w:t>
      </w:r>
    </w:p>
    <w:p w14:paraId="3D1DAAF2">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3.1层叠式蛋鸡养殖成套设备</w:t>
      </w:r>
    </w:p>
    <w:p w14:paraId="0EA33E21">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sectPr>
          <w:headerReference r:id="rId30" w:type="first"/>
          <w:headerReference r:id="rId28" w:type="default"/>
          <w:headerReference r:id="rId29" w:type="even"/>
          <w:pgSz w:w="11905" w:h="16838"/>
          <w:pgMar w:top="1871" w:right="1531" w:bottom="1701" w:left="1531" w:header="851" w:footer="1418" w:gutter="0"/>
          <w:cols w:space="425" w:num="1"/>
          <w:titlePg/>
          <w:rtlGutter w:val="0"/>
          <w:docGrid w:type="lines" w:linePitch="312" w:charSpace="0"/>
        </w:sectPr>
      </w:pPr>
    </w:p>
    <w:p w14:paraId="4F8ADC93">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配置有层叠式鸡笼与笼架、喂料系统、饮水系统、清粪系统、集蛋系统（注：育雏育成鸡成套设备无集蛋系统）、环境控制系统的蛋鸡养殖成套设备。按蛋鸡饲养阶段不同，可分为产蛋鸡养殖成套设备和育雏育成鸡养殖成套设备。</w:t>
      </w:r>
    </w:p>
    <w:p w14:paraId="521C1613">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3.2鸡笼与笼架</w:t>
      </w:r>
    </w:p>
    <w:p w14:paraId="5D53A335">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由鸡笼、笼架和食槽等组成，结构呈垂直重叠形（又称“H”形）、为鸡只提供生长空间并为其他设备提供基本支撑的设备。其高度方向可分为若干层，沿鸡舍长度方向可分为若干饲养笼组。</w:t>
      </w:r>
    </w:p>
    <w:p w14:paraId="1DE1450F">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3.3单元格</w:t>
      </w:r>
    </w:p>
    <w:p w14:paraId="485CA42B">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由前网、底网、顶网、后网、隔网、笼门等拼装而成的最小饲养空间。</w:t>
      </w:r>
    </w:p>
    <w:p w14:paraId="5A15CC3B">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3.4饲养笼组</w:t>
      </w:r>
    </w:p>
    <w:p w14:paraId="2E711A7C">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相邻两个笼架及支撑的若干层在高度方向叠加的鸡笼组合。</w:t>
      </w:r>
    </w:p>
    <w:p w14:paraId="27839FFA">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3.5  笼组长度</w:t>
      </w:r>
    </w:p>
    <w:p w14:paraId="675E6B9C">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同一饲养列内，相邻两个笼架之间的中心距离。</w:t>
      </w:r>
    </w:p>
    <w:p w14:paraId="5DC81772">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3.6  饲养鸡只笼床面积</w:t>
      </w:r>
    </w:p>
    <w:p w14:paraId="6E703D79">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单只鸡正常生长需要的鸡笼底网的投影面积。</w:t>
      </w:r>
    </w:p>
    <w:p w14:paraId="313294F7">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3.7  单元格设计养殖量</w:t>
      </w:r>
    </w:p>
    <w:p w14:paraId="7265C491">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单元格设计养殖量是指在单个单元格内合理饲养的鸡只数量。</w:t>
      </w:r>
    </w:p>
    <w:p w14:paraId="19026124">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单元格养殖量按单元格面积和饲养鸡只笼床面积计算，取整，只舍不入。</w:t>
      </w:r>
    </w:p>
    <w:p w14:paraId="4BEEDAFD">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sectPr>
          <w:headerReference r:id="rId33" w:type="first"/>
          <w:footerReference r:id="rId36" w:type="first"/>
          <w:headerReference r:id="rId31" w:type="default"/>
          <w:footerReference r:id="rId34" w:type="default"/>
          <w:headerReference r:id="rId32" w:type="even"/>
          <w:footerReference r:id="rId35" w:type="even"/>
          <w:pgSz w:w="11905" w:h="16838"/>
          <w:pgMar w:top="1871" w:right="1531" w:bottom="1701" w:left="1531" w:header="851" w:footer="1418" w:gutter="0"/>
          <w:cols w:space="425" w:num="1"/>
          <w:titlePg/>
          <w:rtlGutter w:val="0"/>
          <w:docGrid w:type="lines" w:linePitch="312" w:charSpace="0"/>
        </w:sectPr>
      </w:pPr>
    </w:p>
    <w:p w14:paraId="03BD25CD">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示例1：产蛋鸡单元格面积：62.5cm×65cm=4062.5cm2；饲养鸡只笼床面积最小值为：450cm2/羽；单元格养殖量：4062.5÷450=9.02羽，取整为9羽。</w:t>
      </w:r>
    </w:p>
    <w:p w14:paraId="50EC47A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示例2：育雏育成鸡单元格面积：70cm×54cm=3780cm2；饲养鸡只笼床最小面积：310cm2/羽；单元格养殖量：3780÷310=12.19羽，取整为12羽。</w:t>
      </w:r>
    </w:p>
    <w:p w14:paraId="1BB34968">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3.8层间隔板</w:t>
      </w:r>
    </w:p>
    <w:p w14:paraId="56776B9D">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层间隔板是指用于分隔多层鸡笼的楼层板。</w:t>
      </w:r>
    </w:p>
    <w:p w14:paraId="7B66F059">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3.9喂料系统</w:t>
      </w:r>
    </w:p>
    <w:p w14:paraId="6E765AD0">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由行车式或链式喂料机、料塔、饲料输送主料线等组成，可实现蛋鸡饲养过程中饲料自动化输送的设备。</w:t>
      </w:r>
    </w:p>
    <w:p w14:paraId="194957CA">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3.10清粪系统</w:t>
      </w:r>
    </w:p>
    <w:p w14:paraId="0E0837EA">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由纵向带式清粪机、横向平运及斜向提升清粪机等组成，可实现蛋鸡饲养过程中鸡粪由鸡舍内自动传输到舍外的设备。</w:t>
      </w:r>
    </w:p>
    <w:p w14:paraId="11D67735">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3.11饮水系统</w:t>
      </w:r>
    </w:p>
    <w:p w14:paraId="2B467779">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由供水首部（加药器、过滤器及附属管线）、给水管线（含乳头式饮水器）、进水前端（含调压阀、水位显示管等）和排水末端等组成，可实现蛋鸡饲养过程中自动给水及供药的设备。</w:t>
      </w:r>
    </w:p>
    <w:p w14:paraId="0D790754">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3.12集蛋系统</w:t>
      </w:r>
    </w:p>
    <w:p w14:paraId="0753D674">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规模化蛋鸡养殖中，将鸡蛋从鸡舍内的产蛋点自动收集并输送至终端装置。主要由纵向输送蛋带、破软蛋分离装置、集蛋机组成，终端装置分为舍内集蛋台、横向集蛋线和中央集蛋线三种，横向集蛋线是将单栋鸡舍中多列纵向输送蛋带输送到捡蛋台。</w:t>
      </w:r>
    </w:p>
    <w:p w14:paraId="17D2EF43">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3.13环境控制系统</w:t>
      </w:r>
    </w:p>
    <w:p w14:paraId="3350E7B5">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由风机、湿帘、光照系统和环境控制器等组成，可实现蛋鸡饲养过程中对鸡舍内温度、湿度和光照等主要环境参数进行实时监测和控制的设备。</w:t>
      </w:r>
    </w:p>
    <w:p w14:paraId="66326BA3">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p>
    <w:p w14:paraId="31A258A3">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4型号编制及饲养笼组基本参数</w:t>
      </w:r>
    </w:p>
    <w:p w14:paraId="68CBED1B">
      <w:pPr>
        <w:adjustRightInd w:val="0"/>
        <w:snapToGrid w:val="0"/>
        <w:spacing w:line="520" w:lineRule="exact"/>
        <w:ind w:firstLine="640" w:firstLineChars="200"/>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4.1型号编制</w:t>
      </w:r>
    </w:p>
    <w:p w14:paraId="7000C163">
      <w:pPr>
        <w:wordWrap w:val="0"/>
        <w:adjustRightInd w:val="0"/>
        <w:snapToGrid w:val="0"/>
        <w:spacing w:line="52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层叠式蛋鸡养殖成套设备可参照JB/T 8581的方法进行型号编制，按鸡笼进行型号编制，型号编制方法如下：</w:t>
      </w:r>
    </w:p>
    <w:p w14:paraId="619A0136">
      <w:pPr>
        <w:ind w:firstLine="420" w:firstLineChars="200"/>
        <w:jc w:val="left"/>
        <w:rPr>
          <w:rFonts w:hint="default" w:ascii="Times New Roman" w:hAnsi="Times New Roman" w:cs="Times New Roman"/>
        </w:rPr>
      </w:pPr>
      <w:bookmarkStart w:id="0" w:name="OLE_LINK1"/>
      <w:r>
        <w:rPr>
          <w:rFonts w:hint="default" w:ascii="Times New Roman" w:hAnsi="Times New Roman" w:cs="Times New Roman"/>
        </w:rPr>
        <w:drawing>
          <wp:anchor distT="0" distB="0" distL="114300" distR="114300" simplePos="0" relativeHeight="251667456" behindDoc="0" locked="0" layoutInCell="1" allowOverlap="1">
            <wp:simplePos x="0" y="0"/>
            <wp:positionH relativeFrom="column">
              <wp:posOffset>220980</wp:posOffset>
            </wp:positionH>
            <wp:positionV relativeFrom="paragraph">
              <wp:posOffset>179705</wp:posOffset>
            </wp:positionV>
            <wp:extent cx="4838700" cy="2194560"/>
            <wp:effectExtent l="0" t="0" r="0" b="15240"/>
            <wp:wrapSquare wrapText="bothSides"/>
            <wp:docPr id="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
                    <pic:cNvPicPr>
                      <a:picLocks noChangeAspect="1"/>
                    </pic:cNvPicPr>
                  </pic:nvPicPr>
                  <pic:blipFill>
                    <a:blip r:embed="rId114"/>
                    <a:srcRect l="2582" r="5055" b="7414"/>
                    <a:stretch>
                      <a:fillRect/>
                    </a:stretch>
                  </pic:blipFill>
                  <pic:spPr>
                    <a:xfrm>
                      <a:off x="0" y="0"/>
                      <a:ext cx="4838700" cy="2194560"/>
                    </a:xfrm>
                    <a:prstGeom prst="rect">
                      <a:avLst/>
                    </a:prstGeom>
                    <a:noFill/>
                    <a:ln>
                      <a:noFill/>
                    </a:ln>
                  </pic:spPr>
                </pic:pic>
              </a:graphicData>
            </a:graphic>
          </wp:anchor>
        </w:drawing>
      </w:r>
      <w:bookmarkEnd w:id="0"/>
    </w:p>
    <w:p w14:paraId="22BDA032">
      <w:pPr>
        <w:ind w:firstLine="420" w:firstLineChars="200"/>
        <w:jc w:val="left"/>
        <w:rPr>
          <w:rFonts w:hint="default" w:ascii="Times New Roman" w:hAnsi="Times New Roman" w:cs="Times New Roman"/>
        </w:rPr>
      </w:pPr>
    </w:p>
    <w:p w14:paraId="5F80B29C">
      <w:pPr>
        <w:ind w:firstLine="420" w:firstLineChars="200"/>
        <w:jc w:val="left"/>
        <w:rPr>
          <w:rFonts w:hint="default" w:ascii="Times New Roman" w:hAnsi="Times New Roman" w:cs="Times New Roman"/>
        </w:rPr>
      </w:pPr>
    </w:p>
    <w:p w14:paraId="15191C70">
      <w:pPr>
        <w:ind w:firstLine="420" w:firstLineChars="200"/>
        <w:jc w:val="left"/>
        <w:rPr>
          <w:rFonts w:hint="default" w:ascii="Times New Roman" w:hAnsi="Times New Roman" w:cs="Times New Roman"/>
        </w:rPr>
      </w:pPr>
    </w:p>
    <w:p w14:paraId="37EFDC68">
      <w:pPr>
        <w:ind w:firstLine="420" w:firstLineChars="200"/>
        <w:jc w:val="left"/>
        <w:rPr>
          <w:rFonts w:hint="default" w:ascii="Times New Roman" w:hAnsi="Times New Roman" w:cs="Times New Roman"/>
        </w:rPr>
      </w:pPr>
    </w:p>
    <w:p w14:paraId="299B353D">
      <w:pPr>
        <w:ind w:firstLine="420" w:firstLineChars="200"/>
        <w:jc w:val="left"/>
        <w:rPr>
          <w:rFonts w:hint="default" w:ascii="Times New Roman" w:hAnsi="Times New Roman" w:cs="Times New Roman"/>
        </w:rPr>
      </w:pPr>
    </w:p>
    <w:p w14:paraId="635A087D">
      <w:pPr>
        <w:ind w:firstLine="420" w:firstLineChars="200"/>
        <w:jc w:val="left"/>
        <w:rPr>
          <w:rFonts w:hint="default" w:ascii="Times New Roman" w:hAnsi="Times New Roman" w:cs="Times New Roman"/>
        </w:rPr>
      </w:pPr>
    </w:p>
    <w:p w14:paraId="11DAF75B">
      <w:pPr>
        <w:ind w:firstLine="420" w:firstLineChars="200"/>
        <w:jc w:val="left"/>
        <w:rPr>
          <w:rFonts w:hint="default" w:ascii="Times New Roman" w:hAnsi="Times New Roman" w:cs="Times New Roman"/>
        </w:rPr>
      </w:pPr>
    </w:p>
    <w:p w14:paraId="649BF624">
      <w:pPr>
        <w:ind w:firstLine="420" w:firstLineChars="200"/>
        <w:jc w:val="left"/>
        <w:rPr>
          <w:rFonts w:hint="default" w:ascii="Times New Roman" w:hAnsi="Times New Roman" w:cs="Times New Roman"/>
        </w:rPr>
      </w:pPr>
    </w:p>
    <w:p w14:paraId="1F3CE1D7">
      <w:pPr>
        <w:ind w:firstLine="420" w:firstLineChars="200"/>
        <w:jc w:val="left"/>
        <w:rPr>
          <w:rFonts w:hint="default" w:ascii="Times New Roman" w:hAnsi="Times New Roman" w:cs="Times New Roman"/>
        </w:rPr>
      </w:pPr>
    </w:p>
    <w:p w14:paraId="15B9E740">
      <w:pPr>
        <w:ind w:firstLine="420" w:firstLineChars="200"/>
        <w:jc w:val="left"/>
        <w:rPr>
          <w:rFonts w:hint="default" w:ascii="Times New Roman" w:hAnsi="Times New Roman" w:cs="Times New Roman"/>
        </w:rPr>
      </w:pPr>
    </w:p>
    <w:p w14:paraId="46A0E702">
      <w:pPr>
        <w:ind w:firstLine="420" w:firstLineChars="200"/>
        <w:jc w:val="left"/>
        <w:rPr>
          <w:rFonts w:hint="default" w:ascii="Times New Roman" w:hAnsi="Times New Roman" w:cs="Times New Roman"/>
        </w:rPr>
      </w:pPr>
    </w:p>
    <w:p w14:paraId="68E190E8">
      <w:pPr>
        <w:ind w:firstLine="420" w:firstLineChars="200"/>
        <w:jc w:val="left"/>
        <w:rPr>
          <w:rFonts w:hint="default" w:ascii="Times New Roman" w:hAnsi="Times New Roman" w:cs="Times New Roman"/>
        </w:rPr>
      </w:pPr>
    </w:p>
    <w:p w14:paraId="5F808980">
      <w:pPr>
        <w:wordWrap w:val="0"/>
        <w:adjustRightInd w:val="0"/>
        <w:snapToGrid w:val="0"/>
        <w:spacing w:line="520" w:lineRule="exact"/>
        <w:ind w:firstLine="388" w:firstLineChars="200"/>
        <w:rPr>
          <w:rFonts w:hint="default" w:ascii="Times New Roman" w:hAnsi="Times New Roman" w:cs="Times New Roman"/>
          <w:sz w:val="20"/>
          <w:szCs w:val="20"/>
        </w:rPr>
      </w:pPr>
      <w:r>
        <w:rPr>
          <w:rFonts w:hint="default" w:ascii="Times New Roman" w:hAnsi="Times New Roman" w:eastAsia="黑体" w:cs="Times New Roman"/>
          <w:spacing w:val="-3"/>
          <w:sz w:val="20"/>
          <w:szCs w:val="20"/>
        </w:rPr>
        <w:t>示例</w:t>
      </w:r>
      <w:r>
        <w:rPr>
          <w:rFonts w:hint="default" w:ascii="Times New Roman" w:hAnsi="Times New Roman" w:eastAsia="黑体" w:cs="Times New Roman"/>
          <w:spacing w:val="-28"/>
          <w:sz w:val="20"/>
          <w:szCs w:val="20"/>
        </w:rPr>
        <w:t>1</w:t>
      </w:r>
      <w:r>
        <w:rPr>
          <w:rFonts w:hint="default" w:ascii="Times New Roman" w:hAnsi="Times New Roman" w:eastAsia="黑体" w:cs="Times New Roman"/>
          <w:spacing w:val="-3"/>
          <w:sz w:val="20"/>
          <w:szCs w:val="20"/>
        </w:rPr>
        <w:t>：</w:t>
      </w:r>
      <w:r>
        <w:rPr>
          <w:rFonts w:hint="default" w:ascii="Times New Roman" w:hAnsi="Times New Roman" w:cs="Times New Roman"/>
          <w:spacing w:val="-3"/>
          <w:sz w:val="20"/>
          <w:szCs w:val="20"/>
        </w:rPr>
        <w:t>9LDC-8</w:t>
      </w:r>
      <w:r>
        <w:rPr>
          <w:rFonts w:hint="default" w:ascii="Times New Roman" w:hAnsi="Times New Roman" w:cs="Times New Roman"/>
          <w:spacing w:val="-39"/>
          <w:sz w:val="20"/>
          <w:szCs w:val="20"/>
        </w:rPr>
        <w:t xml:space="preserve"> </w:t>
      </w:r>
      <w:r>
        <w:rPr>
          <w:rFonts w:hint="default" w:ascii="Times New Roman" w:hAnsi="Times New Roman" w:cs="Times New Roman"/>
          <w:spacing w:val="-3"/>
          <w:sz w:val="20"/>
          <w:szCs w:val="20"/>
        </w:rPr>
        <w:t>表示饲养层数为</w:t>
      </w:r>
      <w:r>
        <w:rPr>
          <w:rFonts w:hint="default" w:ascii="Times New Roman" w:hAnsi="Times New Roman" w:cs="Times New Roman"/>
          <w:spacing w:val="-38"/>
          <w:sz w:val="20"/>
          <w:szCs w:val="20"/>
        </w:rPr>
        <w:t xml:space="preserve"> </w:t>
      </w:r>
      <w:r>
        <w:rPr>
          <w:rFonts w:hint="default" w:ascii="Times New Roman" w:hAnsi="Times New Roman" w:cs="Times New Roman"/>
          <w:spacing w:val="-3"/>
          <w:sz w:val="20"/>
          <w:szCs w:val="20"/>
        </w:rPr>
        <w:t>8</w:t>
      </w:r>
      <w:r>
        <w:rPr>
          <w:rFonts w:hint="default" w:ascii="Times New Roman" w:hAnsi="Times New Roman" w:cs="Times New Roman"/>
          <w:spacing w:val="-38"/>
          <w:sz w:val="20"/>
          <w:szCs w:val="20"/>
        </w:rPr>
        <w:t xml:space="preserve"> </w:t>
      </w:r>
      <w:r>
        <w:rPr>
          <w:rFonts w:hint="default" w:ascii="Times New Roman" w:hAnsi="Times New Roman" w:cs="Times New Roman"/>
          <w:spacing w:val="-3"/>
          <w:sz w:val="20"/>
          <w:szCs w:val="20"/>
        </w:rPr>
        <w:t>层的产蛋鸡养殖成套设备；</w:t>
      </w:r>
    </w:p>
    <w:p w14:paraId="526B3AE5">
      <w:pPr>
        <w:ind w:firstLine="392" w:firstLineChars="200"/>
        <w:jc w:val="left"/>
        <w:rPr>
          <w:rFonts w:hint="default" w:ascii="Times New Roman" w:hAnsi="Times New Roman" w:cs="Times New Roman"/>
          <w:sz w:val="20"/>
          <w:szCs w:val="20"/>
        </w:rPr>
      </w:pPr>
      <w:r>
        <w:rPr>
          <w:rFonts w:hint="default" w:ascii="Times New Roman" w:hAnsi="Times New Roman" w:eastAsia="黑体" w:cs="Times New Roman"/>
          <w:spacing w:val="-2"/>
          <w:sz w:val="20"/>
          <w:szCs w:val="20"/>
        </w:rPr>
        <w:t>示例</w:t>
      </w:r>
      <w:r>
        <w:rPr>
          <w:rFonts w:hint="default" w:ascii="Times New Roman" w:hAnsi="Times New Roman" w:eastAsia="黑体" w:cs="Times New Roman"/>
          <w:spacing w:val="-40"/>
          <w:sz w:val="20"/>
          <w:szCs w:val="20"/>
        </w:rPr>
        <w:t>2</w:t>
      </w:r>
      <w:r>
        <w:rPr>
          <w:rFonts w:hint="default" w:ascii="Times New Roman" w:hAnsi="Times New Roman" w:eastAsia="黑体" w:cs="Times New Roman"/>
          <w:spacing w:val="-2"/>
          <w:sz w:val="20"/>
          <w:szCs w:val="20"/>
        </w:rPr>
        <w:t>：</w:t>
      </w:r>
      <w:r>
        <w:rPr>
          <w:rFonts w:hint="default" w:ascii="Times New Roman" w:hAnsi="Times New Roman" w:cs="Times New Roman"/>
          <w:spacing w:val="-2"/>
          <w:sz w:val="20"/>
          <w:szCs w:val="20"/>
        </w:rPr>
        <w:t>9LYC-6</w:t>
      </w:r>
      <w:r>
        <w:rPr>
          <w:rFonts w:hint="default" w:ascii="Times New Roman" w:hAnsi="Times New Roman" w:cs="Times New Roman"/>
          <w:spacing w:val="-40"/>
          <w:sz w:val="20"/>
          <w:szCs w:val="20"/>
        </w:rPr>
        <w:t xml:space="preserve"> </w:t>
      </w:r>
      <w:r>
        <w:rPr>
          <w:rFonts w:hint="default" w:ascii="Times New Roman" w:hAnsi="Times New Roman" w:cs="Times New Roman"/>
          <w:spacing w:val="-2"/>
          <w:sz w:val="20"/>
          <w:szCs w:val="20"/>
        </w:rPr>
        <w:t>表示饲养层数为</w:t>
      </w:r>
      <w:r>
        <w:rPr>
          <w:rFonts w:hint="default" w:ascii="Times New Roman" w:hAnsi="Times New Roman" w:cs="Times New Roman"/>
          <w:spacing w:val="-38"/>
          <w:sz w:val="20"/>
          <w:szCs w:val="20"/>
        </w:rPr>
        <w:t xml:space="preserve"> </w:t>
      </w:r>
      <w:r>
        <w:rPr>
          <w:rFonts w:hint="default" w:ascii="Times New Roman" w:hAnsi="Times New Roman" w:cs="Times New Roman"/>
          <w:spacing w:val="-2"/>
          <w:sz w:val="20"/>
          <w:szCs w:val="20"/>
        </w:rPr>
        <w:t>6</w:t>
      </w:r>
      <w:r>
        <w:rPr>
          <w:rFonts w:hint="default" w:ascii="Times New Roman" w:hAnsi="Times New Roman" w:cs="Times New Roman"/>
          <w:spacing w:val="-38"/>
          <w:sz w:val="20"/>
          <w:szCs w:val="20"/>
        </w:rPr>
        <w:t xml:space="preserve"> </w:t>
      </w:r>
      <w:r>
        <w:rPr>
          <w:rFonts w:hint="default" w:ascii="Times New Roman" w:hAnsi="Times New Roman" w:cs="Times New Roman"/>
          <w:spacing w:val="-2"/>
          <w:sz w:val="20"/>
          <w:szCs w:val="20"/>
        </w:rPr>
        <w:t>层的育雏育成鸡养殖成套设备。</w:t>
      </w:r>
    </w:p>
    <w:p w14:paraId="73723C12">
      <w:pPr>
        <w:ind w:firstLine="400" w:firstLineChars="200"/>
        <w:jc w:val="left"/>
        <w:rPr>
          <w:rFonts w:hint="default" w:ascii="Times New Roman" w:hAnsi="Times New Roman" w:cs="Times New Roman"/>
          <w:sz w:val="20"/>
          <w:szCs w:val="20"/>
        </w:rPr>
      </w:pPr>
      <w:r>
        <w:rPr>
          <w:rFonts w:hint="default" w:ascii="Times New Roman" w:hAnsi="Times New Roman" w:eastAsia="黑体" w:cs="Times New Roman"/>
          <w:sz w:val="20"/>
          <w:szCs w:val="20"/>
        </w:rPr>
        <w:t>注：</w:t>
      </w:r>
      <w:r>
        <w:rPr>
          <w:rFonts w:hint="default" w:ascii="Times New Roman" w:hAnsi="Times New Roman" w:cs="Times New Roman"/>
          <w:sz w:val="20"/>
          <w:szCs w:val="20"/>
        </w:rPr>
        <w:t>该型号编制方法仅适用于本文件，用于对层叠式蛋鸡养殖成套设备进行区分，实际型号编制由各设备生</w:t>
      </w:r>
      <w:r>
        <w:rPr>
          <w:rFonts w:hint="default" w:ascii="Times New Roman" w:hAnsi="Times New Roman" w:cs="Times New Roman"/>
          <w:spacing w:val="-4"/>
          <w:sz w:val="20"/>
          <w:szCs w:val="20"/>
        </w:rPr>
        <w:t>产企业自行确定。</w:t>
      </w:r>
    </w:p>
    <w:p w14:paraId="79EC9794">
      <w:pPr>
        <w:ind w:firstLine="420" w:firstLineChars="200"/>
        <w:jc w:val="left"/>
        <w:rPr>
          <w:rFonts w:hint="default" w:ascii="Times New Roman" w:hAnsi="Times New Roman" w:cs="Times New Roman"/>
        </w:rPr>
      </w:pPr>
    </w:p>
    <w:p w14:paraId="0ACC02DC">
      <w:pPr>
        <w:adjustRightInd w:val="0"/>
        <w:snapToGrid w:val="0"/>
        <w:spacing w:line="520" w:lineRule="exact"/>
        <w:ind w:firstLine="640" w:firstLineChars="200"/>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4.2饲养笼组基本参数</w:t>
      </w:r>
    </w:p>
    <w:p w14:paraId="310357FD">
      <w:pPr>
        <w:wordWrap w:val="0"/>
        <w:adjustRightInd w:val="0"/>
        <w:snapToGrid w:val="0"/>
        <w:spacing w:line="52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4.2.1典型产蛋鸡饲养笼组基本参数如表1所示。</w:t>
      </w:r>
    </w:p>
    <w:p w14:paraId="7F55B9A7">
      <w:pPr>
        <w:spacing w:before="69" w:line="221" w:lineRule="auto"/>
        <w:jc w:val="center"/>
        <w:rPr>
          <w:rFonts w:hint="default" w:ascii="Times New Roman" w:hAnsi="Times New Roman" w:eastAsia="黑体" w:cs="Times New Roman"/>
          <w:spacing w:val="-2"/>
          <w:sz w:val="24"/>
        </w:rPr>
      </w:pPr>
    </w:p>
    <w:p w14:paraId="5101FD63">
      <w:pPr>
        <w:spacing w:before="69" w:line="221" w:lineRule="auto"/>
        <w:jc w:val="center"/>
        <w:rPr>
          <w:rFonts w:hint="default" w:ascii="Times New Roman" w:hAnsi="Times New Roman" w:eastAsia="黑体" w:cs="Times New Roman"/>
          <w:sz w:val="24"/>
        </w:rPr>
      </w:pPr>
      <w:r>
        <w:rPr>
          <w:rFonts w:hint="default" w:ascii="Times New Roman" w:hAnsi="Times New Roman" w:eastAsia="黑体" w:cs="Times New Roman"/>
          <w:spacing w:val="-2"/>
          <w:sz w:val="24"/>
        </w:rPr>
        <w:t>表</w:t>
      </w:r>
      <w:r>
        <w:rPr>
          <w:rFonts w:hint="default" w:ascii="Times New Roman" w:hAnsi="Times New Roman" w:eastAsia="黑体" w:cs="Times New Roman"/>
          <w:spacing w:val="-32"/>
          <w:sz w:val="24"/>
        </w:rPr>
        <w:t xml:space="preserve"> </w:t>
      </w:r>
      <w:r>
        <w:rPr>
          <w:rFonts w:hint="default" w:ascii="Times New Roman" w:hAnsi="Times New Roman" w:eastAsia="黑体" w:cs="Times New Roman"/>
          <w:spacing w:val="-2"/>
          <w:sz w:val="24"/>
        </w:rPr>
        <w:t>1  典型产蛋鸡饲养笼组基本参数</w:t>
      </w:r>
    </w:p>
    <w:p w14:paraId="31201061">
      <w:pPr>
        <w:spacing w:line="73" w:lineRule="exact"/>
        <w:rPr>
          <w:rFonts w:hint="default" w:ascii="Times New Roman" w:hAnsi="Times New Roman" w:cs="Times New Roman"/>
        </w:rPr>
      </w:pP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61"/>
        <w:gridCol w:w="2320"/>
        <w:gridCol w:w="801"/>
        <w:gridCol w:w="728"/>
        <w:gridCol w:w="730"/>
        <w:gridCol w:w="728"/>
        <w:gridCol w:w="730"/>
        <w:gridCol w:w="729"/>
        <w:gridCol w:w="731"/>
        <w:gridCol w:w="795"/>
      </w:tblGrid>
      <w:tr w14:paraId="3AFD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19" w:type="dxa"/>
            <w:gridSpan w:val="3"/>
            <w:tcBorders>
              <w:top w:val="single" w:color="auto" w:sz="4" w:space="0"/>
              <w:left w:val="single" w:color="auto" w:sz="4" w:space="0"/>
              <w:bottom w:val="single" w:color="auto" w:sz="4" w:space="0"/>
              <w:right w:val="single" w:color="auto" w:sz="4" w:space="0"/>
            </w:tcBorders>
            <w:noWrap w:val="0"/>
            <w:vAlign w:val="top"/>
          </w:tcPr>
          <w:p w14:paraId="145F02BC">
            <w:pPr>
              <w:pStyle w:val="23"/>
              <w:keepNext w:val="0"/>
              <w:keepLines w:val="0"/>
              <w:pageBreakBefore w:val="0"/>
              <w:widowControl w:val="0"/>
              <w:kinsoku/>
              <w:wordWrap/>
              <w:overflowPunct/>
              <w:topLinePunct w:val="0"/>
              <w:autoSpaceDE/>
              <w:autoSpaceDN/>
              <w:bidi w:val="0"/>
              <w:adjustRightInd/>
              <w:snapToGrid/>
              <w:spacing w:before="96" w:line="240" w:lineRule="exact"/>
              <w:ind w:left="1703"/>
              <w:textAlignment w:val="auto"/>
              <w:rPr>
                <w:rFonts w:hint="default" w:ascii="Times New Roman" w:hAnsi="Times New Roman" w:cs="Times New Roman"/>
              </w:rPr>
            </w:pPr>
            <w:r>
              <w:rPr>
                <w:rFonts w:hint="default" w:ascii="Times New Roman" w:hAnsi="Times New Roman" w:cs="Times New Roman"/>
                <w:spacing w:val="-4"/>
              </w:rPr>
              <w:t>型号</w:t>
            </w:r>
          </w:p>
        </w:tc>
        <w:tc>
          <w:tcPr>
            <w:tcW w:w="4800" w:type="dxa"/>
            <w:gridSpan w:val="7"/>
            <w:tcBorders>
              <w:top w:val="single" w:color="auto" w:sz="4" w:space="0"/>
              <w:left w:val="single" w:color="auto" w:sz="4" w:space="0"/>
              <w:bottom w:val="single" w:color="auto" w:sz="4" w:space="0"/>
              <w:right w:val="single" w:color="auto" w:sz="4" w:space="0"/>
            </w:tcBorders>
            <w:noWrap w:val="0"/>
            <w:vAlign w:val="top"/>
          </w:tcPr>
          <w:p w14:paraId="23EB94F4">
            <w:pPr>
              <w:pStyle w:val="23"/>
              <w:keepNext w:val="0"/>
              <w:keepLines w:val="0"/>
              <w:pageBreakBefore w:val="0"/>
              <w:widowControl w:val="0"/>
              <w:kinsoku/>
              <w:wordWrap/>
              <w:overflowPunct/>
              <w:topLinePunct w:val="0"/>
              <w:autoSpaceDE/>
              <w:autoSpaceDN/>
              <w:bidi w:val="0"/>
              <w:adjustRightInd/>
              <w:snapToGrid/>
              <w:spacing w:before="127" w:line="240" w:lineRule="exact"/>
              <w:ind w:left="2361"/>
              <w:textAlignment w:val="auto"/>
              <w:rPr>
                <w:rFonts w:hint="default" w:ascii="Times New Roman" w:hAnsi="Times New Roman" w:cs="Times New Roman"/>
              </w:rPr>
            </w:pPr>
            <w:r>
              <w:rPr>
                <w:rFonts w:hint="default" w:ascii="Times New Roman" w:hAnsi="Times New Roman" w:cs="Times New Roman"/>
                <w:spacing w:val="-2"/>
              </w:rPr>
              <w:t>9LDC-X</w:t>
            </w:r>
          </w:p>
        </w:tc>
      </w:tr>
      <w:tr w14:paraId="25D8C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419" w:type="dxa"/>
            <w:gridSpan w:val="3"/>
            <w:tcBorders>
              <w:top w:val="single" w:color="auto" w:sz="4" w:space="0"/>
              <w:left w:val="single" w:color="auto" w:sz="4" w:space="0"/>
              <w:bottom w:val="single" w:color="auto" w:sz="4" w:space="0"/>
              <w:right w:val="single" w:color="auto" w:sz="4" w:space="0"/>
            </w:tcBorders>
            <w:noWrap w:val="0"/>
            <w:vAlign w:val="top"/>
          </w:tcPr>
          <w:p w14:paraId="5045FB18">
            <w:pPr>
              <w:pStyle w:val="23"/>
              <w:keepNext w:val="0"/>
              <w:keepLines w:val="0"/>
              <w:pageBreakBefore w:val="0"/>
              <w:widowControl w:val="0"/>
              <w:kinsoku/>
              <w:wordWrap/>
              <w:overflowPunct/>
              <w:topLinePunct w:val="0"/>
              <w:autoSpaceDE/>
              <w:autoSpaceDN/>
              <w:bidi w:val="0"/>
              <w:adjustRightInd/>
              <w:snapToGrid/>
              <w:spacing w:before="89" w:line="240" w:lineRule="exact"/>
              <w:ind w:left="1516"/>
              <w:textAlignment w:val="auto"/>
              <w:rPr>
                <w:rFonts w:hint="default" w:ascii="Times New Roman" w:hAnsi="Times New Roman" w:cs="Times New Roman"/>
              </w:rPr>
            </w:pPr>
            <w:r>
              <w:rPr>
                <w:rFonts w:hint="default" w:ascii="Times New Roman" w:hAnsi="Times New Roman" w:cs="Times New Roman"/>
                <w:spacing w:val="-2"/>
              </w:rPr>
              <w:t>饲养层数</w:t>
            </w:r>
          </w:p>
        </w:tc>
        <w:tc>
          <w:tcPr>
            <w:tcW w:w="676" w:type="dxa"/>
            <w:tcBorders>
              <w:top w:val="single" w:color="auto" w:sz="4" w:space="0"/>
              <w:left w:val="single" w:color="auto" w:sz="4" w:space="0"/>
              <w:bottom w:val="single" w:color="auto" w:sz="4" w:space="0"/>
              <w:right w:val="single" w:color="auto" w:sz="4" w:space="0"/>
            </w:tcBorders>
            <w:noWrap w:val="0"/>
            <w:vAlign w:val="top"/>
          </w:tcPr>
          <w:p w14:paraId="3545DBEB">
            <w:pPr>
              <w:pStyle w:val="23"/>
              <w:keepNext w:val="0"/>
              <w:keepLines w:val="0"/>
              <w:pageBreakBefore w:val="0"/>
              <w:widowControl w:val="0"/>
              <w:kinsoku/>
              <w:wordWrap/>
              <w:overflowPunct/>
              <w:topLinePunct w:val="0"/>
              <w:autoSpaceDE/>
              <w:autoSpaceDN/>
              <w:bidi w:val="0"/>
              <w:adjustRightInd/>
              <w:snapToGrid/>
              <w:spacing w:before="89" w:line="240" w:lineRule="exact"/>
              <w:ind w:left="243"/>
              <w:textAlignment w:val="auto"/>
              <w:rPr>
                <w:rFonts w:hint="default" w:ascii="Times New Roman" w:hAnsi="Times New Roman" w:cs="Times New Roman"/>
              </w:rPr>
            </w:pPr>
            <w:r>
              <w:rPr>
                <w:rFonts w:hint="default" w:ascii="Times New Roman" w:hAnsi="Times New Roman" w:cs="Times New Roman"/>
                <w:spacing w:val="-4"/>
              </w:rPr>
              <w:t>4层</w:t>
            </w:r>
          </w:p>
        </w:tc>
        <w:tc>
          <w:tcPr>
            <w:tcW w:w="678" w:type="dxa"/>
            <w:tcBorders>
              <w:top w:val="single" w:color="auto" w:sz="4" w:space="0"/>
              <w:left w:val="single" w:color="auto" w:sz="4" w:space="0"/>
              <w:bottom w:val="single" w:color="auto" w:sz="4" w:space="0"/>
              <w:right w:val="single" w:color="auto" w:sz="4" w:space="0"/>
            </w:tcBorders>
            <w:noWrap w:val="0"/>
            <w:vAlign w:val="top"/>
          </w:tcPr>
          <w:p w14:paraId="03A1327F">
            <w:pPr>
              <w:pStyle w:val="23"/>
              <w:keepNext w:val="0"/>
              <w:keepLines w:val="0"/>
              <w:pageBreakBefore w:val="0"/>
              <w:widowControl w:val="0"/>
              <w:kinsoku/>
              <w:wordWrap/>
              <w:overflowPunct/>
              <w:topLinePunct w:val="0"/>
              <w:autoSpaceDE/>
              <w:autoSpaceDN/>
              <w:bidi w:val="0"/>
              <w:adjustRightInd/>
              <w:snapToGrid/>
              <w:spacing w:before="89" w:line="240" w:lineRule="exact"/>
              <w:ind w:left="250"/>
              <w:textAlignment w:val="auto"/>
              <w:rPr>
                <w:rFonts w:hint="default" w:ascii="Times New Roman" w:hAnsi="Times New Roman" w:cs="Times New Roman"/>
              </w:rPr>
            </w:pPr>
            <w:r>
              <w:rPr>
                <w:rFonts w:hint="default" w:ascii="Times New Roman" w:hAnsi="Times New Roman" w:cs="Times New Roman"/>
                <w:spacing w:val="-6"/>
              </w:rPr>
              <w:t>5层</w:t>
            </w:r>
          </w:p>
        </w:tc>
        <w:tc>
          <w:tcPr>
            <w:tcW w:w="676" w:type="dxa"/>
            <w:tcBorders>
              <w:top w:val="single" w:color="auto" w:sz="4" w:space="0"/>
              <w:left w:val="single" w:color="auto" w:sz="4" w:space="0"/>
              <w:bottom w:val="single" w:color="auto" w:sz="4" w:space="0"/>
              <w:right w:val="single" w:color="auto" w:sz="4" w:space="0"/>
            </w:tcBorders>
            <w:noWrap w:val="0"/>
            <w:vAlign w:val="top"/>
          </w:tcPr>
          <w:p w14:paraId="64664089">
            <w:pPr>
              <w:pStyle w:val="23"/>
              <w:keepNext w:val="0"/>
              <w:keepLines w:val="0"/>
              <w:pageBreakBefore w:val="0"/>
              <w:widowControl w:val="0"/>
              <w:kinsoku/>
              <w:wordWrap/>
              <w:overflowPunct/>
              <w:topLinePunct w:val="0"/>
              <w:autoSpaceDE/>
              <w:autoSpaceDN/>
              <w:bidi w:val="0"/>
              <w:adjustRightInd/>
              <w:snapToGrid/>
              <w:spacing w:before="89" w:line="240" w:lineRule="exact"/>
              <w:ind w:left="247"/>
              <w:textAlignment w:val="auto"/>
              <w:rPr>
                <w:rFonts w:hint="default" w:ascii="Times New Roman" w:hAnsi="Times New Roman" w:cs="Times New Roman"/>
              </w:rPr>
            </w:pPr>
            <w:r>
              <w:rPr>
                <w:rFonts w:hint="default" w:ascii="Times New Roman" w:hAnsi="Times New Roman" w:cs="Times New Roman"/>
                <w:spacing w:val="-5"/>
              </w:rPr>
              <w:t>6层</w:t>
            </w:r>
          </w:p>
        </w:tc>
        <w:tc>
          <w:tcPr>
            <w:tcW w:w="678" w:type="dxa"/>
            <w:tcBorders>
              <w:top w:val="single" w:color="auto" w:sz="4" w:space="0"/>
              <w:left w:val="single" w:color="auto" w:sz="4" w:space="0"/>
              <w:bottom w:val="single" w:color="auto" w:sz="4" w:space="0"/>
              <w:right w:val="single" w:color="auto" w:sz="4" w:space="0"/>
            </w:tcBorders>
            <w:noWrap w:val="0"/>
            <w:vAlign w:val="top"/>
          </w:tcPr>
          <w:p w14:paraId="4CFD46DA">
            <w:pPr>
              <w:pStyle w:val="23"/>
              <w:keepNext w:val="0"/>
              <w:keepLines w:val="0"/>
              <w:pageBreakBefore w:val="0"/>
              <w:widowControl w:val="0"/>
              <w:kinsoku/>
              <w:wordWrap/>
              <w:overflowPunct/>
              <w:topLinePunct w:val="0"/>
              <w:autoSpaceDE/>
              <w:autoSpaceDN/>
              <w:bidi w:val="0"/>
              <w:adjustRightInd/>
              <w:snapToGrid/>
              <w:spacing w:before="89" w:line="240" w:lineRule="exact"/>
              <w:ind w:left="249"/>
              <w:textAlignment w:val="auto"/>
              <w:rPr>
                <w:rFonts w:hint="default" w:ascii="Times New Roman" w:hAnsi="Times New Roman" w:cs="Times New Roman"/>
              </w:rPr>
            </w:pPr>
            <w:r>
              <w:rPr>
                <w:rFonts w:hint="default" w:ascii="Times New Roman" w:hAnsi="Times New Roman" w:cs="Times New Roman"/>
                <w:spacing w:val="-4"/>
              </w:rPr>
              <w:t>8层</w:t>
            </w:r>
          </w:p>
        </w:tc>
        <w:tc>
          <w:tcPr>
            <w:tcW w:w="677" w:type="dxa"/>
            <w:tcBorders>
              <w:top w:val="single" w:color="auto" w:sz="4" w:space="0"/>
              <w:left w:val="single" w:color="auto" w:sz="4" w:space="0"/>
              <w:bottom w:val="single" w:color="auto" w:sz="4" w:space="0"/>
              <w:right w:val="single" w:color="auto" w:sz="4" w:space="0"/>
            </w:tcBorders>
            <w:noWrap w:val="0"/>
            <w:vAlign w:val="top"/>
          </w:tcPr>
          <w:p w14:paraId="6EFB95E1">
            <w:pPr>
              <w:pStyle w:val="23"/>
              <w:keepNext w:val="0"/>
              <w:keepLines w:val="0"/>
              <w:pageBreakBefore w:val="0"/>
              <w:widowControl w:val="0"/>
              <w:kinsoku/>
              <w:wordWrap/>
              <w:overflowPunct/>
              <w:topLinePunct w:val="0"/>
              <w:autoSpaceDE/>
              <w:autoSpaceDN/>
              <w:bidi w:val="0"/>
              <w:adjustRightInd/>
              <w:snapToGrid/>
              <w:spacing w:before="89" w:line="240" w:lineRule="exact"/>
              <w:ind w:left="249"/>
              <w:textAlignment w:val="auto"/>
              <w:rPr>
                <w:rFonts w:hint="default" w:ascii="Times New Roman" w:hAnsi="Times New Roman" w:cs="Times New Roman"/>
              </w:rPr>
            </w:pPr>
            <w:r>
              <w:rPr>
                <w:rFonts w:hint="default" w:ascii="Times New Roman" w:hAnsi="Times New Roman" w:cs="Times New Roman"/>
                <w:spacing w:val="-4"/>
              </w:rPr>
              <w:t>9层</w:t>
            </w:r>
          </w:p>
        </w:tc>
        <w:tc>
          <w:tcPr>
            <w:tcW w:w="678" w:type="dxa"/>
            <w:tcBorders>
              <w:top w:val="single" w:color="auto" w:sz="4" w:space="0"/>
              <w:left w:val="single" w:color="auto" w:sz="4" w:space="0"/>
              <w:bottom w:val="single" w:color="auto" w:sz="4" w:space="0"/>
              <w:right w:val="single" w:color="auto" w:sz="4" w:space="0"/>
            </w:tcBorders>
            <w:noWrap w:val="0"/>
            <w:vAlign w:val="top"/>
          </w:tcPr>
          <w:p w14:paraId="62F9088A">
            <w:pPr>
              <w:pStyle w:val="23"/>
              <w:keepNext w:val="0"/>
              <w:keepLines w:val="0"/>
              <w:pageBreakBefore w:val="0"/>
              <w:widowControl w:val="0"/>
              <w:kinsoku/>
              <w:wordWrap/>
              <w:overflowPunct/>
              <w:topLinePunct w:val="0"/>
              <w:autoSpaceDE/>
              <w:autoSpaceDN/>
              <w:bidi w:val="0"/>
              <w:adjustRightInd/>
              <w:snapToGrid/>
              <w:spacing w:before="89" w:line="240" w:lineRule="exact"/>
              <w:ind w:left="218"/>
              <w:textAlignment w:val="auto"/>
              <w:rPr>
                <w:rFonts w:hint="default" w:ascii="Times New Roman" w:hAnsi="Times New Roman" w:cs="Times New Roman"/>
              </w:rPr>
            </w:pPr>
            <w:r>
              <w:rPr>
                <w:rFonts w:hint="default" w:ascii="Times New Roman" w:hAnsi="Times New Roman" w:cs="Times New Roman"/>
                <w:spacing w:val="-7"/>
              </w:rPr>
              <w:t>10层</w:t>
            </w:r>
          </w:p>
        </w:tc>
        <w:tc>
          <w:tcPr>
            <w:tcW w:w="737" w:type="dxa"/>
            <w:tcBorders>
              <w:top w:val="single" w:color="auto" w:sz="4" w:space="0"/>
              <w:left w:val="single" w:color="auto" w:sz="4" w:space="0"/>
              <w:bottom w:val="single" w:color="auto" w:sz="4" w:space="0"/>
              <w:right w:val="single" w:color="auto" w:sz="4" w:space="0"/>
            </w:tcBorders>
            <w:noWrap w:val="0"/>
            <w:vAlign w:val="top"/>
          </w:tcPr>
          <w:p w14:paraId="7CCB9E41">
            <w:pPr>
              <w:pStyle w:val="23"/>
              <w:keepNext w:val="0"/>
              <w:keepLines w:val="0"/>
              <w:pageBreakBefore w:val="0"/>
              <w:widowControl w:val="0"/>
              <w:kinsoku/>
              <w:wordWrap/>
              <w:overflowPunct/>
              <w:topLinePunct w:val="0"/>
              <w:autoSpaceDE/>
              <w:autoSpaceDN/>
              <w:bidi w:val="0"/>
              <w:adjustRightInd/>
              <w:snapToGrid/>
              <w:spacing w:before="89" w:line="240" w:lineRule="exact"/>
              <w:ind w:left="245"/>
              <w:textAlignment w:val="auto"/>
              <w:rPr>
                <w:rFonts w:hint="default" w:ascii="Times New Roman" w:hAnsi="Times New Roman" w:cs="Times New Roman"/>
              </w:rPr>
            </w:pPr>
            <w:r>
              <w:rPr>
                <w:rFonts w:hint="default" w:ascii="Times New Roman" w:hAnsi="Times New Roman" w:cs="Times New Roman"/>
                <w:spacing w:val="-7"/>
              </w:rPr>
              <w:t>12层</w:t>
            </w:r>
          </w:p>
        </w:tc>
      </w:tr>
      <w:tr w14:paraId="75E3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1" w:type="dxa"/>
            <w:tcBorders>
              <w:top w:val="single" w:color="auto" w:sz="4" w:space="0"/>
              <w:left w:val="single" w:color="auto" w:sz="4" w:space="0"/>
              <w:bottom w:val="single" w:color="auto" w:sz="4" w:space="0"/>
              <w:right w:val="single" w:color="auto" w:sz="4" w:space="0"/>
            </w:tcBorders>
            <w:noWrap w:val="0"/>
            <w:vAlign w:val="top"/>
          </w:tcPr>
          <w:p w14:paraId="14D458CA">
            <w:pPr>
              <w:pStyle w:val="23"/>
              <w:keepNext w:val="0"/>
              <w:keepLines w:val="0"/>
              <w:pageBreakBefore w:val="0"/>
              <w:widowControl w:val="0"/>
              <w:kinsoku/>
              <w:wordWrap/>
              <w:overflowPunct/>
              <w:topLinePunct w:val="0"/>
              <w:autoSpaceDE/>
              <w:autoSpaceDN/>
              <w:bidi w:val="0"/>
              <w:adjustRightInd/>
              <w:snapToGrid/>
              <w:spacing w:before="90" w:line="240" w:lineRule="exact"/>
              <w:ind w:left="107"/>
              <w:textAlignment w:val="auto"/>
              <w:rPr>
                <w:rFonts w:hint="default" w:ascii="Times New Roman" w:hAnsi="Times New Roman" w:cs="Times New Roman"/>
              </w:rPr>
            </w:pPr>
            <w:r>
              <w:rPr>
                <w:rFonts w:hint="default" w:ascii="Times New Roman" w:hAnsi="Times New Roman" w:cs="Times New Roman"/>
                <w:spacing w:val="-2"/>
              </w:rPr>
              <w:t>序号</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623B22A4">
            <w:pPr>
              <w:pStyle w:val="23"/>
              <w:keepNext w:val="0"/>
              <w:keepLines w:val="0"/>
              <w:pageBreakBefore w:val="0"/>
              <w:widowControl w:val="0"/>
              <w:kinsoku/>
              <w:wordWrap/>
              <w:overflowPunct/>
              <w:topLinePunct w:val="0"/>
              <w:autoSpaceDE/>
              <w:autoSpaceDN/>
              <w:bidi w:val="0"/>
              <w:adjustRightInd/>
              <w:snapToGrid/>
              <w:spacing w:before="90" w:line="240" w:lineRule="exact"/>
              <w:ind w:left="999"/>
              <w:textAlignment w:val="auto"/>
              <w:rPr>
                <w:rFonts w:hint="default" w:ascii="Times New Roman" w:hAnsi="Times New Roman" w:cs="Times New Roman"/>
              </w:rPr>
            </w:pPr>
            <w:r>
              <w:rPr>
                <w:rFonts w:hint="default" w:ascii="Times New Roman" w:hAnsi="Times New Roman" w:cs="Times New Roman"/>
                <w:spacing w:val="-3"/>
              </w:rPr>
              <w:t>名称</w:t>
            </w:r>
          </w:p>
        </w:tc>
        <w:tc>
          <w:tcPr>
            <w:tcW w:w="744" w:type="dxa"/>
            <w:tcBorders>
              <w:top w:val="single" w:color="auto" w:sz="4" w:space="0"/>
              <w:left w:val="single" w:color="auto" w:sz="4" w:space="0"/>
              <w:bottom w:val="single" w:color="auto" w:sz="4" w:space="0"/>
              <w:right w:val="single" w:color="auto" w:sz="4" w:space="0"/>
            </w:tcBorders>
            <w:noWrap w:val="0"/>
            <w:vAlign w:val="top"/>
          </w:tcPr>
          <w:p w14:paraId="62859056">
            <w:pPr>
              <w:pStyle w:val="23"/>
              <w:keepNext w:val="0"/>
              <w:keepLines w:val="0"/>
              <w:pageBreakBefore w:val="0"/>
              <w:widowControl w:val="0"/>
              <w:kinsoku/>
              <w:wordWrap/>
              <w:overflowPunct/>
              <w:topLinePunct w:val="0"/>
              <w:autoSpaceDE/>
              <w:autoSpaceDN/>
              <w:bidi w:val="0"/>
              <w:adjustRightInd/>
              <w:snapToGrid/>
              <w:spacing w:before="91" w:line="240" w:lineRule="exact"/>
              <w:ind w:left="230"/>
              <w:textAlignment w:val="auto"/>
              <w:rPr>
                <w:rFonts w:hint="default" w:ascii="Times New Roman" w:hAnsi="Times New Roman" w:cs="Times New Roman"/>
              </w:rPr>
            </w:pPr>
            <w:r>
              <w:rPr>
                <w:rFonts w:hint="default" w:ascii="Times New Roman" w:hAnsi="Times New Roman" w:cs="Times New Roman"/>
                <w:spacing w:val="-3"/>
              </w:rPr>
              <w:t>单位</w:t>
            </w:r>
          </w:p>
        </w:tc>
        <w:tc>
          <w:tcPr>
            <w:tcW w:w="4800" w:type="dxa"/>
            <w:gridSpan w:val="7"/>
            <w:tcBorders>
              <w:top w:val="single" w:color="auto" w:sz="4" w:space="0"/>
              <w:left w:val="single" w:color="auto" w:sz="4" w:space="0"/>
              <w:bottom w:val="single" w:color="auto" w:sz="4" w:space="0"/>
              <w:right w:val="single" w:color="auto" w:sz="4" w:space="0"/>
            </w:tcBorders>
            <w:noWrap w:val="0"/>
            <w:vAlign w:val="top"/>
          </w:tcPr>
          <w:p w14:paraId="4BEC32C0">
            <w:pPr>
              <w:pStyle w:val="23"/>
              <w:keepNext w:val="0"/>
              <w:keepLines w:val="0"/>
              <w:pageBreakBefore w:val="0"/>
              <w:widowControl w:val="0"/>
              <w:kinsoku/>
              <w:wordWrap/>
              <w:overflowPunct/>
              <w:topLinePunct w:val="0"/>
              <w:autoSpaceDE/>
              <w:autoSpaceDN/>
              <w:bidi w:val="0"/>
              <w:adjustRightInd/>
              <w:snapToGrid/>
              <w:spacing w:before="91" w:line="240" w:lineRule="exact"/>
              <w:ind w:left="2446"/>
              <w:textAlignment w:val="auto"/>
              <w:rPr>
                <w:rFonts w:hint="default" w:ascii="Times New Roman" w:hAnsi="Times New Roman" w:cs="Times New Roman"/>
              </w:rPr>
            </w:pPr>
            <w:r>
              <w:rPr>
                <w:rFonts w:hint="default" w:ascii="Times New Roman" w:hAnsi="Times New Roman" w:cs="Times New Roman"/>
                <w:spacing w:val="-3"/>
              </w:rPr>
              <w:t>指标</w:t>
            </w:r>
          </w:p>
        </w:tc>
      </w:tr>
      <w:tr w14:paraId="304CF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1" w:type="dxa"/>
            <w:tcBorders>
              <w:top w:val="single" w:color="auto" w:sz="4" w:space="0"/>
              <w:left w:val="single" w:color="auto" w:sz="4" w:space="0"/>
              <w:bottom w:val="single" w:color="auto" w:sz="4" w:space="0"/>
              <w:right w:val="single" w:color="auto" w:sz="4" w:space="0"/>
            </w:tcBorders>
            <w:noWrap w:val="0"/>
            <w:vAlign w:val="top"/>
          </w:tcPr>
          <w:p w14:paraId="715CE9A0">
            <w:pPr>
              <w:pStyle w:val="23"/>
              <w:keepNext w:val="0"/>
              <w:keepLines w:val="0"/>
              <w:pageBreakBefore w:val="0"/>
              <w:widowControl w:val="0"/>
              <w:kinsoku/>
              <w:wordWrap/>
              <w:overflowPunct/>
              <w:topLinePunct w:val="0"/>
              <w:autoSpaceDE/>
              <w:autoSpaceDN/>
              <w:bidi w:val="0"/>
              <w:adjustRightInd/>
              <w:snapToGrid/>
              <w:spacing w:before="92" w:line="240" w:lineRule="exact"/>
              <w:ind w:left="256"/>
              <w:textAlignment w:val="auto"/>
              <w:rPr>
                <w:rFonts w:hint="default" w:ascii="Times New Roman" w:hAnsi="Times New Roman" w:cs="Times New Roman"/>
              </w:rPr>
            </w:pPr>
            <w:r>
              <w:rPr>
                <w:rFonts w:hint="default" w:ascii="Times New Roman" w:hAnsi="Times New Roman" w:cs="Times New Roman"/>
              </w:rPr>
              <w:t>1</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6CB68944">
            <w:pPr>
              <w:pStyle w:val="23"/>
              <w:keepNext w:val="0"/>
              <w:keepLines w:val="0"/>
              <w:pageBreakBefore w:val="0"/>
              <w:widowControl w:val="0"/>
              <w:kinsoku/>
              <w:wordWrap/>
              <w:overflowPunct/>
              <w:topLinePunct w:val="0"/>
              <w:autoSpaceDE/>
              <w:autoSpaceDN/>
              <w:bidi w:val="0"/>
              <w:adjustRightInd/>
              <w:snapToGrid/>
              <w:spacing w:before="92" w:line="240" w:lineRule="exact"/>
              <w:ind w:left="112"/>
              <w:textAlignment w:val="auto"/>
              <w:rPr>
                <w:rFonts w:hint="default" w:ascii="Times New Roman" w:hAnsi="Times New Roman" w:cs="Times New Roman"/>
              </w:rPr>
            </w:pPr>
            <w:r>
              <w:rPr>
                <w:rFonts w:hint="default" w:ascii="Times New Roman" w:hAnsi="Times New Roman" w:cs="Times New Roman"/>
                <w:spacing w:val="-2"/>
              </w:rPr>
              <w:t>笼组长度</w:t>
            </w:r>
          </w:p>
        </w:tc>
        <w:tc>
          <w:tcPr>
            <w:tcW w:w="744" w:type="dxa"/>
            <w:tcBorders>
              <w:top w:val="single" w:color="auto" w:sz="4" w:space="0"/>
              <w:left w:val="single" w:color="auto" w:sz="4" w:space="0"/>
              <w:bottom w:val="single" w:color="auto" w:sz="4" w:space="0"/>
              <w:right w:val="single" w:color="auto" w:sz="4" w:space="0"/>
            </w:tcBorders>
            <w:noWrap w:val="0"/>
            <w:vAlign w:val="top"/>
          </w:tcPr>
          <w:p w14:paraId="1EA49A62">
            <w:pPr>
              <w:pStyle w:val="23"/>
              <w:keepNext w:val="0"/>
              <w:keepLines w:val="0"/>
              <w:pageBreakBefore w:val="0"/>
              <w:widowControl w:val="0"/>
              <w:kinsoku/>
              <w:wordWrap/>
              <w:overflowPunct/>
              <w:topLinePunct w:val="0"/>
              <w:autoSpaceDE/>
              <w:autoSpaceDN/>
              <w:bidi w:val="0"/>
              <w:adjustRightInd/>
              <w:snapToGrid/>
              <w:spacing w:before="162" w:line="240" w:lineRule="exact"/>
              <w:ind w:left="322"/>
              <w:textAlignment w:val="auto"/>
              <w:rPr>
                <w:rFonts w:hint="default" w:ascii="Times New Roman" w:hAnsi="Times New Roman" w:cs="Times New Roman"/>
              </w:rPr>
            </w:pPr>
            <w:r>
              <w:rPr>
                <w:rFonts w:hint="default" w:ascii="Times New Roman" w:hAnsi="Times New Roman" w:cs="Times New Roman"/>
                <w:spacing w:val="-3"/>
              </w:rPr>
              <w:t>cm</w:t>
            </w:r>
          </w:p>
        </w:tc>
        <w:tc>
          <w:tcPr>
            <w:tcW w:w="676" w:type="dxa"/>
            <w:tcBorders>
              <w:top w:val="single" w:color="auto" w:sz="4" w:space="0"/>
              <w:left w:val="single" w:color="auto" w:sz="4" w:space="0"/>
              <w:bottom w:val="single" w:color="auto" w:sz="4" w:space="0"/>
              <w:right w:val="single" w:color="auto" w:sz="4" w:space="0"/>
            </w:tcBorders>
            <w:noWrap w:val="0"/>
            <w:vAlign w:val="top"/>
          </w:tcPr>
          <w:p w14:paraId="4FE307E2">
            <w:pPr>
              <w:pStyle w:val="23"/>
              <w:keepNext w:val="0"/>
              <w:keepLines w:val="0"/>
              <w:pageBreakBefore w:val="0"/>
              <w:widowControl w:val="0"/>
              <w:kinsoku/>
              <w:wordWrap/>
              <w:overflowPunct/>
              <w:topLinePunct w:val="0"/>
              <w:autoSpaceDE/>
              <w:autoSpaceDN/>
              <w:bidi w:val="0"/>
              <w:adjustRightInd/>
              <w:snapToGrid/>
              <w:spacing w:before="91" w:line="240" w:lineRule="exact"/>
              <w:ind w:left="251"/>
              <w:textAlignment w:val="auto"/>
              <w:rPr>
                <w:rFonts w:hint="default" w:ascii="Times New Roman" w:hAnsi="Times New Roman" w:cs="Times New Roman"/>
              </w:rPr>
            </w:pPr>
            <w:r>
              <w:rPr>
                <w:rFonts w:hint="default" w:ascii="Times New Roman" w:hAnsi="Times New Roman" w:cs="Times New Roman"/>
                <w:spacing w:val="-5"/>
              </w:rPr>
              <w:t>130</w:t>
            </w:r>
          </w:p>
        </w:tc>
        <w:tc>
          <w:tcPr>
            <w:tcW w:w="678" w:type="dxa"/>
            <w:tcBorders>
              <w:top w:val="single" w:color="auto" w:sz="4" w:space="0"/>
              <w:left w:val="single" w:color="auto" w:sz="4" w:space="0"/>
              <w:bottom w:val="single" w:color="auto" w:sz="4" w:space="0"/>
              <w:right w:val="single" w:color="auto" w:sz="4" w:space="0"/>
            </w:tcBorders>
            <w:noWrap w:val="0"/>
            <w:vAlign w:val="top"/>
          </w:tcPr>
          <w:p w14:paraId="70274E38">
            <w:pPr>
              <w:pStyle w:val="23"/>
              <w:keepNext w:val="0"/>
              <w:keepLines w:val="0"/>
              <w:pageBreakBefore w:val="0"/>
              <w:widowControl w:val="0"/>
              <w:kinsoku/>
              <w:wordWrap/>
              <w:overflowPunct/>
              <w:topLinePunct w:val="0"/>
              <w:autoSpaceDE/>
              <w:autoSpaceDN/>
              <w:bidi w:val="0"/>
              <w:adjustRightInd/>
              <w:snapToGrid/>
              <w:spacing w:before="91" w:line="240" w:lineRule="exact"/>
              <w:ind w:left="254"/>
              <w:textAlignment w:val="auto"/>
              <w:rPr>
                <w:rFonts w:hint="default" w:ascii="Times New Roman" w:hAnsi="Times New Roman" w:cs="Times New Roman"/>
              </w:rPr>
            </w:pPr>
            <w:r>
              <w:rPr>
                <w:rFonts w:hint="default" w:ascii="Times New Roman" w:hAnsi="Times New Roman" w:cs="Times New Roman"/>
                <w:spacing w:val="-5"/>
              </w:rPr>
              <w:t>130</w:t>
            </w:r>
          </w:p>
        </w:tc>
        <w:tc>
          <w:tcPr>
            <w:tcW w:w="676" w:type="dxa"/>
            <w:tcBorders>
              <w:top w:val="single" w:color="auto" w:sz="4" w:space="0"/>
              <w:left w:val="single" w:color="auto" w:sz="4" w:space="0"/>
              <w:bottom w:val="single" w:color="auto" w:sz="4" w:space="0"/>
              <w:right w:val="single" w:color="auto" w:sz="4" w:space="0"/>
            </w:tcBorders>
            <w:noWrap w:val="0"/>
            <w:vAlign w:val="top"/>
          </w:tcPr>
          <w:p w14:paraId="28AE345A">
            <w:pPr>
              <w:pStyle w:val="23"/>
              <w:keepNext w:val="0"/>
              <w:keepLines w:val="0"/>
              <w:pageBreakBefore w:val="0"/>
              <w:widowControl w:val="0"/>
              <w:kinsoku/>
              <w:wordWrap/>
              <w:overflowPunct/>
              <w:topLinePunct w:val="0"/>
              <w:autoSpaceDE/>
              <w:autoSpaceDN/>
              <w:bidi w:val="0"/>
              <w:adjustRightInd/>
              <w:snapToGrid/>
              <w:spacing w:before="91" w:line="240" w:lineRule="exact"/>
              <w:ind w:left="253"/>
              <w:textAlignment w:val="auto"/>
              <w:rPr>
                <w:rFonts w:hint="default" w:ascii="Times New Roman" w:hAnsi="Times New Roman" w:cs="Times New Roman"/>
              </w:rPr>
            </w:pPr>
            <w:r>
              <w:rPr>
                <w:rFonts w:hint="default" w:ascii="Times New Roman" w:hAnsi="Times New Roman" w:cs="Times New Roman"/>
                <w:spacing w:val="-5"/>
              </w:rPr>
              <w:t>130</w:t>
            </w:r>
          </w:p>
        </w:tc>
        <w:tc>
          <w:tcPr>
            <w:tcW w:w="678" w:type="dxa"/>
            <w:tcBorders>
              <w:top w:val="single" w:color="auto" w:sz="4" w:space="0"/>
              <w:left w:val="single" w:color="auto" w:sz="4" w:space="0"/>
              <w:bottom w:val="single" w:color="auto" w:sz="4" w:space="0"/>
              <w:right w:val="single" w:color="auto" w:sz="4" w:space="0"/>
            </w:tcBorders>
            <w:noWrap w:val="0"/>
            <w:vAlign w:val="top"/>
          </w:tcPr>
          <w:p w14:paraId="628F841E">
            <w:pPr>
              <w:pStyle w:val="23"/>
              <w:keepNext w:val="0"/>
              <w:keepLines w:val="0"/>
              <w:pageBreakBefore w:val="0"/>
              <w:widowControl w:val="0"/>
              <w:kinsoku/>
              <w:wordWrap/>
              <w:overflowPunct/>
              <w:topLinePunct w:val="0"/>
              <w:autoSpaceDE/>
              <w:autoSpaceDN/>
              <w:bidi w:val="0"/>
              <w:adjustRightInd/>
              <w:snapToGrid/>
              <w:spacing w:before="91" w:line="240" w:lineRule="exact"/>
              <w:ind w:left="256"/>
              <w:textAlignment w:val="auto"/>
              <w:rPr>
                <w:rFonts w:hint="default" w:ascii="Times New Roman" w:hAnsi="Times New Roman" w:cs="Times New Roman"/>
              </w:rPr>
            </w:pPr>
            <w:r>
              <w:rPr>
                <w:rFonts w:hint="default" w:ascii="Times New Roman" w:hAnsi="Times New Roman" w:cs="Times New Roman"/>
                <w:spacing w:val="-5"/>
              </w:rPr>
              <w:t>130</w:t>
            </w:r>
          </w:p>
        </w:tc>
        <w:tc>
          <w:tcPr>
            <w:tcW w:w="677" w:type="dxa"/>
            <w:tcBorders>
              <w:top w:val="single" w:color="auto" w:sz="4" w:space="0"/>
              <w:left w:val="single" w:color="auto" w:sz="4" w:space="0"/>
              <w:bottom w:val="single" w:color="auto" w:sz="4" w:space="0"/>
              <w:right w:val="single" w:color="auto" w:sz="4" w:space="0"/>
            </w:tcBorders>
            <w:noWrap w:val="0"/>
            <w:vAlign w:val="top"/>
          </w:tcPr>
          <w:p w14:paraId="38B5B318">
            <w:pPr>
              <w:pStyle w:val="23"/>
              <w:keepNext w:val="0"/>
              <w:keepLines w:val="0"/>
              <w:pageBreakBefore w:val="0"/>
              <w:widowControl w:val="0"/>
              <w:kinsoku/>
              <w:wordWrap/>
              <w:overflowPunct/>
              <w:topLinePunct w:val="0"/>
              <w:autoSpaceDE/>
              <w:autoSpaceDN/>
              <w:bidi w:val="0"/>
              <w:adjustRightInd/>
              <w:snapToGrid/>
              <w:spacing w:before="91" w:line="240" w:lineRule="exact"/>
              <w:ind w:left="255"/>
              <w:textAlignment w:val="auto"/>
              <w:rPr>
                <w:rFonts w:hint="default" w:ascii="Times New Roman" w:hAnsi="Times New Roman" w:cs="Times New Roman"/>
              </w:rPr>
            </w:pPr>
            <w:r>
              <w:rPr>
                <w:rFonts w:hint="default" w:ascii="Times New Roman" w:hAnsi="Times New Roman" w:cs="Times New Roman"/>
                <w:spacing w:val="-5"/>
              </w:rPr>
              <w:t>130</w:t>
            </w:r>
          </w:p>
        </w:tc>
        <w:tc>
          <w:tcPr>
            <w:tcW w:w="678" w:type="dxa"/>
            <w:tcBorders>
              <w:top w:val="single" w:color="auto" w:sz="4" w:space="0"/>
              <w:left w:val="single" w:color="auto" w:sz="4" w:space="0"/>
              <w:bottom w:val="single" w:color="auto" w:sz="4" w:space="0"/>
              <w:right w:val="single" w:color="auto" w:sz="4" w:space="0"/>
            </w:tcBorders>
            <w:noWrap w:val="0"/>
            <w:vAlign w:val="top"/>
          </w:tcPr>
          <w:p w14:paraId="057DE00D">
            <w:pPr>
              <w:pStyle w:val="23"/>
              <w:keepNext w:val="0"/>
              <w:keepLines w:val="0"/>
              <w:pageBreakBefore w:val="0"/>
              <w:widowControl w:val="0"/>
              <w:kinsoku/>
              <w:wordWrap/>
              <w:overflowPunct/>
              <w:topLinePunct w:val="0"/>
              <w:autoSpaceDE/>
              <w:autoSpaceDN/>
              <w:bidi w:val="0"/>
              <w:adjustRightInd/>
              <w:snapToGrid/>
              <w:spacing w:before="91" w:line="240" w:lineRule="exact"/>
              <w:ind w:left="257"/>
              <w:textAlignment w:val="auto"/>
              <w:rPr>
                <w:rFonts w:hint="default" w:ascii="Times New Roman" w:hAnsi="Times New Roman" w:cs="Times New Roman"/>
              </w:rPr>
            </w:pPr>
            <w:r>
              <w:rPr>
                <w:rFonts w:hint="default" w:ascii="Times New Roman" w:hAnsi="Times New Roman" w:cs="Times New Roman"/>
                <w:spacing w:val="-5"/>
              </w:rPr>
              <w:t>130</w:t>
            </w:r>
          </w:p>
        </w:tc>
        <w:tc>
          <w:tcPr>
            <w:tcW w:w="737" w:type="dxa"/>
            <w:tcBorders>
              <w:top w:val="single" w:color="auto" w:sz="4" w:space="0"/>
              <w:left w:val="single" w:color="auto" w:sz="4" w:space="0"/>
              <w:bottom w:val="single" w:color="auto" w:sz="4" w:space="0"/>
              <w:right w:val="single" w:color="auto" w:sz="4" w:space="0"/>
            </w:tcBorders>
            <w:noWrap w:val="0"/>
            <w:vAlign w:val="top"/>
          </w:tcPr>
          <w:p w14:paraId="52E001DB">
            <w:pPr>
              <w:pStyle w:val="23"/>
              <w:keepNext w:val="0"/>
              <w:keepLines w:val="0"/>
              <w:pageBreakBefore w:val="0"/>
              <w:widowControl w:val="0"/>
              <w:kinsoku/>
              <w:wordWrap/>
              <w:overflowPunct/>
              <w:topLinePunct w:val="0"/>
              <w:autoSpaceDE/>
              <w:autoSpaceDN/>
              <w:bidi w:val="0"/>
              <w:adjustRightInd/>
              <w:snapToGrid/>
              <w:spacing w:before="91" w:line="240" w:lineRule="exact"/>
              <w:ind w:left="284"/>
              <w:textAlignment w:val="auto"/>
              <w:rPr>
                <w:rFonts w:hint="default" w:ascii="Times New Roman" w:hAnsi="Times New Roman" w:cs="Times New Roman"/>
              </w:rPr>
            </w:pPr>
            <w:r>
              <w:rPr>
                <w:rFonts w:hint="default" w:ascii="Times New Roman" w:hAnsi="Times New Roman" w:cs="Times New Roman"/>
                <w:spacing w:val="-5"/>
              </w:rPr>
              <w:t>130</w:t>
            </w:r>
          </w:p>
        </w:tc>
      </w:tr>
      <w:tr w14:paraId="18595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1" w:type="dxa"/>
            <w:tcBorders>
              <w:top w:val="single" w:color="auto" w:sz="4" w:space="0"/>
              <w:left w:val="single" w:color="auto" w:sz="4" w:space="0"/>
              <w:bottom w:val="single" w:color="auto" w:sz="4" w:space="0"/>
              <w:right w:val="single" w:color="auto" w:sz="4" w:space="0"/>
            </w:tcBorders>
            <w:noWrap w:val="0"/>
            <w:vAlign w:val="top"/>
          </w:tcPr>
          <w:p w14:paraId="2B2808DB">
            <w:pPr>
              <w:pStyle w:val="23"/>
              <w:keepNext w:val="0"/>
              <w:keepLines w:val="0"/>
              <w:pageBreakBefore w:val="0"/>
              <w:widowControl w:val="0"/>
              <w:kinsoku/>
              <w:wordWrap/>
              <w:overflowPunct/>
              <w:topLinePunct w:val="0"/>
              <w:autoSpaceDE/>
              <w:autoSpaceDN/>
              <w:bidi w:val="0"/>
              <w:adjustRightInd/>
              <w:snapToGrid/>
              <w:spacing w:before="93" w:line="240" w:lineRule="exact"/>
              <w:ind w:left="245"/>
              <w:textAlignment w:val="auto"/>
              <w:rPr>
                <w:rFonts w:hint="default" w:ascii="Times New Roman" w:hAnsi="Times New Roman" w:cs="Times New Roman"/>
              </w:rPr>
            </w:pPr>
            <w:r>
              <w:rPr>
                <w:rFonts w:hint="default" w:ascii="Times New Roman" w:hAnsi="Times New Roman" w:cs="Times New Roman"/>
              </w:rPr>
              <w:t>2</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1A1303ED">
            <w:pPr>
              <w:pStyle w:val="23"/>
              <w:keepNext w:val="0"/>
              <w:keepLines w:val="0"/>
              <w:pageBreakBefore w:val="0"/>
              <w:widowControl w:val="0"/>
              <w:kinsoku/>
              <w:wordWrap/>
              <w:overflowPunct/>
              <w:topLinePunct w:val="0"/>
              <w:autoSpaceDE/>
              <w:autoSpaceDN/>
              <w:bidi w:val="0"/>
              <w:adjustRightInd/>
              <w:snapToGrid/>
              <w:spacing w:before="92" w:line="240" w:lineRule="exact"/>
              <w:ind w:left="111"/>
              <w:textAlignment w:val="auto"/>
              <w:rPr>
                <w:rFonts w:hint="default" w:ascii="Times New Roman" w:hAnsi="Times New Roman" w:cs="Times New Roman"/>
              </w:rPr>
            </w:pPr>
            <w:r>
              <w:rPr>
                <w:rFonts w:hint="default" w:ascii="Times New Roman" w:hAnsi="Times New Roman" w:cs="Times New Roman"/>
                <w:spacing w:val="-2"/>
              </w:rPr>
              <w:t>单元格深度</w:t>
            </w:r>
          </w:p>
        </w:tc>
        <w:tc>
          <w:tcPr>
            <w:tcW w:w="744" w:type="dxa"/>
            <w:tcBorders>
              <w:top w:val="single" w:color="auto" w:sz="4" w:space="0"/>
              <w:left w:val="single" w:color="auto" w:sz="4" w:space="0"/>
              <w:bottom w:val="single" w:color="auto" w:sz="4" w:space="0"/>
              <w:right w:val="single" w:color="auto" w:sz="4" w:space="0"/>
            </w:tcBorders>
            <w:noWrap w:val="0"/>
            <w:vAlign w:val="top"/>
          </w:tcPr>
          <w:p w14:paraId="5E666C92">
            <w:pPr>
              <w:pStyle w:val="23"/>
              <w:keepNext w:val="0"/>
              <w:keepLines w:val="0"/>
              <w:pageBreakBefore w:val="0"/>
              <w:widowControl w:val="0"/>
              <w:kinsoku/>
              <w:wordWrap/>
              <w:overflowPunct/>
              <w:topLinePunct w:val="0"/>
              <w:autoSpaceDE/>
              <w:autoSpaceDN/>
              <w:bidi w:val="0"/>
              <w:adjustRightInd/>
              <w:snapToGrid/>
              <w:spacing w:before="163" w:line="240" w:lineRule="exact"/>
              <w:ind w:left="322"/>
              <w:textAlignment w:val="auto"/>
              <w:rPr>
                <w:rFonts w:hint="default" w:ascii="Times New Roman" w:hAnsi="Times New Roman" w:cs="Times New Roman"/>
              </w:rPr>
            </w:pPr>
            <w:r>
              <w:rPr>
                <w:rFonts w:hint="default" w:ascii="Times New Roman" w:hAnsi="Times New Roman" w:cs="Times New Roman"/>
                <w:spacing w:val="-3"/>
              </w:rPr>
              <w:t>cm</w:t>
            </w:r>
          </w:p>
        </w:tc>
        <w:tc>
          <w:tcPr>
            <w:tcW w:w="676" w:type="dxa"/>
            <w:tcBorders>
              <w:top w:val="single" w:color="auto" w:sz="4" w:space="0"/>
              <w:left w:val="single" w:color="auto" w:sz="4" w:space="0"/>
              <w:bottom w:val="single" w:color="auto" w:sz="4" w:space="0"/>
              <w:right w:val="single" w:color="auto" w:sz="4" w:space="0"/>
            </w:tcBorders>
            <w:noWrap w:val="0"/>
            <w:vAlign w:val="top"/>
          </w:tcPr>
          <w:p w14:paraId="6E7A59F5">
            <w:pPr>
              <w:pStyle w:val="23"/>
              <w:keepNext w:val="0"/>
              <w:keepLines w:val="0"/>
              <w:pageBreakBefore w:val="0"/>
              <w:widowControl w:val="0"/>
              <w:kinsoku/>
              <w:wordWrap/>
              <w:overflowPunct/>
              <w:topLinePunct w:val="0"/>
              <w:autoSpaceDE/>
              <w:autoSpaceDN/>
              <w:bidi w:val="0"/>
              <w:adjustRightInd/>
              <w:snapToGrid/>
              <w:spacing w:before="92" w:line="240" w:lineRule="exact"/>
              <w:ind w:left="195"/>
              <w:textAlignment w:val="auto"/>
              <w:rPr>
                <w:rFonts w:hint="default" w:ascii="Times New Roman" w:hAnsi="Times New Roman" w:cs="Times New Roman"/>
              </w:rPr>
            </w:pPr>
            <w:r>
              <w:rPr>
                <w:rFonts w:hint="default" w:ascii="Times New Roman" w:hAnsi="Times New Roman" w:cs="Times New Roman"/>
                <w:spacing w:val="-2"/>
              </w:rPr>
              <w:t>62.5</w:t>
            </w:r>
          </w:p>
        </w:tc>
        <w:tc>
          <w:tcPr>
            <w:tcW w:w="678" w:type="dxa"/>
            <w:tcBorders>
              <w:top w:val="single" w:color="auto" w:sz="4" w:space="0"/>
              <w:left w:val="single" w:color="auto" w:sz="4" w:space="0"/>
              <w:bottom w:val="single" w:color="auto" w:sz="4" w:space="0"/>
              <w:right w:val="single" w:color="auto" w:sz="4" w:space="0"/>
            </w:tcBorders>
            <w:noWrap w:val="0"/>
            <w:vAlign w:val="top"/>
          </w:tcPr>
          <w:p w14:paraId="63554EAB">
            <w:pPr>
              <w:pStyle w:val="23"/>
              <w:keepNext w:val="0"/>
              <w:keepLines w:val="0"/>
              <w:pageBreakBefore w:val="0"/>
              <w:widowControl w:val="0"/>
              <w:kinsoku/>
              <w:wordWrap/>
              <w:overflowPunct/>
              <w:topLinePunct w:val="0"/>
              <w:autoSpaceDE/>
              <w:autoSpaceDN/>
              <w:bidi w:val="0"/>
              <w:adjustRightInd/>
              <w:snapToGrid/>
              <w:spacing w:before="92" w:line="240" w:lineRule="exact"/>
              <w:ind w:left="198"/>
              <w:textAlignment w:val="auto"/>
              <w:rPr>
                <w:rFonts w:hint="default" w:ascii="Times New Roman" w:hAnsi="Times New Roman" w:cs="Times New Roman"/>
              </w:rPr>
            </w:pPr>
            <w:r>
              <w:rPr>
                <w:rFonts w:hint="default" w:ascii="Times New Roman" w:hAnsi="Times New Roman" w:cs="Times New Roman"/>
                <w:spacing w:val="-2"/>
              </w:rPr>
              <w:t>62.5</w:t>
            </w:r>
          </w:p>
        </w:tc>
        <w:tc>
          <w:tcPr>
            <w:tcW w:w="676" w:type="dxa"/>
            <w:tcBorders>
              <w:top w:val="single" w:color="auto" w:sz="4" w:space="0"/>
              <w:left w:val="single" w:color="auto" w:sz="4" w:space="0"/>
              <w:bottom w:val="single" w:color="auto" w:sz="4" w:space="0"/>
              <w:right w:val="single" w:color="auto" w:sz="4" w:space="0"/>
            </w:tcBorders>
            <w:noWrap w:val="0"/>
            <w:vAlign w:val="top"/>
          </w:tcPr>
          <w:p w14:paraId="527C9320">
            <w:pPr>
              <w:pStyle w:val="23"/>
              <w:keepNext w:val="0"/>
              <w:keepLines w:val="0"/>
              <w:pageBreakBefore w:val="0"/>
              <w:widowControl w:val="0"/>
              <w:kinsoku/>
              <w:wordWrap/>
              <w:overflowPunct/>
              <w:topLinePunct w:val="0"/>
              <w:autoSpaceDE/>
              <w:autoSpaceDN/>
              <w:bidi w:val="0"/>
              <w:adjustRightInd/>
              <w:snapToGrid/>
              <w:spacing w:before="92" w:line="240" w:lineRule="exact"/>
              <w:ind w:left="197"/>
              <w:textAlignment w:val="auto"/>
              <w:rPr>
                <w:rFonts w:hint="default" w:ascii="Times New Roman" w:hAnsi="Times New Roman" w:cs="Times New Roman"/>
              </w:rPr>
            </w:pPr>
            <w:r>
              <w:rPr>
                <w:rFonts w:hint="default" w:ascii="Times New Roman" w:hAnsi="Times New Roman" w:cs="Times New Roman"/>
                <w:spacing w:val="-2"/>
              </w:rPr>
              <w:t>62.5</w:t>
            </w:r>
          </w:p>
        </w:tc>
        <w:tc>
          <w:tcPr>
            <w:tcW w:w="678" w:type="dxa"/>
            <w:tcBorders>
              <w:top w:val="single" w:color="auto" w:sz="4" w:space="0"/>
              <w:left w:val="single" w:color="auto" w:sz="4" w:space="0"/>
              <w:bottom w:val="single" w:color="auto" w:sz="4" w:space="0"/>
              <w:right w:val="single" w:color="auto" w:sz="4" w:space="0"/>
            </w:tcBorders>
            <w:noWrap w:val="0"/>
            <w:vAlign w:val="top"/>
          </w:tcPr>
          <w:p w14:paraId="0F78D686">
            <w:pPr>
              <w:pStyle w:val="23"/>
              <w:keepNext w:val="0"/>
              <w:keepLines w:val="0"/>
              <w:pageBreakBefore w:val="0"/>
              <w:widowControl w:val="0"/>
              <w:kinsoku/>
              <w:wordWrap/>
              <w:overflowPunct/>
              <w:topLinePunct w:val="0"/>
              <w:autoSpaceDE/>
              <w:autoSpaceDN/>
              <w:bidi w:val="0"/>
              <w:adjustRightInd/>
              <w:snapToGrid/>
              <w:spacing w:before="92" w:line="240" w:lineRule="exact"/>
              <w:ind w:left="200"/>
              <w:textAlignment w:val="auto"/>
              <w:rPr>
                <w:rFonts w:hint="default" w:ascii="Times New Roman" w:hAnsi="Times New Roman" w:cs="Times New Roman"/>
              </w:rPr>
            </w:pPr>
            <w:r>
              <w:rPr>
                <w:rFonts w:hint="default" w:ascii="Times New Roman" w:hAnsi="Times New Roman" w:cs="Times New Roman"/>
                <w:spacing w:val="-2"/>
              </w:rPr>
              <w:t>62.5</w:t>
            </w:r>
          </w:p>
        </w:tc>
        <w:tc>
          <w:tcPr>
            <w:tcW w:w="677" w:type="dxa"/>
            <w:tcBorders>
              <w:top w:val="single" w:color="auto" w:sz="4" w:space="0"/>
              <w:left w:val="single" w:color="auto" w:sz="4" w:space="0"/>
              <w:bottom w:val="single" w:color="auto" w:sz="4" w:space="0"/>
              <w:right w:val="single" w:color="auto" w:sz="4" w:space="0"/>
            </w:tcBorders>
            <w:noWrap w:val="0"/>
            <w:vAlign w:val="top"/>
          </w:tcPr>
          <w:p w14:paraId="24F14336">
            <w:pPr>
              <w:pStyle w:val="23"/>
              <w:keepNext w:val="0"/>
              <w:keepLines w:val="0"/>
              <w:pageBreakBefore w:val="0"/>
              <w:widowControl w:val="0"/>
              <w:kinsoku/>
              <w:wordWrap/>
              <w:overflowPunct/>
              <w:topLinePunct w:val="0"/>
              <w:autoSpaceDE/>
              <w:autoSpaceDN/>
              <w:bidi w:val="0"/>
              <w:adjustRightInd/>
              <w:snapToGrid/>
              <w:spacing w:before="92" w:line="240" w:lineRule="exact"/>
              <w:ind w:left="199"/>
              <w:textAlignment w:val="auto"/>
              <w:rPr>
                <w:rFonts w:hint="default" w:ascii="Times New Roman" w:hAnsi="Times New Roman" w:cs="Times New Roman"/>
              </w:rPr>
            </w:pPr>
            <w:r>
              <w:rPr>
                <w:rFonts w:hint="default" w:ascii="Times New Roman" w:hAnsi="Times New Roman" w:cs="Times New Roman"/>
                <w:spacing w:val="-2"/>
              </w:rPr>
              <w:t>62.5</w:t>
            </w:r>
          </w:p>
        </w:tc>
        <w:tc>
          <w:tcPr>
            <w:tcW w:w="678" w:type="dxa"/>
            <w:tcBorders>
              <w:top w:val="single" w:color="auto" w:sz="4" w:space="0"/>
              <w:left w:val="single" w:color="auto" w:sz="4" w:space="0"/>
              <w:bottom w:val="single" w:color="auto" w:sz="4" w:space="0"/>
              <w:right w:val="single" w:color="auto" w:sz="4" w:space="0"/>
            </w:tcBorders>
            <w:noWrap w:val="0"/>
            <w:vAlign w:val="top"/>
          </w:tcPr>
          <w:p w14:paraId="676D0FA5">
            <w:pPr>
              <w:pStyle w:val="23"/>
              <w:keepNext w:val="0"/>
              <w:keepLines w:val="0"/>
              <w:pageBreakBefore w:val="0"/>
              <w:widowControl w:val="0"/>
              <w:kinsoku/>
              <w:wordWrap/>
              <w:overflowPunct/>
              <w:topLinePunct w:val="0"/>
              <w:autoSpaceDE/>
              <w:autoSpaceDN/>
              <w:bidi w:val="0"/>
              <w:adjustRightInd/>
              <w:snapToGrid/>
              <w:spacing w:before="92" w:line="240" w:lineRule="exact"/>
              <w:ind w:left="201"/>
              <w:textAlignment w:val="auto"/>
              <w:rPr>
                <w:rFonts w:hint="default" w:ascii="Times New Roman" w:hAnsi="Times New Roman" w:cs="Times New Roman"/>
              </w:rPr>
            </w:pPr>
            <w:r>
              <w:rPr>
                <w:rFonts w:hint="default" w:ascii="Times New Roman" w:hAnsi="Times New Roman" w:cs="Times New Roman"/>
                <w:spacing w:val="-2"/>
              </w:rPr>
              <w:t>62.5</w:t>
            </w:r>
          </w:p>
        </w:tc>
        <w:tc>
          <w:tcPr>
            <w:tcW w:w="737" w:type="dxa"/>
            <w:tcBorders>
              <w:top w:val="single" w:color="auto" w:sz="4" w:space="0"/>
              <w:left w:val="single" w:color="auto" w:sz="4" w:space="0"/>
              <w:bottom w:val="single" w:color="auto" w:sz="4" w:space="0"/>
              <w:right w:val="single" w:color="auto" w:sz="4" w:space="0"/>
            </w:tcBorders>
            <w:noWrap w:val="0"/>
            <w:vAlign w:val="top"/>
          </w:tcPr>
          <w:p w14:paraId="20321B28">
            <w:pPr>
              <w:pStyle w:val="23"/>
              <w:keepNext w:val="0"/>
              <w:keepLines w:val="0"/>
              <w:pageBreakBefore w:val="0"/>
              <w:widowControl w:val="0"/>
              <w:kinsoku/>
              <w:wordWrap/>
              <w:overflowPunct/>
              <w:topLinePunct w:val="0"/>
              <w:autoSpaceDE/>
              <w:autoSpaceDN/>
              <w:bidi w:val="0"/>
              <w:adjustRightInd/>
              <w:snapToGrid/>
              <w:spacing w:before="92" w:line="240" w:lineRule="exact"/>
              <w:ind w:left="228"/>
              <w:textAlignment w:val="auto"/>
              <w:rPr>
                <w:rFonts w:hint="default" w:ascii="Times New Roman" w:hAnsi="Times New Roman" w:cs="Times New Roman"/>
              </w:rPr>
            </w:pPr>
            <w:r>
              <w:rPr>
                <w:rFonts w:hint="default" w:ascii="Times New Roman" w:hAnsi="Times New Roman" w:cs="Times New Roman"/>
                <w:spacing w:val="-2"/>
              </w:rPr>
              <w:t>62.5</w:t>
            </w:r>
          </w:p>
        </w:tc>
      </w:tr>
      <w:tr w14:paraId="4D79A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1" w:type="dxa"/>
            <w:tcBorders>
              <w:top w:val="single" w:color="auto" w:sz="4" w:space="0"/>
              <w:left w:val="single" w:color="auto" w:sz="4" w:space="0"/>
              <w:bottom w:val="single" w:color="auto" w:sz="4" w:space="0"/>
              <w:right w:val="single" w:color="auto" w:sz="4" w:space="0"/>
            </w:tcBorders>
            <w:noWrap w:val="0"/>
            <w:vAlign w:val="top"/>
          </w:tcPr>
          <w:p w14:paraId="380FC969">
            <w:pPr>
              <w:pStyle w:val="23"/>
              <w:keepNext w:val="0"/>
              <w:keepLines w:val="0"/>
              <w:pageBreakBefore w:val="0"/>
              <w:widowControl w:val="0"/>
              <w:kinsoku/>
              <w:wordWrap/>
              <w:overflowPunct/>
              <w:topLinePunct w:val="0"/>
              <w:autoSpaceDE/>
              <w:autoSpaceDN/>
              <w:bidi w:val="0"/>
              <w:adjustRightInd/>
              <w:snapToGrid/>
              <w:spacing w:before="93" w:line="240" w:lineRule="exact"/>
              <w:ind w:left="252"/>
              <w:textAlignment w:val="auto"/>
              <w:rPr>
                <w:rFonts w:hint="default" w:ascii="Times New Roman" w:hAnsi="Times New Roman" w:cs="Times New Roman"/>
              </w:rPr>
            </w:pPr>
            <w:r>
              <w:rPr>
                <w:rFonts w:hint="default" w:ascii="Times New Roman" w:hAnsi="Times New Roman" w:cs="Times New Roman"/>
              </w:rPr>
              <w:t>3</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4E8C2085">
            <w:pPr>
              <w:pStyle w:val="23"/>
              <w:keepNext w:val="0"/>
              <w:keepLines w:val="0"/>
              <w:pageBreakBefore w:val="0"/>
              <w:widowControl w:val="0"/>
              <w:kinsoku/>
              <w:wordWrap/>
              <w:overflowPunct/>
              <w:topLinePunct w:val="0"/>
              <w:autoSpaceDE/>
              <w:autoSpaceDN/>
              <w:bidi w:val="0"/>
              <w:adjustRightInd/>
              <w:snapToGrid/>
              <w:spacing w:before="93" w:line="240" w:lineRule="exact"/>
              <w:ind w:left="109"/>
              <w:textAlignment w:val="auto"/>
              <w:rPr>
                <w:rFonts w:hint="default" w:ascii="Times New Roman" w:hAnsi="Times New Roman" w:cs="Times New Roman"/>
              </w:rPr>
            </w:pPr>
            <w:r>
              <w:rPr>
                <w:rFonts w:hint="default" w:ascii="Times New Roman" w:hAnsi="Times New Roman" w:cs="Times New Roman"/>
                <w:spacing w:val="-2"/>
              </w:rPr>
              <w:t>层高</w:t>
            </w:r>
          </w:p>
        </w:tc>
        <w:tc>
          <w:tcPr>
            <w:tcW w:w="744" w:type="dxa"/>
            <w:tcBorders>
              <w:top w:val="single" w:color="auto" w:sz="4" w:space="0"/>
              <w:left w:val="single" w:color="auto" w:sz="4" w:space="0"/>
              <w:bottom w:val="single" w:color="auto" w:sz="4" w:space="0"/>
              <w:right w:val="single" w:color="auto" w:sz="4" w:space="0"/>
            </w:tcBorders>
            <w:noWrap w:val="0"/>
            <w:vAlign w:val="top"/>
          </w:tcPr>
          <w:p w14:paraId="08B8D88B">
            <w:pPr>
              <w:pStyle w:val="23"/>
              <w:keepNext w:val="0"/>
              <w:keepLines w:val="0"/>
              <w:pageBreakBefore w:val="0"/>
              <w:widowControl w:val="0"/>
              <w:kinsoku/>
              <w:wordWrap/>
              <w:overflowPunct/>
              <w:topLinePunct w:val="0"/>
              <w:autoSpaceDE/>
              <w:autoSpaceDN/>
              <w:bidi w:val="0"/>
              <w:adjustRightInd/>
              <w:snapToGrid/>
              <w:spacing w:before="164" w:line="240" w:lineRule="exact"/>
              <w:ind w:left="328"/>
              <w:textAlignment w:val="auto"/>
              <w:rPr>
                <w:rFonts w:hint="default" w:ascii="Times New Roman" w:hAnsi="Times New Roman" w:cs="Times New Roman"/>
              </w:rPr>
            </w:pPr>
            <w:r>
              <w:rPr>
                <w:rFonts w:hint="default" w:ascii="Times New Roman" w:hAnsi="Times New Roman" w:cs="Times New Roman"/>
                <w:spacing w:val="-3"/>
              </w:rPr>
              <w:t>cm</w:t>
            </w:r>
          </w:p>
        </w:tc>
        <w:tc>
          <w:tcPr>
            <w:tcW w:w="676" w:type="dxa"/>
            <w:tcBorders>
              <w:top w:val="single" w:color="auto" w:sz="4" w:space="0"/>
              <w:left w:val="single" w:color="auto" w:sz="4" w:space="0"/>
              <w:bottom w:val="single" w:color="auto" w:sz="4" w:space="0"/>
              <w:right w:val="single" w:color="auto" w:sz="4" w:space="0"/>
            </w:tcBorders>
            <w:noWrap w:val="0"/>
            <w:vAlign w:val="top"/>
          </w:tcPr>
          <w:p w14:paraId="3DEC8B7E">
            <w:pPr>
              <w:pStyle w:val="23"/>
              <w:keepNext w:val="0"/>
              <w:keepLines w:val="0"/>
              <w:pageBreakBefore w:val="0"/>
              <w:widowControl w:val="0"/>
              <w:kinsoku/>
              <w:wordWrap/>
              <w:overflowPunct/>
              <w:topLinePunct w:val="0"/>
              <w:autoSpaceDE/>
              <w:autoSpaceDN/>
              <w:bidi w:val="0"/>
              <w:adjustRightInd/>
              <w:snapToGrid/>
              <w:spacing w:before="93" w:line="240" w:lineRule="exact"/>
              <w:ind w:left="217"/>
              <w:textAlignment w:val="auto"/>
              <w:rPr>
                <w:rFonts w:hint="default" w:ascii="Times New Roman" w:hAnsi="Times New Roman" w:cs="Times New Roman"/>
              </w:rPr>
            </w:pPr>
            <w:r>
              <w:rPr>
                <w:rFonts w:hint="default" w:ascii="Times New Roman" w:hAnsi="Times New Roman" w:cs="Times New Roman"/>
                <w:spacing w:val="-9"/>
              </w:rPr>
              <w:t>≥64</w:t>
            </w:r>
          </w:p>
        </w:tc>
        <w:tc>
          <w:tcPr>
            <w:tcW w:w="678" w:type="dxa"/>
            <w:tcBorders>
              <w:top w:val="single" w:color="auto" w:sz="4" w:space="0"/>
              <w:left w:val="single" w:color="auto" w:sz="4" w:space="0"/>
              <w:bottom w:val="single" w:color="auto" w:sz="4" w:space="0"/>
              <w:right w:val="single" w:color="auto" w:sz="4" w:space="0"/>
            </w:tcBorders>
            <w:noWrap w:val="0"/>
            <w:vAlign w:val="top"/>
          </w:tcPr>
          <w:p w14:paraId="504610F0">
            <w:pPr>
              <w:pStyle w:val="23"/>
              <w:keepNext w:val="0"/>
              <w:keepLines w:val="0"/>
              <w:pageBreakBefore w:val="0"/>
              <w:widowControl w:val="0"/>
              <w:kinsoku/>
              <w:wordWrap/>
              <w:overflowPunct/>
              <w:topLinePunct w:val="0"/>
              <w:autoSpaceDE/>
              <w:autoSpaceDN/>
              <w:bidi w:val="0"/>
              <w:adjustRightInd/>
              <w:snapToGrid/>
              <w:spacing w:before="93" w:line="240" w:lineRule="exact"/>
              <w:ind w:left="220"/>
              <w:textAlignment w:val="auto"/>
              <w:rPr>
                <w:rFonts w:hint="default" w:ascii="Times New Roman" w:hAnsi="Times New Roman" w:cs="Times New Roman"/>
              </w:rPr>
            </w:pPr>
            <w:r>
              <w:rPr>
                <w:rFonts w:hint="default" w:ascii="Times New Roman" w:hAnsi="Times New Roman" w:cs="Times New Roman"/>
                <w:spacing w:val="-9"/>
              </w:rPr>
              <w:t>≥64</w:t>
            </w:r>
          </w:p>
        </w:tc>
        <w:tc>
          <w:tcPr>
            <w:tcW w:w="676" w:type="dxa"/>
            <w:tcBorders>
              <w:top w:val="single" w:color="auto" w:sz="4" w:space="0"/>
              <w:left w:val="single" w:color="auto" w:sz="4" w:space="0"/>
              <w:bottom w:val="single" w:color="auto" w:sz="4" w:space="0"/>
              <w:right w:val="single" w:color="auto" w:sz="4" w:space="0"/>
            </w:tcBorders>
            <w:noWrap w:val="0"/>
            <w:vAlign w:val="top"/>
          </w:tcPr>
          <w:p w14:paraId="79C501F5">
            <w:pPr>
              <w:pStyle w:val="23"/>
              <w:keepNext w:val="0"/>
              <w:keepLines w:val="0"/>
              <w:pageBreakBefore w:val="0"/>
              <w:widowControl w:val="0"/>
              <w:kinsoku/>
              <w:wordWrap/>
              <w:overflowPunct/>
              <w:topLinePunct w:val="0"/>
              <w:autoSpaceDE/>
              <w:autoSpaceDN/>
              <w:bidi w:val="0"/>
              <w:adjustRightInd/>
              <w:snapToGrid/>
              <w:spacing w:before="93" w:line="240" w:lineRule="exact"/>
              <w:ind w:left="219"/>
              <w:textAlignment w:val="auto"/>
              <w:rPr>
                <w:rFonts w:hint="default" w:ascii="Times New Roman" w:hAnsi="Times New Roman" w:cs="Times New Roman"/>
              </w:rPr>
            </w:pPr>
            <w:r>
              <w:rPr>
                <w:rFonts w:hint="default" w:ascii="Times New Roman" w:hAnsi="Times New Roman" w:cs="Times New Roman"/>
                <w:spacing w:val="-9"/>
              </w:rPr>
              <w:t>≥64</w:t>
            </w:r>
          </w:p>
        </w:tc>
        <w:tc>
          <w:tcPr>
            <w:tcW w:w="678" w:type="dxa"/>
            <w:tcBorders>
              <w:top w:val="single" w:color="auto" w:sz="4" w:space="0"/>
              <w:left w:val="single" w:color="auto" w:sz="4" w:space="0"/>
              <w:bottom w:val="single" w:color="auto" w:sz="4" w:space="0"/>
              <w:right w:val="single" w:color="auto" w:sz="4" w:space="0"/>
            </w:tcBorders>
            <w:noWrap w:val="0"/>
            <w:vAlign w:val="top"/>
          </w:tcPr>
          <w:p w14:paraId="1002AE26">
            <w:pPr>
              <w:pStyle w:val="23"/>
              <w:keepNext w:val="0"/>
              <w:keepLines w:val="0"/>
              <w:pageBreakBefore w:val="0"/>
              <w:widowControl w:val="0"/>
              <w:kinsoku/>
              <w:wordWrap/>
              <w:overflowPunct/>
              <w:topLinePunct w:val="0"/>
              <w:autoSpaceDE/>
              <w:autoSpaceDN/>
              <w:bidi w:val="0"/>
              <w:adjustRightInd/>
              <w:snapToGrid/>
              <w:spacing w:before="93" w:line="240" w:lineRule="exact"/>
              <w:ind w:left="222"/>
              <w:textAlignment w:val="auto"/>
              <w:rPr>
                <w:rFonts w:hint="default" w:ascii="Times New Roman" w:hAnsi="Times New Roman" w:cs="Times New Roman"/>
              </w:rPr>
            </w:pPr>
            <w:r>
              <w:rPr>
                <w:rFonts w:hint="default" w:ascii="Times New Roman" w:hAnsi="Times New Roman" w:cs="Times New Roman"/>
                <w:spacing w:val="-9"/>
              </w:rPr>
              <w:t>≥64</w:t>
            </w:r>
          </w:p>
        </w:tc>
        <w:tc>
          <w:tcPr>
            <w:tcW w:w="677" w:type="dxa"/>
            <w:tcBorders>
              <w:top w:val="single" w:color="auto" w:sz="4" w:space="0"/>
              <w:left w:val="single" w:color="auto" w:sz="4" w:space="0"/>
              <w:bottom w:val="single" w:color="auto" w:sz="4" w:space="0"/>
              <w:right w:val="single" w:color="auto" w:sz="4" w:space="0"/>
            </w:tcBorders>
            <w:noWrap w:val="0"/>
            <w:vAlign w:val="top"/>
          </w:tcPr>
          <w:p w14:paraId="65D9AB0E">
            <w:pPr>
              <w:pStyle w:val="23"/>
              <w:keepNext w:val="0"/>
              <w:keepLines w:val="0"/>
              <w:pageBreakBefore w:val="0"/>
              <w:widowControl w:val="0"/>
              <w:kinsoku/>
              <w:wordWrap/>
              <w:overflowPunct/>
              <w:topLinePunct w:val="0"/>
              <w:autoSpaceDE/>
              <w:autoSpaceDN/>
              <w:bidi w:val="0"/>
              <w:adjustRightInd/>
              <w:snapToGrid/>
              <w:spacing w:before="93" w:line="240" w:lineRule="exact"/>
              <w:ind w:left="221"/>
              <w:textAlignment w:val="auto"/>
              <w:rPr>
                <w:rFonts w:hint="default" w:ascii="Times New Roman" w:hAnsi="Times New Roman" w:cs="Times New Roman"/>
              </w:rPr>
            </w:pPr>
            <w:r>
              <w:rPr>
                <w:rFonts w:hint="default" w:ascii="Times New Roman" w:hAnsi="Times New Roman" w:cs="Times New Roman"/>
                <w:spacing w:val="-9"/>
              </w:rPr>
              <w:t>≥64</w:t>
            </w:r>
          </w:p>
        </w:tc>
        <w:tc>
          <w:tcPr>
            <w:tcW w:w="678" w:type="dxa"/>
            <w:tcBorders>
              <w:top w:val="single" w:color="auto" w:sz="4" w:space="0"/>
              <w:left w:val="single" w:color="auto" w:sz="4" w:space="0"/>
              <w:bottom w:val="single" w:color="auto" w:sz="4" w:space="0"/>
              <w:right w:val="single" w:color="auto" w:sz="4" w:space="0"/>
            </w:tcBorders>
            <w:noWrap w:val="0"/>
            <w:vAlign w:val="top"/>
          </w:tcPr>
          <w:p w14:paraId="60E3C0C3">
            <w:pPr>
              <w:pStyle w:val="23"/>
              <w:keepNext w:val="0"/>
              <w:keepLines w:val="0"/>
              <w:pageBreakBefore w:val="0"/>
              <w:widowControl w:val="0"/>
              <w:kinsoku/>
              <w:wordWrap/>
              <w:overflowPunct/>
              <w:topLinePunct w:val="0"/>
              <w:autoSpaceDE/>
              <w:autoSpaceDN/>
              <w:bidi w:val="0"/>
              <w:adjustRightInd/>
              <w:snapToGrid/>
              <w:spacing w:before="93" w:line="240" w:lineRule="exact"/>
              <w:ind w:left="223"/>
              <w:textAlignment w:val="auto"/>
              <w:rPr>
                <w:rFonts w:hint="default" w:ascii="Times New Roman" w:hAnsi="Times New Roman" w:cs="Times New Roman"/>
              </w:rPr>
            </w:pPr>
            <w:r>
              <w:rPr>
                <w:rFonts w:hint="default" w:ascii="Times New Roman" w:hAnsi="Times New Roman" w:cs="Times New Roman"/>
                <w:spacing w:val="-9"/>
              </w:rPr>
              <w:t>≥64</w:t>
            </w:r>
          </w:p>
        </w:tc>
        <w:tc>
          <w:tcPr>
            <w:tcW w:w="737" w:type="dxa"/>
            <w:tcBorders>
              <w:top w:val="single" w:color="auto" w:sz="4" w:space="0"/>
              <w:left w:val="single" w:color="auto" w:sz="4" w:space="0"/>
              <w:bottom w:val="single" w:color="auto" w:sz="4" w:space="0"/>
              <w:right w:val="single" w:color="auto" w:sz="4" w:space="0"/>
            </w:tcBorders>
            <w:noWrap w:val="0"/>
            <w:vAlign w:val="top"/>
          </w:tcPr>
          <w:p w14:paraId="6807EDD6">
            <w:pPr>
              <w:pStyle w:val="23"/>
              <w:keepNext w:val="0"/>
              <w:keepLines w:val="0"/>
              <w:pageBreakBefore w:val="0"/>
              <w:widowControl w:val="0"/>
              <w:kinsoku/>
              <w:wordWrap/>
              <w:overflowPunct/>
              <w:topLinePunct w:val="0"/>
              <w:autoSpaceDE/>
              <w:autoSpaceDN/>
              <w:bidi w:val="0"/>
              <w:adjustRightInd/>
              <w:snapToGrid/>
              <w:spacing w:before="93" w:line="240" w:lineRule="exact"/>
              <w:ind w:left="250"/>
              <w:textAlignment w:val="auto"/>
              <w:rPr>
                <w:rFonts w:hint="default" w:ascii="Times New Roman" w:hAnsi="Times New Roman" w:cs="Times New Roman"/>
              </w:rPr>
            </w:pPr>
            <w:r>
              <w:rPr>
                <w:rFonts w:hint="default" w:ascii="Times New Roman" w:hAnsi="Times New Roman" w:cs="Times New Roman"/>
                <w:spacing w:val="-9"/>
              </w:rPr>
              <w:t>≥64</w:t>
            </w:r>
          </w:p>
        </w:tc>
      </w:tr>
      <w:tr w14:paraId="071BF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1" w:type="dxa"/>
            <w:tcBorders>
              <w:top w:val="single" w:color="auto" w:sz="4" w:space="0"/>
              <w:left w:val="single" w:color="auto" w:sz="4" w:space="0"/>
              <w:bottom w:val="single" w:color="auto" w:sz="4" w:space="0"/>
              <w:right w:val="single" w:color="auto" w:sz="4" w:space="0"/>
            </w:tcBorders>
            <w:noWrap w:val="0"/>
            <w:vAlign w:val="top"/>
          </w:tcPr>
          <w:p w14:paraId="688DF1B6">
            <w:pPr>
              <w:pStyle w:val="23"/>
              <w:keepNext w:val="0"/>
              <w:keepLines w:val="0"/>
              <w:pageBreakBefore w:val="0"/>
              <w:widowControl w:val="0"/>
              <w:kinsoku/>
              <w:wordWrap/>
              <w:overflowPunct/>
              <w:topLinePunct w:val="0"/>
              <w:autoSpaceDE/>
              <w:autoSpaceDN/>
              <w:bidi w:val="0"/>
              <w:adjustRightInd/>
              <w:snapToGrid/>
              <w:spacing w:before="95" w:line="240" w:lineRule="exact"/>
              <w:ind w:left="248"/>
              <w:textAlignment w:val="auto"/>
              <w:rPr>
                <w:rFonts w:hint="default" w:ascii="Times New Roman" w:hAnsi="Times New Roman" w:cs="Times New Roman"/>
              </w:rPr>
            </w:pPr>
            <w:r>
              <w:rPr>
                <w:rFonts w:hint="default" w:ascii="Times New Roman" w:hAnsi="Times New Roman" w:cs="Times New Roman"/>
              </w:rPr>
              <w:t>4</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16C26D31">
            <w:pPr>
              <w:pStyle w:val="23"/>
              <w:keepNext w:val="0"/>
              <w:keepLines w:val="0"/>
              <w:pageBreakBefore w:val="0"/>
              <w:widowControl w:val="0"/>
              <w:kinsoku/>
              <w:wordWrap/>
              <w:overflowPunct/>
              <w:topLinePunct w:val="0"/>
              <w:autoSpaceDE/>
              <w:autoSpaceDN/>
              <w:bidi w:val="0"/>
              <w:adjustRightInd/>
              <w:snapToGrid/>
              <w:spacing w:before="94" w:line="240" w:lineRule="exact"/>
              <w:ind w:left="111"/>
              <w:textAlignment w:val="auto"/>
              <w:rPr>
                <w:rFonts w:hint="default" w:ascii="Times New Roman" w:hAnsi="Times New Roman" w:cs="Times New Roman"/>
              </w:rPr>
            </w:pPr>
            <w:r>
              <w:rPr>
                <w:rFonts w:hint="default" w:ascii="Times New Roman" w:hAnsi="Times New Roman" w:cs="Times New Roman"/>
                <w:spacing w:val="-2"/>
              </w:rPr>
              <w:t>单元格设计养殖量</w:t>
            </w:r>
          </w:p>
        </w:tc>
        <w:tc>
          <w:tcPr>
            <w:tcW w:w="744" w:type="dxa"/>
            <w:tcBorders>
              <w:top w:val="single" w:color="auto" w:sz="4" w:space="0"/>
              <w:left w:val="single" w:color="auto" w:sz="4" w:space="0"/>
              <w:bottom w:val="single" w:color="auto" w:sz="4" w:space="0"/>
              <w:right w:val="single" w:color="auto" w:sz="4" w:space="0"/>
            </w:tcBorders>
            <w:noWrap w:val="0"/>
            <w:vAlign w:val="top"/>
          </w:tcPr>
          <w:p w14:paraId="15CF155C">
            <w:pPr>
              <w:pStyle w:val="23"/>
              <w:keepNext w:val="0"/>
              <w:keepLines w:val="0"/>
              <w:pageBreakBefore w:val="0"/>
              <w:widowControl w:val="0"/>
              <w:kinsoku/>
              <w:wordWrap/>
              <w:overflowPunct/>
              <w:topLinePunct w:val="0"/>
              <w:autoSpaceDE/>
              <w:autoSpaceDN/>
              <w:bidi w:val="0"/>
              <w:adjustRightInd/>
              <w:snapToGrid/>
              <w:spacing w:before="94" w:line="240" w:lineRule="exact"/>
              <w:ind w:left="191"/>
              <w:textAlignment w:val="auto"/>
              <w:rPr>
                <w:rFonts w:hint="default" w:ascii="Times New Roman" w:hAnsi="Times New Roman" w:cs="Times New Roman"/>
              </w:rPr>
            </w:pPr>
            <w:r>
              <w:rPr>
                <w:rFonts w:hint="default" w:ascii="Times New Roman" w:hAnsi="Times New Roman" w:cs="Times New Roman"/>
                <w:spacing w:val="-3"/>
              </w:rPr>
              <w:t>羽/格</w:t>
            </w:r>
          </w:p>
        </w:tc>
        <w:tc>
          <w:tcPr>
            <w:tcW w:w="676" w:type="dxa"/>
            <w:tcBorders>
              <w:top w:val="single" w:color="auto" w:sz="4" w:space="0"/>
              <w:left w:val="single" w:color="auto" w:sz="4" w:space="0"/>
              <w:bottom w:val="single" w:color="auto" w:sz="4" w:space="0"/>
              <w:right w:val="single" w:color="auto" w:sz="4" w:space="0"/>
            </w:tcBorders>
            <w:noWrap w:val="0"/>
            <w:vAlign w:val="top"/>
          </w:tcPr>
          <w:p w14:paraId="2B11555B">
            <w:pPr>
              <w:pStyle w:val="23"/>
              <w:keepNext w:val="0"/>
              <w:keepLines w:val="0"/>
              <w:pageBreakBefore w:val="0"/>
              <w:widowControl w:val="0"/>
              <w:kinsoku/>
              <w:wordWrap/>
              <w:overflowPunct/>
              <w:topLinePunct w:val="0"/>
              <w:autoSpaceDE/>
              <w:autoSpaceDN/>
              <w:bidi w:val="0"/>
              <w:adjustRightInd/>
              <w:snapToGrid/>
              <w:spacing w:before="94" w:line="240" w:lineRule="exact"/>
              <w:ind w:left="335"/>
              <w:textAlignment w:val="auto"/>
              <w:rPr>
                <w:rFonts w:hint="default" w:ascii="Times New Roman" w:hAnsi="Times New Roman" w:cs="Times New Roman"/>
              </w:rPr>
            </w:pPr>
            <w:r>
              <w:rPr>
                <w:rFonts w:hint="default" w:ascii="Times New Roman" w:hAnsi="Times New Roman" w:cs="Times New Roman"/>
              </w:rPr>
              <w:t>9</w:t>
            </w:r>
          </w:p>
        </w:tc>
        <w:tc>
          <w:tcPr>
            <w:tcW w:w="678" w:type="dxa"/>
            <w:tcBorders>
              <w:top w:val="single" w:color="auto" w:sz="4" w:space="0"/>
              <w:left w:val="single" w:color="auto" w:sz="4" w:space="0"/>
              <w:bottom w:val="single" w:color="auto" w:sz="4" w:space="0"/>
              <w:right w:val="single" w:color="auto" w:sz="4" w:space="0"/>
            </w:tcBorders>
            <w:noWrap w:val="0"/>
            <w:vAlign w:val="top"/>
          </w:tcPr>
          <w:p w14:paraId="3120AB0B">
            <w:pPr>
              <w:pStyle w:val="23"/>
              <w:keepNext w:val="0"/>
              <w:keepLines w:val="0"/>
              <w:pageBreakBefore w:val="0"/>
              <w:widowControl w:val="0"/>
              <w:kinsoku/>
              <w:wordWrap/>
              <w:overflowPunct/>
              <w:topLinePunct w:val="0"/>
              <w:autoSpaceDE/>
              <w:autoSpaceDN/>
              <w:bidi w:val="0"/>
              <w:adjustRightInd/>
              <w:snapToGrid/>
              <w:spacing w:before="94" w:line="240" w:lineRule="exact"/>
              <w:ind w:left="337"/>
              <w:textAlignment w:val="auto"/>
              <w:rPr>
                <w:rFonts w:hint="default" w:ascii="Times New Roman" w:hAnsi="Times New Roman" w:cs="Times New Roman"/>
              </w:rPr>
            </w:pPr>
            <w:r>
              <w:rPr>
                <w:rFonts w:hint="default" w:ascii="Times New Roman" w:hAnsi="Times New Roman" w:cs="Times New Roman"/>
              </w:rPr>
              <w:t>9</w:t>
            </w:r>
          </w:p>
        </w:tc>
        <w:tc>
          <w:tcPr>
            <w:tcW w:w="676" w:type="dxa"/>
            <w:tcBorders>
              <w:top w:val="single" w:color="auto" w:sz="4" w:space="0"/>
              <w:left w:val="single" w:color="auto" w:sz="4" w:space="0"/>
              <w:bottom w:val="single" w:color="auto" w:sz="4" w:space="0"/>
              <w:right w:val="single" w:color="auto" w:sz="4" w:space="0"/>
            </w:tcBorders>
            <w:noWrap w:val="0"/>
            <w:vAlign w:val="top"/>
          </w:tcPr>
          <w:p w14:paraId="739E6564">
            <w:pPr>
              <w:pStyle w:val="23"/>
              <w:keepNext w:val="0"/>
              <w:keepLines w:val="0"/>
              <w:pageBreakBefore w:val="0"/>
              <w:widowControl w:val="0"/>
              <w:kinsoku/>
              <w:wordWrap/>
              <w:overflowPunct/>
              <w:topLinePunct w:val="0"/>
              <w:autoSpaceDE/>
              <w:autoSpaceDN/>
              <w:bidi w:val="0"/>
              <w:adjustRightInd/>
              <w:snapToGrid/>
              <w:spacing w:before="94" w:line="240" w:lineRule="exact"/>
              <w:ind w:left="337"/>
              <w:textAlignment w:val="auto"/>
              <w:rPr>
                <w:rFonts w:hint="default" w:ascii="Times New Roman" w:hAnsi="Times New Roman" w:cs="Times New Roman"/>
              </w:rPr>
            </w:pPr>
            <w:r>
              <w:rPr>
                <w:rFonts w:hint="default" w:ascii="Times New Roman" w:hAnsi="Times New Roman" w:cs="Times New Roman"/>
              </w:rPr>
              <w:t>9</w:t>
            </w:r>
          </w:p>
        </w:tc>
        <w:tc>
          <w:tcPr>
            <w:tcW w:w="678" w:type="dxa"/>
            <w:tcBorders>
              <w:top w:val="single" w:color="auto" w:sz="4" w:space="0"/>
              <w:left w:val="single" w:color="auto" w:sz="4" w:space="0"/>
              <w:bottom w:val="single" w:color="auto" w:sz="4" w:space="0"/>
              <w:right w:val="single" w:color="auto" w:sz="4" w:space="0"/>
            </w:tcBorders>
            <w:noWrap w:val="0"/>
            <w:vAlign w:val="top"/>
          </w:tcPr>
          <w:p w14:paraId="107742EF">
            <w:pPr>
              <w:pStyle w:val="23"/>
              <w:keepNext w:val="0"/>
              <w:keepLines w:val="0"/>
              <w:pageBreakBefore w:val="0"/>
              <w:widowControl w:val="0"/>
              <w:kinsoku/>
              <w:wordWrap/>
              <w:overflowPunct/>
              <w:topLinePunct w:val="0"/>
              <w:autoSpaceDE/>
              <w:autoSpaceDN/>
              <w:bidi w:val="0"/>
              <w:adjustRightInd/>
              <w:snapToGrid/>
              <w:spacing w:before="94" w:line="240" w:lineRule="exact"/>
              <w:ind w:left="339"/>
              <w:textAlignment w:val="auto"/>
              <w:rPr>
                <w:rFonts w:hint="default" w:ascii="Times New Roman" w:hAnsi="Times New Roman" w:cs="Times New Roman"/>
              </w:rPr>
            </w:pPr>
            <w:r>
              <w:rPr>
                <w:rFonts w:hint="default" w:ascii="Times New Roman" w:hAnsi="Times New Roman" w:cs="Times New Roman"/>
              </w:rPr>
              <w:t>9</w:t>
            </w:r>
          </w:p>
        </w:tc>
        <w:tc>
          <w:tcPr>
            <w:tcW w:w="677" w:type="dxa"/>
            <w:tcBorders>
              <w:top w:val="single" w:color="auto" w:sz="4" w:space="0"/>
              <w:left w:val="single" w:color="auto" w:sz="4" w:space="0"/>
              <w:bottom w:val="single" w:color="auto" w:sz="4" w:space="0"/>
              <w:right w:val="single" w:color="auto" w:sz="4" w:space="0"/>
            </w:tcBorders>
            <w:noWrap w:val="0"/>
            <w:vAlign w:val="top"/>
          </w:tcPr>
          <w:p w14:paraId="26BA3D5D">
            <w:pPr>
              <w:pStyle w:val="23"/>
              <w:keepNext w:val="0"/>
              <w:keepLines w:val="0"/>
              <w:pageBreakBefore w:val="0"/>
              <w:widowControl w:val="0"/>
              <w:kinsoku/>
              <w:wordWrap/>
              <w:overflowPunct/>
              <w:topLinePunct w:val="0"/>
              <w:autoSpaceDE/>
              <w:autoSpaceDN/>
              <w:bidi w:val="0"/>
              <w:adjustRightInd/>
              <w:snapToGrid/>
              <w:spacing w:before="94" w:line="240" w:lineRule="exact"/>
              <w:ind w:left="339"/>
              <w:textAlignment w:val="auto"/>
              <w:rPr>
                <w:rFonts w:hint="default" w:ascii="Times New Roman" w:hAnsi="Times New Roman" w:cs="Times New Roman"/>
              </w:rPr>
            </w:pPr>
            <w:r>
              <w:rPr>
                <w:rFonts w:hint="default" w:ascii="Times New Roman" w:hAnsi="Times New Roman" w:cs="Times New Roman"/>
              </w:rPr>
              <w:t>9</w:t>
            </w:r>
          </w:p>
        </w:tc>
        <w:tc>
          <w:tcPr>
            <w:tcW w:w="678" w:type="dxa"/>
            <w:tcBorders>
              <w:top w:val="single" w:color="auto" w:sz="4" w:space="0"/>
              <w:left w:val="single" w:color="auto" w:sz="4" w:space="0"/>
              <w:bottom w:val="single" w:color="auto" w:sz="4" w:space="0"/>
              <w:right w:val="single" w:color="auto" w:sz="4" w:space="0"/>
            </w:tcBorders>
            <w:noWrap w:val="0"/>
            <w:vAlign w:val="top"/>
          </w:tcPr>
          <w:p w14:paraId="77DD21F5">
            <w:pPr>
              <w:pStyle w:val="23"/>
              <w:keepNext w:val="0"/>
              <w:keepLines w:val="0"/>
              <w:pageBreakBefore w:val="0"/>
              <w:widowControl w:val="0"/>
              <w:kinsoku/>
              <w:wordWrap/>
              <w:overflowPunct/>
              <w:topLinePunct w:val="0"/>
              <w:autoSpaceDE/>
              <w:autoSpaceDN/>
              <w:bidi w:val="0"/>
              <w:adjustRightInd/>
              <w:snapToGrid/>
              <w:spacing w:before="94" w:line="240" w:lineRule="exact"/>
              <w:ind w:left="340"/>
              <w:textAlignment w:val="auto"/>
              <w:rPr>
                <w:rFonts w:hint="default" w:ascii="Times New Roman" w:hAnsi="Times New Roman" w:cs="Times New Roman"/>
              </w:rPr>
            </w:pPr>
            <w:r>
              <w:rPr>
                <w:rFonts w:hint="default" w:ascii="Times New Roman" w:hAnsi="Times New Roman" w:cs="Times New Roman"/>
              </w:rPr>
              <w:t>9</w:t>
            </w:r>
          </w:p>
        </w:tc>
        <w:tc>
          <w:tcPr>
            <w:tcW w:w="737" w:type="dxa"/>
            <w:tcBorders>
              <w:top w:val="single" w:color="auto" w:sz="4" w:space="0"/>
              <w:left w:val="single" w:color="auto" w:sz="4" w:space="0"/>
              <w:bottom w:val="single" w:color="auto" w:sz="4" w:space="0"/>
              <w:right w:val="single" w:color="auto" w:sz="4" w:space="0"/>
            </w:tcBorders>
            <w:noWrap w:val="0"/>
            <w:vAlign w:val="top"/>
          </w:tcPr>
          <w:p w14:paraId="13850162">
            <w:pPr>
              <w:pStyle w:val="23"/>
              <w:keepNext w:val="0"/>
              <w:keepLines w:val="0"/>
              <w:pageBreakBefore w:val="0"/>
              <w:widowControl w:val="0"/>
              <w:kinsoku/>
              <w:wordWrap/>
              <w:overflowPunct/>
              <w:topLinePunct w:val="0"/>
              <w:autoSpaceDE/>
              <w:autoSpaceDN/>
              <w:bidi w:val="0"/>
              <w:adjustRightInd/>
              <w:snapToGrid/>
              <w:spacing w:before="94" w:line="240" w:lineRule="exact"/>
              <w:ind w:left="367"/>
              <w:textAlignment w:val="auto"/>
              <w:rPr>
                <w:rFonts w:hint="default" w:ascii="Times New Roman" w:hAnsi="Times New Roman" w:cs="Times New Roman"/>
              </w:rPr>
            </w:pPr>
            <w:r>
              <w:rPr>
                <w:rFonts w:hint="default" w:ascii="Times New Roman" w:hAnsi="Times New Roman" w:cs="Times New Roman"/>
              </w:rPr>
              <w:t>9</w:t>
            </w:r>
          </w:p>
        </w:tc>
      </w:tr>
      <w:tr w14:paraId="0D5A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1" w:type="dxa"/>
            <w:tcBorders>
              <w:top w:val="single" w:color="auto" w:sz="4" w:space="0"/>
              <w:left w:val="single" w:color="auto" w:sz="4" w:space="0"/>
              <w:bottom w:val="single" w:color="auto" w:sz="4" w:space="0"/>
              <w:right w:val="single" w:color="auto" w:sz="4" w:space="0"/>
            </w:tcBorders>
            <w:noWrap w:val="0"/>
            <w:vAlign w:val="top"/>
          </w:tcPr>
          <w:p w14:paraId="1EE3F52A">
            <w:pPr>
              <w:pStyle w:val="23"/>
              <w:keepNext w:val="0"/>
              <w:keepLines w:val="0"/>
              <w:pageBreakBefore w:val="0"/>
              <w:widowControl w:val="0"/>
              <w:kinsoku/>
              <w:wordWrap/>
              <w:overflowPunct/>
              <w:topLinePunct w:val="0"/>
              <w:autoSpaceDE/>
              <w:autoSpaceDN/>
              <w:bidi w:val="0"/>
              <w:adjustRightInd/>
              <w:snapToGrid/>
              <w:spacing w:before="95" w:line="240" w:lineRule="exact"/>
              <w:ind w:left="252"/>
              <w:textAlignment w:val="auto"/>
              <w:rPr>
                <w:rFonts w:hint="default" w:ascii="Times New Roman" w:hAnsi="Times New Roman" w:cs="Times New Roman"/>
              </w:rPr>
            </w:pPr>
            <w:r>
              <w:rPr>
                <w:rFonts w:hint="default" w:ascii="Times New Roman" w:hAnsi="Times New Roman" w:cs="Times New Roman"/>
              </w:rPr>
              <w:t>5</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2AABD283">
            <w:pPr>
              <w:pStyle w:val="23"/>
              <w:keepNext w:val="0"/>
              <w:keepLines w:val="0"/>
              <w:pageBreakBefore w:val="0"/>
              <w:widowControl w:val="0"/>
              <w:kinsoku/>
              <w:wordWrap/>
              <w:overflowPunct/>
              <w:topLinePunct w:val="0"/>
              <w:autoSpaceDE/>
              <w:autoSpaceDN/>
              <w:bidi w:val="0"/>
              <w:adjustRightInd/>
              <w:snapToGrid/>
              <w:spacing w:before="95" w:line="240" w:lineRule="exact"/>
              <w:ind w:left="111"/>
              <w:textAlignment w:val="auto"/>
              <w:rPr>
                <w:rFonts w:hint="default" w:ascii="Times New Roman" w:hAnsi="Times New Roman" w:cs="Times New Roman"/>
              </w:rPr>
            </w:pPr>
            <w:r>
              <w:rPr>
                <w:rFonts w:hint="default" w:ascii="Times New Roman" w:hAnsi="Times New Roman" w:cs="Times New Roman"/>
                <w:spacing w:val="-2"/>
              </w:rPr>
              <w:t>单组饲养量</w:t>
            </w:r>
          </w:p>
        </w:tc>
        <w:tc>
          <w:tcPr>
            <w:tcW w:w="744" w:type="dxa"/>
            <w:tcBorders>
              <w:top w:val="single" w:color="auto" w:sz="4" w:space="0"/>
              <w:left w:val="single" w:color="auto" w:sz="4" w:space="0"/>
              <w:bottom w:val="single" w:color="auto" w:sz="4" w:space="0"/>
              <w:right w:val="single" w:color="auto" w:sz="4" w:space="0"/>
            </w:tcBorders>
            <w:noWrap w:val="0"/>
            <w:vAlign w:val="top"/>
          </w:tcPr>
          <w:p w14:paraId="7FED0A92">
            <w:pPr>
              <w:pStyle w:val="23"/>
              <w:keepNext w:val="0"/>
              <w:keepLines w:val="0"/>
              <w:pageBreakBefore w:val="0"/>
              <w:widowControl w:val="0"/>
              <w:kinsoku/>
              <w:wordWrap/>
              <w:overflowPunct/>
              <w:topLinePunct w:val="0"/>
              <w:autoSpaceDE/>
              <w:autoSpaceDN/>
              <w:bidi w:val="0"/>
              <w:adjustRightInd/>
              <w:snapToGrid/>
              <w:spacing w:before="95" w:line="240" w:lineRule="exact"/>
              <w:ind w:left="191"/>
              <w:textAlignment w:val="auto"/>
              <w:rPr>
                <w:rFonts w:hint="default" w:ascii="Times New Roman" w:hAnsi="Times New Roman" w:cs="Times New Roman"/>
              </w:rPr>
            </w:pPr>
            <w:r>
              <w:rPr>
                <w:rFonts w:hint="default" w:ascii="Times New Roman" w:hAnsi="Times New Roman" w:cs="Times New Roman"/>
                <w:spacing w:val="-3"/>
              </w:rPr>
              <w:t>羽/组</w:t>
            </w:r>
          </w:p>
        </w:tc>
        <w:tc>
          <w:tcPr>
            <w:tcW w:w="676" w:type="dxa"/>
            <w:tcBorders>
              <w:top w:val="single" w:color="auto" w:sz="4" w:space="0"/>
              <w:left w:val="single" w:color="auto" w:sz="4" w:space="0"/>
              <w:bottom w:val="single" w:color="auto" w:sz="4" w:space="0"/>
              <w:right w:val="single" w:color="auto" w:sz="4" w:space="0"/>
            </w:tcBorders>
            <w:noWrap w:val="0"/>
            <w:vAlign w:val="top"/>
          </w:tcPr>
          <w:p w14:paraId="3F65C568">
            <w:pPr>
              <w:pStyle w:val="23"/>
              <w:keepNext w:val="0"/>
              <w:keepLines w:val="0"/>
              <w:pageBreakBefore w:val="0"/>
              <w:widowControl w:val="0"/>
              <w:kinsoku/>
              <w:wordWrap/>
              <w:overflowPunct/>
              <w:topLinePunct w:val="0"/>
              <w:autoSpaceDE/>
              <w:autoSpaceDN/>
              <w:bidi w:val="0"/>
              <w:adjustRightInd/>
              <w:snapToGrid/>
              <w:spacing w:before="96" w:line="240" w:lineRule="exact"/>
              <w:ind w:left="257"/>
              <w:textAlignment w:val="auto"/>
              <w:rPr>
                <w:rFonts w:hint="default" w:ascii="Times New Roman" w:hAnsi="Times New Roman" w:cs="Times New Roman"/>
              </w:rPr>
            </w:pPr>
            <w:r>
              <w:rPr>
                <w:rFonts w:hint="default" w:ascii="Times New Roman" w:hAnsi="Times New Roman" w:cs="Times New Roman"/>
                <w:spacing w:val="-5"/>
              </w:rPr>
              <w:t>144</w:t>
            </w:r>
          </w:p>
        </w:tc>
        <w:tc>
          <w:tcPr>
            <w:tcW w:w="678" w:type="dxa"/>
            <w:tcBorders>
              <w:top w:val="single" w:color="auto" w:sz="4" w:space="0"/>
              <w:left w:val="single" w:color="auto" w:sz="4" w:space="0"/>
              <w:bottom w:val="single" w:color="auto" w:sz="4" w:space="0"/>
              <w:right w:val="single" w:color="auto" w:sz="4" w:space="0"/>
            </w:tcBorders>
            <w:noWrap w:val="0"/>
            <w:vAlign w:val="top"/>
          </w:tcPr>
          <w:p w14:paraId="5DADF166">
            <w:pPr>
              <w:pStyle w:val="23"/>
              <w:keepNext w:val="0"/>
              <w:keepLines w:val="0"/>
              <w:pageBreakBefore w:val="0"/>
              <w:widowControl w:val="0"/>
              <w:kinsoku/>
              <w:wordWrap/>
              <w:overflowPunct/>
              <w:topLinePunct w:val="0"/>
              <w:autoSpaceDE/>
              <w:autoSpaceDN/>
              <w:bidi w:val="0"/>
              <w:adjustRightInd/>
              <w:snapToGrid/>
              <w:spacing w:before="95" w:line="240" w:lineRule="exact"/>
              <w:ind w:left="260"/>
              <w:textAlignment w:val="auto"/>
              <w:rPr>
                <w:rFonts w:hint="default" w:ascii="Times New Roman" w:hAnsi="Times New Roman" w:cs="Times New Roman"/>
              </w:rPr>
            </w:pPr>
            <w:r>
              <w:rPr>
                <w:rFonts w:hint="default" w:ascii="Times New Roman" w:hAnsi="Times New Roman" w:cs="Times New Roman"/>
                <w:spacing w:val="-5"/>
              </w:rPr>
              <w:t>180</w:t>
            </w:r>
          </w:p>
        </w:tc>
        <w:tc>
          <w:tcPr>
            <w:tcW w:w="676" w:type="dxa"/>
            <w:tcBorders>
              <w:top w:val="single" w:color="auto" w:sz="4" w:space="0"/>
              <w:left w:val="single" w:color="auto" w:sz="4" w:space="0"/>
              <w:bottom w:val="single" w:color="auto" w:sz="4" w:space="0"/>
              <w:right w:val="single" w:color="auto" w:sz="4" w:space="0"/>
            </w:tcBorders>
            <w:noWrap w:val="0"/>
            <w:vAlign w:val="top"/>
          </w:tcPr>
          <w:p w14:paraId="52AD3CE4">
            <w:pPr>
              <w:pStyle w:val="23"/>
              <w:keepNext w:val="0"/>
              <w:keepLines w:val="0"/>
              <w:pageBreakBefore w:val="0"/>
              <w:widowControl w:val="0"/>
              <w:kinsoku/>
              <w:wordWrap/>
              <w:overflowPunct/>
              <w:topLinePunct w:val="0"/>
              <w:autoSpaceDE/>
              <w:autoSpaceDN/>
              <w:bidi w:val="0"/>
              <w:adjustRightInd/>
              <w:snapToGrid/>
              <w:spacing w:before="95" w:line="240" w:lineRule="exact"/>
              <w:ind w:left="248"/>
              <w:textAlignment w:val="auto"/>
              <w:rPr>
                <w:rFonts w:hint="default" w:ascii="Times New Roman" w:hAnsi="Times New Roman" w:cs="Times New Roman"/>
              </w:rPr>
            </w:pPr>
            <w:r>
              <w:rPr>
                <w:rFonts w:hint="default" w:ascii="Times New Roman" w:hAnsi="Times New Roman" w:cs="Times New Roman"/>
                <w:spacing w:val="-3"/>
              </w:rPr>
              <w:t>216</w:t>
            </w:r>
          </w:p>
        </w:tc>
        <w:tc>
          <w:tcPr>
            <w:tcW w:w="678" w:type="dxa"/>
            <w:tcBorders>
              <w:top w:val="single" w:color="auto" w:sz="4" w:space="0"/>
              <w:left w:val="single" w:color="auto" w:sz="4" w:space="0"/>
              <w:bottom w:val="single" w:color="auto" w:sz="4" w:space="0"/>
              <w:right w:val="single" w:color="auto" w:sz="4" w:space="0"/>
            </w:tcBorders>
            <w:noWrap w:val="0"/>
            <w:vAlign w:val="top"/>
          </w:tcPr>
          <w:p w14:paraId="22DBDC78">
            <w:pPr>
              <w:pStyle w:val="23"/>
              <w:keepNext w:val="0"/>
              <w:keepLines w:val="0"/>
              <w:pageBreakBefore w:val="0"/>
              <w:widowControl w:val="0"/>
              <w:kinsoku/>
              <w:wordWrap/>
              <w:overflowPunct/>
              <w:topLinePunct w:val="0"/>
              <w:autoSpaceDE/>
              <w:autoSpaceDN/>
              <w:bidi w:val="0"/>
              <w:adjustRightInd/>
              <w:snapToGrid/>
              <w:spacing w:before="95" w:line="240" w:lineRule="exact"/>
              <w:ind w:left="251"/>
              <w:textAlignment w:val="auto"/>
              <w:rPr>
                <w:rFonts w:hint="default" w:ascii="Times New Roman" w:hAnsi="Times New Roman" w:cs="Times New Roman"/>
              </w:rPr>
            </w:pPr>
            <w:r>
              <w:rPr>
                <w:rFonts w:hint="default" w:ascii="Times New Roman" w:hAnsi="Times New Roman" w:cs="Times New Roman"/>
                <w:spacing w:val="-3"/>
              </w:rPr>
              <w:t>288</w:t>
            </w:r>
          </w:p>
        </w:tc>
        <w:tc>
          <w:tcPr>
            <w:tcW w:w="677" w:type="dxa"/>
            <w:tcBorders>
              <w:top w:val="single" w:color="auto" w:sz="4" w:space="0"/>
              <w:left w:val="single" w:color="auto" w:sz="4" w:space="0"/>
              <w:bottom w:val="single" w:color="auto" w:sz="4" w:space="0"/>
              <w:right w:val="single" w:color="auto" w:sz="4" w:space="0"/>
            </w:tcBorders>
            <w:noWrap w:val="0"/>
            <w:vAlign w:val="top"/>
          </w:tcPr>
          <w:p w14:paraId="1F9354E0">
            <w:pPr>
              <w:pStyle w:val="23"/>
              <w:keepNext w:val="0"/>
              <w:keepLines w:val="0"/>
              <w:pageBreakBefore w:val="0"/>
              <w:widowControl w:val="0"/>
              <w:kinsoku/>
              <w:wordWrap/>
              <w:overflowPunct/>
              <w:topLinePunct w:val="0"/>
              <w:autoSpaceDE/>
              <w:autoSpaceDN/>
              <w:bidi w:val="0"/>
              <w:adjustRightInd/>
              <w:snapToGrid/>
              <w:spacing w:before="95" w:line="240" w:lineRule="exact"/>
              <w:ind w:left="252"/>
              <w:textAlignment w:val="auto"/>
              <w:rPr>
                <w:rFonts w:hint="default" w:ascii="Times New Roman" w:hAnsi="Times New Roman" w:cs="Times New Roman"/>
              </w:rPr>
            </w:pPr>
            <w:r>
              <w:rPr>
                <w:rFonts w:hint="default" w:ascii="Times New Roman" w:hAnsi="Times New Roman" w:cs="Times New Roman"/>
                <w:spacing w:val="-3"/>
              </w:rPr>
              <w:t>324</w:t>
            </w:r>
          </w:p>
        </w:tc>
        <w:tc>
          <w:tcPr>
            <w:tcW w:w="678" w:type="dxa"/>
            <w:tcBorders>
              <w:top w:val="single" w:color="auto" w:sz="4" w:space="0"/>
              <w:left w:val="single" w:color="auto" w:sz="4" w:space="0"/>
              <w:bottom w:val="single" w:color="auto" w:sz="4" w:space="0"/>
              <w:right w:val="single" w:color="auto" w:sz="4" w:space="0"/>
            </w:tcBorders>
            <w:noWrap w:val="0"/>
            <w:vAlign w:val="top"/>
          </w:tcPr>
          <w:p w14:paraId="743ECDE7">
            <w:pPr>
              <w:pStyle w:val="23"/>
              <w:keepNext w:val="0"/>
              <w:keepLines w:val="0"/>
              <w:pageBreakBefore w:val="0"/>
              <w:widowControl w:val="0"/>
              <w:kinsoku/>
              <w:wordWrap/>
              <w:overflowPunct/>
              <w:topLinePunct w:val="0"/>
              <w:autoSpaceDE/>
              <w:autoSpaceDN/>
              <w:bidi w:val="0"/>
              <w:adjustRightInd/>
              <w:snapToGrid/>
              <w:spacing w:before="95" w:line="240" w:lineRule="exact"/>
              <w:ind w:left="253"/>
              <w:textAlignment w:val="auto"/>
              <w:rPr>
                <w:rFonts w:hint="default" w:ascii="Times New Roman" w:hAnsi="Times New Roman" w:cs="Times New Roman"/>
              </w:rPr>
            </w:pPr>
            <w:r>
              <w:rPr>
                <w:rFonts w:hint="default" w:ascii="Times New Roman" w:hAnsi="Times New Roman" w:cs="Times New Roman"/>
                <w:spacing w:val="-3"/>
              </w:rPr>
              <w:t>360</w:t>
            </w:r>
          </w:p>
        </w:tc>
        <w:tc>
          <w:tcPr>
            <w:tcW w:w="737" w:type="dxa"/>
            <w:tcBorders>
              <w:top w:val="single" w:color="auto" w:sz="4" w:space="0"/>
              <w:left w:val="single" w:color="auto" w:sz="4" w:space="0"/>
              <w:bottom w:val="single" w:color="auto" w:sz="4" w:space="0"/>
              <w:right w:val="single" w:color="auto" w:sz="4" w:space="0"/>
            </w:tcBorders>
            <w:noWrap w:val="0"/>
            <w:vAlign w:val="top"/>
          </w:tcPr>
          <w:p w14:paraId="2455E9E2">
            <w:pPr>
              <w:pStyle w:val="23"/>
              <w:keepNext w:val="0"/>
              <w:keepLines w:val="0"/>
              <w:pageBreakBefore w:val="0"/>
              <w:widowControl w:val="0"/>
              <w:kinsoku/>
              <w:wordWrap/>
              <w:overflowPunct/>
              <w:topLinePunct w:val="0"/>
              <w:autoSpaceDE/>
              <w:autoSpaceDN/>
              <w:bidi w:val="0"/>
              <w:adjustRightInd/>
              <w:snapToGrid/>
              <w:spacing w:before="95" w:line="240" w:lineRule="exact"/>
              <w:ind w:left="276"/>
              <w:textAlignment w:val="auto"/>
              <w:rPr>
                <w:rFonts w:hint="default" w:ascii="Times New Roman" w:hAnsi="Times New Roman" w:cs="Times New Roman"/>
              </w:rPr>
            </w:pPr>
            <w:r>
              <w:rPr>
                <w:rFonts w:hint="default" w:ascii="Times New Roman" w:hAnsi="Times New Roman" w:cs="Times New Roman"/>
                <w:spacing w:val="-2"/>
              </w:rPr>
              <w:t>432</w:t>
            </w:r>
          </w:p>
        </w:tc>
      </w:tr>
      <w:tr w14:paraId="4C479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1" w:type="dxa"/>
            <w:tcBorders>
              <w:top w:val="single" w:color="auto" w:sz="4" w:space="0"/>
              <w:left w:val="single" w:color="auto" w:sz="4" w:space="0"/>
              <w:bottom w:val="single" w:color="auto" w:sz="4" w:space="0"/>
              <w:right w:val="single" w:color="auto" w:sz="4" w:space="0"/>
            </w:tcBorders>
            <w:noWrap w:val="0"/>
            <w:vAlign w:val="top"/>
          </w:tcPr>
          <w:p w14:paraId="5F17BD92">
            <w:pPr>
              <w:pStyle w:val="23"/>
              <w:keepNext w:val="0"/>
              <w:keepLines w:val="0"/>
              <w:pageBreakBefore w:val="0"/>
              <w:widowControl w:val="0"/>
              <w:kinsoku/>
              <w:wordWrap/>
              <w:overflowPunct/>
              <w:topLinePunct w:val="0"/>
              <w:autoSpaceDE/>
              <w:autoSpaceDN/>
              <w:bidi w:val="0"/>
              <w:adjustRightInd/>
              <w:snapToGrid/>
              <w:spacing w:before="96" w:line="240" w:lineRule="exact"/>
              <w:ind w:left="250"/>
              <w:textAlignment w:val="auto"/>
              <w:rPr>
                <w:rFonts w:hint="default" w:ascii="Times New Roman" w:hAnsi="Times New Roman" w:cs="Times New Roman"/>
              </w:rPr>
            </w:pPr>
            <w:r>
              <w:rPr>
                <w:rFonts w:hint="default" w:ascii="Times New Roman" w:hAnsi="Times New Roman" w:cs="Times New Roman"/>
              </w:rPr>
              <w:t>6</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3BB1BF28">
            <w:pPr>
              <w:pStyle w:val="23"/>
              <w:keepNext w:val="0"/>
              <w:keepLines w:val="0"/>
              <w:pageBreakBefore w:val="0"/>
              <w:widowControl w:val="0"/>
              <w:kinsoku/>
              <w:wordWrap/>
              <w:overflowPunct/>
              <w:topLinePunct w:val="0"/>
              <w:autoSpaceDE/>
              <w:autoSpaceDN/>
              <w:bidi w:val="0"/>
              <w:adjustRightInd/>
              <w:snapToGrid/>
              <w:spacing w:before="96" w:line="240" w:lineRule="exact"/>
              <w:ind w:left="109"/>
              <w:textAlignment w:val="auto"/>
              <w:rPr>
                <w:rFonts w:hint="default" w:ascii="Times New Roman" w:hAnsi="Times New Roman" w:cs="Times New Roman"/>
              </w:rPr>
            </w:pPr>
            <w:r>
              <w:rPr>
                <w:rFonts w:hint="default" w:ascii="Times New Roman" w:hAnsi="Times New Roman" w:cs="Times New Roman"/>
                <w:spacing w:val="-1"/>
              </w:rPr>
              <w:t>每层单元格数</w:t>
            </w:r>
          </w:p>
        </w:tc>
        <w:tc>
          <w:tcPr>
            <w:tcW w:w="744" w:type="dxa"/>
            <w:tcBorders>
              <w:top w:val="single" w:color="auto" w:sz="4" w:space="0"/>
              <w:left w:val="single" w:color="auto" w:sz="4" w:space="0"/>
              <w:bottom w:val="single" w:color="auto" w:sz="4" w:space="0"/>
              <w:right w:val="single" w:color="auto" w:sz="4" w:space="0"/>
            </w:tcBorders>
            <w:noWrap w:val="0"/>
            <w:vAlign w:val="top"/>
          </w:tcPr>
          <w:p w14:paraId="566E9018">
            <w:pPr>
              <w:pStyle w:val="23"/>
              <w:keepNext w:val="0"/>
              <w:keepLines w:val="0"/>
              <w:pageBreakBefore w:val="0"/>
              <w:widowControl w:val="0"/>
              <w:kinsoku/>
              <w:wordWrap/>
              <w:overflowPunct/>
              <w:topLinePunct w:val="0"/>
              <w:autoSpaceDE/>
              <w:autoSpaceDN/>
              <w:bidi w:val="0"/>
              <w:adjustRightInd/>
              <w:snapToGrid/>
              <w:spacing w:before="96" w:line="240" w:lineRule="exact"/>
              <w:ind w:left="190"/>
              <w:textAlignment w:val="auto"/>
              <w:rPr>
                <w:rFonts w:hint="default" w:ascii="Times New Roman" w:hAnsi="Times New Roman" w:cs="Times New Roman"/>
              </w:rPr>
            </w:pPr>
            <w:r>
              <w:rPr>
                <w:rFonts w:hint="default" w:ascii="Times New Roman" w:hAnsi="Times New Roman" w:cs="Times New Roman"/>
                <w:spacing w:val="-3"/>
              </w:rPr>
              <w:t>格/层</w:t>
            </w:r>
          </w:p>
        </w:tc>
        <w:tc>
          <w:tcPr>
            <w:tcW w:w="676" w:type="dxa"/>
            <w:tcBorders>
              <w:top w:val="single" w:color="auto" w:sz="4" w:space="0"/>
              <w:left w:val="single" w:color="auto" w:sz="4" w:space="0"/>
              <w:bottom w:val="single" w:color="auto" w:sz="4" w:space="0"/>
              <w:right w:val="single" w:color="auto" w:sz="4" w:space="0"/>
            </w:tcBorders>
            <w:noWrap w:val="0"/>
            <w:vAlign w:val="top"/>
          </w:tcPr>
          <w:p w14:paraId="72CCFA0A">
            <w:pPr>
              <w:pStyle w:val="23"/>
              <w:keepNext w:val="0"/>
              <w:keepLines w:val="0"/>
              <w:pageBreakBefore w:val="0"/>
              <w:widowControl w:val="0"/>
              <w:kinsoku/>
              <w:wordWrap/>
              <w:overflowPunct/>
              <w:topLinePunct w:val="0"/>
              <w:autoSpaceDE/>
              <w:autoSpaceDN/>
              <w:bidi w:val="0"/>
              <w:adjustRightInd/>
              <w:snapToGrid/>
              <w:spacing w:before="97" w:line="240" w:lineRule="exact"/>
              <w:ind w:left="333"/>
              <w:textAlignment w:val="auto"/>
              <w:rPr>
                <w:rFonts w:hint="default" w:ascii="Times New Roman" w:hAnsi="Times New Roman" w:cs="Times New Roman"/>
              </w:rPr>
            </w:pPr>
            <w:r>
              <w:rPr>
                <w:rFonts w:hint="default" w:ascii="Times New Roman" w:hAnsi="Times New Roman" w:cs="Times New Roman"/>
              </w:rPr>
              <w:t>4</w:t>
            </w:r>
          </w:p>
        </w:tc>
        <w:tc>
          <w:tcPr>
            <w:tcW w:w="678" w:type="dxa"/>
            <w:tcBorders>
              <w:top w:val="single" w:color="auto" w:sz="4" w:space="0"/>
              <w:left w:val="single" w:color="auto" w:sz="4" w:space="0"/>
              <w:bottom w:val="single" w:color="auto" w:sz="4" w:space="0"/>
              <w:right w:val="single" w:color="auto" w:sz="4" w:space="0"/>
            </w:tcBorders>
            <w:noWrap w:val="0"/>
            <w:vAlign w:val="top"/>
          </w:tcPr>
          <w:p w14:paraId="04CECBE8">
            <w:pPr>
              <w:pStyle w:val="23"/>
              <w:keepNext w:val="0"/>
              <w:keepLines w:val="0"/>
              <w:pageBreakBefore w:val="0"/>
              <w:widowControl w:val="0"/>
              <w:kinsoku/>
              <w:wordWrap/>
              <w:overflowPunct/>
              <w:topLinePunct w:val="0"/>
              <w:autoSpaceDE/>
              <w:autoSpaceDN/>
              <w:bidi w:val="0"/>
              <w:adjustRightInd/>
              <w:snapToGrid/>
              <w:spacing w:before="97" w:line="240" w:lineRule="exact"/>
              <w:ind w:left="336"/>
              <w:textAlignment w:val="auto"/>
              <w:rPr>
                <w:rFonts w:hint="default" w:ascii="Times New Roman" w:hAnsi="Times New Roman" w:cs="Times New Roman"/>
              </w:rPr>
            </w:pPr>
            <w:r>
              <w:rPr>
                <w:rFonts w:hint="default" w:ascii="Times New Roman" w:hAnsi="Times New Roman" w:cs="Times New Roman"/>
              </w:rPr>
              <w:t>4</w:t>
            </w:r>
          </w:p>
        </w:tc>
        <w:tc>
          <w:tcPr>
            <w:tcW w:w="676" w:type="dxa"/>
            <w:tcBorders>
              <w:top w:val="single" w:color="auto" w:sz="4" w:space="0"/>
              <w:left w:val="single" w:color="auto" w:sz="4" w:space="0"/>
              <w:bottom w:val="single" w:color="auto" w:sz="4" w:space="0"/>
              <w:right w:val="single" w:color="auto" w:sz="4" w:space="0"/>
            </w:tcBorders>
            <w:noWrap w:val="0"/>
            <w:vAlign w:val="top"/>
          </w:tcPr>
          <w:p w14:paraId="18C75CA5">
            <w:pPr>
              <w:pStyle w:val="23"/>
              <w:keepNext w:val="0"/>
              <w:keepLines w:val="0"/>
              <w:pageBreakBefore w:val="0"/>
              <w:widowControl w:val="0"/>
              <w:kinsoku/>
              <w:wordWrap/>
              <w:overflowPunct/>
              <w:topLinePunct w:val="0"/>
              <w:autoSpaceDE/>
              <w:autoSpaceDN/>
              <w:bidi w:val="0"/>
              <w:adjustRightInd/>
              <w:snapToGrid/>
              <w:spacing w:before="97" w:line="240" w:lineRule="exact"/>
              <w:ind w:left="335"/>
              <w:textAlignment w:val="auto"/>
              <w:rPr>
                <w:rFonts w:hint="default" w:ascii="Times New Roman" w:hAnsi="Times New Roman" w:cs="Times New Roman"/>
              </w:rPr>
            </w:pPr>
            <w:r>
              <w:rPr>
                <w:rFonts w:hint="default" w:ascii="Times New Roman" w:hAnsi="Times New Roman" w:cs="Times New Roman"/>
              </w:rPr>
              <w:t>4</w:t>
            </w:r>
          </w:p>
        </w:tc>
        <w:tc>
          <w:tcPr>
            <w:tcW w:w="678" w:type="dxa"/>
            <w:tcBorders>
              <w:top w:val="single" w:color="auto" w:sz="4" w:space="0"/>
              <w:left w:val="single" w:color="auto" w:sz="4" w:space="0"/>
              <w:bottom w:val="single" w:color="auto" w:sz="4" w:space="0"/>
              <w:right w:val="single" w:color="auto" w:sz="4" w:space="0"/>
            </w:tcBorders>
            <w:noWrap w:val="0"/>
            <w:vAlign w:val="top"/>
          </w:tcPr>
          <w:p w14:paraId="526041B1">
            <w:pPr>
              <w:pStyle w:val="23"/>
              <w:keepNext w:val="0"/>
              <w:keepLines w:val="0"/>
              <w:pageBreakBefore w:val="0"/>
              <w:widowControl w:val="0"/>
              <w:kinsoku/>
              <w:wordWrap/>
              <w:overflowPunct/>
              <w:topLinePunct w:val="0"/>
              <w:autoSpaceDE/>
              <w:autoSpaceDN/>
              <w:bidi w:val="0"/>
              <w:adjustRightInd/>
              <w:snapToGrid/>
              <w:spacing w:before="97" w:line="240" w:lineRule="exact"/>
              <w:ind w:left="338"/>
              <w:textAlignment w:val="auto"/>
              <w:rPr>
                <w:rFonts w:hint="default" w:ascii="Times New Roman" w:hAnsi="Times New Roman" w:cs="Times New Roman"/>
              </w:rPr>
            </w:pPr>
            <w:r>
              <w:rPr>
                <w:rFonts w:hint="default" w:ascii="Times New Roman" w:hAnsi="Times New Roman" w:cs="Times New Roman"/>
              </w:rPr>
              <w:t>4</w:t>
            </w:r>
          </w:p>
        </w:tc>
        <w:tc>
          <w:tcPr>
            <w:tcW w:w="677" w:type="dxa"/>
            <w:tcBorders>
              <w:top w:val="single" w:color="auto" w:sz="4" w:space="0"/>
              <w:left w:val="single" w:color="auto" w:sz="4" w:space="0"/>
              <w:bottom w:val="single" w:color="auto" w:sz="4" w:space="0"/>
              <w:right w:val="single" w:color="auto" w:sz="4" w:space="0"/>
            </w:tcBorders>
            <w:noWrap w:val="0"/>
            <w:vAlign w:val="top"/>
          </w:tcPr>
          <w:p w14:paraId="6B77141B">
            <w:pPr>
              <w:pStyle w:val="23"/>
              <w:keepNext w:val="0"/>
              <w:keepLines w:val="0"/>
              <w:pageBreakBefore w:val="0"/>
              <w:widowControl w:val="0"/>
              <w:kinsoku/>
              <w:wordWrap/>
              <w:overflowPunct/>
              <w:topLinePunct w:val="0"/>
              <w:autoSpaceDE/>
              <w:autoSpaceDN/>
              <w:bidi w:val="0"/>
              <w:adjustRightInd/>
              <w:snapToGrid/>
              <w:spacing w:before="97" w:line="240" w:lineRule="exact"/>
              <w:ind w:left="337"/>
              <w:textAlignment w:val="auto"/>
              <w:rPr>
                <w:rFonts w:hint="default" w:ascii="Times New Roman" w:hAnsi="Times New Roman" w:cs="Times New Roman"/>
              </w:rPr>
            </w:pPr>
            <w:r>
              <w:rPr>
                <w:rFonts w:hint="default" w:ascii="Times New Roman" w:hAnsi="Times New Roman" w:cs="Times New Roman"/>
              </w:rPr>
              <w:t>4</w:t>
            </w:r>
          </w:p>
        </w:tc>
        <w:tc>
          <w:tcPr>
            <w:tcW w:w="678" w:type="dxa"/>
            <w:tcBorders>
              <w:top w:val="single" w:color="auto" w:sz="4" w:space="0"/>
              <w:left w:val="single" w:color="auto" w:sz="4" w:space="0"/>
              <w:bottom w:val="single" w:color="auto" w:sz="4" w:space="0"/>
              <w:right w:val="single" w:color="auto" w:sz="4" w:space="0"/>
            </w:tcBorders>
            <w:noWrap w:val="0"/>
            <w:vAlign w:val="top"/>
          </w:tcPr>
          <w:p w14:paraId="31CD83F5">
            <w:pPr>
              <w:pStyle w:val="23"/>
              <w:keepNext w:val="0"/>
              <w:keepLines w:val="0"/>
              <w:pageBreakBefore w:val="0"/>
              <w:widowControl w:val="0"/>
              <w:kinsoku/>
              <w:wordWrap/>
              <w:overflowPunct/>
              <w:topLinePunct w:val="0"/>
              <w:autoSpaceDE/>
              <w:autoSpaceDN/>
              <w:bidi w:val="0"/>
              <w:adjustRightInd/>
              <w:snapToGrid/>
              <w:spacing w:before="97" w:line="240" w:lineRule="exact"/>
              <w:ind w:left="339"/>
              <w:textAlignment w:val="auto"/>
              <w:rPr>
                <w:rFonts w:hint="default" w:ascii="Times New Roman" w:hAnsi="Times New Roman" w:cs="Times New Roman"/>
              </w:rPr>
            </w:pPr>
            <w:r>
              <w:rPr>
                <w:rFonts w:hint="default" w:ascii="Times New Roman" w:hAnsi="Times New Roman" w:cs="Times New Roman"/>
              </w:rPr>
              <w:t>4</w:t>
            </w:r>
          </w:p>
        </w:tc>
        <w:tc>
          <w:tcPr>
            <w:tcW w:w="737" w:type="dxa"/>
            <w:tcBorders>
              <w:top w:val="single" w:color="auto" w:sz="4" w:space="0"/>
              <w:left w:val="single" w:color="auto" w:sz="4" w:space="0"/>
              <w:bottom w:val="single" w:color="auto" w:sz="4" w:space="0"/>
              <w:right w:val="single" w:color="auto" w:sz="4" w:space="0"/>
            </w:tcBorders>
            <w:noWrap w:val="0"/>
            <w:vAlign w:val="top"/>
          </w:tcPr>
          <w:p w14:paraId="1D21903D">
            <w:pPr>
              <w:pStyle w:val="23"/>
              <w:keepNext w:val="0"/>
              <w:keepLines w:val="0"/>
              <w:pageBreakBefore w:val="0"/>
              <w:widowControl w:val="0"/>
              <w:kinsoku/>
              <w:wordWrap/>
              <w:overflowPunct/>
              <w:topLinePunct w:val="0"/>
              <w:autoSpaceDE/>
              <w:autoSpaceDN/>
              <w:bidi w:val="0"/>
              <w:adjustRightInd/>
              <w:snapToGrid/>
              <w:spacing w:before="97" w:line="240" w:lineRule="exact"/>
              <w:ind w:left="366"/>
              <w:textAlignment w:val="auto"/>
              <w:rPr>
                <w:rFonts w:hint="default" w:ascii="Times New Roman" w:hAnsi="Times New Roman" w:cs="Times New Roman"/>
              </w:rPr>
            </w:pPr>
            <w:r>
              <w:rPr>
                <w:rFonts w:hint="default" w:ascii="Times New Roman" w:hAnsi="Times New Roman" w:cs="Times New Roman"/>
              </w:rPr>
              <w:t>4</w:t>
            </w:r>
          </w:p>
        </w:tc>
      </w:tr>
      <w:tr w14:paraId="433D6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1" w:type="dxa"/>
            <w:tcBorders>
              <w:top w:val="single" w:color="auto" w:sz="4" w:space="0"/>
              <w:left w:val="single" w:color="auto" w:sz="4" w:space="0"/>
              <w:bottom w:val="single" w:color="auto" w:sz="4" w:space="0"/>
              <w:right w:val="single" w:color="auto" w:sz="4" w:space="0"/>
            </w:tcBorders>
            <w:noWrap w:val="0"/>
            <w:vAlign w:val="top"/>
          </w:tcPr>
          <w:p w14:paraId="04C9311B">
            <w:pPr>
              <w:pStyle w:val="23"/>
              <w:keepNext w:val="0"/>
              <w:keepLines w:val="0"/>
              <w:pageBreakBefore w:val="0"/>
              <w:widowControl w:val="0"/>
              <w:kinsoku/>
              <w:wordWrap/>
              <w:overflowPunct/>
              <w:topLinePunct w:val="0"/>
              <w:autoSpaceDE/>
              <w:autoSpaceDN/>
              <w:bidi w:val="0"/>
              <w:adjustRightInd/>
              <w:snapToGrid/>
              <w:spacing w:before="96" w:line="240" w:lineRule="exact"/>
              <w:ind w:left="253"/>
              <w:textAlignment w:val="auto"/>
              <w:rPr>
                <w:rFonts w:hint="default" w:ascii="Times New Roman" w:hAnsi="Times New Roman" w:cs="Times New Roman"/>
              </w:rPr>
            </w:pPr>
            <w:r>
              <w:rPr>
                <w:rFonts w:hint="default" w:ascii="Times New Roman" w:hAnsi="Times New Roman" w:cs="Times New Roman"/>
              </w:rPr>
              <w:t>7</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6C9FDCA6">
            <w:pPr>
              <w:pStyle w:val="23"/>
              <w:keepNext w:val="0"/>
              <w:keepLines w:val="0"/>
              <w:pageBreakBefore w:val="0"/>
              <w:widowControl w:val="0"/>
              <w:kinsoku/>
              <w:wordWrap/>
              <w:overflowPunct/>
              <w:topLinePunct w:val="0"/>
              <w:autoSpaceDE/>
              <w:autoSpaceDN/>
              <w:bidi w:val="0"/>
              <w:adjustRightInd/>
              <w:snapToGrid/>
              <w:spacing w:before="96" w:line="240" w:lineRule="exact"/>
              <w:ind w:left="109"/>
              <w:textAlignment w:val="auto"/>
              <w:rPr>
                <w:rFonts w:hint="default" w:ascii="Times New Roman" w:hAnsi="Times New Roman" w:cs="Times New Roman"/>
              </w:rPr>
            </w:pPr>
            <w:r>
              <w:rPr>
                <w:rFonts w:hint="default" w:ascii="Times New Roman" w:hAnsi="Times New Roman" w:cs="Times New Roman"/>
                <w:spacing w:val="-1"/>
              </w:rPr>
              <w:t>每组单元格数</w:t>
            </w:r>
          </w:p>
        </w:tc>
        <w:tc>
          <w:tcPr>
            <w:tcW w:w="744" w:type="dxa"/>
            <w:tcBorders>
              <w:top w:val="single" w:color="auto" w:sz="4" w:space="0"/>
              <w:left w:val="single" w:color="auto" w:sz="4" w:space="0"/>
              <w:bottom w:val="single" w:color="auto" w:sz="4" w:space="0"/>
              <w:right w:val="single" w:color="auto" w:sz="4" w:space="0"/>
            </w:tcBorders>
            <w:noWrap w:val="0"/>
            <w:vAlign w:val="top"/>
          </w:tcPr>
          <w:p w14:paraId="007910B1">
            <w:pPr>
              <w:pStyle w:val="23"/>
              <w:keepNext w:val="0"/>
              <w:keepLines w:val="0"/>
              <w:pageBreakBefore w:val="0"/>
              <w:widowControl w:val="0"/>
              <w:kinsoku/>
              <w:wordWrap/>
              <w:overflowPunct/>
              <w:topLinePunct w:val="0"/>
              <w:autoSpaceDE/>
              <w:autoSpaceDN/>
              <w:bidi w:val="0"/>
              <w:adjustRightInd/>
              <w:snapToGrid/>
              <w:spacing w:before="96" w:line="240" w:lineRule="exact"/>
              <w:ind w:left="190"/>
              <w:textAlignment w:val="auto"/>
              <w:rPr>
                <w:rFonts w:hint="default" w:ascii="Times New Roman" w:hAnsi="Times New Roman" w:cs="Times New Roman"/>
              </w:rPr>
            </w:pPr>
            <w:r>
              <w:rPr>
                <w:rFonts w:hint="default" w:ascii="Times New Roman" w:hAnsi="Times New Roman" w:cs="Times New Roman"/>
                <w:spacing w:val="-3"/>
              </w:rPr>
              <w:t>格/组</w:t>
            </w:r>
          </w:p>
        </w:tc>
        <w:tc>
          <w:tcPr>
            <w:tcW w:w="676" w:type="dxa"/>
            <w:tcBorders>
              <w:top w:val="single" w:color="auto" w:sz="4" w:space="0"/>
              <w:left w:val="single" w:color="auto" w:sz="4" w:space="0"/>
              <w:bottom w:val="single" w:color="auto" w:sz="4" w:space="0"/>
              <w:right w:val="single" w:color="auto" w:sz="4" w:space="0"/>
            </w:tcBorders>
            <w:noWrap w:val="0"/>
            <w:vAlign w:val="top"/>
          </w:tcPr>
          <w:p w14:paraId="71F118DB">
            <w:pPr>
              <w:pStyle w:val="23"/>
              <w:keepNext w:val="0"/>
              <w:keepLines w:val="0"/>
              <w:pageBreakBefore w:val="0"/>
              <w:widowControl w:val="0"/>
              <w:kinsoku/>
              <w:wordWrap/>
              <w:overflowPunct/>
              <w:topLinePunct w:val="0"/>
              <w:autoSpaceDE/>
              <w:autoSpaceDN/>
              <w:bidi w:val="0"/>
              <w:adjustRightInd/>
              <w:snapToGrid/>
              <w:spacing w:before="96" w:line="240" w:lineRule="exact"/>
              <w:ind w:left="303"/>
              <w:textAlignment w:val="auto"/>
              <w:rPr>
                <w:rFonts w:hint="default" w:ascii="Times New Roman" w:hAnsi="Times New Roman" w:cs="Times New Roman"/>
              </w:rPr>
            </w:pPr>
            <w:r>
              <w:rPr>
                <w:rFonts w:hint="default" w:ascii="Times New Roman" w:hAnsi="Times New Roman" w:cs="Times New Roman"/>
                <w:spacing w:val="-6"/>
              </w:rPr>
              <w:t>16</w:t>
            </w:r>
          </w:p>
        </w:tc>
        <w:tc>
          <w:tcPr>
            <w:tcW w:w="678" w:type="dxa"/>
            <w:tcBorders>
              <w:top w:val="single" w:color="auto" w:sz="4" w:space="0"/>
              <w:left w:val="single" w:color="auto" w:sz="4" w:space="0"/>
              <w:bottom w:val="single" w:color="auto" w:sz="4" w:space="0"/>
              <w:right w:val="single" w:color="auto" w:sz="4" w:space="0"/>
            </w:tcBorders>
            <w:noWrap w:val="0"/>
            <w:vAlign w:val="top"/>
          </w:tcPr>
          <w:p w14:paraId="5A0D9542">
            <w:pPr>
              <w:pStyle w:val="23"/>
              <w:keepNext w:val="0"/>
              <w:keepLines w:val="0"/>
              <w:pageBreakBefore w:val="0"/>
              <w:widowControl w:val="0"/>
              <w:kinsoku/>
              <w:wordWrap/>
              <w:overflowPunct/>
              <w:topLinePunct w:val="0"/>
              <w:autoSpaceDE/>
              <w:autoSpaceDN/>
              <w:bidi w:val="0"/>
              <w:adjustRightInd/>
              <w:snapToGrid/>
              <w:spacing w:before="96" w:line="240" w:lineRule="exact"/>
              <w:ind w:left="294"/>
              <w:textAlignment w:val="auto"/>
              <w:rPr>
                <w:rFonts w:hint="default" w:ascii="Times New Roman" w:hAnsi="Times New Roman" w:cs="Times New Roman"/>
              </w:rPr>
            </w:pPr>
            <w:r>
              <w:rPr>
                <w:rFonts w:hint="default" w:ascii="Times New Roman" w:hAnsi="Times New Roman" w:cs="Times New Roman"/>
                <w:spacing w:val="-3"/>
              </w:rPr>
              <w:t>20</w:t>
            </w:r>
          </w:p>
        </w:tc>
        <w:tc>
          <w:tcPr>
            <w:tcW w:w="676" w:type="dxa"/>
            <w:tcBorders>
              <w:top w:val="single" w:color="auto" w:sz="4" w:space="0"/>
              <w:left w:val="single" w:color="auto" w:sz="4" w:space="0"/>
              <w:bottom w:val="single" w:color="auto" w:sz="4" w:space="0"/>
              <w:right w:val="single" w:color="auto" w:sz="4" w:space="0"/>
            </w:tcBorders>
            <w:noWrap w:val="0"/>
            <w:vAlign w:val="top"/>
          </w:tcPr>
          <w:p w14:paraId="15A048EB">
            <w:pPr>
              <w:pStyle w:val="23"/>
              <w:keepNext w:val="0"/>
              <w:keepLines w:val="0"/>
              <w:pageBreakBefore w:val="0"/>
              <w:widowControl w:val="0"/>
              <w:kinsoku/>
              <w:wordWrap/>
              <w:overflowPunct/>
              <w:topLinePunct w:val="0"/>
              <w:autoSpaceDE/>
              <w:autoSpaceDN/>
              <w:bidi w:val="0"/>
              <w:adjustRightInd/>
              <w:snapToGrid/>
              <w:spacing w:before="97" w:line="240" w:lineRule="exact"/>
              <w:ind w:left="294"/>
              <w:textAlignment w:val="auto"/>
              <w:rPr>
                <w:rFonts w:hint="default" w:ascii="Times New Roman" w:hAnsi="Times New Roman" w:cs="Times New Roman"/>
              </w:rPr>
            </w:pPr>
            <w:r>
              <w:rPr>
                <w:rFonts w:hint="default" w:ascii="Times New Roman" w:hAnsi="Times New Roman" w:cs="Times New Roman"/>
                <w:spacing w:val="-3"/>
              </w:rPr>
              <w:t>24</w:t>
            </w:r>
          </w:p>
        </w:tc>
        <w:tc>
          <w:tcPr>
            <w:tcW w:w="678" w:type="dxa"/>
            <w:tcBorders>
              <w:top w:val="single" w:color="auto" w:sz="4" w:space="0"/>
              <w:left w:val="single" w:color="auto" w:sz="4" w:space="0"/>
              <w:bottom w:val="single" w:color="auto" w:sz="4" w:space="0"/>
              <w:right w:val="single" w:color="auto" w:sz="4" w:space="0"/>
            </w:tcBorders>
            <w:noWrap w:val="0"/>
            <w:vAlign w:val="top"/>
          </w:tcPr>
          <w:p w14:paraId="5CEC2693">
            <w:pPr>
              <w:pStyle w:val="23"/>
              <w:keepNext w:val="0"/>
              <w:keepLines w:val="0"/>
              <w:pageBreakBefore w:val="0"/>
              <w:widowControl w:val="0"/>
              <w:kinsoku/>
              <w:wordWrap/>
              <w:overflowPunct/>
              <w:topLinePunct w:val="0"/>
              <w:autoSpaceDE/>
              <w:autoSpaceDN/>
              <w:bidi w:val="0"/>
              <w:adjustRightInd/>
              <w:snapToGrid/>
              <w:spacing w:before="96" w:line="240" w:lineRule="exact"/>
              <w:ind w:left="298"/>
              <w:textAlignment w:val="auto"/>
              <w:rPr>
                <w:rFonts w:hint="default" w:ascii="Times New Roman" w:hAnsi="Times New Roman" w:cs="Times New Roman"/>
              </w:rPr>
            </w:pPr>
            <w:r>
              <w:rPr>
                <w:rFonts w:hint="default" w:ascii="Times New Roman" w:hAnsi="Times New Roman" w:cs="Times New Roman"/>
                <w:spacing w:val="-3"/>
              </w:rPr>
              <w:t>32</w:t>
            </w:r>
          </w:p>
        </w:tc>
        <w:tc>
          <w:tcPr>
            <w:tcW w:w="677" w:type="dxa"/>
            <w:tcBorders>
              <w:top w:val="single" w:color="auto" w:sz="4" w:space="0"/>
              <w:left w:val="single" w:color="auto" w:sz="4" w:space="0"/>
              <w:bottom w:val="single" w:color="auto" w:sz="4" w:space="0"/>
              <w:right w:val="single" w:color="auto" w:sz="4" w:space="0"/>
            </w:tcBorders>
            <w:noWrap w:val="0"/>
            <w:vAlign w:val="top"/>
          </w:tcPr>
          <w:p w14:paraId="5DA21B48">
            <w:pPr>
              <w:pStyle w:val="23"/>
              <w:keepNext w:val="0"/>
              <w:keepLines w:val="0"/>
              <w:pageBreakBefore w:val="0"/>
              <w:widowControl w:val="0"/>
              <w:kinsoku/>
              <w:wordWrap/>
              <w:overflowPunct/>
              <w:topLinePunct w:val="0"/>
              <w:autoSpaceDE/>
              <w:autoSpaceDN/>
              <w:bidi w:val="0"/>
              <w:adjustRightInd/>
              <w:snapToGrid/>
              <w:spacing w:before="96" w:line="240" w:lineRule="exact"/>
              <w:ind w:left="297"/>
              <w:textAlignment w:val="auto"/>
              <w:rPr>
                <w:rFonts w:hint="default" w:ascii="Times New Roman" w:hAnsi="Times New Roman" w:cs="Times New Roman"/>
              </w:rPr>
            </w:pPr>
            <w:r>
              <w:rPr>
                <w:rFonts w:hint="default" w:ascii="Times New Roman" w:hAnsi="Times New Roman" w:cs="Times New Roman"/>
                <w:spacing w:val="-3"/>
              </w:rPr>
              <w:t>36</w:t>
            </w:r>
          </w:p>
        </w:tc>
        <w:tc>
          <w:tcPr>
            <w:tcW w:w="678" w:type="dxa"/>
            <w:tcBorders>
              <w:top w:val="single" w:color="auto" w:sz="4" w:space="0"/>
              <w:left w:val="single" w:color="auto" w:sz="4" w:space="0"/>
              <w:bottom w:val="single" w:color="auto" w:sz="4" w:space="0"/>
              <w:right w:val="single" w:color="auto" w:sz="4" w:space="0"/>
            </w:tcBorders>
            <w:noWrap w:val="0"/>
            <w:vAlign w:val="top"/>
          </w:tcPr>
          <w:p w14:paraId="47457FC6">
            <w:pPr>
              <w:pStyle w:val="23"/>
              <w:keepNext w:val="0"/>
              <w:keepLines w:val="0"/>
              <w:pageBreakBefore w:val="0"/>
              <w:widowControl w:val="0"/>
              <w:kinsoku/>
              <w:wordWrap/>
              <w:overflowPunct/>
              <w:topLinePunct w:val="0"/>
              <w:autoSpaceDE/>
              <w:autoSpaceDN/>
              <w:bidi w:val="0"/>
              <w:adjustRightInd/>
              <w:snapToGrid/>
              <w:spacing w:before="96" w:line="240" w:lineRule="exact"/>
              <w:ind w:left="294"/>
              <w:textAlignment w:val="auto"/>
              <w:rPr>
                <w:rFonts w:hint="default" w:ascii="Times New Roman" w:hAnsi="Times New Roman" w:cs="Times New Roman"/>
              </w:rPr>
            </w:pPr>
            <w:r>
              <w:rPr>
                <w:rFonts w:hint="default" w:ascii="Times New Roman" w:hAnsi="Times New Roman" w:cs="Times New Roman"/>
                <w:spacing w:val="-2"/>
              </w:rPr>
              <w:t>40</w:t>
            </w:r>
          </w:p>
        </w:tc>
        <w:tc>
          <w:tcPr>
            <w:tcW w:w="737" w:type="dxa"/>
            <w:tcBorders>
              <w:top w:val="single" w:color="auto" w:sz="4" w:space="0"/>
              <w:left w:val="single" w:color="auto" w:sz="4" w:space="0"/>
              <w:bottom w:val="single" w:color="auto" w:sz="4" w:space="0"/>
              <w:right w:val="single" w:color="auto" w:sz="4" w:space="0"/>
            </w:tcBorders>
            <w:noWrap w:val="0"/>
            <w:vAlign w:val="top"/>
          </w:tcPr>
          <w:p w14:paraId="3143BA1E">
            <w:pPr>
              <w:pStyle w:val="23"/>
              <w:keepNext w:val="0"/>
              <w:keepLines w:val="0"/>
              <w:pageBreakBefore w:val="0"/>
              <w:widowControl w:val="0"/>
              <w:kinsoku/>
              <w:wordWrap/>
              <w:overflowPunct/>
              <w:topLinePunct w:val="0"/>
              <w:autoSpaceDE/>
              <w:autoSpaceDN/>
              <w:bidi w:val="0"/>
              <w:adjustRightInd/>
              <w:snapToGrid/>
              <w:spacing w:before="96" w:line="240" w:lineRule="exact"/>
              <w:ind w:left="321"/>
              <w:textAlignment w:val="auto"/>
              <w:rPr>
                <w:rFonts w:hint="default" w:ascii="Times New Roman" w:hAnsi="Times New Roman" w:cs="Times New Roman"/>
              </w:rPr>
            </w:pPr>
            <w:r>
              <w:rPr>
                <w:rFonts w:hint="default" w:ascii="Times New Roman" w:hAnsi="Times New Roman" w:cs="Times New Roman"/>
                <w:spacing w:val="-2"/>
              </w:rPr>
              <w:t>48</w:t>
            </w:r>
          </w:p>
        </w:tc>
      </w:tr>
      <w:tr w14:paraId="0C1FA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21" w:type="dxa"/>
            <w:tcBorders>
              <w:top w:val="single" w:color="auto" w:sz="4" w:space="0"/>
              <w:left w:val="single" w:color="auto" w:sz="4" w:space="0"/>
              <w:bottom w:val="single" w:color="auto" w:sz="4" w:space="0"/>
              <w:right w:val="single" w:color="auto" w:sz="4" w:space="0"/>
            </w:tcBorders>
            <w:noWrap w:val="0"/>
            <w:vAlign w:val="top"/>
          </w:tcPr>
          <w:p w14:paraId="0554BAC2">
            <w:pPr>
              <w:pStyle w:val="23"/>
              <w:keepNext w:val="0"/>
              <w:keepLines w:val="0"/>
              <w:pageBreakBefore w:val="0"/>
              <w:widowControl w:val="0"/>
              <w:kinsoku/>
              <w:wordWrap/>
              <w:overflowPunct/>
              <w:topLinePunct w:val="0"/>
              <w:autoSpaceDE/>
              <w:autoSpaceDN/>
              <w:bidi w:val="0"/>
              <w:adjustRightInd/>
              <w:snapToGrid/>
              <w:spacing w:before="97" w:line="240" w:lineRule="exact"/>
              <w:ind w:left="249"/>
              <w:textAlignment w:val="auto"/>
              <w:rPr>
                <w:rFonts w:hint="default" w:ascii="Times New Roman" w:hAnsi="Times New Roman" w:cs="Times New Roman"/>
              </w:rPr>
            </w:pPr>
            <w:r>
              <w:rPr>
                <w:rFonts w:hint="default" w:ascii="Times New Roman" w:hAnsi="Times New Roman" w:cs="Times New Roman"/>
              </w:rPr>
              <w:t>8</w:t>
            </w:r>
          </w:p>
        </w:tc>
        <w:tc>
          <w:tcPr>
            <w:tcW w:w="2154" w:type="dxa"/>
            <w:tcBorders>
              <w:top w:val="single" w:color="auto" w:sz="4" w:space="0"/>
              <w:left w:val="single" w:color="auto" w:sz="4" w:space="0"/>
              <w:bottom w:val="single" w:color="auto" w:sz="4" w:space="0"/>
              <w:right w:val="single" w:color="auto" w:sz="4" w:space="0"/>
            </w:tcBorders>
            <w:noWrap w:val="0"/>
            <w:vAlign w:val="top"/>
          </w:tcPr>
          <w:p w14:paraId="004BF9F0">
            <w:pPr>
              <w:pStyle w:val="23"/>
              <w:keepNext w:val="0"/>
              <w:keepLines w:val="0"/>
              <w:pageBreakBefore w:val="0"/>
              <w:widowControl w:val="0"/>
              <w:kinsoku/>
              <w:wordWrap/>
              <w:overflowPunct/>
              <w:topLinePunct w:val="0"/>
              <w:autoSpaceDE/>
              <w:autoSpaceDN/>
              <w:bidi w:val="0"/>
              <w:adjustRightInd/>
              <w:snapToGrid/>
              <w:spacing w:before="97" w:line="240" w:lineRule="exact"/>
              <w:ind w:left="109"/>
              <w:textAlignment w:val="auto"/>
              <w:rPr>
                <w:rFonts w:hint="default" w:ascii="Times New Roman" w:hAnsi="Times New Roman" w:cs="Times New Roman"/>
              </w:rPr>
            </w:pPr>
            <w:r>
              <w:rPr>
                <w:rFonts w:hint="default" w:ascii="Times New Roman" w:hAnsi="Times New Roman" w:cs="Times New Roman"/>
                <w:spacing w:val="-1"/>
              </w:rPr>
              <w:t>饲养鸡只笼床面积</w:t>
            </w:r>
          </w:p>
        </w:tc>
        <w:tc>
          <w:tcPr>
            <w:tcW w:w="744" w:type="dxa"/>
            <w:tcBorders>
              <w:top w:val="single" w:color="auto" w:sz="4" w:space="0"/>
              <w:left w:val="single" w:color="auto" w:sz="4" w:space="0"/>
              <w:bottom w:val="single" w:color="auto" w:sz="4" w:space="0"/>
              <w:right w:val="single" w:color="auto" w:sz="4" w:space="0"/>
            </w:tcBorders>
            <w:noWrap w:val="0"/>
            <w:vAlign w:val="top"/>
          </w:tcPr>
          <w:p w14:paraId="7FC921AC">
            <w:pPr>
              <w:pStyle w:val="23"/>
              <w:keepNext w:val="0"/>
              <w:keepLines w:val="0"/>
              <w:pageBreakBefore w:val="0"/>
              <w:widowControl w:val="0"/>
              <w:kinsoku/>
              <w:wordWrap/>
              <w:overflowPunct/>
              <w:topLinePunct w:val="0"/>
              <w:autoSpaceDE/>
              <w:autoSpaceDN/>
              <w:bidi w:val="0"/>
              <w:adjustRightInd/>
              <w:snapToGrid/>
              <w:spacing w:before="85" w:line="240" w:lineRule="exact"/>
              <w:ind w:left="170"/>
              <w:textAlignment w:val="auto"/>
              <w:rPr>
                <w:rFonts w:hint="default" w:ascii="Times New Roman" w:hAnsi="Times New Roman" w:cs="Times New Roman"/>
              </w:rPr>
            </w:pPr>
            <w:r>
              <w:rPr>
                <w:rFonts w:hint="default" w:ascii="Times New Roman" w:hAnsi="Times New Roman" w:cs="Times New Roman"/>
                <w:spacing w:val="-3"/>
              </w:rPr>
              <w:t>cm</w:t>
            </w:r>
            <w:r>
              <w:rPr>
                <w:rFonts w:hint="default" w:ascii="Times New Roman" w:hAnsi="Times New Roman" w:cs="Times New Roman"/>
                <w:spacing w:val="-3"/>
                <w:position w:val="8"/>
                <w:sz w:val="9"/>
                <w:szCs w:val="9"/>
              </w:rPr>
              <w:t>2</w:t>
            </w:r>
            <w:r>
              <w:rPr>
                <w:rFonts w:hint="default" w:ascii="Times New Roman" w:hAnsi="Times New Roman" w:cs="Times New Roman"/>
                <w:spacing w:val="-3"/>
              </w:rPr>
              <w:t>/羽</w:t>
            </w:r>
          </w:p>
        </w:tc>
        <w:tc>
          <w:tcPr>
            <w:tcW w:w="676" w:type="dxa"/>
            <w:tcBorders>
              <w:top w:val="single" w:color="auto" w:sz="4" w:space="0"/>
              <w:left w:val="single" w:color="auto" w:sz="4" w:space="0"/>
              <w:bottom w:val="single" w:color="auto" w:sz="4" w:space="0"/>
              <w:right w:val="single" w:color="auto" w:sz="4" w:space="0"/>
            </w:tcBorders>
            <w:noWrap w:val="0"/>
            <w:vAlign w:val="top"/>
          </w:tcPr>
          <w:p w14:paraId="079F8B35">
            <w:pPr>
              <w:pStyle w:val="23"/>
              <w:keepNext w:val="0"/>
              <w:keepLines w:val="0"/>
              <w:pageBreakBefore w:val="0"/>
              <w:widowControl w:val="0"/>
              <w:kinsoku/>
              <w:wordWrap/>
              <w:overflowPunct/>
              <w:topLinePunct w:val="0"/>
              <w:autoSpaceDE/>
              <w:autoSpaceDN/>
              <w:bidi w:val="0"/>
              <w:adjustRightInd/>
              <w:snapToGrid/>
              <w:spacing w:before="97" w:line="240" w:lineRule="exact"/>
              <w:ind w:left="172"/>
              <w:textAlignment w:val="auto"/>
              <w:rPr>
                <w:rFonts w:hint="default" w:ascii="Times New Roman" w:hAnsi="Times New Roman" w:cs="Times New Roman"/>
              </w:rPr>
            </w:pPr>
            <w:r>
              <w:rPr>
                <w:rFonts w:hint="default" w:ascii="Times New Roman" w:hAnsi="Times New Roman" w:cs="Times New Roman"/>
                <w:spacing w:val="-7"/>
              </w:rPr>
              <w:t>≥450</w:t>
            </w:r>
          </w:p>
        </w:tc>
        <w:tc>
          <w:tcPr>
            <w:tcW w:w="678" w:type="dxa"/>
            <w:tcBorders>
              <w:top w:val="single" w:color="auto" w:sz="4" w:space="0"/>
              <w:left w:val="single" w:color="auto" w:sz="4" w:space="0"/>
              <w:bottom w:val="single" w:color="auto" w:sz="4" w:space="0"/>
              <w:right w:val="single" w:color="auto" w:sz="4" w:space="0"/>
            </w:tcBorders>
            <w:noWrap w:val="0"/>
            <w:vAlign w:val="top"/>
          </w:tcPr>
          <w:p w14:paraId="22E6D082">
            <w:pPr>
              <w:pStyle w:val="23"/>
              <w:keepNext w:val="0"/>
              <w:keepLines w:val="0"/>
              <w:pageBreakBefore w:val="0"/>
              <w:widowControl w:val="0"/>
              <w:kinsoku/>
              <w:wordWrap/>
              <w:overflowPunct/>
              <w:topLinePunct w:val="0"/>
              <w:autoSpaceDE/>
              <w:autoSpaceDN/>
              <w:bidi w:val="0"/>
              <w:adjustRightInd/>
              <w:snapToGrid/>
              <w:spacing w:before="97" w:line="240" w:lineRule="exact"/>
              <w:ind w:left="174"/>
              <w:textAlignment w:val="auto"/>
              <w:rPr>
                <w:rFonts w:hint="default" w:ascii="Times New Roman" w:hAnsi="Times New Roman" w:cs="Times New Roman"/>
              </w:rPr>
            </w:pPr>
            <w:r>
              <w:rPr>
                <w:rFonts w:hint="default" w:ascii="Times New Roman" w:hAnsi="Times New Roman" w:cs="Times New Roman"/>
                <w:spacing w:val="-7"/>
              </w:rPr>
              <w:t>≥450</w:t>
            </w:r>
          </w:p>
        </w:tc>
        <w:tc>
          <w:tcPr>
            <w:tcW w:w="676" w:type="dxa"/>
            <w:tcBorders>
              <w:top w:val="single" w:color="auto" w:sz="4" w:space="0"/>
              <w:left w:val="single" w:color="auto" w:sz="4" w:space="0"/>
              <w:bottom w:val="single" w:color="auto" w:sz="4" w:space="0"/>
              <w:right w:val="single" w:color="auto" w:sz="4" w:space="0"/>
            </w:tcBorders>
            <w:noWrap w:val="0"/>
            <w:vAlign w:val="top"/>
          </w:tcPr>
          <w:p w14:paraId="536D5B8F">
            <w:pPr>
              <w:pStyle w:val="23"/>
              <w:keepNext w:val="0"/>
              <w:keepLines w:val="0"/>
              <w:pageBreakBefore w:val="0"/>
              <w:widowControl w:val="0"/>
              <w:kinsoku/>
              <w:wordWrap/>
              <w:overflowPunct/>
              <w:topLinePunct w:val="0"/>
              <w:autoSpaceDE/>
              <w:autoSpaceDN/>
              <w:bidi w:val="0"/>
              <w:adjustRightInd/>
              <w:snapToGrid/>
              <w:spacing w:before="97" w:line="240" w:lineRule="exact"/>
              <w:ind w:left="174"/>
              <w:textAlignment w:val="auto"/>
              <w:rPr>
                <w:rFonts w:hint="default" w:ascii="Times New Roman" w:hAnsi="Times New Roman" w:cs="Times New Roman"/>
              </w:rPr>
            </w:pPr>
            <w:r>
              <w:rPr>
                <w:rFonts w:hint="default" w:ascii="Times New Roman" w:hAnsi="Times New Roman" w:cs="Times New Roman"/>
                <w:spacing w:val="-7"/>
              </w:rPr>
              <w:t>≥450</w:t>
            </w:r>
          </w:p>
        </w:tc>
        <w:tc>
          <w:tcPr>
            <w:tcW w:w="678" w:type="dxa"/>
            <w:tcBorders>
              <w:top w:val="single" w:color="auto" w:sz="4" w:space="0"/>
              <w:left w:val="single" w:color="auto" w:sz="4" w:space="0"/>
              <w:bottom w:val="single" w:color="auto" w:sz="4" w:space="0"/>
              <w:right w:val="single" w:color="auto" w:sz="4" w:space="0"/>
            </w:tcBorders>
            <w:noWrap w:val="0"/>
            <w:vAlign w:val="top"/>
          </w:tcPr>
          <w:p w14:paraId="5B36180B">
            <w:pPr>
              <w:pStyle w:val="23"/>
              <w:keepNext w:val="0"/>
              <w:keepLines w:val="0"/>
              <w:pageBreakBefore w:val="0"/>
              <w:widowControl w:val="0"/>
              <w:kinsoku/>
              <w:wordWrap/>
              <w:overflowPunct/>
              <w:topLinePunct w:val="0"/>
              <w:autoSpaceDE/>
              <w:autoSpaceDN/>
              <w:bidi w:val="0"/>
              <w:adjustRightInd/>
              <w:snapToGrid/>
              <w:spacing w:before="97" w:line="240" w:lineRule="exact"/>
              <w:ind w:left="176"/>
              <w:textAlignment w:val="auto"/>
              <w:rPr>
                <w:rFonts w:hint="default" w:ascii="Times New Roman" w:hAnsi="Times New Roman" w:cs="Times New Roman"/>
              </w:rPr>
            </w:pPr>
            <w:r>
              <w:rPr>
                <w:rFonts w:hint="default" w:ascii="Times New Roman" w:hAnsi="Times New Roman" w:cs="Times New Roman"/>
                <w:spacing w:val="-7"/>
              </w:rPr>
              <w:t>≥450</w:t>
            </w:r>
          </w:p>
        </w:tc>
        <w:tc>
          <w:tcPr>
            <w:tcW w:w="677" w:type="dxa"/>
            <w:tcBorders>
              <w:top w:val="single" w:color="auto" w:sz="4" w:space="0"/>
              <w:left w:val="single" w:color="auto" w:sz="4" w:space="0"/>
              <w:bottom w:val="single" w:color="auto" w:sz="4" w:space="0"/>
              <w:right w:val="single" w:color="auto" w:sz="4" w:space="0"/>
            </w:tcBorders>
            <w:noWrap w:val="0"/>
            <w:vAlign w:val="top"/>
          </w:tcPr>
          <w:p w14:paraId="59013455">
            <w:pPr>
              <w:pStyle w:val="23"/>
              <w:keepNext w:val="0"/>
              <w:keepLines w:val="0"/>
              <w:pageBreakBefore w:val="0"/>
              <w:widowControl w:val="0"/>
              <w:kinsoku/>
              <w:wordWrap/>
              <w:overflowPunct/>
              <w:topLinePunct w:val="0"/>
              <w:autoSpaceDE/>
              <w:autoSpaceDN/>
              <w:bidi w:val="0"/>
              <w:adjustRightInd/>
              <w:snapToGrid/>
              <w:spacing w:before="97" w:line="240" w:lineRule="exact"/>
              <w:ind w:left="176"/>
              <w:textAlignment w:val="auto"/>
              <w:rPr>
                <w:rFonts w:hint="default" w:ascii="Times New Roman" w:hAnsi="Times New Roman" w:cs="Times New Roman"/>
              </w:rPr>
            </w:pPr>
            <w:r>
              <w:rPr>
                <w:rFonts w:hint="default" w:ascii="Times New Roman" w:hAnsi="Times New Roman" w:cs="Times New Roman"/>
                <w:spacing w:val="-7"/>
              </w:rPr>
              <w:t>≥450</w:t>
            </w:r>
          </w:p>
        </w:tc>
        <w:tc>
          <w:tcPr>
            <w:tcW w:w="678" w:type="dxa"/>
            <w:tcBorders>
              <w:top w:val="single" w:color="auto" w:sz="4" w:space="0"/>
              <w:left w:val="single" w:color="auto" w:sz="4" w:space="0"/>
              <w:bottom w:val="single" w:color="auto" w:sz="4" w:space="0"/>
              <w:right w:val="single" w:color="auto" w:sz="4" w:space="0"/>
            </w:tcBorders>
            <w:noWrap w:val="0"/>
            <w:vAlign w:val="top"/>
          </w:tcPr>
          <w:p w14:paraId="13EC9563">
            <w:pPr>
              <w:pStyle w:val="23"/>
              <w:keepNext w:val="0"/>
              <w:keepLines w:val="0"/>
              <w:pageBreakBefore w:val="0"/>
              <w:widowControl w:val="0"/>
              <w:kinsoku/>
              <w:wordWrap/>
              <w:overflowPunct/>
              <w:topLinePunct w:val="0"/>
              <w:autoSpaceDE/>
              <w:autoSpaceDN/>
              <w:bidi w:val="0"/>
              <w:adjustRightInd/>
              <w:snapToGrid/>
              <w:spacing w:before="97" w:line="240" w:lineRule="exact"/>
              <w:ind w:left="177"/>
              <w:textAlignment w:val="auto"/>
              <w:rPr>
                <w:rFonts w:hint="default" w:ascii="Times New Roman" w:hAnsi="Times New Roman" w:cs="Times New Roman"/>
              </w:rPr>
            </w:pPr>
            <w:r>
              <w:rPr>
                <w:rFonts w:hint="default" w:ascii="Times New Roman" w:hAnsi="Times New Roman" w:cs="Times New Roman"/>
                <w:spacing w:val="-7"/>
              </w:rPr>
              <w:t>≥450</w:t>
            </w:r>
          </w:p>
        </w:tc>
        <w:tc>
          <w:tcPr>
            <w:tcW w:w="737" w:type="dxa"/>
            <w:tcBorders>
              <w:top w:val="single" w:color="auto" w:sz="4" w:space="0"/>
              <w:left w:val="single" w:color="auto" w:sz="4" w:space="0"/>
              <w:bottom w:val="single" w:color="auto" w:sz="4" w:space="0"/>
              <w:right w:val="single" w:color="auto" w:sz="4" w:space="0"/>
            </w:tcBorders>
            <w:noWrap w:val="0"/>
            <w:vAlign w:val="top"/>
          </w:tcPr>
          <w:p w14:paraId="3BAA730A">
            <w:pPr>
              <w:pStyle w:val="23"/>
              <w:keepNext w:val="0"/>
              <w:keepLines w:val="0"/>
              <w:pageBreakBefore w:val="0"/>
              <w:widowControl w:val="0"/>
              <w:kinsoku/>
              <w:wordWrap/>
              <w:overflowPunct/>
              <w:topLinePunct w:val="0"/>
              <w:autoSpaceDE/>
              <w:autoSpaceDN/>
              <w:bidi w:val="0"/>
              <w:adjustRightInd/>
              <w:snapToGrid/>
              <w:spacing w:before="97" w:line="240" w:lineRule="exact"/>
              <w:ind w:left="204"/>
              <w:textAlignment w:val="auto"/>
              <w:rPr>
                <w:rFonts w:hint="default" w:ascii="Times New Roman" w:hAnsi="Times New Roman" w:cs="Times New Roman"/>
              </w:rPr>
            </w:pPr>
            <w:r>
              <w:rPr>
                <w:rFonts w:hint="default" w:ascii="Times New Roman" w:hAnsi="Times New Roman" w:cs="Times New Roman"/>
                <w:spacing w:val="-7"/>
              </w:rPr>
              <w:t>≥450</w:t>
            </w:r>
          </w:p>
        </w:tc>
      </w:tr>
      <w:tr w14:paraId="3028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219" w:type="dxa"/>
            <w:gridSpan w:val="10"/>
            <w:tcBorders>
              <w:top w:val="single" w:color="auto" w:sz="4" w:space="0"/>
              <w:left w:val="single" w:color="auto" w:sz="4" w:space="0"/>
              <w:bottom w:val="single" w:color="auto" w:sz="4" w:space="0"/>
              <w:right w:val="single" w:color="auto" w:sz="4" w:space="0"/>
            </w:tcBorders>
            <w:noWrap w:val="0"/>
            <w:vAlign w:val="top"/>
          </w:tcPr>
          <w:p w14:paraId="412971C0">
            <w:pPr>
              <w:pStyle w:val="23"/>
              <w:keepNext w:val="0"/>
              <w:keepLines w:val="0"/>
              <w:pageBreakBefore w:val="0"/>
              <w:widowControl w:val="0"/>
              <w:kinsoku/>
              <w:wordWrap/>
              <w:overflowPunct/>
              <w:topLinePunct w:val="0"/>
              <w:autoSpaceDE/>
              <w:autoSpaceDN/>
              <w:bidi w:val="0"/>
              <w:adjustRightInd/>
              <w:snapToGrid/>
              <w:spacing w:before="126" w:line="240" w:lineRule="exact"/>
              <w:ind w:left="127"/>
              <w:textAlignment w:val="auto"/>
              <w:rPr>
                <w:rFonts w:hint="default" w:ascii="Times New Roman" w:hAnsi="Times New Roman" w:cs="Times New Roman"/>
                <w:lang w:eastAsia="zh-CN"/>
              </w:rPr>
            </w:pPr>
            <w:r>
              <w:rPr>
                <w:rFonts w:hint="default" w:ascii="Times New Roman" w:hAnsi="Times New Roman" w:eastAsia="黑体" w:cs="Times New Roman"/>
                <w:spacing w:val="-1"/>
                <w:lang w:eastAsia="zh-CN"/>
              </w:rPr>
              <w:t>注1：</w:t>
            </w:r>
            <w:r>
              <w:rPr>
                <w:rFonts w:hint="default" w:ascii="Times New Roman" w:hAnsi="Times New Roman" w:cs="Times New Roman"/>
                <w:spacing w:val="-1"/>
                <w:lang w:eastAsia="zh-CN"/>
              </w:rPr>
              <w:t>表中为典型笼组基本参数，未列入的笼组类型，需满足层高及本规范的技术要求。</w:t>
            </w:r>
          </w:p>
          <w:p w14:paraId="400899E3">
            <w:pPr>
              <w:pStyle w:val="23"/>
              <w:keepNext w:val="0"/>
              <w:keepLines w:val="0"/>
              <w:pageBreakBefore w:val="0"/>
              <w:widowControl w:val="0"/>
              <w:kinsoku/>
              <w:wordWrap/>
              <w:overflowPunct/>
              <w:topLinePunct w:val="0"/>
              <w:autoSpaceDE/>
              <w:autoSpaceDN/>
              <w:bidi w:val="0"/>
              <w:adjustRightInd/>
              <w:snapToGrid/>
              <w:spacing w:before="16" w:line="240" w:lineRule="exact"/>
              <w:ind w:left="127"/>
              <w:textAlignment w:val="auto"/>
              <w:rPr>
                <w:rFonts w:hint="default" w:ascii="Times New Roman" w:hAnsi="Times New Roman" w:cs="Times New Roman"/>
                <w:lang w:eastAsia="zh-CN"/>
              </w:rPr>
            </w:pPr>
            <w:r>
              <w:rPr>
                <w:rFonts w:hint="default" w:ascii="Times New Roman" w:hAnsi="Times New Roman" w:eastAsia="黑体" w:cs="Times New Roman"/>
                <w:spacing w:val="-1"/>
                <w:lang w:eastAsia="zh-CN"/>
              </w:rPr>
              <w:t>注2：</w:t>
            </w:r>
            <w:r>
              <w:rPr>
                <w:rFonts w:hint="default" w:ascii="Times New Roman" w:hAnsi="Times New Roman" w:cs="Times New Roman"/>
                <w:spacing w:val="-1"/>
                <w:lang w:eastAsia="zh-CN"/>
              </w:rPr>
              <w:t>单组饲养量计算方法为每组单元格数×单元格饲养量。笼组长度方向分为两格。</w:t>
            </w:r>
          </w:p>
          <w:p w14:paraId="3F4BAF47">
            <w:pPr>
              <w:pStyle w:val="23"/>
              <w:keepNext w:val="0"/>
              <w:keepLines w:val="0"/>
              <w:pageBreakBefore w:val="0"/>
              <w:widowControl w:val="0"/>
              <w:kinsoku/>
              <w:wordWrap/>
              <w:overflowPunct/>
              <w:topLinePunct w:val="0"/>
              <w:autoSpaceDE/>
              <w:autoSpaceDN/>
              <w:bidi w:val="0"/>
              <w:adjustRightInd/>
              <w:snapToGrid/>
              <w:spacing w:before="18" w:line="240" w:lineRule="exact"/>
              <w:ind w:left="120" w:right="116" w:firstLine="7"/>
              <w:textAlignment w:val="auto"/>
              <w:rPr>
                <w:rFonts w:hint="default" w:ascii="Times New Roman" w:hAnsi="Times New Roman" w:cs="Times New Roman"/>
                <w:lang w:eastAsia="zh-CN"/>
              </w:rPr>
            </w:pPr>
            <w:r>
              <w:rPr>
                <w:rFonts w:hint="default" w:ascii="Times New Roman" w:hAnsi="Times New Roman" w:eastAsia="黑体" w:cs="Times New Roman"/>
                <w:spacing w:val="-2"/>
                <w:lang w:eastAsia="zh-CN"/>
              </w:rPr>
              <w:t>注3：</w:t>
            </w:r>
            <w:r>
              <w:rPr>
                <w:rFonts w:hint="default" w:ascii="Times New Roman" w:hAnsi="Times New Roman" w:cs="Times New Roman"/>
                <w:spacing w:val="-2"/>
                <w:lang w:eastAsia="zh-CN"/>
              </w:rPr>
              <w:t>对于不同品种、不同体重的产蛋鸡，按本文件3.7条的方法计算单栋鸡舍养殖量，作为建设规模划分依据。其实际饲养量以满足饲养工艺要求为原则。</w:t>
            </w:r>
          </w:p>
          <w:p w14:paraId="07302A0F">
            <w:pPr>
              <w:pStyle w:val="23"/>
              <w:keepNext w:val="0"/>
              <w:keepLines w:val="0"/>
              <w:pageBreakBefore w:val="0"/>
              <w:widowControl w:val="0"/>
              <w:kinsoku/>
              <w:wordWrap/>
              <w:overflowPunct/>
              <w:topLinePunct w:val="0"/>
              <w:autoSpaceDE/>
              <w:autoSpaceDN/>
              <w:bidi w:val="0"/>
              <w:adjustRightInd/>
              <w:snapToGrid/>
              <w:spacing w:line="240" w:lineRule="exact"/>
              <w:ind w:left="127"/>
              <w:textAlignment w:val="auto"/>
              <w:rPr>
                <w:rFonts w:hint="default" w:ascii="Times New Roman" w:hAnsi="Times New Roman" w:cs="Times New Roman"/>
                <w:lang w:eastAsia="zh-CN"/>
              </w:rPr>
            </w:pPr>
            <w:r>
              <w:rPr>
                <w:rFonts w:hint="default" w:ascii="Times New Roman" w:hAnsi="Times New Roman" w:eastAsia="黑体" w:cs="Times New Roman"/>
                <w:spacing w:val="-1"/>
                <w:lang w:eastAsia="zh-CN"/>
              </w:rPr>
              <w:t>注4：</w:t>
            </w:r>
            <w:r>
              <w:rPr>
                <w:rFonts w:hint="default" w:ascii="Times New Roman" w:hAnsi="Times New Roman" w:cs="Times New Roman"/>
                <w:spacing w:val="-1"/>
                <w:lang w:eastAsia="zh-CN"/>
              </w:rPr>
              <w:t>表中笼组长度、单元格深度、层高允许测量偏差±2%。</w:t>
            </w:r>
          </w:p>
        </w:tc>
      </w:tr>
    </w:tbl>
    <w:p w14:paraId="51466B95">
      <w:pPr>
        <w:wordWrap w:val="0"/>
        <w:adjustRightInd w:val="0"/>
        <w:snapToGrid w:val="0"/>
        <w:spacing w:line="520" w:lineRule="exact"/>
        <w:ind w:firstLine="640" w:firstLineChars="200"/>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4.2.2典型育雏育成鸡饲养笼组基本参数如表2所示。</w:t>
      </w:r>
    </w:p>
    <w:p w14:paraId="47F53806">
      <w:pPr>
        <w:spacing w:before="69" w:line="221" w:lineRule="auto"/>
        <w:jc w:val="center"/>
        <w:rPr>
          <w:rFonts w:hint="default" w:ascii="Times New Roman" w:hAnsi="Times New Roman" w:eastAsia="黑体" w:cs="Times New Roman"/>
          <w:spacing w:val="-2"/>
          <w:sz w:val="24"/>
        </w:rPr>
      </w:pPr>
      <w:r>
        <w:rPr>
          <w:rFonts w:hint="default" w:ascii="Times New Roman" w:hAnsi="Times New Roman" w:eastAsia="黑体" w:cs="Times New Roman"/>
          <w:spacing w:val="-2"/>
          <w:sz w:val="24"/>
        </w:rPr>
        <w:t>表 2  典型育雏育成鸡饲养笼组基本参数</w:t>
      </w:r>
    </w:p>
    <w:p w14:paraId="145BAECE">
      <w:pPr>
        <w:spacing w:line="70" w:lineRule="exact"/>
        <w:rPr>
          <w:rFonts w:hint="default" w:ascii="Times New Roman" w:hAnsi="Times New Roman" w:cs="Times New Roman"/>
        </w:rPr>
      </w:pPr>
    </w:p>
    <w:tbl>
      <w:tblPr>
        <w:tblStyle w:val="9"/>
        <w:tblW w:w="5006"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51"/>
        <w:gridCol w:w="2025"/>
        <w:gridCol w:w="792"/>
        <w:gridCol w:w="1331"/>
        <w:gridCol w:w="1290"/>
        <w:gridCol w:w="1297"/>
        <w:gridCol w:w="1279"/>
      </w:tblGrid>
      <w:tr w14:paraId="42EC9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41" w:type="dxa"/>
            <w:gridSpan w:val="3"/>
            <w:tcBorders>
              <w:top w:val="single" w:color="auto" w:sz="4" w:space="0"/>
              <w:left w:val="single" w:color="auto" w:sz="4" w:space="0"/>
              <w:bottom w:val="single" w:color="auto" w:sz="4" w:space="0"/>
              <w:right w:val="single" w:color="auto" w:sz="4" w:space="0"/>
            </w:tcBorders>
            <w:noWrap w:val="0"/>
            <w:vAlign w:val="top"/>
          </w:tcPr>
          <w:p w14:paraId="5BC930BF">
            <w:pPr>
              <w:pStyle w:val="23"/>
              <w:keepNext w:val="0"/>
              <w:keepLines w:val="0"/>
              <w:pageBreakBefore w:val="0"/>
              <w:widowControl w:val="0"/>
              <w:kinsoku/>
              <w:wordWrap/>
              <w:overflowPunct/>
              <w:topLinePunct w:val="0"/>
              <w:autoSpaceDE/>
              <w:autoSpaceDN/>
              <w:bidi w:val="0"/>
              <w:adjustRightInd/>
              <w:snapToGrid/>
              <w:spacing w:before="98" w:line="270" w:lineRule="exact"/>
              <w:ind w:left="1701"/>
              <w:textAlignment w:val="auto"/>
              <w:rPr>
                <w:rFonts w:hint="default" w:ascii="Times New Roman" w:hAnsi="Times New Roman" w:cs="Times New Roman"/>
              </w:rPr>
            </w:pPr>
            <w:r>
              <w:rPr>
                <w:rFonts w:hint="default" w:ascii="Times New Roman" w:hAnsi="Times New Roman" w:cs="Times New Roman"/>
                <w:spacing w:val="-4"/>
              </w:rPr>
              <w:t>型号</w:t>
            </w:r>
          </w:p>
        </w:tc>
        <w:tc>
          <w:tcPr>
            <w:tcW w:w="4875" w:type="dxa"/>
            <w:gridSpan w:val="4"/>
            <w:tcBorders>
              <w:top w:val="single" w:color="auto" w:sz="4" w:space="0"/>
              <w:left w:val="single" w:color="auto" w:sz="4" w:space="0"/>
              <w:bottom w:val="single" w:color="auto" w:sz="4" w:space="0"/>
              <w:right w:val="single" w:color="auto" w:sz="4" w:space="0"/>
            </w:tcBorders>
            <w:noWrap w:val="0"/>
            <w:vAlign w:val="top"/>
          </w:tcPr>
          <w:p w14:paraId="38A3D658">
            <w:pPr>
              <w:pStyle w:val="23"/>
              <w:keepNext w:val="0"/>
              <w:keepLines w:val="0"/>
              <w:pageBreakBefore w:val="0"/>
              <w:widowControl w:val="0"/>
              <w:kinsoku/>
              <w:wordWrap/>
              <w:overflowPunct/>
              <w:topLinePunct w:val="0"/>
              <w:autoSpaceDE/>
              <w:autoSpaceDN/>
              <w:bidi w:val="0"/>
              <w:adjustRightInd/>
              <w:snapToGrid/>
              <w:spacing w:before="128" w:line="270" w:lineRule="exact"/>
              <w:ind w:left="2386"/>
              <w:textAlignment w:val="auto"/>
              <w:rPr>
                <w:rFonts w:hint="default" w:ascii="Times New Roman" w:hAnsi="Times New Roman" w:cs="Times New Roman"/>
              </w:rPr>
            </w:pPr>
            <w:r>
              <w:rPr>
                <w:rFonts w:hint="default" w:ascii="Times New Roman" w:hAnsi="Times New Roman" w:cs="Times New Roman"/>
                <w:spacing w:val="-2"/>
              </w:rPr>
              <w:t>9LYC-X</w:t>
            </w:r>
          </w:p>
        </w:tc>
      </w:tr>
      <w:tr w14:paraId="49F0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3441" w:type="dxa"/>
            <w:gridSpan w:val="3"/>
            <w:tcBorders>
              <w:top w:val="single" w:color="auto" w:sz="4" w:space="0"/>
              <w:left w:val="single" w:color="auto" w:sz="4" w:space="0"/>
              <w:bottom w:val="single" w:color="auto" w:sz="4" w:space="0"/>
              <w:right w:val="single" w:color="auto" w:sz="4" w:space="0"/>
            </w:tcBorders>
            <w:noWrap w:val="0"/>
            <w:vAlign w:val="top"/>
          </w:tcPr>
          <w:p w14:paraId="3F2D6629">
            <w:pPr>
              <w:pStyle w:val="23"/>
              <w:keepNext w:val="0"/>
              <w:keepLines w:val="0"/>
              <w:pageBreakBefore w:val="0"/>
              <w:widowControl w:val="0"/>
              <w:kinsoku/>
              <w:wordWrap/>
              <w:overflowPunct/>
              <w:topLinePunct w:val="0"/>
              <w:autoSpaceDE/>
              <w:autoSpaceDN/>
              <w:bidi w:val="0"/>
              <w:adjustRightInd/>
              <w:snapToGrid/>
              <w:spacing w:before="90" w:line="270" w:lineRule="exact"/>
              <w:ind w:left="1515"/>
              <w:textAlignment w:val="auto"/>
              <w:rPr>
                <w:rFonts w:hint="default" w:ascii="Times New Roman" w:hAnsi="Times New Roman" w:cs="Times New Roman"/>
              </w:rPr>
            </w:pPr>
            <w:r>
              <w:rPr>
                <w:rFonts w:hint="default" w:ascii="Times New Roman" w:hAnsi="Times New Roman" w:cs="Times New Roman"/>
                <w:spacing w:val="-2"/>
              </w:rPr>
              <w:t>饲养层数</w:t>
            </w:r>
          </w:p>
        </w:tc>
        <w:tc>
          <w:tcPr>
            <w:tcW w:w="1248" w:type="dxa"/>
            <w:tcBorders>
              <w:top w:val="single" w:color="auto" w:sz="4" w:space="0"/>
              <w:left w:val="single" w:color="auto" w:sz="4" w:space="0"/>
              <w:bottom w:val="single" w:color="auto" w:sz="4" w:space="0"/>
              <w:right w:val="single" w:color="auto" w:sz="4" w:space="0"/>
            </w:tcBorders>
            <w:noWrap w:val="0"/>
            <w:vAlign w:val="top"/>
          </w:tcPr>
          <w:p w14:paraId="7745C7B8">
            <w:pPr>
              <w:pStyle w:val="23"/>
              <w:keepNext w:val="0"/>
              <w:keepLines w:val="0"/>
              <w:pageBreakBefore w:val="0"/>
              <w:widowControl w:val="0"/>
              <w:kinsoku/>
              <w:wordWrap/>
              <w:overflowPunct/>
              <w:topLinePunct w:val="0"/>
              <w:autoSpaceDE/>
              <w:autoSpaceDN/>
              <w:bidi w:val="0"/>
              <w:adjustRightInd/>
              <w:snapToGrid/>
              <w:spacing w:before="90" w:line="270" w:lineRule="exact"/>
              <w:ind w:left="522"/>
              <w:textAlignment w:val="auto"/>
              <w:rPr>
                <w:rFonts w:hint="default" w:ascii="Times New Roman" w:hAnsi="Times New Roman" w:cs="Times New Roman"/>
              </w:rPr>
            </w:pPr>
            <w:r>
              <w:rPr>
                <w:rFonts w:hint="default" w:ascii="Times New Roman" w:hAnsi="Times New Roman" w:cs="Times New Roman"/>
                <w:spacing w:val="-4"/>
              </w:rPr>
              <w:t>4</w:t>
            </w:r>
            <w:r>
              <w:rPr>
                <w:rFonts w:hint="default" w:ascii="Times New Roman" w:hAnsi="Times New Roman" w:cs="Times New Roman"/>
                <w:spacing w:val="-38"/>
              </w:rPr>
              <w:t xml:space="preserve"> </w:t>
            </w:r>
            <w:r>
              <w:rPr>
                <w:rFonts w:hint="default" w:ascii="Times New Roman" w:hAnsi="Times New Roman" w:cs="Times New Roman"/>
                <w:spacing w:val="-4"/>
              </w:rPr>
              <w:t>层</w:t>
            </w:r>
          </w:p>
        </w:tc>
        <w:tc>
          <w:tcPr>
            <w:tcW w:w="1210" w:type="dxa"/>
            <w:tcBorders>
              <w:top w:val="single" w:color="auto" w:sz="4" w:space="0"/>
              <w:left w:val="single" w:color="auto" w:sz="4" w:space="0"/>
              <w:bottom w:val="single" w:color="auto" w:sz="4" w:space="0"/>
              <w:right w:val="single" w:color="auto" w:sz="4" w:space="0"/>
            </w:tcBorders>
            <w:noWrap w:val="0"/>
            <w:vAlign w:val="top"/>
          </w:tcPr>
          <w:p w14:paraId="285CEBAD">
            <w:pPr>
              <w:pStyle w:val="23"/>
              <w:keepNext w:val="0"/>
              <w:keepLines w:val="0"/>
              <w:pageBreakBefore w:val="0"/>
              <w:widowControl w:val="0"/>
              <w:kinsoku/>
              <w:wordWrap/>
              <w:overflowPunct/>
              <w:topLinePunct w:val="0"/>
              <w:autoSpaceDE/>
              <w:autoSpaceDN/>
              <w:bidi w:val="0"/>
              <w:adjustRightInd/>
              <w:snapToGrid/>
              <w:spacing w:before="90" w:line="270" w:lineRule="exact"/>
              <w:ind w:left="508"/>
              <w:textAlignment w:val="auto"/>
              <w:rPr>
                <w:rFonts w:hint="default" w:ascii="Times New Roman" w:hAnsi="Times New Roman" w:cs="Times New Roman"/>
              </w:rPr>
            </w:pPr>
            <w:r>
              <w:rPr>
                <w:rFonts w:hint="default" w:ascii="Times New Roman" w:hAnsi="Times New Roman" w:cs="Times New Roman"/>
                <w:spacing w:val="-6"/>
              </w:rPr>
              <w:t>5</w:t>
            </w:r>
            <w:r>
              <w:rPr>
                <w:rFonts w:hint="default" w:ascii="Times New Roman" w:hAnsi="Times New Roman" w:cs="Times New Roman"/>
                <w:spacing w:val="-39"/>
              </w:rPr>
              <w:t xml:space="preserve"> </w:t>
            </w:r>
            <w:r>
              <w:rPr>
                <w:rFonts w:hint="default" w:ascii="Times New Roman" w:hAnsi="Times New Roman" w:cs="Times New Roman"/>
                <w:spacing w:val="-6"/>
              </w:rPr>
              <w:t>层</w:t>
            </w:r>
          </w:p>
        </w:tc>
        <w:tc>
          <w:tcPr>
            <w:tcW w:w="1217" w:type="dxa"/>
            <w:tcBorders>
              <w:top w:val="single" w:color="auto" w:sz="4" w:space="0"/>
              <w:left w:val="single" w:color="auto" w:sz="4" w:space="0"/>
              <w:bottom w:val="single" w:color="auto" w:sz="4" w:space="0"/>
              <w:right w:val="single" w:color="auto" w:sz="4" w:space="0"/>
            </w:tcBorders>
            <w:noWrap w:val="0"/>
            <w:vAlign w:val="top"/>
          </w:tcPr>
          <w:p w14:paraId="5D2DB5F2">
            <w:pPr>
              <w:pStyle w:val="23"/>
              <w:keepNext w:val="0"/>
              <w:keepLines w:val="0"/>
              <w:pageBreakBefore w:val="0"/>
              <w:widowControl w:val="0"/>
              <w:kinsoku/>
              <w:wordWrap/>
              <w:overflowPunct/>
              <w:topLinePunct w:val="0"/>
              <w:autoSpaceDE/>
              <w:autoSpaceDN/>
              <w:bidi w:val="0"/>
              <w:adjustRightInd/>
              <w:snapToGrid/>
              <w:spacing w:before="90" w:line="270" w:lineRule="exact"/>
              <w:ind w:left="511"/>
              <w:textAlignment w:val="auto"/>
              <w:rPr>
                <w:rFonts w:hint="default" w:ascii="Times New Roman" w:hAnsi="Times New Roman" w:cs="Times New Roman"/>
              </w:rPr>
            </w:pPr>
            <w:r>
              <w:rPr>
                <w:rFonts w:hint="default" w:ascii="Times New Roman" w:hAnsi="Times New Roman" w:cs="Times New Roman"/>
                <w:spacing w:val="-5"/>
              </w:rPr>
              <w:t>6</w:t>
            </w:r>
            <w:r>
              <w:rPr>
                <w:rFonts w:hint="default" w:ascii="Times New Roman" w:hAnsi="Times New Roman" w:cs="Times New Roman"/>
                <w:spacing w:val="-38"/>
              </w:rPr>
              <w:t xml:space="preserve"> </w:t>
            </w:r>
            <w:r>
              <w:rPr>
                <w:rFonts w:hint="default" w:ascii="Times New Roman" w:hAnsi="Times New Roman" w:cs="Times New Roman"/>
                <w:spacing w:val="-5"/>
              </w:rPr>
              <w:t>层</w:t>
            </w:r>
          </w:p>
        </w:tc>
        <w:tc>
          <w:tcPr>
            <w:tcW w:w="1200" w:type="dxa"/>
            <w:tcBorders>
              <w:top w:val="single" w:color="auto" w:sz="4" w:space="0"/>
              <w:left w:val="single" w:color="auto" w:sz="4" w:space="0"/>
              <w:bottom w:val="single" w:color="auto" w:sz="4" w:space="0"/>
              <w:right w:val="single" w:color="auto" w:sz="4" w:space="0"/>
            </w:tcBorders>
            <w:noWrap w:val="0"/>
            <w:vAlign w:val="top"/>
          </w:tcPr>
          <w:p w14:paraId="4B37A5F5">
            <w:pPr>
              <w:pStyle w:val="23"/>
              <w:keepNext w:val="0"/>
              <w:keepLines w:val="0"/>
              <w:pageBreakBefore w:val="0"/>
              <w:widowControl w:val="0"/>
              <w:kinsoku/>
              <w:wordWrap/>
              <w:overflowPunct/>
              <w:topLinePunct w:val="0"/>
              <w:autoSpaceDE/>
              <w:autoSpaceDN/>
              <w:bidi w:val="0"/>
              <w:adjustRightInd/>
              <w:snapToGrid/>
              <w:spacing w:before="90" w:line="270" w:lineRule="exact"/>
              <w:ind w:left="498"/>
              <w:textAlignment w:val="auto"/>
              <w:rPr>
                <w:rFonts w:hint="default" w:ascii="Times New Roman" w:hAnsi="Times New Roman" w:cs="Times New Roman"/>
              </w:rPr>
            </w:pPr>
            <w:r>
              <w:rPr>
                <w:rFonts w:hint="default" w:ascii="Times New Roman" w:hAnsi="Times New Roman" w:cs="Times New Roman"/>
                <w:spacing w:val="-4"/>
              </w:rPr>
              <w:t>8</w:t>
            </w:r>
            <w:r>
              <w:rPr>
                <w:rFonts w:hint="default" w:ascii="Times New Roman" w:hAnsi="Times New Roman" w:cs="Times New Roman"/>
                <w:spacing w:val="-39"/>
              </w:rPr>
              <w:t xml:space="preserve"> </w:t>
            </w:r>
            <w:r>
              <w:rPr>
                <w:rFonts w:hint="default" w:ascii="Times New Roman" w:hAnsi="Times New Roman" w:cs="Times New Roman"/>
                <w:spacing w:val="-4"/>
              </w:rPr>
              <w:t>层</w:t>
            </w:r>
          </w:p>
        </w:tc>
      </w:tr>
      <w:tr w14:paraId="4788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98" w:type="dxa"/>
            <w:tcBorders>
              <w:top w:val="single" w:color="auto" w:sz="4" w:space="0"/>
              <w:left w:val="single" w:color="auto" w:sz="4" w:space="0"/>
              <w:bottom w:val="single" w:color="auto" w:sz="4" w:space="0"/>
              <w:right w:val="single" w:color="auto" w:sz="4" w:space="0"/>
            </w:tcBorders>
            <w:noWrap w:val="0"/>
            <w:vAlign w:val="top"/>
          </w:tcPr>
          <w:p w14:paraId="69EE893E">
            <w:pPr>
              <w:pStyle w:val="23"/>
              <w:keepNext w:val="0"/>
              <w:keepLines w:val="0"/>
              <w:pageBreakBefore w:val="0"/>
              <w:widowControl w:val="0"/>
              <w:kinsoku/>
              <w:wordWrap/>
              <w:overflowPunct/>
              <w:topLinePunct w:val="0"/>
              <w:autoSpaceDE/>
              <w:autoSpaceDN/>
              <w:bidi w:val="0"/>
              <w:adjustRightInd/>
              <w:snapToGrid/>
              <w:spacing w:before="92" w:line="270" w:lineRule="exact"/>
              <w:ind w:left="253"/>
              <w:textAlignment w:val="auto"/>
              <w:rPr>
                <w:rFonts w:hint="default" w:ascii="Times New Roman" w:hAnsi="Times New Roman" w:cs="Times New Roman"/>
              </w:rPr>
            </w:pPr>
            <w:r>
              <w:rPr>
                <w:rFonts w:hint="default" w:ascii="Times New Roman" w:hAnsi="Times New Roman" w:cs="Times New Roman"/>
                <w:spacing w:val="-2"/>
              </w:rPr>
              <w:t>序号</w:t>
            </w:r>
          </w:p>
        </w:tc>
        <w:tc>
          <w:tcPr>
            <w:tcW w:w="1900" w:type="dxa"/>
            <w:tcBorders>
              <w:top w:val="single" w:color="auto" w:sz="4" w:space="0"/>
              <w:left w:val="single" w:color="auto" w:sz="4" w:space="0"/>
              <w:bottom w:val="single" w:color="auto" w:sz="4" w:space="0"/>
              <w:right w:val="single" w:color="auto" w:sz="4" w:space="0"/>
            </w:tcBorders>
            <w:noWrap w:val="0"/>
            <w:vAlign w:val="top"/>
          </w:tcPr>
          <w:p w14:paraId="223E803C">
            <w:pPr>
              <w:pStyle w:val="23"/>
              <w:keepNext w:val="0"/>
              <w:keepLines w:val="0"/>
              <w:pageBreakBefore w:val="0"/>
              <w:widowControl w:val="0"/>
              <w:kinsoku/>
              <w:wordWrap/>
              <w:overflowPunct/>
              <w:topLinePunct w:val="0"/>
              <w:autoSpaceDE/>
              <w:autoSpaceDN/>
              <w:bidi w:val="0"/>
              <w:adjustRightInd/>
              <w:snapToGrid/>
              <w:spacing w:before="91" w:line="270" w:lineRule="exact"/>
              <w:ind w:left="855"/>
              <w:textAlignment w:val="auto"/>
              <w:rPr>
                <w:rFonts w:hint="default" w:ascii="Times New Roman" w:hAnsi="Times New Roman" w:cs="Times New Roman"/>
              </w:rPr>
            </w:pPr>
            <w:r>
              <w:rPr>
                <w:rFonts w:hint="default" w:ascii="Times New Roman" w:hAnsi="Times New Roman" w:cs="Times New Roman"/>
                <w:spacing w:val="-3"/>
              </w:rPr>
              <w:t>名称</w:t>
            </w:r>
          </w:p>
        </w:tc>
        <w:tc>
          <w:tcPr>
            <w:tcW w:w="743" w:type="dxa"/>
            <w:tcBorders>
              <w:top w:val="single" w:color="auto" w:sz="4" w:space="0"/>
              <w:left w:val="single" w:color="auto" w:sz="4" w:space="0"/>
              <w:bottom w:val="single" w:color="auto" w:sz="4" w:space="0"/>
              <w:right w:val="single" w:color="auto" w:sz="4" w:space="0"/>
            </w:tcBorders>
            <w:noWrap w:val="0"/>
            <w:vAlign w:val="top"/>
          </w:tcPr>
          <w:p w14:paraId="5D1FE8EE">
            <w:pPr>
              <w:pStyle w:val="23"/>
              <w:keepNext w:val="0"/>
              <w:keepLines w:val="0"/>
              <w:pageBreakBefore w:val="0"/>
              <w:widowControl w:val="0"/>
              <w:kinsoku/>
              <w:wordWrap/>
              <w:overflowPunct/>
              <w:topLinePunct w:val="0"/>
              <w:autoSpaceDE/>
              <w:autoSpaceDN/>
              <w:bidi w:val="0"/>
              <w:adjustRightInd/>
              <w:snapToGrid/>
              <w:spacing w:before="92" w:line="270" w:lineRule="exact"/>
              <w:ind w:left="226"/>
              <w:textAlignment w:val="auto"/>
              <w:rPr>
                <w:rFonts w:hint="default" w:ascii="Times New Roman" w:hAnsi="Times New Roman" w:cs="Times New Roman"/>
              </w:rPr>
            </w:pPr>
            <w:r>
              <w:rPr>
                <w:rFonts w:hint="default" w:ascii="Times New Roman" w:hAnsi="Times New Roman" w:cs="Times New Roman"/>
                <w:spacing w:val="-3"/>
              </w:rPr>
              <w:t>单位</w:t>
            </w:r>
          </w:p>
        </w:tc>
        <w:tc>
          <w:tcPr>
            <w:tcW w:w="4875" w:type="dxa"/>
            <w:gridSpan w:val="4"/>
            <w:tcBorders>
              <w:top w:val="single" w:color="auto" w:sz="4" w:space="0"/>
              <w:left w:val="single" w:color="auto" w:sz="4" w:space="0"/>
              <w:bottom w:val="single" w:color="auto" w:sz="4" w:space="0"/>
              <w:right w:val="single" w:color="auto" w:sz="4" w:space="0"/>
            </w:tcBorders>
            <w:noWrap w:val="0"/>
            <w:vAlign w:val="top"/>
          </w:tcPr>
          <w:p w14:paraId="339596AC">
            <w:pPr>
              <w:pStyle w:val="23"/>
              <w:keepNext w:val="0"/>
              <w:keepLines w:val="0"/>
              <w:pageBreakBefore w:val="0"/>
              <w:widowControl w:val="0"/>
              <w:kinsoku/>
              <w:wordWrap/>
              <w:overflowPunct/>
              <w:topLinePunct w:val="0"/>
              <w:autoSpaceDE/>
              <w:autoSpaceDN/>
              <w:bidi w:val="0"/>
              <w:adjustRightInd/>
              <w:snapToGrid/>
              <w:spacing w:before="92" w:line="270" w:lineRule="exact"/>
              <w:ind w:left="2478"/>
              <w:textAlignment w:val="auto"/>
              <w:rPr>
                <w:rFonts w:hint="default" w:ascii="Times New Roman" w:hAnsi="Times New Roman" w:cs="Times New Roman"/>
              </w:rPr>
            </w:pPr>
            <w:r>
              <w:rPr>
                <w:rFonts w:hint="default" w:ascii="Times New Roman" w:hAnsi="Times New Roman" w:cs="Times New Roman"/>
                <w:spacing w:val="-3"/>
              </w:rPr>
              <w:t>指标</w:t>
            </w:r>
          </w:p>
        </w:tc>
      </w:tr>
      <w:tr w14:paraId="34C2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98" w:type="dxa"/>
            <w:tcBorders>
              <w:top w:val="single" w:color="auto" w:sz="4" w:space="0"/>
              <w:left w:val="single" w:color="auto" w:sz="4" w:space="0"/>
              <w:bottom w:val="single" w:color="auto" w:sz="4" w:space="0"/>
              <w:right w:val="single" w:color="auto" w:sz="4" w:space="0"/>
            </w:tcBorders>
            <w:noWrap w:val="0"/>
            <w:vAlign w:val="top"/>
          </w:tcPr>
          <w:p w14:paraId="7FC802EF">
            <w:pPr>
              <w:pStyle w:val="23"/>
              <w:keepNext w:val="0"/>
              <w:keepLines w:val="0"/>
              <w:pageBreakBefore w:val="0"/>
              <w:widowControl w:val="0"/>
              <w:kinsoku/>
              <w:wordWrap/>
              <w:overflowPunct/>
              <w:topLinePunct w:val="0"/>
              <w:autoSpaceDE/>
              <w:autoSpaceDN/>
              <w:bidi w:val="0"/>
              <w:adjustRightInd/>
              <w:snapToGrid/>
              <w:spacing w:before="93" w:line="270" w:lineRule="exact"/>
              <w:ind w:left="402"/>
              <w:textAlignment w:val="auto"/>
              <w:rPr>
                <w:rFonts w:hint="default" w:ascii="Times New Roman" w:hAnsi="Times New Roman" w:cs="Times New Roman"/>
              </w:rPr>
            </w:pPr>
            <w:r>
              <w:rPr>
                <w:rFonts w:hint="default" w:ascii="Times New Roman" w:hAnsi="Times New Roman" w:cs="Times New Roman"/>
              </w:rPr>
              <w:t>1</w:t>
            </w:r>
          </w:p>
        </w:tc>
        <w:tc>
          <w:tcPr>
            <w:tcW w:w="1900" w:type="dxa"/>
            <w:tcBorders>
              <w:top w:val="single" w:color="auto" w:sz="4" w:space="0"/>
              <w:left w:val="single" w:color="auto" w:sz="4" w:space="0"/>
              <w:bottom w:val="single" w:color="auto" w:sz="4" w:space="0"/>
              <w:right w:val="single" w:color="auto" w:sz="4" w:space="0"/>
            </w:tcBorders>
            <w:noWrap w:val="0"/>
            <w:vAlign w:val="top"/>
          </w:tcPr>
          <w:p w14:paraId="04A2F253">
            <w:pPr>
              <w:pStyle w:val="23"/>
              <w:keepNext w:val="0"/>
              <w:keepLines w:val="0"/>
              <w:pageBreakBefore w:val="0"/>
              <w:widowControl w:val="0"/>
              <w:kinsoku/>
              <w:wordWrap/>
              <w:overflowPunct/>
              <w:topLinePunct w:val="0"/>
              <w:autoSpaceDE/>
              <w:autoSpaceDN/>
              <w:bidi w:val="0"/>
              <w:adjustRightInd/>
              <w:snapToGrid/>
              <w:spacing w:before="93" w:line="270" w:lineRule="exact"/>
              <w:ind w:left="107"/>
              <w:textAlignment w:val="auto"/>
              <w:rPr>
                <w:rFonts w:hint="default" w:ascii="Times New Roman" w:hAnsi="Times New Roman" w:cs="Times New Roman"/>
              </w:rPr>
            </w:pPr>
            <w:r>
              <w:rPr>
                <w:rFonts w:hint="default" w:ascii="Times New Roman" w:hAnsi="Times New Roman" w:cs="Times New Roman"/>
                <w:spacing w:val="-2"/>
              </w:rPr>
              <w:t>笼组长度</w:t>
            </w:r>
          </w:p>
        </w:tc>
        <w:tc>
          <w:tcPr>
            <w:tcW w:w="743" w:type="dxa"/>
            <w:tcBorders>
              <w:top w:val="single" w:color="auto" w:sz="4" w:space="0"/>
              <w:left w:val="single" w:color="auto" w:sz="4" w:space="0"/>
              <w:bottom w:val="single" w:color="auto" w:sz="4" w:space="0"/>
              <w:right w:val="single" w:color="auto" w:sz="4" w:space="0"/>
            </w:tcBorders>
            <w:noWrap w:val="0"/>
            <w:vAlign w:val="top"/>
          </w:tcPr>
          <w:p w14:paraId="338F5B17">
            <w:pPr>
              <w:pStyle w:val="23"/>
              <w:keepNext w:val="0"/>
              <w:keepLines w:val="0"/>
              <w:pageBreakBefore w:val="0"/>
              <w:widowControl w:val="0"/>
              <w:kinsoku/>
              <w:wordWrap/>
              <w:overflowPunct/>
              <w:topLinePunct w:val="0"/>
              <w:autoSpaceDE/>
              <w:autoSpaceDN/>
              <w:bidi w:val="0"/>
              <w:adjustRightInd/>
              <w:snapToGrid/>
              <w:spacing w:before="163" w:line="270" w:lineRule="exact"/>
              <w:ind w:left="318"/>
              <w:textAlignment w:val="auto"/>
              <w:rPr>
                <w:rFonts w:hint="default" w:ascii="Times New Roman" w:hAnsi="Times New Roman" w:cs="Times New Roman"/>
              </w:rPr>
            </w:pPr>
            <w:r>
              <w:rPr>
                <w:rFonts w:hint="default" w:ascii="Times New Roman" w:hAnsi="Times New Roman" w:cs="Times New Roman"/>
                <w:spacing w:val="-3"/>
              </w:rPr>
              <w:t>cm</w:t>
            </w:r>
          </w:p>
        </w:tc>
        <w:tc>
          <w:tcPr>
            <w:tcW w:w="1248" w:type="dxa"/>
            <w:tcBorders>
              <w:top w:val="single" w:color="auto" w:sz="4" w:space="0"/>
              <w:left w:val="single" w:color="auto" w:sz="4" w:space="0"/>
              <w:bottom w:val="single" w:color="auto" w:sz="4" w:space="0"/>
              <w:right w:val="single" w:color="auto" w:sz="4" w:space="0"/>
            </w:tcBorders>
            <w:noWrap w:val="0"/>
            <w:vAlign w:val="top"/>
          </w:tcPr>
          <w:p w14:paraId="57AA7305">
            <w:pPr>
              <w:pStyle w:val="23"/>
              <w:keepNext w:val="0"/>
              <w:keepLines w:val="0"/>
              <w:pageBreakBefore w:val="0"/>
              <w:widowControl w:val="0"/>
              <w:kinsoku/>
              <w:wordWrap/>
              <w:overflowPunct/>
              <w:topLinePunct w:val="0"/>
              <w:autoSpaceDE/>
              <w:autoSpaceDN/>
              <w:bidi w:val="0"/>
              <w:adjustRightInd/>
              <w:snapToGrid/>
              <w:spacing w:before="92" w:line="270" w:lineRule="exact"/>
              <w:ind w:left="559"/>
              <w:textAlignment w:val="auto"/>
              <w:rPr>
                <w:rFonts w:hint="default" w:ascii="Times New Roman" w:hAnsi="Times New Roman" w:cs="Times New Roman"/>
              </w:rPr>
            </w:pPr>
            <w:r>
              <w:rPr>
                <w:rFonts w:hint="default" w:ascii="Times New Roman" w:hAnsi="Times New Roman" w:cs="Times New Roman"/>
                <w:spacing w:val="-5"/>
              </w:rPr>
              <w:t>108</w:t>
            </w:r>
          </w:p>
        </w:tc>
        <w:tc>
          <w:tcPr>
            <w:tcW w:w="1210" w:type="dxa"/>
            <w:tcBorders>
              <w:top w:val="single" w:color="auto" w:sz="4" w:space="0"/>
              <w:left w:val="single" w:color="auto" w:sz="4" w:space="0"/>
              <w:bottom w:val="single" w:color="auto" w:sz="4" w:space="0"/>
              <w:right w:val="single" w:color="auto" w:sz="4" w:space="0"/>
            </w:tcBorders>
            <w:noWrap w:val="0"/>
            <w:vAlign w:val="top"/>
          </w:tcPr>
          <w:p w14:paraId="2568AF4E">
            <w:pPr>
              <w:pStyle w:val="23"/>
              <w:keepNext w:val="0"/>
              <w:keepLines w:val="0"/>
              <w:pageBreakBefore w:val="0"/>
              <w:widowControl w:val="0"/>
              <w:kinsoku/>
              <w:wordWrap/>
              <w:overflowPunct/>
              <w:topLinePunct w:val="0"/>
              <w:autoSpaceDE/>
              <w:autoSpaceDN/>
              <w:bidi w:val="0"/>
              <w:adjustRightInd/>
              <w:snapToGrid/>
              <w:spacing w:before="92" w:line="270" w:lineRule="exact"/>
              <w:ind w:left="539"/>
              <w:textAlignment w:val="auto"/>
              <w:rPr>
                <w:rFonts w:hint="default" w:ascii="Times New Roman" w:hAnsi="Times New Roman" w:cs="Times New Roman"/>
              </w:rPr>
            </w:pPr>
            <w:r>
              <w:rPr>
                <w:rFonts w:hint="default" w:ascii="Times New Roman" w:hAnsi="Times New Roman" w:cs="Times New Roman"/>
                <w:spacing w:val="-5"/>
              </w:rPr>
              <w:t>108</w:t>
            </w:r>
          </w:p>
        </w:tc>
        <w:tc>
          <w:tcPr>
            <w:tcW w:w="1217" w:type="dxa"/>
            <w:tcBorders>
              <w:top w:val="single" w:color="auto" w:sz="4" w:space="0"/>
              <w:left w:val="single" w:color="auto" w:sz="4" w:space="0"/>
              <w:bottom w:val="single" w:color="auto" w:sz="4" w:space="0"/>
              <w:right w:val="single" w:color="auto" w:sz="4" w:space="0"/>
            </w:tcBorders>
            <w:noWrap w:val="0"/>
            <w:vAlign w:val="top"/>
          </w:tcPr>
          <w:p w14:paraId="7F345F0B">
            <w:pPr>
              <w:pStyle w:val="23"/>
              <w:keepNext w:val="0"/>
              <w:keepLines w:val="0"/>
              <w:pageBreakBefore w:val="0"/>
              <w:widowControl w:val="0"/>
              <w:kinsoku/>
              <w:wordWrap/>
              <w:overflowPunct/>
              <w:topLinePunct w:val="0"/>
              <w:autoSpaceDE/>
              <w:autoSpaceDN/>
              <w:bidi w:val="0"/>
              <w:adjustRightInd/>
              <w:snapToGrid/>
              <w:spacing w:before="92" w:line="270" w:lineRule="exact"/>
              <w:ind w:left="545"/>
              <w:textAlignment w:val="auto"/>
              <w:rPr>
                <w:rFonts w:hint="default" w:ascii="Times New Roman" w:hAnsi="Times New Roman" w:cs="Times New Roman"/>
              </w:rPr>
            </w:pPr>
            <w:r>
              <w:rPr>
                <w:rFonts w:hint="default" w:ascii="Times New Roman" w:hAnsi="Times New Roman" w:cs="Times New Roman"/>
                <w:spacing w:val="-5"/>
              </w:rPr>
              <w:t>120</w:t>
            </w:r>
          </w:p>
        </w:tc>
        <w:tc>
          <w:tcPr>
            <w:tcW w:w="1200" w:type="dxa"/>
            <w:tcBorders>
              <w:top w:val="single" w:color="auto" w:sz="4" w:space="0"/>
              <w:left w:val="single" w:color="auto" w:sz="4" w:space="0"/>
              <w:bottom w:val="single" w:color="auto" w:sz="4" w:space="0"/>
              <w:right w:val="single" w:color="auto" w:sz="4" w:space="0"/>
            </w:tcBorders>
            <w:noWrap w:val="0"/>
            <w:vAlign w:val="top"/>
          </w:tcPr>
          <w:p w14:paraId="676FA618">
            <w:pPr>
              <w:pStyle w:val="23"/>
              <w:keepNext w:val="0"/>
              <w:keepLines w:val="0"/>
              <w:pageBreakBefore w:val="0"/>
              <w:widowControl w:val="0"/>
              <w:kinsoku/>
              <w:wordWrap/>
              <w:overflowPunct/>
              <w:topLinePunct w:val="0"/>
              <w:autoSpaceDE/>
              <w:autoSpaceDN/>
              <w:bidi w:val="0"/>
              <w:adjustRightInd/>
              <w:snapToGrid/>
              <w:spacing w:before="92" w:line="270" w:lineRule="exact"/>
              <w:ind w:left="533"/>
              <w:textAlignment w:val="auto"/>
              <w:rPr>
                <w:rFonts w:hint="default" w:ascii="Times New Roman" w:hAnsi="Times New Roman" w:cs="Times New Roman"/>
              </w:rPr>
            </w:pPr>
            <w:r>
              <w:rPr>
                <w:rFonts w:hint="default" w:ascii="Times New Roman" w:hAnsi="Times New Roman" w:cs="Times New Roman"/>
                <w:spacing w:val="-5"/>
              </w:rPr>
              <w:t>120</w:t>
            </w:r>
          </w:p>
        </w:tc>
      </w:tr>
      <w:tr w14:paraId="74F6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98" w:type="dxa"/>
            <w:tcBorders>
              <w:top w:val="single" w:color="auto" w:sz="4" w:space="0"/>
              <w:left w:val="single" w:color="auto" w:sz="4" w:space="0"/>
              <w:bottom w:val="single" w:color="auto" w:sz="4" w:space="0"/>
              <w:right w:val="single" w:color="auto" w:sz="4" w:space="0"/>
            </w:tcBorders>
            <w:noWrap w:val="0"/>
            <w:vAlign w:val="top"/>
          </w:tcPr>
          <w:p w14:paraId="0F519439">
            <w:pPr>
              <w:pStyle w:val="23"/>
              <w:keepNext w:val="0"/>
              <w:keepLines w:val="0"/>
              <w:pageBreakBefore w:val="0"/>
              <w:widowControl w:val="0"/>
              <w:kinsoku/>
              <w:wordWrap/>
              <w:overflowPunct/>
              <w:topLinePunct w:val="0"/>
              <w:autoSpaceDE/>
              <w:autoSpaceDN/>
              <w:bidi w:val="0"/>
              <w:adjustRightInd/>
              <w:snapToGrid/>
              <w:spacing w:before="93" w:line="270" w:lineRule="exact"/>
              <w:ind w:left="391"/>
              <w:textAlignment w:val="auto"/>
              <w:rPr>
                <w:rFonts w:hint="default" w:ascii="Times New Roman" w:hAnsi="Times New Roman" w:cs="Times New Roman"/>
              </w:rPr>
            </w:pPr>
            <w:r>
              <w:rPr>
                <w:rFonts w:hint="default" w:ascii="Times New Roman" w:hAnsi="Times New Roman" w:cs="Times New Roman"/>
              </w:rPr>
              <w:t>2</w:t>
            </w:r>
          </w:p>
        </w:tc>
        <w:tc>
          <w:tcPr>
            <w:tcW w:w="1900" w:type="dxa"/>
            <w:tcBorders>
              <w:top w:val="single" w:color="auto" w:sz="4" w:space="0"/>
              <w:left w:val="single" w:color="auto" w:sz="4" w:space="0"/>
              <w:bottom w:val="single" w:color="auto" w:sz="4" w:space="0"/>
              <w:right w:val="single" w:color="auto" w:sz="4" w:space="0"/>
            </w:tcBorders>
            <w:noWrap w:val="0"/>
            <w:vAlign w:val="top"/>
          </w:tcPr>
          <w:p w14:paraId="0013CA14">
            <w:pPr>
              <w:pStyle w:val="23"/>
              <w:keepNext w:val="0"/>
              <w:keepLines w:val="0"/>
              <w:pageBreakBefore w:val="0"/>
              <w:widowControl w:val="0"/>
              <w:kinsoku/>
              <w:wordWrap/>
              <w:overflowPunct/>
              <w:topLinePunct w:val="0"/>
              <w:autoSpaceDE/>
              <w:autoSpaceDN/>
              <w:bidi w:val="0"/>
              <w:adjustRightInd/>
              <w:snapToGrid/>
              <w:spacing w:before="92" w:line="270" w:lineRule="exact"/>
              <w:ind w:left="106"/>
              <w:textAlignment w:val="auto"/>
              <w:rPr>
                <w:rFonts w:hint="default" w:ascii="Times New Roman" w:hAnsi="Times New Roman" w:cs="Times New Roman"/>
              </w:rPr>
            </w:pPr>
            <w:r>
              <w:rPr>
                <w:rFonts w:hint="default" w:ascii="Times New Roman" w:hAnsi="Times New Roman" w:cs="Times New Roman"/>
                <w:spacing w:val="-2"/>
              </w:rPr>
              <w:t>单元格深度</w:t>
            </w:r>
          </w:p>
        </w:tc>
        <w:tc>
          <w:tcPr>
            <w:tcW w:w="743" w:type="dxa"/>
            <w:tcBorders>
              <w:top w:val="single" w:color="auto" w:sz="4" w:space="0"/>
              <w:left w:val="single" w:color="auto" w:sz="4" w:space="0"/>
              <w:bottom w:val="single" w:color="auto" w:sz="4" w:space="0"/>
              <w:right w:val="single" w:color="auto" w:sz="4" w:space="0"/>
            </w:tcBorders>
            <w:noWrap w:val="0"/>
            <w:vAlign w:val="top"/>
          </w:tcPr>
          <w:p w14:paraId="599D75B7">
            <w:pPr>
              <w:pStyle w:val="23"/>
              <w:keepNext w:val="0"/>
              <w:keepLines w:val="0"/>
              <w:pageBreakBefore w:val="0"/>
              <w:widowControl w:val="0"/>
              <w:kinsoku/>
              <w:wordWrap/>
              <w:overflowPunct/>
              <w:topLinePunct w:val="0"/>
              <w:autoSpaceDE/>
              <w:autoSpaceDN/>
              <w:bidi w:val="0"/>
              <w:adjustRightInd/>
              <w:snapToGrid/>
              <w:spacing w:before="163" w:line="270" w:lineRule="exact"/>
              <w:ind w:left="318"/>
              <w:textAlignment w:val="auto"/>
              <w:rPr>
                <w:rFonts w:hint="default" w:ascii="Times New Roman" w:hAnsi="Times New Roman" w:cs="Times New Roman"/>
              </w:rPr>
            </w:pPr>
            <w:r>
              <w:rPr>
                <w:rFonts w:hint="default" w:ascii="Times New Roman" w:hAnsi="Times New Roman" w:cs="Times New Roman"/>
                <w:spacing w:val="-3"/>
              </w:rPr>
              <w:t>cm</w:t>
            </w:r>
          </w:p>
        </w:tc>
        <w:tc>
          <w:tcPr>
            <w:tcW w:w="1248" w:type="dxa"/>
            <w:tcBorders>
              <w:top w:val="single" w:color="auto" w:sz="4" w:space="0"/>
              <w:left w:val="single" w:color="auto" w:sz="4" w:space="0"/>
              <w:bottom w:val="single" w:color="auto" w:sz="4" w:space="0"/>
              <w:right w:val="single" w:color="auto" w:sz="4" w:space="0"/>
            </w:tcBorders>
            <w:noWrap w:val="0"/>
            <w:vAlign w:val="top"/>
          </w:tcPr>
          <w:p w14:paraId="18E83E9D">
            <w:pPr>
              <w:pStyle w:val="23"/>
              <w:keepNext w:val="0"/>
              <w:keepLines w:val="0"/>
              <w:pageBreakBefore w:val="0"/>
              <w:widowControl w:val="0"/>
              <w:kinsoku/>
              <w:wordWrap/>
              <w:overflowPunct/>
              <w:topLinePunct w:val="0"/>
              <w:autoSpaceDE/>
              <w:autoSpaceDN/>
              <w:bidi w:val="0"/>
              <w:adjustRightInd/>
              <w:snapToGrid/>
              <w:spacing w:before="92" w:line="270" w:lineRule="exact"/>
              <w:ind w:left="595"/>
              <w:textAlignment w:val="auto"/>
              <w:rPr>
                <w:rFonts w:hint="default" w:ascii="Times New Roman" w:hAnsi="Times New Roman" w:cs="Times New Roman"/>
              </w:rPr>
            </w:pPr>
            <w:r>
              <w:rPr>
                <w:rFonts w:hint="default" w:ascii="Times New Roman" w:hAnsi="Times New Roman" w:cs="Times New Roman"/>
                <w:spacing w:val="-3"/>
              </w:rPr>
              <w:t>70</w:t>
            </w:r>
          </w:p>
        </w:tc>
        <w:tc>
          <w:tcPr>
            <w:tcW w:w="1210" w:type="dxa"/>
            <w:tcBorders>
              <w:top w:val="single" w:color="auto" w:sz="4" w:space="0"/>
              <w:left w:val="single" w:color="auto" w:sz="4" w:space="0"/>
              <w:bottom w:val="single" w:color="auto" w:sz="4" w:space="0"/>
              <w:right w:val="single" w:color="auto" w:sz="4" w:space="0"/>
            </w:tcBorders>
            <w:noWrap w:val="0"/>
            <w:vAlign w:val="top"/>
          </w:tcPr>
          <w:p w14:paraId="563FA5C3">
            <w:pPr>
              <w:pStyle w:val="23"/>
              <w:keepNext w:val="0"/>
              <w:keepLines w:val="0"/>
              <w:pageBreakBefore w:val="0"/>
              <w:widowControl w:val="0"/>
              <w:kinsoku/>
              <w:wordWrap/>
              <w:overflowPunct/>
              <w:topLinePunct w:val="0"/>
              <w:autoSpaceDE/>
              <w:autoSpaceDN/>
              <w:bidi w:val="0"/>
              <w:adjustRightInd/>
              <w:snapToGrid/>
              <w:spacing w:before="92" w:line="270" w:lineRule="exact"/>
              <w:ind w:left="576"/>
              <w:textAlignment w:val="auto"/>
              <w:rPr>
                <w:rFonts w:hint="default" w:ascii="Times New Roman" w:hAnsi="Times New Roman" w:cs="Times New Roman"/>
              </w:rPr>
            </w:pPr>
            <w:r>
              <w:rPr>
                <w:rFonts w:hint="default" w:ascii="Times New Roman" w:hAnsi="Times New Roman" w:cs="Times New Roman"/>
                <w:spacing w:val="-3"/>
              </w:rPr>
              <w:t>70</w:t>
            </w:r>
          </w:p>
        </w:tc>
        <w:tc>
          <w:tcPr>
            <w:tcW w:w="1217" w:type="dxa"/>
            <w:tcBorders>
              <w:top w:val="single" w:color="auto" w:sz="4" w:space="0"/>
              <w:left w:val="single" w:color="auto" w:sz="4" w:space="0"/>
              <w:bottom w:val="single" w:color="auto" w:sz="4" w:space="0"/>
              <w:right w:val="single" w:color="auto" w:sz="4" w:space="0"/>
            </w:tcBorders>
            <w:noWrap w:val="0"/>
            <w:vAlign w:val="top"/>
          </w:tcPr>
          <w:p w14:paraId="181CF52F">
            <w:pPr>
              <w:pStyle w:val="23"/>
              <w:keepNext w:val="0"/>
              <w:keepLines w:val="0"/>
              <w:pageBreakBefore w:val="0"/>
              <w:widowControl w:val="0"/>
              <w:kinsoku/>
              <w:wordWrap/>
              <w:overflowPunct/>
              <w:topLinePunct w:val="0"/>
              <w:autoSpaceDE/>
              <w:autoSpaceDN/>
              <w:bidi w:val="0"/>
              <w:adjustRightInd/>
              <w:snapToGrid/>
              <w:spacing w:before="93" w:line="270" w:lineRule="exact"/>
              <w:ind w:left="488"/>
              <w:textAlignment w:val="auto"/>
              <w:rPr>
                <w:rFonts w:hint="default" w:ascii="Times New Roman" w:hAnsi="Times New Roman" w:cs="Times New Roman"/>
              </w:rPr>
            </w:pPr>
            <w:r>
              <w:rPr>
                <w:rFonts w:hint="default" w:ascii="Times New Roman" w:hAnsi="Times New Roman" w:cs="Times New Roman"/>
                <w:spacing w:val="-2"/>
              </w:rPr>
              <w:t>62.5</w:t>
            </w:r>
          </w:p>
        </w:tc>
        <w:tc>
          <w:tcPr>
            <w:tcW w:w="1200" w:type="dxa"/>
            <w:tcBorders>
              <w:top w:val="single" w:color="auto" w:sz="4" w:space="0"/>
              <w:left w:val="single" w:color="auto" w:sz="4" w:space="0"/>
              <w:bottom w:val="single" w:color="auto" w:sz="4" w:space="0"/>
              <w:right w:val="single" w:color="auto" w:sz="4" w:space="0"/>
            </w:tcBorders>
            <w:noWrap w:val="0"/>
            <w:vAlign w:val="top"/>
          </w:tcPr>
          <w:p w14:paraId="191777E8">
            <w:pPr>
              <w:pStyle w:val="23"/>
              <w:keepNext w:val="0"/>
              <w:keepLines w:val="0"/>
              <w:pageBreakBefore w:val="0"/>
              <w:widowControl w:val="0"/>
              <w:kinsoku/>
              <w:wordWrap/>
              <w:overflowPunct/>
              <w:topLinePunct w:val="0"/>
              <w:autoSpaceDE/>
              <w:autoSpaceDN/>
              <w:bidi w:val="0"/>
              <w:adjustRightInd/>
              <w:snapToGrid/>
              <w:spacing w:before="93" w:line="270" w:lineRule="exact"/>
              <w:ind w:left="476"/>
              <w:textAlignment w:val="auto"/>
              <w:rPr>
                <w:rFonts w:hint="default" w:ascii="Times New Roman" w:hAnsi="Times New Roman" w:cs="Times New Roman"/>
              </w:rPr>
            </w:pPr>
            <w:r>
              <w:rPr>
                <w:rFonts w:hint="default" w:ascii="Times New Roman" w:hAnsi="Times New Roman" w:cs="Times New Roman"/>
                <w:spacing w:val="-2"/>
              </w:rPr>
              <w:t>62.5</w:t>
            </w:r>
          </w:p>
        </w:tc>
      </w:tr>
      <w:tr w14:paraId="3974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98" w:type="dxa"/>
            <w:tcBorders>
              <w:top w:val="single" w:color="auto" w:sz="4" w:space="0"/>
              <w:left w:val="single" w:color="auto" w:sz="4" w:space="0"/>
              <w:bottom w:val="single" w:color="auto" w:sz="4" w:space="0"/>
              <w:right w:val="single" w:color="auto" w:sz="4" w:space="0"/>
            </w:tcBorders>
            <w:noWrap w:val="0"/>
            <w:vAlign w:val="top"/>
          </w:tcPr>
          <w:p w14:paraId="79601B38">
            <w:pPr>
              <w:pStyle w:val="23"/>
              <w:keepNext w:val="0"/>
              <w:keepLines w:val="0"/>
              <w:pageBreakBefore w:val="0"/>
              <w:widowControl w:val="0"/>
              <w:kinsoku/>
              <w:wordWrap/>
              <w:overflowPunct/>
              <w:topLinePunct w:val="0"/>
              <w:autoSpaceDE/>
              <w:autoSpaceDN/>
              <w:bidi w:val="0"/>
              <w:adjustRightInd/>
              <w:snapToGrid/>
              <w:spacing w:before="93" w:line="270" w:lineRule="exact"/>
              <w:ind w:left="393"/>
              <w:textAlignment w:val="auto"/>
              <w:rPr>
                <w:rFonts w:hint="default" w:ascii="Times New Roman" w:hAnsi="Times New Roman" w:cs="Times New Roman"/>
              </w:rPr>
            </w:pPr>
            <w:r>
              <w:rPr>
                <w:rFonts w:hint="default" w:ascii="Times New Roman" w:hAnsi="Times New Roman" w:cs="Times New Roman"/>
              </w:rPr>
              <w:t>3</w:t>
            </w:r>
          </w:p>
        </w:tc>
        <w:tc>
          <w:tcPr>
            <w:tcW w:w="1900" w:type="dxa"/>
            <w:tcBorders>
              <w:top w:val="single" w:color="auto" w:sz="4" w:space="0"/>
              <w:left w:val="single" w:color="auto" w:sz="4" w:space="0"/>
              <w:bottom w:val="single" w:color="auto" w:sz="4" w:space="0"/>
              <w:right w:val="single" w:color="auto" w:sz="4" w:space="0"/>
            </w:tcBorders>
            <w:noWrap w:val="0"/>
            <w:vAlign w:val="top"/>
          </w:tcPr>
          <w:p w14:paraId="70370035">
            <w:pPr>
              <w:pStyle w:val="23"/>
              <w:keepNext w:val="0"/>
              <w:keepLines w:val="0"/>
              <w:pageBreakBefore w:val="0"/>
              <w:widowControl w:val="0"/>
              <w:kinsoku/>
              <w:wordWrap/>
              <w:overflowPunct/>
              <w:topLinePunct w:val="0"/>
              <w:autoSpaceDE/>
              <w:autoSpaceDN/>
              <w:bidi w:val="0"/>
              <w:adjustRightInd/>
              <w:snapToGrid/>
              <w:spacing w:before="93" w:line="270" w:lineRule="exact"/>
              <w:ind w:left="104"/>
              <w:textAlignment w:val="auto"/>
              <w:rPr>
                <w:rFonts w:hint="default" w:ascii="Times New Roman" w:hAnsi="Times New Roman" w:cs="Times New Roman"/>
              </w:rPr>
            </w:pPr>
            <w:r>
              <w:rPr>
                <w:rFonts w:hint="default" w:ascii="Times New Roman" w:hAnsi="Times New Roman" w:cs="Times New Roman"/>
                <w:spacing w:val="-2"/>
              </w:rPr>
              <w:t>层高</w:t>
            </w:r>
          </w:p>
        </w:tc>
        <w:tc>
          <w:tcPr>
            <w:tcW w:w="743" w:type="dxa"/>
            <w:tcBorders>
              <w:top w:val="single" w:color="auto" w:sz="4" w:space="0"/>
              <w:left w:val="single" w:color="auto" w:sz="4" w:space="0"/>
              <w:bottom w:val="single" w:color="auto" w:sz="4" w:space="0"/>
              <w:right w:val="single" w:color="auto" w:sz="4" w:space="0"/>
            </w:tcBorders>
            <w:noWrap w:val="0"/>
            <w:vAlign w:val="top"/>
          </w:tcPr>
          <w:p w14:paraId="36993041">
            <w:pPr>
              <w:pStyle w:val="23"/>
              <w:keepNext w:val="0"/>
              <w:keepLines w:val="0"/>
              <w:pageBreakBefore w:val="0"/>
              <w:widowControl w:val="0"/>
              <w:kinsoku/>
              <w:wordWrap/>
              <w:overflowPunct/>
              <w:topLinePunct w:val="0"/>
              <w:autoSpaceDE/>
              <w:autoSpaceDN/>
              <w:bidi w:val="0"/>
              <w:adjustRightInd/>
              <w:snapToGrid/>
              <w:spacing w:before="164" w:line="270" w:lineRule="exact"/>
              <w:ind w:left="318"/>
              <w:textAlignment w:val="auto"/>
              <w:rPr>
                <w:rFonts w:hint="default" w:ascii="Times New Roman" w:hAnsi="Times New Roman" w:cs="Times New Roman"/>
              </w:rPr>
            </w:pPr>
            <w:r>
              <w:rPr>
                <w:rFonts w:hint="default" w:ascii="Times New Roman" w:hAnsi="Times New Roman" w:cs="Times New Roman"/>
                <w:spacing w:val="-3"/>
              </w:rPr>
              <w:t>cm</w:t>
            </w:r>
          </w:p>
        </w:tc>
        <w:tc>
          <w:tcPr>
            <w:tcW w:w="1248" w:type="dxa"/>
            <w:tcBorders>
              <w:top w:val="single" w:color="auto" w:sz="4" w:space="0"/>
              <w:left w:val="single" w:color="auto" w:sz="4" w:space="0"/>
              <w:bottom w:val="single" w:color="auto" w:sz="4" w:space="0"/>
              <w:right w:val="single" w:color="auto" w:sz="4" w:space="0"/>
            </w:tcBorders>
            <w:noWrap w:val="0"/>
            <w:vAlign w:val="top"/>
          </w:tcPr>
          <w:p w14:paraId="6D863426">
            <w:pPr>
              <w:pStyle w:val="23"/>
              <w:keepNext w:val="0"/>
              <w:keepLines w:val="0"/>
              <w:pageBreakBefore w:val="0"/>
              <w:widowControl w:val="0"/>
              <w:kinsoku/>
              <w:wordWrap/>
              <w:overflowPunct/>
              <w:topLinePunct w:val="0"/>
              <w:autoSpaceDE/>
              <w:autoSpaceDN/>
              <w:bidi w:val="0"/>
              <w:adjustRightInd/>
              <w:snapToGrid/>
              <w:spacing w:before="93" w:line="270" w:lineRule="exact"/>
              <w:ind w:left="518"/>
              <w:textAlignment w:val="auto"/>
              <w:rPr>
                <w:rFonts w:hint="default" w:ascii="Times New Roman" w:hAnsi="Times New Roman" w:cs="Times New Roman"/>
              </w:rPr>
            </w:pPr>
            <w:r>
              <w:rPr>
                <w:rFonts w:hint="default" w:ascii="Times New Roman" w:hAnsi="Times New Roman" w:cs="Times New Roman"/>
                <w:spacing w:val="-9"/>
              </w:rPr>
              <w:t>≥55</w:t>
            </w:r>
          </w:p>
        </w:tc>
        <w:tc>
          <w:tcPr>
            <w:tcW w:w="1210" w:type="dxa"/>
            <w:tcBorders>
              <w:top w:val="single" w:color="auto" w:sz="4" w:space="0"/>
              <w:left w:val="single" w:color="auto" w:sz="4" w:space="0"/>
              <w:bottom w:val="single" w:color="auto" w:sz="4" w:space="0"/>
              <w:right w:val="single" w:color="auto" w:sz="4" w:space="0"/>
            </w:tcBorders>
            <w:noWrap w:val="0"/>
            <w:vAlign w:val="top"/>
          </w:tcPr>
          <w:p w14:paraId="13E931EB">
            <w:pPr>
              <w:pStyle w:val="23"/>
              <w:keepNext w:val="0"/>
              <w:keepLines w:val="0"/>
              <w:pageBreakBefore w:val="0"/>
              <w:widowControl w:val="0"/>
              <w:kinsoku/>
              <w:wordWrap/>
              <w:overflowPunct/>
              <w:topLinePunct w:val="0"/>
              <w:autoSpaceDE/>
              <w:autoSpaceDN/>
              <w:bidi w:val="0"/>
              <w:adjustRightInd/>
              <w:snapToGrid/>
              <w:spacing w:before="93" w:line="270" w:lineRule="exact"/>
              <w:ind w:left="499"/>
              <w:textAlignment w:val="auto"/>
              <w:rPr>
                <w:rFonts w:hint="default" w:ascii="Times New Roman" w:hAnsi="Times New Roman" w:cs="Times New Roman"/>
              </w:rPr>
            </w:pPr>
            <w:r>
              <w:rPr>
                <w:rFonts w:hint="default" w:ascii="Times New Roman" w:hAnsi="Times New Roman" w:cs="Times New Roman"/>
                <w:spacing w:val="-9"/>
              </w:rPr>
              <w:t>≥55</w:t>
            </w:r>
          </w:p>
        </w:tc>
        <w:tc>
          <w:tcPr>
            <w:tcW w:w="1217" w:type="dxa"/>
            <w:tcBorders>
              <w:top w:val="single" w:color="auto" w:sz="4" w:space="0"/>
              <w:left w:val="single" w:color="auto" w:sz="4" w:space="0"/>
              <w:bottom w:val="single" w:color="auto" w:sz="4" w:space="0"/>
              <w:right w:val="single" w:color="auto" w:sz="4" w:space="0"/>
            </w:tcBorders>
            <w:noWrap w:val="0"/>
            <w:vAlign w:val="top"/>
          </w:tcPr>
          <w:p w14:paraId="770664A5">
            <w:pPr>
              <w:pStyle w:val="23"/>
              <w:keepNext w:val="0"/>
              <w:keepLines w:val="0"/>
              <w:pageBreakBefore w:val="0"/>
              <w:widowControl w:val="0"/>
              <w:kinsoku/>
              <w:wordWrap/>
              <w:overflowPunct/>
              <w:topLinePunct w:val="0"/>
              <w:autoSpaceDE/>
              <w:autoSpaceDN/>
              <w:bidi w:val="0"/>
              <w:adjustRightInd/>
              <w:snapToGrid/>
              <w:spacing w:before="93" w:line="270" w:lineRule="exact"/>
              <w:ind w:left="504"/>
              <w:textAlignment w:val="auto"/>
              <w:rPr>
                <w:rFonts w:hint="default" w:ascii="Times New Roman" w:hAnsi="Times New Roman" w:cs="Times New Roman"/>
              </w:rPr>
            </w:pPr>
            <w:r>
              <w:rPr>
                <w:rFonts w:hint="default" w:ascii="Times New Roman" w:hAnsi="Times New Roman" w:cs="Times New Roman"/>
                <w:spacing w:val="-9"/>
              </w:rPr>
              <w:t>≥55</w:t>
            </w:r>
          </w:p>
        </w:tc>
        <w:tc>
          <w:tcPr>
            <w:tcW w:w="1200" w:type="dxa"/>
            <w:tcBorders>
              <w:top w:val="single" w:color="auto" w:sz="4" w:space="0"/>
              <w:left w:val="single" w:color="auto" w:sz="4" w:space="0"/>
              <w:bottom w:val="single" w:color="auto" w:sz="4" w:space="0"/>
              <w:right w:val="single" w:color="auto" w:sz="4" w:space="0"/>
            </w:tcBorders>
            <w:noWrap w:val="0"/>
            <w:vAlign w:val="top"/>
          </w:tcPr>
          <w:p w14:paraId="10171392">
            <w:pPr>
              <w:pStyle w:val="23"/>
              <w:keepNext w:val="0"/>
              <w:keepLines w:val="0"/>
              <w:pageBreakBefore w:val="0"/>
              <w:widowControl w:val="0"/>
              <w:kinsoku/>
              <w:wordWrap/>
              <w:overflowPunct/>
              <w:topLinePunct w:val="0"/>
              <w:autoSpaceDE/>
              <w:autoSpaceDN/>
              <w:bidi w:val="0"/>
              <w:adjustRightInd/>
              <w:snapToGrid/>
              <w:spacing w:before="93" w:line="270" w:lineRule="exact"/>
              <w:ind w:left="492"/>
              <w:textAlignment w:val="auto"/>
              <w:rPr>
                <w:rFonts w:hint="default" w:ascii="Times New Roman" w:hAnsi="Times New Roman" w:cs="Times New Roman"/>
              </w:rPr>
            </w:pPr>
            <w:r>
              <w:rPr>
                <w:rFonts w:hint="default" w:ascii="Times New Roman" w:hAnsi="Times New Roman" w:cs="Times New Roman"/>
                <w:spacing w:val="-9"/>
              </w:rPr>
              <w:t>≥55</w:t>
            </w:r>
          </w:p>
        </w:tc>
      </w:tr>
      <w:tr w14:paraId="6F98F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98" w:type="dxa"/>
            <w:tcBorders>
              <w:top w:val="single" w:color="auto" w:sz="4" w:space="0"/>
              <w:left w:val="single" w:color="auto" w:sz="4" w:space="0"/>
              <w:bottom w:val="single" w:color="auto" w:sz="4" w:space="0"/>
              <w:right w:val="single" w:color="auto" w:sz="4" w:space="0"/>
            </w:tcBorders>
            <w:noWrap w:val="0"/>
            <w:vAlign w:val="top"/>
          </w:tcPr>
          <w:p w14:paraId="63875B30">
            <w:pPr>
              <w:pStyle w:val="23"/>
              <w:keepNext w:val="0"/>
              <w:keepLines w:val="0"/>
              <w:pageBreakBefore w:val="0"/>
              <w:widowControl w:val="0"/>
              <w:kinsoku/>
              <w:wordWrap/>
              <w:overflowPunct/>
              <w:topLinePunct w:val="0"/>
              <w:autoSpaceDE/>
              <w:autoSpaceDN/>
              <w:bidi w:val="0"/>
              <w:adjustRightInd/>
              <w:snapToGrid/>
              <w:spacing w:before="94" w:line="270" w:lineRule="exact"/>
              <w:ind w:left="388"/>
              <w:textAlignment w:val="auto"/>
              <w:rPr>
                <w:rFonts w:hint="default" w:ascii="Times New Roman" w:hAnsi="Times New Roman" w:cs="Times New Roman"/>
              </w:rPr>
            </w:pPr>
            <w:r>
              <w:rPr>
                <w:rFonts w:hint="default" w:ascii="Times New Roman" w:hAnsi="Times New Roman" w:cs="Times New Roman"/>
              </w:rPr>
              <w:t>4</w:t>
            </w:r>
          </w:p>
        </w:tc>
        <w:tc>
          <w:tcPr>
            <w:tcW w:w="1900" w:type="dxa"/>
            <w:tcBorders>
              <w:top w:val="single" w:color="auto" w:sz="4" w:space="0"/>
              <w:left w:val="single" w:color="auto" w:sz="4" w:space="0"/>
              <w:bottom w:val="single" w:color="auto" w:sz="4" w:space="0"/>
              <w:right w:val="single" w:color="auto" w:sz="4" w:space="0"/>
            </w:tcBorders>
            <w:noWrap w:val="0"/>
            <w:vAlign w:val="top"/>
          </w:tcPr>
          <w:p w14:paraId="75E08C77">
            <w:pPr>
              <w:pStyle w:val="23"/>
              <w:keepNext w:val="0"/>
              <w:keepLines w:val="0"/>
              <w:pageBreakBefore w:val="0"/>
              <w:widowControl w:val="0"/>
              <w:kinsoku/>
              <w:wordWrap/>
              <w:overflowPunct/>
              <w:topLinePunct w:val="0"/>
              <w:autoSpaceDE/>
              <w:autoSpaceDN/>
              <w:bidi w:val="0"/>
              <w:adjustRightInd/>
              <w:snapToGrid/>
              <w:spacing w:before="93" w:line="270" w:lineRule="exact"/>
              <w:ind w:left="106"/>
              <w:textAlignment w:val="auto"/>
              <w:rPr>
                <w:rFonts w:hint="default" w:ascii="Times New Roman" w:hAnsi="Times New Roman" w:cs="Times New Roman"/>
              </w:rPr>
            </w:pPr>
            <w:r>
              <w:rPr>
                <w:rFonts w:hint="default" w:ascii="Times New Roman" w:hAnsi="Times New Roman" w:cs="Times New Roman"/>
                <w:spacing w:val="-2"/>
              </w:rPr>
              <w:t>单元格设计养殖量</w:t>
            </w:r>
          </w:p>
        </w:tc>
        <w:tc>
          <w:tcPr>
            <w:tcW w:w="743" w:type="dxa"/>
            <w:tcBorders>
              <w:top w:val="single" w:color="auto" w:sz="4" w:space="0"/>
              <w:left w:val="single" w:color="auto" w:sz="4" w:space="0"/>
              <w:bottom w:val="single" w:color="auto" w:sz="4" w:space="0"/>
              <w:right w:val="single" w:color="auto" w:sz="4" w:space="0"/>
            </w:tcBorders>
            <w:noWrap w:val="0"/>
            <w:vAlign w:val="top"/>
          </w:tcPr>
          <w:p w14:paraId="110FFD64">
            <w:pPr>
              <w:pStyle w:val="23"/>
              <w:keepNext w:val="0"/>
              <w:keepLines w:val="0"/>
              <w:pageBreakBefore w:val="0"/>
              <w:widowControl w:val="0"/>
              <w:kinsoku/>
              <w:wordWrap/>
              <w:overflowPunct/>
              <w:topLinePunct w:val="0"/>
              <w:autoSpaceDE/>
              <w:autoSpaceDN/>
              <w:bidi w:val="0"/>
              <w:adjustRightInd/>
              <w:snapToGrid/>
              <w:spacing w:before="93" w:line="270" w:lineRule="exact"/>
              <w:ind w:left="182"/>
              <w:textAlignment w:val="auto"/>
              <w:rPr>
                <w:rFonts w:hint="default" w:ascii="Times New Roman" w:hAnsi="Times New Roman" w:cs="Times New Roman"/>
              </w:rPr>
            </w:pPr>
            <w:r>
              <w:rPr>
                <w:rFonts w:hint="default" w:ascii="Times New Roman" w:hAnsi="Times New Roman" w:cs="Times New Roman"/>
                <w:spacing w:val="-3"/>
              </w:rPr>
              <w:t>羽/格</w:t>
            </w:r>
          </w:p>
        </w:tc>
        <w:tc>
          <w:tcPr>
            <w:tcW w:w="1248" w:type="dxa"/>
            <w:tcBorders>
              <w:top w:val="single" w:color="auto" w:sz="4" w:space="0"/>
              <w:left w:val="single" w:color="auto" w:sz="4" w:space="0"/>
              <w:bottom w:val="single" w:color="auto" w:sz="4" w:space="0"/>
              <w:right w:val="single" w:color="auto" w:sz="4" w:space="0"/>
            </w:tcBorders>
            <w:noWrap w:val="0"/>
            <w:vAlign w:val="top"/>
          </w:tcPr>
          <w:p w14:paraId="4E55C43D">
            <w:pPr>
              <w:pStyle w:val="23"/>
              <w:keepNext w:val="0"/>
              <w:keepLines w:val="0"/>
              <w:pageBreakBefore w:val="0"/>
              <w:widowControl w:val="0"/>
              <w:kinsoku/>
              <w:wordWrap/>
              <w:overflowPunct/>
              <w:topLinePunct w:val="0"/>
              <w:autoSpaceDE/>
              <w:autoSpaceDN/>
              <w:bidi w:val="0"/>
              <w:adjustRightInd/>
              <w:snapToGrid/>
              <w:spacing w:before="94" w:line="270" w:lineRule="exact"/>
              <w:ind w:left="593"/>
              <w:textAlignment w:val="auto"/>
              <w:rPr>
                <w:rFonts w:hint="default" w:ascii="Times New Roman" w:hAnsi="Times New Roman" w:cs="Times New Roman"/>
              </w:rPr>
            </w:pPr>
            <w:r>
              <w:rPr>
                <w:rFonts w:hint="default" w:ascii="Times New Roman" w:hAnsi="Times New Roman" w:cs="Times New Roman"/>
                <w:spacing w:val="-3"/>
              </w:rPr>
              <w:t>24</w:t>
            </w:r>
          </w:p>
        </w:tc>
        <w:tc>
          <w:tcPr>
            <w:tcW w:w="1210" w:type="dxa"/>
            <w:tcBorders>
              <w:top w:val="single" w:color="auto" w:sz="4" w:space="0"/>
              <w:left w:val="single" w:color="auto" w:sz="4" w:space="0"/>
              <w:bottom w:val="single" w:color="auto" w:sz="4" w:space="0"/>
              <w:right w:val="single" w:color="auto" w:sz="4" w:space="0"/>
            </w:tcBorders>
            <w:noWrap w:val="0"/>
            <w:vAlign w:val="top"/>
          </w:tcPr>
          <w:p w14:paraId="6A64FA6F">
            <w:pPr>
              <w:pStyle w:val="23"/>
              <w:keepNext w:val="0"/>
              <w:keepLines w:val="0"/>
              <w:pageBreakBefore w:val="0"/>
              <w:widowControl w:val="0"/>
              <w:kinsoku/>
              <w:wordWrap/>
              <w:overflowPunct/>
              <w:topLinePunct w:val="0"/>
              <w:autoSpaceDE/>
              <w:autoSpaceDN/>
              <w:bidi w:val="0"/>
              <w:adjustRightInd/>
              <w:snapToGrid/>
              <w:spacing w:before="94" w:line="270" w:lineRule="exact"/>
              <w:ind w:left="574"/>
              <w:textAlignment w:val="auto"/>
              <w:rPr>
                <w:rFonts w:hint="default" w:ascii="Times New Roman" w:hAnsi="Times New Roman" w:cs="Times New Roman"/>
              </w:rPr>
            </w:pPr>
            <w:r>
              <w:rPr>
                <w:rFonts w:hint="default" w:ascii="Times New Roman" w:hAnsi="Times New Roman" w:cs="Times New Roman"/>
                <w:spacing w:val="-3"/>
              </w:rPr>
              <w:t>24</w:t>
            </w:r>
          </w:p>
        </w:tc>
        <w:tc>
          <w:tcPr>
            <w:tcW w:w="1217" w:type="dxa"/>
            <w:tcBorders>
              <w:top w:val="single" w:color="auto" w:sz="4" w:space="0"/>
              <w:left w:val="single" w:color="auto" w:sz="4" w:space="0"/>
              <w:bottom w:val="single" w:color="auto" w:sz="4" w:space="0"/>
              <w:right w:val="single" w:color="auto" w:sz="4" w:space="0"/>
            </w:tcBorders>
            <w:noWrap w:val="0"/>
            <w:vAlign w:val="top"/>
          </w:tcPr>
          <w:p w14:paraId="01483339">
            <w:pPr>
              <w:pStyle w:val="23"/>
              <w:keepNext w:val="0"/>
              <w:keepLines w:val="0"/>
              <w:pageBreakBefore w:val="0"/>
              <w:widowControl w:val="0"/>
              <w:kinsoku/>
              <w:wordWrap/>
              <w:overflowPunct/>
              <w:topLinePunct w:val="0"/>
              <w:autoSpaceDE/>
              <w:autoSpaceDN/>
              <w:bidi w:val="0"/>
              <w:adjustRightInd/>
              <w:snapToGrid/>
              <w:spacing w:before="94" w:line="270" w:lineRule="exact"/>
              <w:ind w:left="579"/>
              <w:textAlignment w:val="auto"/>
              <w:rPr>
                <w:rFonts w:hint="default" w:ascii="Times New Roman" w:hAnsi="Times New Roman" w:cs="Times New Roman"/>
              </w:rPr>
            </w:pPr>
            <w:r>
              <w:rPr>
                <w:rFonts w:hint="default" w:ascii="Times New Roman" w:hAnsi="Times New Roman" w:cs="Times New Roman"/>
                <w:spacing w:val="-3"/>
              </w:rPr>
              <w:t>24</w:t>
            </w:r>
          </w:p>
        </w:tc>
        <w:tc>
          <w:tcPr>
            <w:tcW w:w="1200" w:type="dxa"/>
            <w:tcBorders>
              <w:top w:val="single" w:color="auto" w:sz="4" w:space="0"/>
              <w:left w:val="single" w:color="auto" w:sz="4" w:space="0"/>
              <w:bottom w:val="single" w:color="auto" w:sz="4" w:space="0"/>
              <w:right w:val="single" w:color="auto" w:sz="4" w:space="0"/>
            </w:tcBorders>
            <w:noWrap w:val="0"/>
            <w:vAlign w:val="top"/>
          </w:tcPr>
          <w:p w14:paraId="7D4ADF2B">
            <w:pPr>
              <w:pStyle w:val="23"/>
              <w:keepNext w:val="0"/>
              <w:keepLines w:val="0"/>
              <w:pageBreakBefore w:val="0"/>
              <w:widowControl w:val="0"/>
              <w:kinsoku/>
              <w:wordWrap/>
              <w:overflowPunct/>
              <w:topLinePunct w:val="0"/>
              <w:autoSpaceDE/>
              <w:autoSpaceDN/>
              <w:bidi w:val="0"/>
              <w:adjustRightInd/>
              <w:snapToGrid/>
              <w:spacing w:before="94" w:line="270" w:lineRule="exact"/>
              <w:ind w:left="567"/>
              <w:textAlignment w:val="auto"/>
              <w:rPr>
                <w:rFonts w:hint="default" w:ascii="Times New Roman" w:hAnsi="Times New Roman" w:cs="Times New Roman"/>
              </w:rPr>
            </w:pPr>
            <w:r>
              <w:rPr>
                <w:rFonts w:hint="default" w:ascii="Times New Roman" w:hAnsi="Times New Roman" w:cs="Times New Roman"/>
                <w:spacing w:val="-3"/>
              </w:rPr>
              <w:t>24</w:t>
            </w:r>
          </w:p>
        </w:tc>
      </w:tr>
      <w:tr w14:paraId="747C7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98" w:type="dxa"/>
            <w:tcBorders>
              <w:top w:val="single" w:color="auto" w:sz="4" w:space="0"/>
              <w:left w:val="single" w:color="auto" w:sz="4" w:space="0"/>
              <w:bottom w:val="single" w:color="auto" w:sz="4" w:space="0"/>
              <w:right w:val="single" w:color="auto" w:sz="4" w:space="0"/>
            </w:tcBorders>
            <w:noWrap w:val="0"/>
            <w:vAlign w:val="top"/>
          </w:tcPr>
          <w:p w14:paraId="4BCDAA0E">
            <w:pPr>
              <w:pStyle w:val="23"/>
              <w:keepNext w:val="0"/>
              <w:keepLines w:val="0"/>
              <w:pageBreakBefore w:val="0"/>
              <w:widowControl w:val="0"/>
              <w:kinsoku/>
              <w:wordWrap/>
              <w:overflowPunct/>
              <w:topLinePunct w:val="0"/>
              <w:autoSpaceDE/>
              <w:autoSpaceDN/>
              <w:bidi w:val="0"/>
              <w:adjustRightInd/>
              <w:snapToGrid/>
              <w:spacing w:before="93" w:line="270" w:lineRule="exact"/>
              <w:ind w:left="393"/>
              <w:textAlignment w:val="auto"/>
              <w:rPr>
                <w:rFonts w:hint="default" w:ascii="Times New Roman" w:hAnsi="Times New Roman" w:cs="Times New Roman"/>
              </w:rPr>
            </w:pPr>
            <w:r>
              <w:rPr>
                <w:rFonts w:hint="default" w:ascii="Times New Roman" w:hAnsi="Times New Roman" w:cs="Times New Roman"/>
              </w:rPr>
              <w:t>5</w:t>
            </w:r>
          </w:p>
        </w:tc>
        <w:tc>
          <w:tcPr>
            <w:tcW w:w="1900" w:type="dxa"/>
            <w:tcBorders>
              <w:top w:val="single" w:color="auto" w:sz="4" w:space="0"/>
              <w:left w:val="single" w:color="auto" w:sz="4" w:space="0"/>
              <w:bottom w:val="single" w:color="auto" w:sz="4" w:space="0"/>
              <w:right w:val="single" w:color="auto" w:sz="4" w:space="0"/>
            </w:tcBorders>
            <w:noWrap w:val="0"/>
            <w:vAlign w:val="top"/>
          </w:tcPr>
          <w:p w14:paraId="1B46DCDC">
            <w:pPr>
              <w:pStyle w:val="23"/>
              <w:keepNext w:val="0"/>
              <w:keepLines w:val="0"/>
              <w:pageBreakBefore w:val="0"/>
              <w:widowControl w:val="0"/>
              <w:kinsoku/>
              <w:wordWrap/>
              <w:overflowPunct/>
              <w:topLinePunct w:val="0"/>
              <w:autoSpaceDE/>
              <w:autoSpaceDN/>
              <w:bidi w:val="0"/>
              <w:adjustRightInd/>
              <w:snapToGrid/>
              <w:spacing w:before="93" w:line="270" w:lineRule="exact"/>
              <w:ind w:left="106"/>
              <w:textAlignment w:val="auto"/>
              <w:rPr>
                <w:rFonts w:hint="default" w:ascii="Times New Roman" w:hAnsi="Times New Roman" w:cs="Times New Roman"/>
              </w:rPr>
            </w:pPr>
            <w:r>
              <w:rPr>
                <w:rFonts w:hint="default" w:ascii="Times New Roman" w:hAnsi="Times New Roman" w:cs="Times New Roman"/>
                <w:spacing w:val="-2"/>
              </w:rPr>
              <w:t>单组饲养量</w:t>
            </w:r>
          </w:p>
        </w:tc>
        <w:tc>
          <w:tcPr>
            <w:tcW w:w="743" w:type="dxa"/>
            <w:tcBorders>
              <w:top w:val="single" w:color="auto" w:sz="4" w:space="0"/>
              <w:left w:val="single" w:color="auto" w:sz="4" w:space="0"/>
              <w:bottom w:val="single" w:color="auto" w:sz="4" w:space="0"/>
              <w:right w:val="single" w:color="auto" w:sz="4" w:space="0"/>
            </w:tcBorders>
            <w:noWrap w:val="0"/>
            <w:vAlign w:val="top"/>
          </w:tcPr>
          <w:p w14:paraId="0D62A1F4">
            <w:pPr>
              <w:pStyle w:val="23"/>
              <w:keepNext w:val="0"/>
              <w:keepLines w:val="0"/>
              <w:pageBreakBefore w:val="0"/>
              <w:widowControl w:val="0"/>
              <w:kinsoku/>
              <w:wordWrap/>
              <w:overflowPunct/>
              <w:topLinePunct w:val="0"/>
              <w:autoSpaceDE/>
              <w:autoSpaceDN/>
              <w:bidi w:val="0"/>
              <w:adjustRightInd/>
              <w:snapToGrid/>
              <w:spacing w:before="93" w:line="270" w:lineRule="exact"/>
              <w:ind w:left="182"/>
              <w:textAlignment w:val="auto"/>
              <w:rPr>
                <w:rFonts w:hint="default" w:ascii="Times New Roman" w:hAnsi="Times New Roman" w:cs="Times New Roman"/>
              </w:rPr>
            </w:pPr>
            <w:r>
              <w:rPr>
                <w:rFonts w:hint="default" w:ascii="Times New Roman" w:hAnsi="Times New Roman" w:cs="Times New Roman"/>
                <w:spacing w:val="-3"/>
              </w:rPr>
              <w:t>羽/组</w:t>
            </w:r>
          </w:p>
        </w:tc>
        <w:tc>
          <w:tcPr>
            <w:tcW w:w="1248" w:type="dxa"/>
            <w:tcBorders>
              <w:top w:val="single" w:color="auto" w:sz="4" w:space="0"/>
              <w:left w:val="single" w:color="auto" w:sz="4" w:space="0"/>
              <w:bottom w:val="single" w:color="auto" w:sz="4" w:space="0"/>
              <w:right w:val="single" w:color="auto" w:sz="4" w:space="0"/>
            </w:tcBorders>
            <w:noWrap w:val="0"/>
            <w:vAlign w:val="top"/>
          </w:tcPr>
          <w:p w14:paraId="44ED1E84">
            <w:pPr>
              <w:pStyle w:val="23"/>
              <w:keepNext w:val="0"/>
              <w:keepLines w:val="0"/>
              <w:pageBreakBefore w:val="0"/>
              <w:widowControl w:val="0"/>
              <w:kinsoku/>
              <w:wordWrap/>
              <w:overflowPunct/>
              <w:topLinePunct w:val="0"/>
              <w:autoSpaceDE/>
              <w:autoSpaceDN/>
              <w:bidi w:val="0"/>
              <w:adjustRightInd/>
              <w:snapToGrid/>
              <w:spacing w:before="93" w:line="270" w:lineRule="exact"/>
              <w:ind w:left="559"/>
              <w:textAlignment w:val="auto"/>
              <w:rPr>
                <w:rFonts w:hint="default" w:ascii="Times New Roman" w:hAnsi="Times New Roman" w:cs="Times New Roman"/>
              </w:rPr>
            </w:pPr>
            <w:r>
              <w:rPr>
                <w:rFonts w:hint="default" w:ascii="Times New Roman" w:hAnsi="Times New Roman" w:cs="Times New Roman"/>
                <w:spacing w:val="-5"/>
              </w:rPr>
              <w:t>192</w:t>
            </w:r>
          </w:p>
        </w:tc>
        <w:tc>
          <w:tcPr>
            <w:tcW w:w="1210" w:type="dxa"/>
            <w:tcBorders>
              <w:top w:val="single" w:color="auto" w:sz="4" w:space="0"/>
              <w:left w:val="single" w:color="auto" w:sz="4" w:space="0"/>
              <w:bottom w:val="single" w:color="auto" w:sz="4" w:space="0"/>
              <w:right w:val="single" w:color="auto" w:sz="4" w:space="0"/>
            </w:tcBorders>
            <w:noWrap w:val="0"/>
            <w:vAlign w:val="top"/>
          </w:tcPr>
          <w:p w14:paraId="046440CB">
            <w:pPr>
              <w:pStyle w:val="23"/>
              <w:keepNext w:val="0"/>
              <w:keepLines w:val="0"/>
              <w:pageBreakBefore w:val="0"/>
              <w:widowControl w:val="0"/>
              <w:kinsoku/>
              <w:wordWrap/>
              <w:overflowPunct/>
              <w:topLinePunct w:val="0"/>
              <w:autoSpaceDE/>
              <w:autoSpaceDN/>
              <w:bidi w:val="0"/>
              <w:adjustRightInd/>
              <w:snapToGrid/>
              <w:spacing w:before="93" w:line="270" w:lineRule="exact"/>
              <w:ind w:left="528"/>
              <w:textAlignment w:val="auto"/>
              <w:rPr>
                <w:rFonts w:hint="default" w:ascii="Times New Roman" w:hAnsi="Times New Roman" w:cs="Times New Roman"/>
              </w:rPr>
            </w:pPr>
            <w:r>
              <w:rPr>
                <w:rFonts w:hint="default" w:ascii="Times New Roman" w:hAnsi="Times New Roman" w:cs="Times New Roman"/>
                <w:spacing w:val="-3"/>
              </w:rPr>
              <w:t>240</w:t>
            </w:r>
          </w:p>
        </w:tc>
        <w:tc>
          <w:tcPr>
            <w:tcW w:w="1217" w:type="dxa"/>
            <w:tcBorders>
              <w:top w:val="single" w:color="auto" w:sz="4" w:space="0"/>
              <w:left w:val="single" w:color="auto" w:sz="4" w:space="0"/>
              <w:bottom w:val="single" w:color="auto" w:sz="4" w:space="0"/>
              <w:right w:val="single" w:color="auto" w:sz="4" w:space="0"/>
            </w:tcBorders>
            <w:noWrap w:val="0"/>
            <w:vAlign w:val="top"/>
          </w:tcPr>
          <w:p w14:paraId="60BE43AF">
            <w:pPr>
              <w:pStyle w:val="23"/>
              <w:keepNext w:val="0"/>
              <w:keepLines w:val="0"/>
              <w:pageBreakBefore w:val="0"/>
              <w:widowControl w:val="0"/>
              <w:kinsoku/>
              <w:wordWrap/>
              <w:overflowPunct/>
              <w:topLinePunct w:val="0"/>
              <w:autoSpaceDE/>
              <w:autoSpaceDN/>
              <w:bidi w:val="0"/>
              <w:adjustRightInd/>
              <w:snapToGrid/>
              <w:spacing w:before="93" w:line="270" w:lineRule="exact"/>
              <w:ind w:left="534"/>
              <w:textAlignment w:val="auto"/>
              <w:rPr>
                <w:rFonts w:hint="default" w:ascii="Times New Roman" w:hAnsi="Times New Roman" w:cs="Times New Roman"/>
              </w:rPr>
            </w:pPr>
            <w:r>
              <w:rPr>
                <w:rFonts w:hint="default" w:ascii="Times New Roman" w:hAnsi="Times New Roman" w:cs="Times New Roman"/>
                <w:spacing w:val="-3"/>
              </w:rPr>
              <w:t>288</w:t>
            </w:r>
          </w:p>
        </w:tc>
        <w:tc>
          <w:tcPr>
            <w:tcW w:w="1200" w:type="dxa"/>
            <w:tcBorders>
              <w:top w:val="single" w:color="auto" w:sz="4" w:space="0"/>
              <w:left w:val="single" w:color="auto" w:sz="4" w:space="0"/>
              <w:bottom w:val="single" w:color="auto" w:sz="4" w:space="0"/>
              <w:right w:val="single" w:color="auto" w:sz="4" w:space="0"/>
            </w:tcBorders>
            <w:noWrap w:val="0"/>
            <w:vAlign w:val="top"/>
          </w:tcPr>
          <w:p w14:paraId="5DBD1075">
            <w:pPr>
              <w:pStyle w:val="23"/>
              <w:keepNext w:val="0"/>
              <w:keepLines w:val="0"/>
              <w:pageBreakBefore w:val="0"/>
              <w:widowControl w:val="0"/>
              <w:kinsoku/>
              <w:wordWrap/>
              <w:overflowPunct/>
              <w:topLinePunct w:val="0"/>
              <w:autoSpaceDE/>
              <w:autoSpaceDN/>
              <w:bidi w:val="0"/>
              <w:adjustRightInd/>
              <w:snapToGrid/>
              <w:spacing w:before="93" w:line="270" w:lineRule="exact"/>
              <w:ind w:left="524"/>
              <w:textAlignment w:val="auto"/>
              <w:rPr>
                <w:rFonts w:hint="default" w:ascii="Times New Roman" w:hAnsi="Times New Roman" w:cs="Times New Roman"/>
              </w:rPr>
            </w:pPr>
            <w:r>
              <w:rPr>
                <w:rFonts w:hint="default" w:ascii="Times New Roman" w:hAnsi="Times New Roman" w:cs="Times New Roman"/>
                <w:spacing w:val="-3"/>
              </w:rPr>
              <w:t>384</w:t>
            </w:r>
          </w:p>
        </w:tc>
      </w:tr>
      <w:tr w14:paraId="6C94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98" w:type="dxa"/>
            <w:tcBorders>
              <w:top w:val="single" w:color="auto" w:sz="4" w:space="0"/>
              <w:left w:val="single" w:color="auto" w:sz="4" w:space="0"/>
              <w:bottom w:val="single" w:color="auto" w:sz="4" w:space="0"/>
              <w:right w:val="single" w:color="auto" w:sz="4" w:space="0"/>
            </w:tcBorders>
            <w:noWrap w:val="0"/>
            <w:vAlign w:val="top"/>
          </w:tcPr>
          <w:p w14:paraId="50248B5E">
            <w:pPr>
              <w:pStyle w:val="23"/>
              <w:keepNext w:val="0"/>
              <w:keepLines w:val="0"/>
              <w:pageBreakBefore w:val="0"/>
              <w:widowControl w:val="0"/>
              <w:kinsoku/>
              <w:wordWrap/>
              <w:overflowPunct/>
              <w:topLinePunct w:val="0"/>
              <w:autoSpaceDE/>
              <w:autoSpaceDN/>
              <w:bidi w:val="0"/>
              <w:adjustRightInd/>
              <w:snapToGrid/>
              <w:spacing w:before="94" w:line="270" w:lineRule="exact"/>
              <w:ind w:left="390"/>
              <w:textAlignment w:val="auto"/>
              <w:rPr>
                <w:rFonts w:hint="default" w:ascii="Times New Roman" w:hAnsi="Times New Roman" w:cs="Times New Roman"/>
              </w:rPr>
            </w:pPr>
            <w:r>
              <w:rPr>
                <w:rFonts w:hint="default" w:ascii="Times New Roman" w:hAnsi="Times New Roman" w:cs="Times New Roman"/>
              </w:rPr>
              <w:t>6</w:t>
            </w:r>
          </w:p>
        </w:tc>
        <w:tc>
          <w:tcPr>
            <w:tcW w:w="1900" w:type="dxa"/>
            <w:tcBorders>
              <w:top w:val="single" w:color="auto" w:sz="4" w:space="0"/>
              <w:left w:val="single" w:color="auto" w:sz="4" w:space="0"/>
              <w:bottom w:val="single" w:color="auto" w:sz="4" w:space="0"/>
              <w:right w:val="single" w:color="auto" w:sz="4" w:space="0"/>
            </w:tcBorders>
            <w:noWrap w:val="0"/>
            <w:vAlign w:val="top"/>
          </w:tcPr>
          <w:p w14:paraId="6A365E06">
            <w:pPr>
              <w:pStyle w:val="23"/>
              <w:keepNext w:val="0"/>
              <w:keepLines w:val="0"/>
              <w:pageBreakBefore w:val="0"/>
              <w:widowControl w:val="0"/>
              <w:kinsoku/>
              <w:wordWrap/>
              <w:overflowPunct/>
              <w:topLinePunct w:val="0"/>
              <w:autoSpaceDE/>
              <w:autoSpaceDN/>
              <w:bidi w:val="0"/>
              <w:adjustRightInd/>
              <w:snapToGrid/>
              <w:spacing w:before="94" w:line="270" w:lineRule="exact"/>
              <w:ind w:left="104"/>
              <w:textAlignment w:val="auto"/>
              <w:rPr>
                <w:rFonts w:hint="default" w:ascii="Times New Roman" w:hAnsi="Times New Roman" w:cs="Times New Roman"/>
              </w:rPr>
            </w:pPr>
            <w:r>
              <w:rPr>
                <w:rFonts w:hint="default" w:ascii="Times New Roman" w:hAnsi="Times New Roman" w:cs="Times New Roman"/>
                <w:spacing w:val="-1"/>
              </w:rPr>
              <w:t>每层单元格数</w:t>
            </w:r>
          </w:p>
        </w:tc>
        <w:tc>
          <w:tcPr>
            <w:tcW w:w="743" w:type="dxa"/>
            <w:tcBorders>
              <w:top w:val="single" w:color="auto" w:sz="4" w:space="0"/>
              <w:left w:val="single" w:color="auto" w:sz="4" w:space="0"/>
              <w:bottom w:val="single" w:color="auto" w:sz="4" w:space="0"/>
              <w:right w:val="single" w:color="auto" w:sz="4" w:space="0"/>
            </w:tcBorders>
            <w:noWrap w:val="0"/>
            <w:vAlign w:val="top"/>
          </w:tcPr>
          <w:p w14:paraId="3A211CDE">
            <w:pPr>
              <w:pStyle w:val="23"/>
              <w:keepNext w:val="0"/>
              <w:keepLines w:val="0"/>
              <w:pageBreakBefore w:val="0"/>
              <w:widowControl w:val="0"/>
              <w:kinsoku/>
              <w:wordWrap/>
              <w:overflowPunct/>
              <w:topLinePunct w:val="0"/>
              <w:autoSpaceDE/>
              <w:autoSpaceDN/>
              <w:bidi w:val="0"/>
              <w:adjustRightInd/>
              <w:snapToGrid/>
              <w:spacing w:before="94" w:line="270" w:lineRule="exact"/>
              <w:ind w:left="180"/>
              <w:textAlignment w:val="auto"/>
              <w:rPr>
                <w:rFonts w:hint="default" w:ascii="Times New Roman" w:hAnsi="Times New Roman" w:cs="Times New Roman"/>
              </w:rPr>
            </w:pPr>
            <w:r>
              <w:rPr>
                <w:rFonts w:hint="default" w:ascii="Times New Roman" w:hAnsi="Times New Roman" w:cs="Times New Roman"/>
                <w:spacing w:val="-3"/>
              </w:rPr>
              <w:t>格/层</w:t>
            </w:r>
          </w:p>
        </w:tc>
        <w:tc>
          <w:tcPr>
            <w:tcW w:w="1248" w:type="dxa"/>
            <w:tcBorders>
              <w:top w:val="single" w:color="auto" w:sz="4" w:space="0"/>
              <w:left w:val="single" w:color="auto" w:sz="4" w:space="0"/>
              <w:bottom w:val="single" w:color="auto" w:sz="4" w:space="0"/>
              <w:right w:val="single" w:color="auto" w:sz="4" w:space="0"/>
            </w:tcBorders>
            <w:noWrap w:val="0"/>
            <w:vAlign w:val="top"/>
          </w:tcPr>
          <w:p w14:paraId="45E31BD7">
            <w:pPr>
              <w:pStyle w:val="23"/>
              <w:keepNext w:val="0"/>
              <w:keepLines w:val="0"/>
              <w:pageBreakBefore w:val="0"/>
              <w:widowControl w:val="0"/>
              <w:kinsoku/>
              <w:wordWrap/>
              <w:overflowPunct/>
              <w:topLinePunct w:val="0"/>
              <w:autoSpaceDE/>
              <w:autoSpaceDN/>
              <w:bidi w:val="0"/>
              <w:adjustRightInd/>
              <w:snapToGrid/>
              <w:spacing w:before="95" w:line="270" w:lineRule="exact"/>
              <w:ind w:left="638"/>
              <w:textAlignment w:val="auto"/>
              <w:rPr>
                <w:rFonts w:hint="default" w:ascii="Times New Roman" w:hAnsi="Times New Roman" w:cs="Times New Roman"/>
              </w:rPr>
            </w:pPr>
            <w:r>
              <w:rPr>
                <w:rFonts w:hint="default" w:ascii="Times New Roman" w:hAnsi="Times New Roman" w:cs="Times New Roman"/>
              </w:rPr>
              <w:t>2</w:t>
            </w:r>
          </w:p>
        </w:tc>
        <w:tc>
          <w:tcPr>
            <w:tcW w:w="1210" w:type="dxa"/>
            <w:tcBorders>
              <w:top w:val="single" w:color="auto" w:sz="4" w:space="0"/>
              <w:left w:val="single" w:color="auto" w:sz="4" w:space="0"/>
              <w:bottom w:val="single" w:color="auto" w:sz="4" w:space="0"/>
              <w:right w:val="single" w:color="auto" w:sz="4" w:space="0"/>
            </w:tcBorders>
            <w:noWrap w:val="0"/>
            <w:vAlign w:val="top"/>
          </w:tcPr>
          <w:p w14:paraId="24E46232">
            <w:pPr>
              <w:pStyle w:val="23"/>
              <w:keepNext w:val="0"/>
              <w:keepLines w:val="0"/>
              <w:pageBreakBefore w:val="0"/>
              <w:widowControl w:val="0"/>
              <w:kinsoku/>
              <w:wordWrap/>
              <w:overflowPunct/>
              <w:topLinePunct w:val="0"/>
              <w:autoSpaceDE/>
              <w:autoSpaceDN/>
              <w:bidi w:val="0"/>
              <w:adjustRightInd/>
              <w:snapToGrid/>
              <w:spacing w:before="95" w:line="270" w:lineRule="exact"/>
              <w:ind w:left="618"/>
              <w:textAlignment w:val="auto"/>
              <w:rPr>
                <w:rFonts w:hint="default" w:ascii="Times New Roman" w:hAnsi="Times New Roman" w:cs="Times New Roman"/>
              </w:rPr>
            </w:pPr>
            <w:r>
              <w:rPr>
                <w:rFonts w:hint="default" w:ascii="Times New Roman" w:hAnsi="Times New Roman" w:cs="Times New Roman"/>
              </w:rPr>
              <w:t>2</w:t>
            </w:r>
          </w:p>
        </w:tc>
        <w:tc>
          <w:tcPr>
            <w:tcW w:w="1217" w:type="dxa"/>
            <w:tcBorders>
              <w:top w:val="single" w:color="auto" w:sz="4" w:space="0"/>
              <w:left w:val="single" w:color="auto" w:sz="4" w:space="0"/>
              <w:bottom w:val="single" w:color="auto" w:sz="4" w:space="0"/>
              <w:right w:val="single" w:color="auto" w:sz="4" w:space="0"/>
            </w:tcBorders>
            <w:noWrap w:val="0"/>
            <w:vAlign w:val="top"/>
          </w:tcPr>
          <w:p w14:paraId="3335F504">
            <w:pPr>
              <w:pStyle w:val="23"/>
              <w:keepNext w:val="0"/>
              <w:keepLines w:val="0"/>
              <w:pageBreakBefore w:val="0"/>
              <w:widowControl w:val="0"/>
              <w:kinsoku/>
              <w:wordWrap/>
              <w:overflowPunct/>
              <w:topLinePunct w:val="0"/>
              <w:autoSpaceDE/>
              <w:autoSpaceDN/>
              <w:bidi w:val="0"/>
              <w:adjustRightInd/>
              <w:snapToGrid/>
              <w:spacing w:before="95" w:line="270" w:lineRule="exact"/>
              <w:ind w:left="624"/>
              <w:textAlignment w:val="auto"/>
              <w:rPr>
                <w:rFonts w:hint="default" w:ascii="Times New Roman" w:hAnsi="Times New Roman" w:cs="Times New Roman"/>
              </w:rPr>
            </w:pPr>
            <w:r>
              <w:rPr>
                <w:rFonts w:hint="default" w:ascii="Times New Roman" w:hAnsi="Times New Roman" w:cs="Times New Roman"/>
              </w:rPr>
              <w:t>2</w:t>
            </w:r>
          </w:p>
        </w:tc>
        <w:tc>
          <w:tcPr>
            <w:tcW w:w="1200" w:type="dxa"/>
            <w:tcBorders>
              <w:top w:val="single" w:color="auto" w:sz="4" w:space="0"/>
              <w:left w:val="single" w:color="auto" w:sz="4" w:space="0"/>
              <w:bottom w:val="single" w:color="auto" w:sz="4" w:space="0"/>
              <w:right w:val="single" w:color="auto" w:sz="4" w:space="0"/>
            </w:tcBorders>
            <w:noWrap w:val="0"/>
            <w:vAlign w:val="top"/>
          </w:tcPr>
          <w:p w14:paraId="2A07E343">
            <w:pPr>
              <w:pStyle w:val="23"/>
              <w:keepNext w:val="0"/>
              <w:keepLines w:val="0"/>
              <w:pageBreakBefore w:val="0"/>
              <w:widowControl w:val="0"/>
              <w:kinsoku/>
              <w:wordWrap/>
              <w:overflowPunct/>
              <w:topLinePunct w:val="0"/>
              <w:autoSpaceDE/>
              <w:autoSpaceDN/>
              <w:bidi w:val="0"/>
              <w:adjustRightInd/>
              <w:snapToGrid/>
              <w:spacing w:before="95" w:line="270" w:lineRule="exact"/>
              <w:ind w:left="613"/>
              <w:textAlignment w:val="auto"/>
              <w:rPr>
                <w:rFonts w:hint="default" w:ascii="Times New Roman" w:hAnsi="Times New Roman" w:cs="Times New Roman"/>
              </w:rPr>
            </w:pPr>
            <w:r>
              <w:rPr>
                <w:rFonts w:hint="default" w:ascii="Times New Roman" w:hAnsi="Times New Roman" w:cs="Times New Roman"/>
              </w:rPr>
              <w:t>2</w:t>
            </w:r>
          </w:p>
        </w:tc>
      </w:tr>
      <w:tr w14:paraId="09C36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98" w:type="dxa"/>
            <w:tcBorders>
              <w:top w:val="single" w:color="auto" w:sz="4" w:space="0"/>
              <w:left w:val="single" w:color="auto" w:sz="4" w:space="0"/>
              <w:bottom w:val="single" w:color="auto" w:sz="4" w:space="0"/>
              <w:right w:val="single" w:color="auto" w:sz="4" w:space="0"/>
            </w:tcBorders>
            <w:noWrap w:val="0"/>
            <w:vAlign w:val="top"/>
          </w:tcPr>
          <w:p w14:paraId="4C71284E">
            <w:pPr>
              <w:pStyle w:val="23"/>
              <w:keepNext w:val="0"/>
              <w:keepLines w:val="0"/>
              <w:pageBreakBefore w:val="0"/>
              <w:widowControl w:val="0"/>
              <w:kinsoku/>
              <w:wordWrap/>
              <w:overflowPunct/>
              <w:topLinePunct w:val="0"/>
              <w:autoSpaceDE/>
              <w:autoSpaceDN/>
              <w:bidi w:val="0"/>
              <w:adjustRightInd/>
              <w:snapToGrid/>
              <w:spacing w:before="95" w:line="270" w:lineRule="exact"/>
              <w:ind w:left="393"/>
              <w:textAlignment w:val="auto"/>
              <w:rPr>
                <w:rFonts w:hint="default" w:ascii="Times New Roman" w:hAnsi="Times New Roman" w:cs="Times New Roman"/>
              </w:rPr>
            </w:pPr>
            <w:r>
              <w:rPr>
                <w:rFonts w:hint="default" w:ascii="Times New Roman" w:hAnsi="Times New Roman" w:cs="Times New Roman"/>
              </w:rPr>
              <w:t>7</w:t>
            </w:r>
          </w:p>
        </w:tc>
        <w:tc>
          <w:tcPr>
            <w:tcW w:w="1900" w:type="dxa"/>
            <w:tcBorders>
              <w:top w:val="single" w:color="auto" w:sz="4" w:space="0"/>
              <w:left w:val="single" w:color="auto" w:sz="4" w:space="0"/>
              <w:bottom w:val="single" w:color="auto" w:sz="4" w:space="0"/>
              <w:right w:val="single" w:color="auto" w:sz="4" w:space="0"/>
            </w:tcBorders>
            <w:noWrap w:val="0"/>
            <w:vAlign w:val="top"/>
          </w:tcPr>
          <w:p w14:paraId="74FAD373">
            <w:pPr>
              <w:pStyle w:val="23"/>
              <w:keepNext w:val="0"/>
              <w:keepLines w:val="0"/>
              <w:pageBreakBefore w:val="0"/>
              <w:widowControl w:val="0"/>
              <w:kinsoku/>
              <w:wordWrap/>
              <w:overflowPunct/>
              <w:topLinePunct w:val="0"/>
              <w:autoSpaceDE/>
              <w:autoSpaceDN/>
              <w:bidi w:val="0"/>
              <w:adjustRightInd/>
              <w:snapToGrid/>
              <w:spacing w:before="95" w:line="270" w:lineRule="exact"/>
              <w:ind w:left="104"/>
              <w:textAlignment w:val="auto"/>
              <w:rPr>
                <w:rFonts w:hint="default" w:ascii="Times New Roman" w:hAnsi="Times New Roman" w:cs="Times New Roman"/>
              </w:rPr>
            </w:pPr>
            <w:r>
              <w:rPr>
                <w:rFonts w:hint="default" w:ascii="Times New Roman" w:hAnsi="Times New Roman" w:cs="Times New Roman"/>
                <w:spacing w:val="-1"/>
              </w:rPr>
              <w:t>每组单元格数</w:t>
            </w:r>
          </w:p>
        </w:tc>
        <w:tc>
          <w:tcPr>
            <w:tcW w:w="743" w:type="dxa"/>
            <w:tcBorders>
              <w:top w:val="single" w:color="auto" w:sz="4" w:space="0"/>
              <w:left w:val="single" w:color="auto" w:sz="4" w:space="0"/>
              <w:bottom w:val="single" w:color="auto" w:sz="4" w:space="0"/>
              <w:right w:val="single" w:color="auto" w:sz="4" w:space="0"/>
            </w:tcBorders>
            <w:noWrap w:val="0"/>
            <w:vAlign w:val="top"/>
          </w:tcPr>
          <w:p w14:paraId="1B6AA038">
            <w:pPr>
              <w:pStyle w:val="23"/>
              <w:keepNext w:val="0"/>
              <w:keepLines w:val="0"/>
              <w:pageBreakBefore w:val="0"/>
              <w:widowControl w:val="0"/>
              <w:kinsoku/>
              <w:wordWrap/>
              <w:overflowPunct/>
              <w:topLinePunct w:val="0"/>
              <w:autoSpaceDE/>
              <w:autoSpaceDN/>
              <w:bidi w:val="0"/>
              <w:adjustRightInd/>
              <w:snapToGrid/>
              <w:spacing w:before="95" w:line="270" w:lineRule="exact"/>
              <w:ind w:left="180"/>
              <w:textAlignment w:val="auto"/>
              <w:rPr>
                <w:rFonts w:hint="default" w:ascii="Times New Roman" w:hAnsi="Times New Roman" w:cs="Times New Roman"/>
              </w:rPr>
            </w:pPr>
            <w:r>
              <w:rPr>
                <w:rFonts w:hint="default" w:ascii="Times New Roman" w:hAnsi="Times New Roman" w:cs="Times New Roman"/>
                <w:spacing w:val="-3"/>
              </w:rPr>
              <w:t>格/组</w:t>
            </w:r>
          </w:p>
        </w:tc>
        <w:tc>
          <w:tcPr>
            <w:tcW w:w="1248" w:type="dxa"/>
            <w:tcBorders>
              <w:top w:val="single" w:color="auto" w:sz="4" w:space="0"/>
              <w:left w:val="single" w:color="auto" w:sz="4" w:space="0"/>
              <w:bottom w:val="single" w:color="auto" w:sz="4" w:space="0"/>
              <w:right w:val="single" w:color="auto" w:sz="4" w:space="0"/>
            </w:tcBorders>
            <w:noWrap w:val="0"/>
            <w:vAlign w:val="top"/>
          </w:tcPr>
          <w:p w14:paraId="06071B53">
            <w:pPr>
              <w:pStyle w:val="23"/>
              <w:keepNext w:val="0"/>
              <w:keepLines w:val="0"/>
              <w:pageBreakBefore w:val="0"/>
              <w:widowControl w:val="0"/>
              <w:kinsoku/>
              <w:wordWrap/>
              <w:overflowPunct/>
              <w:topLinePunct w:val="0"/>
              <w:autoSpaceDE/>
              <w:autoSpaceDN/>
              <w:bidi w:val="0"/>
              <w:adjustRightInd/>
              <w:snapToGrid/>
              <w:spacing w:before="95" w:line="270" w:lineRule="exact"/>
              <w:ind w:left="637"/>
              <w:textAlignment w:val="auto"/>
              <w:rPr>
                <w:rFonts w:hint="default" w:ascii="Times New Roman" w:hAnsi="Times New Roman" w:cs="Times New Roman"/>
              </w:rPr>
            </w:pPr>
            <w:r>
              <w:rPr>
                <w:rFonts w:hint="default" w:ascii="Times New Roman" w:hAnsi="Times New Roman" w:cs="Times New Roman"/>
              </w:rPr>
              <w:t>8</w:t>
            </w:r>
          </w:p>
        </w:tc>
        <w:tc>
          <w:tcPr>
            <w:tcW w:w="1210" w:type="dxa"/>
            <w:tcBorders>
              <w:top w:val="single" w:color="auto" w:sz="4" w:space="0"/>
              <w:left w:val="single" w:color="auto" w:sz="4" w:space="0"/>
              <w:bottom w:val="single" w:color="auto" w:sz="4" w:space="0"/>
              <w:right w:val="single" w:color="auto" w:sz="4" w:space="0"/>
            </w:tcBorders>
            <w:noWrap w:val="0"/>
            <w:vAlign w:val="top"/>
          </w:tcPr>
          <w:p w14:paraId="16DD747A">
            <w:pPr>
              <w:pStyle w:val="23"/>
              <w:keepNext w:val="0"/>
              <w:keepLines w:val="0"/>
              <w:pageBreakBefore w:val="0"/>
              <w:widowControl w:val="0"/>
              <w:kinsoku/>
              <w:wordWrap/>
              <w:overflowPunct/>
              <w:topLinePunct w:val="0"/>
              <w:autoSpaceDE/>
              <w:autoSpaceDN/>
              <w:bidi w:val="0"/>
              <w:adjustRightInd/>
              <w:snapToGrid/>
              <w:spacing w:before="95" w:line="270" w:lineRule="exact"/>
              <w:ind w:left="585"/>
              <w:textAlignment w:val="auto"/>
              <w:rPr>
                <w:rFonts w:hint="default" w:ascii="Times New Roman" w:hAnsi="Times New Roman" w:cs="Times New Roman"/>
              </w:rPr>
            </w:pPr>
            <w:r>
              <w:rPr>
                <w:rFonts w:hint="default" w:ascii="Times New Roman" w:hAnsi="Times New Roman" w:cs="Times New Roman"/>
                <w:spacing w:val="-6"/>
              </w:rPr>
              <w:t>10</w:t>
            </w:r>
          </w:p>
        </w:tc>
        <w:tc>
          <w:tcPr>
            <w:tcW w:w="1217" w:type="dxa"/>
            <w:tcBorders>
              <w:top w:val="single" w:color="auto" w:sz="4" w:space="0"/>
              <w:left w:val="single" w:color="auto" w:sz="4" w:space="0"/>
              <w:bottom w:val="single" w:color="auto" w:sz="4" w:space="0"/>
              <w:right w:val="single" w:color="auto" w:sz="4" w:space="0"/>
            </w:tcBorders>
            <w:noWrap w:val="0"/>
            <w:vAlign w:val="top"/>
          </w:tcPr>
          <w:p w14:paraId="142397CE">
            <w:pPr>
              <w:pStyle w:val="23"/>
              <w:keepNext w:val="0"/>
              <w:keepLines w:val="0"/>
              <w:pageBreakBefore w:val="0"/>
              <w:widowControl w:val="0"/>
              <w:kinsoku/>
              <w:wordWrap/>
              <w:overflowPunct/>
              <w:topLinePunct w:val="0"/>
              <w:autoSpaceDE/>
              <w:autoSpaceDN/>
              <w:bidi w:val="0"/>
              <w:adjustRightInd/>
              <w:snapToGrid/>
              <w:spacing w:before="96" w:line="270" w:lineRule="exact"/>
              <w:ind w:left="590"/>
              <w:textAlignment w:val="auto"/>
              <w:rPr>
                <w:rFonts w:hint="default" w:ascii="Times New Roman" w:hAnsi="Times New Roman" w:cs="Times New Roman"/>
              </w:rPr>
            </w:pPr>
            <w:r>
              <w:rPr>
                <w:rFonts w:hint="default" w:ascii="Times New Roman" w:hAnsi="Times New Roman" w:cs="Times New Roman"/>
                <w:spacing w:val="-6"/>
              </w:rPr>
              <w:t>12</w:t>
            </w:r>
          </w:p>
        </w:tc>
        <w:tc>
          <w:tcPr>
            <w:tcW w:w="1200" w:type="dxa"/>
            <w:tcBorders>
              <w:top w:val="single" w:color="auto" w:sz="4" w:space="0"/>
              <w:left w:val="single" w:color="auto" w:sz="4" w:space="0"/>
              <w:bottom w:val="single" w:color="auto" w:sz="4" w:space="0"/>
              <w:right w:val="single" w:color="auto" w:sz="4" w:space="0"/>
            </w:tcBorders>
            <w:noWrap w:val="0"/>
            <w:vAlign w:val="top"/>
          </w:tcPr>
          <w:p w14:paraId="3B16DA93">
            <w:pPr>
              <w:pStyle w:val="23"/>
              <w:keepNext w:val="0"/>
              <w:keepLines w:val="0"/>
              <w:pageBreakBefore w:val="0"/>
              <w:widowControl w:val="0"/>
              <w:kinsoku/>
              <w:wordWrap/>
              <w:overflowPunct/>
              <w:topLinePunct w:val="0"/>
              <w:autoSpaceDE/>
              <w:autoSpaceDN/>
              <w:bidi w:val="0"/>
              <w:adjustRightInd/>
              <w:snapToGrid/>
              <w:spacing w:before="95" w:line="270" w:lineRule="exact"/>
              <w:ind w:left="578"/>
              <w:textAlignment w:val="auto"/>
              <w:rPr>
                <w:rFonts w:hint="default" w:ascii="Times New Roman" w:hAnsi="Times New Roman" w:cs="Times New Roman"/>
              </w:rPr>
            </w:pPr>
            <w:r>
              <w:rPr>
                <w:rFonts w:hint="default" w:ascii="Times New Roman" w:hAnsi="Times New Roman" w:cs="Times New Roman"/>
                <w:spacing w:val="-6"/>
              </w:rPr>
              <w:t>16</w:t>
            </w:r>
          </w:p>
        </w:tc>
      </w:tr>
      <w:tr w14:paraId="20450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798" w:type="dxa"/>
            <w:tcBorders>
              <w:top w:val="single" w:color="auto" w:sz="4" w:space="0"/>
              <w:left w:val="single" w:color="auto" w:sz="4" w:space="0"/>
              <w:bottom w:val="single" w:color="auto" w:sz="4" w:space="0"/>
              <w:right w:val="single" w:color="auto" w:sz="4" w:space="0"/>
            </w:tcBorders>
            <w:noWrap w:val="0"/>
            <w:vAlign w:val="top"/>
          </w:tcPr>
          <w:p w14:paraId="3371DA52">
            <w:pPr>
              <w:pStyle w:val="23"/>
              <w:keepNext w:val="0"/>
              <w:keepLines w:val="0"/>
              <w:pageBreakBefore w:val="0"/>
              <w:widowControl w:val="0"/>
              <w:kinsoku/>
              <w:wordWrap/>
              <w:overflowPunct/>
              <w:topLinePunct w:val="0"/>
              <w:autoSpaceDE/>
              <w:autoSpaceDN/>
              <w:bidi w:val="0"/>
              <w:adjustRightInd/>
              <w:snapToGrid/>
              <w:spacing w:before="96" w:line="270" w:lineRule="exact"/>
              <w:ind w:left="390"/>
              <w:textAlignment w:val="auto"/>
              <w:rPr>
                <w:rFonts w:hint="default" w:ascii="Times New Roman" w:hAnsi="Times New Roman" w:cs="Times New Roman"/>
              </w:rPr>
            </w:pPr>
            <w:r>
              <w:rPr>
                <w:rFonts w:hint="default" w:ascii="Times New Roman" w:hAnsi="Times New Roman" w:cs="Times New Roman"/>
              </w:rPr>
              <w:t>8</w:t>
            </w:r>
          </w:p>
        </w:tc>
        <w:tc>
          <w:tcPr>
            <w:tcW w:w="1900" w:type="dxa"/>
            <w:tcBorders>
              <w:top w:val="single" w:color="auto" w:sz="4" w:space="0"/>
              <w:left w:val="single" w:color="auto" w:sz="4" w:space="0"/>
              <w:bottom w:val="single" w:color="auto" w:sz="4" w:space="0"/>
              <w:right w:val="single" w:color="auto" w:sz="4" w:space="0"/>
            </w:tcBorders>
            <w:noWrap w:val="0"/>
            <w:vAlign w:val="top"/>
          </w:tcPr>
          <w:p w14:paraId="24A8DAEC">
            <w:pPr>
              <w:pStyle w:val="23"/>
              <w:keepNext w:val="0"/>
              <w:keepLines w:val="0"/>
              <w:pageBreakBefore w:val="0"/>
              <w:widowControl w:val="0"/>
              <w:kinsoku/>
              <w:wordWrap/>
              <w:overflowPunct/>
              <w:topLinePunct w:val="0"/>
              <w:autoSpaceDE/>
              <w:autoSpaceDN/>
              <w:bidi w:val="0"/>
              <w:adjustRightInd/>
              <w:snapToGrid/>
              <w:spacing w:before="96" w:line="270" w:lineRule="exact"/>
              <w:ind w:left="104"/>
              <w:textAlignment w:val="auto"/>
              <w:rPr>
                <w:rFonts w:hint="default" w:ascii="Times New Roman" w:hAnsi="Times New Roman" w:cs="Times New Roman"/>
              </w:rPr>
            </w:pPr>
            <w:r>
              <w:rPr>
                <w:rFonts w:hint="default" w:ascii="Times New Roman" w:hAnsi="Times New Roman" w:cs="Times New Roman"/>
                <w:spacing w:val="-1"/>
              </w:rPr>
              <w:t>饲养鸡只笼床面积</w:t>
            </w:r>
          </w:p>
        </w:tc>
        <w:tc>
          <w:tcPr>
            <w:tcW w:w="743" w:type="dxa"/>
            <w:tcBorders>
              <w:top w:val="single" w:color="auto" w:sz="4" w:space="0"/>
              <w:left w:val="single" w:color="auto" w:sz="4" w:space="0"/>
              <w:bottom w:val="single" w:color="auto" w:sz="4" w:space="0"/>
              <w:right w:val="single" w:color="auto" w:sz="4" w:space="0"/>
            </w:tcBorders>
            <w:noWrap w:val="0"/>
            <w:vAlign w:val="top"/>
          </w:tcPr>
          <w:p w14:paraId="1644F9E7">
            <w:pPr>
              <w:pStyle w:val="23"/>
              <w:keepNext w:val="0"/>
              <w:keepLines w:val="0"/>
              <w:pageBreakBefore w:val="0"/>
              <w:widowControl w:val="0"/>
              <w:kinsoku/>
              <w:wordWrap/>
              <w:overflowPunct/>
              <w:topLinePunct w:val="0"/>
              <w:autoSpaceDE/>
              <w:autoSpaceDN/>
              <w:bidi w:val="0"/>
              <w:adjustRightInd/>
              <w:snapToGrid/>
              <w:spacing w:before="82" w:line="270" w:lineRule="exact"/>
              <w:ind w:left="161"/>
              <w:textAlignment w:val="auto"/>
              <w:rPr>
                <w:rFonts w:hint="default" w:ascii="Times New Roman" w:hAnsi="Times New Roman" w:cs="Times New Roman"/>
              </w:rPr>
            </w:pPr>
            <w:r>
              <w:rPr>
                <w:rFonts w:hint="default" w:ascii="Times New Roman" w:hAnsi="Times New Roman" w:cs="Times New Roman"/>
                <w:spacing w:val="-3"/>
              </w:rPr>
              <w:t>cm</w:t>
            </w:r>
            <w:r>
              <w:rPr>
                <w:rFonts w:hint="default" w:ascii="Times New Roman" w:hAnsi="Times New Roman" w:cs="Times New Roman"/>
                <w:spacing w:val="-3"/>
                <w:position w:val="8"/>
                <w:sz w:val="9"/>
                <w:szCs w:val="9"/>
              </w:rPr>
              <w:t>2</w:t>
            </w:r>
            <w:r>
              <w:rPr>
                <w:rFonts w:hint="default" w:ascii="Times New Roman" w:hAnsi="Times New Roman" w:cs="Times New Roman"/>
                <w:spacing w:val="-3"/>
              </w:rPr>
              <w:t>/羽</w:t>
            </w:r>
          </w:p>
        </w:tc>
        <w:tc>
          <w:tcPr>
            <w:tcW w:w="1248" w:type="dxa"/>
            <w:tcBorders>
              <w:top w:val="single" w:color="auto" w:sz="4" w:space="0"/>
              <w:left w:val="single" w:color="auto" w:sz="4" w:space="0"/>
              <w:bottom w:val="single" w:color="auto" w:sz="4" w:space="0"/>
              <w:right w:val="single" w:color="auto" w:sz="4" w:space="0"/>
            </w:tcBorders>
            <w:noWrap w:val="0"/>
            <w:vAlign w:val="top"/>
          </w:tcPr>
          <w:p w14:paraId="617B2AC8">
            <w:pPr>
              <w:pStyle w:val="23"/>
              <w:keepNext w:val="0"/>
              <w:keepLines w:val="0"/>
              <w:pageBreakBefore w:val="0"/>
              <w:widowControl w:val="0"/>
              <w:kinsoku/>
              <w:wordWrap/>
              <w:overflowPunct/>
              <w:topLinePunct w:val="0"/>
              <w:autoSpaceDE/>
              <w:autoSpaceDN/>
              <w:bidi w:val="0"/>
              <w:adjustRightInd/>
              <w:snapToGrid/>
              <w:spacing w:before="96" w:line="270" w:lineRule="exact"/>
              <w:ind w:left="474"/>
              <w:textAlignment w:val="auto"/>
              <w:rPr>
                <w:rFonts w:hint="default" w:ascii="Times New Roman" w:hAnsi="Times New Roman" w:cs="Times New Roman"/>
              </w:rPr>
            </w:pPr>
            <w:r>
              <w:rPr>
                <w:rFonts w:hint="default" w:ascii="Times New Roman" w:hAnsi="Times New Roman" w:cs="Times New Roman"/>
                <w:spacing w:val="-7"/>
              </w:rPr>
              <w:t>≥310</w:t>
            </w:r>
          </w:p>
        </w:tc>
        <w:tc>
          <w:tcPr>
            <w:tcW w:w="1210" w:type="dxa"/>
            <w:tcBorders>
              <w:top w:val="single" w:color="auto" w:sz="4" w:space="0"/>
              <w:left w:val="single" w:color="auto" w:sz="4" w:space="0"/>
              <w:bottom w:val="single" w:color="auto" w:sz="4" w:space="0"/>
              <w:right w:val="single" w:color="auto" w:sz="4" w:space="0"/>
            </w:tcBorders>
            <w:noWrap w:val="0"/>
            <w:vAlign w:val="top"/>
          </w:tcPr>
          <w:p w14:paraId="6BC88529">
            <w:pPr>
              <w:pStyle w:val="23"/>
              <w:keepNext w:val="0"/>
              <w:keepLines w:val="0"/>
              <w:pageBreakBefore w:val="0"/>
              <w:widowControl w:val="0"/>
              <w:kinsoku/>
              <w:wordWrap/>
              <w:overflowPunct/>
              <w:topLinePunct w:val="0"/>
              <w:autoSpaceDE/>
              <w:autoSpaceDN/>
              <w:bidi w:val="0"/>
              <w:adjustRightInd/>
              <w:snapToGrid/>
              <w:spacing w:before="96" w:line="270" w:lineRule="exact"/>
              <w:ind w:left="454"/>
              <w:textAlignment w:val="auto"/>
              <w:rPr>
                <w:rFonts w:hint="default" w:ascii="Times New Roman" w:hAnsi="Times New Roman" w:cs="Times New Roman"/>
              </w:rPr>
            </w:pPr>
            <w:r>
              <w:rPr>
                <w:rFonts w:hint="default" w:ascii="Times New Roman" w:hAnsi="Times New Roman" w:cs="Times New Roman"/>
                <w:spacing w:val="-7"/>
              </w:rPr>
              <w:t>≥310</w:t>
            </w:r>
          </w:p>
        </w:tc>
        <w:tc>
          <w:tcPr>
            <w:tcW w:w="1217" w:type="dxa"/>
            <w:tcBorders>
              <w:top w:val="single" w:color="auto" w:sz="4" w:space="0"/>
              <w:left w:val="single" w:color="auto" w:sz="4" w:space="0"/>
              <w:bottom w:val="single" w:color="auto" w:sz="4" w:space="0"/>
              <w:right w:val="single" w:color="auto" w:sz="4" w:space="0"/>
            </w:tcBorders>
            <w:noWrap w:val="0"/>
            <w:vAlign w:val="top"/>
          </w:tcPr>
          <w:p w14:paraId="7E0BC932">
            <w:pPr>
              <w:pStyle w:val="23"/>
              <w:keepNext w:val="0"/>
              <w:keepLines w:val="0"/>
              <w:pageBreakBefore w:val="0"/>
              <w:widowControl w:val="0"/>
              <w:kinsoku/>
              <w:wordWrap/>
              <w:overflowPunct/>
              <w:topLinePunct w:val="0"/>
              <w:autoSpaceDE/>
              <w:autoSpaceDN/>
              <w:bidi w:val="0"/>
              <w:adjustRightInd/>
              <w:snapToGrid/>
              <w:spacing w:before="96" w:line="270" w:lineRule="exact"/>
              <w:ind w:left="460"/>
              <w:textAlignment w:val="auto"/>
              <w:rPr>
                <w:rFonts w:hint="default" w:ascii="Times New Roman" w:hAnsi="Times New Roman" w:cs="Times New Roman"/>
              </w:rPr>
            </w:pPr>
            <w:r>
              <w:rPr>
                <w:rFonts w:hint="default" w:ascii="Times New Roman" w:hAnsi="Times New Roman" w:cs="Times New Roman"/>
                <w:spacing w:val="-7"/>
              </w:rPr>
              <w:t>≥310</w:t>
            </w:r>
          </w:p>
        </w:tc>
        <w:tc>
          <w:tcPr>
            <w:tcW w:w="1200" w:type="dxa"/>
            <w:tcBorders>
              <w:top w:val="single" w:color="auto" w:sz="4" w:space="0"/>
              <w:left w:val="single" w:color="auto" w:sz="4" w:space="0"/>
              <w:bottom w:val="single" w:color="auto" w:sz="4" w:space="0"/>
              <w:right w:val="single" w:color="auto" w:sz="4" w:space="0"/>
            </w:tcBorders>
            <w:noWrap w:val="0"/>
            <w:vAlign w:val="top"/>
          </w:tcPr>
          <w:p w14:paraId="210C61CC">
            <w:pPr>
              <w:pStyle w:val="23"/>
              <w:keepNext w:val="0"/>
              <w:keepLines w:val="0"/>
              <w:pageBreakBefore w:val="0"/>
              <w:widowControl w:val="0"/>
              <w:kinsoku/>
              <w:wordWrap/>
              <w:overflowPunct/>
              <w:topLinePunct w:val="0"/>
              <w:autoSpaceDE/>
              <w:autoSpaceDN/>
              <w:bidi w:val="0"/>
              <w:adjustRightInd/>
              <w:snapToGrid/>
              <w:spacing w:before="96" w:line="270" w:lineRule="exact"/>
              <w:ind w:left="448"/>
              <w:textAlignment w:val="auto"/>
              <w:rPr>
                <w:rFonts w:hint="default" w:ascii="Times New Roman" w:hAnsi="Times New Roman" w:cs="Times New Roman"/>
              </w:rPr>
            </w:pPr>
            <w:r>
              <w:rPr>
                <w:rFonts w:hint="default" w:ascii="Times New Roman" w:hAnsi="Times New Roman" w:cs="Times New Roman"/>
                <w:spacing w:val="-7"/>
              </w:rPr>
              <w:t>≥310</w:t>
            </w:r>
          </w:p>
        </w:tc>
      </w:tr>
      <w:tr w14:paraId="4101E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0" w:hRule="atLeast"/>
        </w:trPr>
        <w:tc>
          <w:tcPr>
            <w:tcW w:w="8316" w:type="dxa"/>
            <w:gridSpan w:val="7"/>
            <w:tcBorders>
              <w:top w:val="single" w:color="auto" w:sz="4" w:space="0"/>
              <w:left w:val="single" w:color="auto" w:sz="4" w:space="0"/>
              <w:bottom w:val="single" w:color="auto" w:sz="4" w:space="0"/>
              <w:right w:val="single" w:color="auto" w:sz="4" w:space="0"/>
            </w:tcBorders>
            <w:noWrap w:val="0"/>
            <w:vAlign w:val="top"/>
          </w:tcPr>
          <w:p w14:paraId="3F796271">
            <w:pPr>
              <w:pStyle w:val="23"/>
              <w:keepNext w:val="0"/>
              <w:keepLines w:val="0"/>
              <w:pageBreakBefore w:val="0"/>
              <w:widowControl w:val="0"/>
              <w:kinsoku/>
              <w:wordWrap/>
              <w:overflowPunct/>
              <w:topLinePunct w:val="0"/>
              <w:autoSpaceDE/>
              <w:autoSpaceDN/>
              <w:bidi w:val="0"/>
              <w:adjustRightInd/>
              <w:snapToGrid/>
              <w:spacing w:before="33" w:line="270" w:lineRule="exact"/>
              <w:ind w:left="227"/>
              <w:textAlignment w:val="auto"/>
              <w:rPr>
                <w:rFonts w:hint="default" w:ascii="Times New Roman" w:hAnsi="Times New Roman" w:cs="Times New Roman"/>
                <w:lang w:eastAsia="zh-CN"/>
              </w:rPr>
            </w:pPr>
            <w:r>
              <w:rPr>
                <w:rFonts w:hint="default" w:ascii="Times New Roman" w:hAnsi="Times New Roman" w:eastAsia="黑体" w:cs="Times New Roman"/>
                <w:spacing w:val="-1"/>
                <w:lang w:eastAsia="zh-CN"/>
              </w:rPr>
              <w:t>注1：</w:t>
            </w:r>
            <w:r>
              <w:rPr>
                <w:rFonts w:hint="default" w:ascii="Times New Roman" w:hAnsi="Times New Roman" w:cs="Times New Roman"/>
                <w:spacing w:val="-1"/>
                <w:lang w:eastAsia="zh-CN"/>
              </w:rPr>
              <w:t>表中为典型笼组基本参数，未列入的笼组类型，需满足层高及本规范的技术要求。</w:t>
            </w:r>
          </w:p>
          <w:p w14:paraId="3F22F49B">
            <w:pPr>
              <w:pStyle w:val="23"/>
              <w:keepNext w:val="0"/>
              <w:keepLines w:val="0"/>
              <w:pageBreakBefore w:val="0"/>
              <w:widowControl w:val="0"/>
              <w:kinsoku/>
              <w:wordWrap/>
              <w:overflowPunct/>
              <w:topLinePunct w:val="0"/>
              <w:autoSpaceDE/>
              <w:autoSpaceDN/>
              <w:bidi w:val="0"/>
              <w:adjustRightInd/>
              <w:snapToGrid/>
              <w:spacing w:before="16" w:line="270" w:lineRule="exact"/>
              <w:ind w:left="227"/>
              <w:textAlignment w:val="auto"/>
              <w:rPr>
                <w:rFonts w:hint="default" w:ascii="Times New Roman" w:hAnsi="Times New Roman" w:cs="Times New Roman"/>
                <w:lang w:eastAsia="zh-CN"/>
              </w:rPr>
            </w:pPr>
            <w:r>
              <w:rPr>
                <w:rFonts w:hint="default" w:ascii="Times New Roman" w:hAnsi="Times New Roman" w:eastAsia="黑体" w:cs="Times New Roman"/>
                <w:spacing w:val="-1"/>
                <w:lang w:eastAsia="zh-CN"/>
              </w:rPr>
              <w:t>注2：</w:t>
            </w:r>
            <w:r>
              <w:rPr>
                <w:rFonts w:hint="default" w:ascii="Times New Roman" w:hAnsi="Times New Roman" w:cs="Times New Roman"/>
                <w:spacing w:val="-1"/>
                <w:lang w:eastAsia="zh-CN"/>
              </w:rPr>
              <w:t>单组饲养量计算方法为每组单元格数</w:t>
            </w:r>
            <w:r>
              <w:rPr>
                <w:rFonts w:hint="default" w:ascii="Times New Roman" w:hAnsi="Times New Roman" w:cs="Times New Roman"/>
                <w:spacing w:val="-2"/>
                <w:lang w:eastAsia="zh-CN"/>
              </w:rPr>
              <w:t>×单元格饲养量。</w:t>
            </w:r>
          </w:p>
          <w:p w14:paraId="206836EB">
            <w:pPr>
              <w:pStyle w:val="23"/>
              <w:keepNext w:val="0"/>
              <w:keepLines w:val="0"/>
              <w:pageBreakBefore w:val="0"/>
              <w:widowControl w:val="0"/>
              <w:kinsoku/>
              <w:wordWrap/>
              <w:overflowPunct/>
              <w:topLinePunct w:val="0"/>
              <w:autoSpaceDE/>
              <w:autoSpaceDN/>
              <w:bidi w:val="0"/>
              <w:adjustRightInd/>
              <w:snapToGrid/>
              <w:spacing w:before="18" w:line="270" w:lineRule="exact"/>
              <w:ind w:left="220" w:right="200" w:firstLine="6"/>
              <w:textAlignment w:val="auto"/>
              <w:rPr>
                <w:rFonts w:hint="default" w:ascii="Times New Roman" w:hAnsi="Times New Roman" w:cs="Times New Roman"/>
                <w:lang w:eastAsia="zh-CN"/>
              </w:rPr>
            </w:pPr>
            <w:r>
              <w:rPr>
                <w:rFonts w:hint="default" w:ascii="Times New Roman" w:hAnsi="Times New Roman" w:eastAsia="黑体" w:cs="Times New Roman"/>
                <w:spacing w:val="-3"/>
                <w:lang w:eastAsia="zh-CN"/>
              </w:rPr>
              <w:t>注3：</w:t>
            </w:r>
            <w:r>
              <w:rPr>
                <w:rFonts w:hint="default" w:ascii="Times New Roman" w:hAnsi="Times New Roman" w:cs="Times New Roman"/>
                <w:spacing w:val="-3"/>
                <w:lang w:eastAsia="zh-CN"/>
              </w:rPr>
              <w:t>对于不同品种、不同体重的育雏育成鸡，</w:t>
            </w:r>
            <w:r>
              <w:rPr>
                <w:rFonts w:hint="default" w:ascii="Times New Roman" w:hAnsi="Times New Roman" w:cs="Times New Roman"/>
                <w:spacing w:val="46"/>
                <w:lang w:eastAsia="zh-CN"/>
              </w:rPr>
              <w:t xml:space="preserve"> </w:t>
            </w:r>
            <w:r>
              <w:rPr>
                <w:rFonts w:hint="default" w:ascii="Times New Roman" w:hAnsi="Times New Roman" w:cs="Times New Roman"/>
                <w:spacing w:val="-3"/>
                <w:lang w:eastAsia="zh-CN"/>
              </w:rPr>
              <w:t>按本文件3.7条的方法计算单栋鸡舍养殖量，作为</w:t>
            </w:r>
            <w:r>
              <w:rPr>
                <w:rFonts w:hint="default" w:ascii="Times New Roman" w:hAnsi="Times New Roman" w:cs="Times New Roman"/>
                <w:spacing w:val="-4"/>
                <w:lang w:eastAsia="zh-CN"/>
              </w:rPr>
              <w:t>建设规模划分</w:t>
            </w:r>
            <w:r>
              <w:rPr>
                <w:rFonts w:hint="default" w:ascii="Times New Roman" w:hAnsi="Times New Roman" w:cs="Times New Roman"/>
                <w:spacing w:val="-2"/>
                <w:lang w:eastAsia="zh-CN"/>
              </w:rPr>
              <w:t>依据，其实际饲养量以满足饲养工艺要求为原则。</w:t>
            </w:r>
          </w:p>
          <w:p w14:paraId="6C882B57">
            <w:pPr>
              <w:pStyle w:val="23"/>
              <w:keepNext w:val="0"/>
              <w:keepLines w:val="0"/>
              <w:pageBreakBefore w:val="0"/>
              <w:widowControl w:val="0"/>
              <w:kinsoku/>
              <w:wordWrap/>
              <w:overflowPunct/>
              <w:topLinePunct w:val="0"/>
              <w:autoSpaceDE/>
              <w:autoSpaceDN/>
              <w:bidi w:val="0"/>
              <w:adjustRightInd/>
              <w:snapToGrid/>
              <w:spacing w:line="270" w:lineRule="exact"/>
              <w:ind w:left="227"/>
              <w:textAlignment w:val="auto"/>
              <w:rPr>
                <w:rFonts w:hint="default" w:ascii="Times New Roman" w:hAnsi="Times New Roman" w:cs="Times New Roman"/>
                <w:lang w:eastAsia="zh-CN"/>
              </w:rPr>
            </w:pPr>
            <w:r>
              <w:rPr>
                <w:rFonts w:hint="default" w:ascii="Times New Roman" w:hAnsi="Times New Roman" w:eastAsia="黑体" w:cs="Times New Roman"/>
                <w:spacing w:val="-1"/>
                <w:lang w:eastAsia="zh-CN"/>
              </w:rPr>
              <w:t>注4：</w:t>
            </w:r>
            <w:r>
              <w:rPr>
                <w:rFonts w:hint="default" w:ascii="Times New Roman" w:hAnsi="Times New Roman" w:cs="Times New Roman"/>
                <w:spacing w:val="-1"/>
                <w:lang w:eastAsia="zh-CN"/>
              </w:rPr>
              <w:t>表中笼组长度、单元格深度、层高允许偏差±2%。</w:t>
            </w:r>
          </w:p>
        </w:tc>
      </w:tr>
    </w:tbl>
    <w:p w14:paraId="1ACE665F">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5建设规模与设备配置</w:t>
      </w:r>
    </w:p>
    <w:p w14:paraId="16F2A33A">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5.1建设规模</w:t>
      </w:r>
    </w:p>
    <w:p w14:paraId="49D4F1F6">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按单栋鸡舍设计养殖量划分，产蛋鸡成套设备建设规模可划分为6档，见表3，育雏育成鸡成套设备建设规模可划分为6档，见表4。</w:t>
      </w:r>
    </w:p>
    <w:p w14:paraId="7A1D46DA">
      <w:pPr>
        <w:spacing w:before="69" w:line="221" w:lineRule="auto"/>
        <w:jc w:val="center"/>
        <w:rPr>
          <w:rFonts w:hint="default" w:ascii="Times New Roman" w:hAnsi="Times New Roman" w:eastAsia="黑体" w:cs="Times New Roman"/>
          <w:spacing w:val="-2"/>
          <w:sz w:val="24"/>
        </w:rPr>
      </w:pPr>
      <w:r>
        <w:rPr>
          <w:rFonts w:hint="default" w:ascii="Times New Roman" w:hAnsi="Times New Roman" w:eastAsia="黑体" w:cs="Times New Roman"/>
          <w:spacing w:val="-2"/>
          <w:sz w:val="24"/>
        </w:rPr>
        <w:t>表 3  产蛋鸡成套设备建设规模划分表</w:t>
      </w:r>
    </w:p>
    <w:p w14:paraId="5B45902B">
      <w:pPr>
        <w:jc w:val="right"/>
        <w:rPr>
          <w:rFonts w:hint="default" w:ascii="Times New Roman" w:hAnsi="Times New Roman" w:cs="Times New Roman"/>
          <w:sz w:val="2"/>
        </w:rPr>
      </w:pPr>
      <w:r>
        <w:rPr>
          <w:rFonts w:hint="default" w:ascii="Times New Roman" w:hAnsi="Times New Roman" w:cs="Times New Roman"/>
          <w:spacing w:val="-2"/>
          <w:szCs w:val="21"/>
        </w:rPr>
        <w:t>单位：万羽</w:t>
      </w:r>
    </w:p>
    <w:tbl>
      <w:tblPr>
        <w:tblStyle w:val="9"/>
        <w:tblW w:w="50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21"/>
        <w:gridCol w:w="1108"/>
        <w:gridCol w:w="1055"/>
        <w:gridCol w:w="1077"/>
        <w:gridCol w:w="1151"/>
        <w:gridCol w:w="1129"/>
        <w:gridCol w:w="1322"/>
      </w:tblGrid>
      <w:tr w14:paraId="2AB8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97" w:type="dxa"/>
            <w:vMerge w:val="restart"/>
            <w:tcBorders>
              <w:top w:val="single" w:color="auto" w:sz="4" w:space="0"/>
              <w:left w:val="single" w:color="auto" w:sz="4" w:space="0"/>
              <w:bottom w:val="nil"/>
              <w:right w:val="single" w:color="auto" w:sz="4" w:space="0"/>
            </w:tcBorders>
            <w:noWrap w:val="0"/>
            <w:vAlign w:val="center"/>
          </w:tcPr>
          <w:p w14:paraId="1055FFE5">
            <w:pPr>
              <w:spacing w:line="316" w:lineRule="auto"/>
              <w:jc w:val="center"/>
              <w:rPr>
                <w:rFonts w:hint="default" w:ascii="Times New Roman" w:hAnsi="Times New Roman" w:cs="Times New Roman"/>
              </w:rPr>
            </w:pPr>
          </w:p>
          <w:p w14:paraId="74E21F2A">
            <w:pPr>
              <w:pStyle w:val="23"/>
              <w:spacing w:before="58" w:line="220" w:lineRule="auto"/>
              <w:jc w:val="center"/>
              <w:rPr>
                <w:rFonts w:hint="default" w:ascii="Times New Roman" w:hAnsi="Times New Roman" w:cs="Times New Roman"/>
              </w:rPr>
            </w:pPr>
            <w:r>
              <w:rPr>
                <w:rFonts w:hint="default" w:ascii="Times New Roman" w:hAnsi="Times New Roman" w:cs="Times New Roman"/>
                <w:spacing w:val="-3"/>
              </w:rPr>
              <w:t>项目</w:t>
            </w:r>
          </w:p>
        </w:tc>
        <w:tc>
          <w:tcPr>
            <w:tcW w:w="6419" w:type="dxa"/>
            <w:gridSpan w:val="6"/>
            <w:tcBorders>
              <w:top w:val="single" w:color="auto" w:sz="4" w:space="0"/>
              <w:left w:val="single" w:color="auto" w:sz="4" w:space="0"/>
              <w:bottom w:val="single" w:color="auto" w:sz="4" w:space="0"/>
              <w:right w:val="single" w:color="auto" w:sz="4" w:space="0"/>
            </w:tcBorders>
            <w:noWrap w:val="0"/>
            <w:vAlign w:val="center"/>
          </w:tcPr>
          <w:p w14:paraId="58E376FE">
            <w:pPr>
              <w:pStyle w:val="23"/>
              <w:spacing w:before="140" w:line="220" w:lineRule="auto"/>
              <w:ind w:left="3055"/>
              <w:rPr>
                <w:rFonts w:hint="default" w:ascii="Times New Roman" w:hAnsi="Times New Roman" w:cs="Times New Roman"/>
              </w:rPr>
            </w:pPr>
            <w:r>
              <w:rPr>
                <w:rFonts w:hint="default" w:ascii="Times New Roman" w:hAnsi="Times New Roman" w:cs="Times New Roman"/>
                <w:spacing w:val="-2"/>
              </w:rPr>
              <w:t>档次</w:t>
            </w:r>
          </w:p>
        </w:tc>
      </w:tr>
      <w:tr w14:paraId="54F73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97" w:type="dxa"/>
            <w:vMerge w:val="continue"/>
            <w:tcBorders>
              <w:top w:val="nil"/>
              <w:left w:val="single" w:color="auto" w:sz="4" w:space="0"/>
              <w:bottom w:val="single" w:color="auto" w:sz="4" w:space="0"/>
              <w:right w:val="single" w:color="auto" w:sz="4" w:space="0"/>
            </w:tcBorders>
            <w:noWrap w:val="0"/>
            <w:vAlign w:val="center"/>
          </w:tcPr>
          <w:p w14:paraId="00FB0EC4">
            <w:pPr>
              <w:jc w:val="center"/>
              <w:rPr>
                <w:rFonts w:hint="default" w:ascii="Times New Roman" w:hAnsi="Times New Roman" w:cs="Times New Roman"/>
              </w:rPr>
            </w:pPr>
          </w:p>
        </w:tc>
        <w:tc>
          <w:tcPr>
            <w:tcW w:w="1039" w:type="dxa"/>
            <w:tcBorders>
              <w:top w:val="single" w:color="auto" w:sz="4" w:space="0"/>
              <w:left w:val="single" w:color="auto" w:sz="4" w:space="0"/>
              <w:bottom w:val="single" w:color="auto" w:sz="4" w:space="0"/>
              <w:right w:val="single" w:color="auto" w:sz="4" w:space="0"/>
            </w:tcBorders>
            <w:noWrap w:val="0"/>
            <w:vAlign w:val="center"/>
          </w:tcPr>
          <w:p w14:paraId="6100684D">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第</w:t>
            </w:r>
            <w:r>
              <w:rPr>
                <w:rFonts w:hint="default" w:ascii="Times New Roman" w:hAnsi="Times New Roman" w:cs="Times New Roman"/>
                <w:spacing w:val="-1"/>
                <w:lang w:eastAsia="zh-CN"/>
              </w:rPr>
              <w:t>1</w:t>
            </w:r>
            <w:r>
              <w:rPr>
                <w:rFonts w:hint="default" w:ascii="Times New Roman" w:hAnsi="Times New Roman" w:cs="Times New Roman"/>
                <w:spacing w:val="-1"/>
              </w:rPr>
              <w:t>档</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7C04F46B">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第</w:t>
            </w:r>
            <w:r>
              <w:rPr>
                <w:rFonts w:hint="default" w:ascii="Times New Roman" w:hAnsi="Times New Roman" w:cs="Times New Roman"/>
                <w:spacing w:val="-1"/>
                <w:lang w:eastAsia="zh-CN"/>
              </w:rPr>
              <w:t>2</w:t>
            </w:r>
            <w:r>
              <w:rPr>
                <w:rFonts w:hint="default" w:ascii="Times New Roman" w:hAnsi="Times New Roman" w:cs="Times New Roman"/>
                <w:spacing w:val="-1"/>
              </w:rPr>
              <w:t>档</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72F4A2E0">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第</w:t>
            </w:r>
            <w:r>
              <w:rPr>
                <w:rFonts w:hint="default" w:ascii="Times New Roman" w:hAnsi="Times New Roman" w:cs="Times New Roman"/>
                <w:spacing w:val="-1"/>
                <w:lang w:eastAsia="zh-CN"/>
              </w:rPr>
              <w:t>3</w:t>
            </w:r>
            <w:r>
              <w:rPr>
                <w:rFonts w:hint="default" w:ascii="Times New Roman" w:hAnsi="Times New Roman" w:cs="Times New Roman"/>
                <w:spacing w:val="-1"/>
              </w:rPr>
              <w:t>档</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125F77F5">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第4档</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329B6948">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第5档</w:t>
            </w:r>
          </w:p>
        </w:tc>
        <w:tc>
          <w:tcPr>
            <w:tcW w:w="1240" w:type="dxa"/>
            <w:tcBorders>
              <w:top w:val="single" w:color="auto" w:sz="4" w:space="0"/>
              <w:left w:val="single" w:color="auto" w:sz="4" w:space="0"/>
              <w:bottom w:val="single" w:color="auto" w:sz="4" w:space="0"/>
              <w:right w:val="single" w:color="auto" w:sz="4" w:space="0"/>
            </w:tcBorders>
            <w:noWrap w:val="0"/>
            <w:vAlign w:val="center"/>
          </w:tcPr>
          <w:p w14:paraId="12302F26">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第6档</w:t>
            </w:r>
          </w:p>
        </w:tc>
      </w:tr>
      <w:tr w14:paraId="2E418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97" w:type="dxa"/>
            <w:tcBorders>
              <w:top w:val="single" w:color="auto" w:sz="4" w:space="0"/>
              <w:left w:val="single" w:color="auto" w:sz="4" w:space="0"/>
              <w:bottom w:val="single" w:color="auto" w:sz="4" w:space="0"/>
              <w:right w:val="single" w:color="auto" w:sz="4" w:space="0"/>
            </w:tcBorders>
            <w:noWrap w:val="0"/>
            <w:vAlign w:val="center"/>
          </w:tcPr>
          <w:p w14:paraId="5648BA2E">
            <w:pPr>
              <w:pStyle w:val="23"/>
              <w:spacing w:before="141" w:line="220" w:lineRule="auto"/>
              <w:jc w:val="center"/>
              <w:rPr>
                <w:rFonts w:hint="default" w:ascii="Times New Roman" w:hAnsi="Times New Roman" w:cs="Times New Roman"/>
                <w:lang w:eastAsia="zh-CN"/>
              </w:rPr>
            </w:pPr>
            <w:r>
              <w:rPr>
                <w:rFonts w:hint="default" w:ascii="Times New Roman" w:hAnsi="Times New Roman" w:cs="Times New Roman"/>
                <w:spacing w:val="-1"/>
                <w:lang w:eastAsia="zh-CN"/>
              </w:rPr>
              <w:t>单栋鸡舍设计养殖量</w:t>
            </w:r>
            <w:r>
              <w:rPr>
                <w:rFonts w:hint="default" w:ascii="Times New Roman" w:hAnsi="Times New Roman" w:cs="Times New Roman"/>
                <w:spacing w:val="-44"/>
                <w:lang w:eastAsia="zh-CN"/>
              </w:rPr>
              <w:t>N</w:t>
            </w:r>
          </w:p>
        </w:tc>
        <w:tc>
          <w:tcPr>
            <w:tcW w:w="1039" w:type="dxa"/>
            <w:tcBorders>
              <w:top w:val="single" w:color="auto" w:sz="4" w:space="0"/>
              <w:left w:val="single" w:color="auto" w:sz="4" w:space="0"/>
              <w:bottom w:val="single" w:color="auto" w:sz="4" w:space="0"/>
              <w:right w:val="single" w:color="auto" w:sz="4" w:space="0"/>
            </w:tcBorders>
            <w:noWrap w:val="0"/>
            <w:vAlign w:val="center"/>
          </w:tcPr>
          <w:p w14:paraId="236E23BB">
            <w:pPr>
              <w:pStyle w:val="23"/>
              <w:spacing w:before="141" w:line="236" w:lineRule="auto"/>
              <w:ind w:left="240"/>
              <w:rPr>
                <w:rFonts w:hint="default" w:ascii="Times New Roman" w:hAnsi="Times New Roman" w:cs="Times New Roman"/>
              </w:rPr>
            </w:pPr>
            <w:r>
              <w:rPr>
                <w:rFonts w:hint="default" w:ascii="Times New Roman" w:hAnsi="Times New Roman" w:cs="Times New Roman"/>
                <w:spacing w:val="-2"/>
              </w:rPr>
              <w:t>2≤N＜3</w:t>
            </w:r>
          </w:p>
        </w:tc>
        <w:tc>
          <w:tcPr>
            <w:tcW w:w="990" w:type="dxa"/>
            <w:tcBorders>
              <w:top w:val="single" w:color="auto" w:sz="4" w:space="0"/>
              <w:left w:val="single" w:color="auto" w:sz="4" w:space="0"/>
              <w:bottom w:val="single" w:color="auto" w:sz="4" w:space="0"/>
              <w:right w:val="single" w:color="auto" w:sz="4" w:space="0"/>
            </w:tcBorders>
            <w:noWrap w:val="0"/>
            <w:vAlign w:val="center"/>
          </w:tcPr>
          <w:p w14:paraId="2E2FEAC4">
            <w:pPr>
              <w:pStyle w:val="23"/>
              <w:spacing w:before="141" w:line="236" w:lineRule="auto"/>
              <w:ind w:left="244"/>
              <w:rPr>
                <w:rFonts w:hint="default" w:ascii="Times New Roman" w:hAnsi="Times New Roman" w:cs="Times New Roman"/>
              </w:rPr>
            </w:pPr>
            <w:r>
              <w:rPr>
                <w:rFonts w:hint="default" w:ascii="Times New Roman" w:hAnsi="Times New Roman" w:cs="Times New Roman"/>
                <w:spacing w:val="-3"/>
              </w:rPr>
              <w:t>3≤N＜5</w:t>
            </w:r>
          </w:p>
        </w:tc>
        <w:tc>
          <w:tcPr>
            <w:tcW w:w="1010" w:type="dxa"/>
            <w:tcBorders>
              <w:top w:val="single" w:color="auto" w:sz="4" w:space="0"/>
              <w:left w:val="single" w:color="auto" w:sz="4" w:space="0"/>
              <w:bottom w:val="single" w:color="auto" w:sz="4" w:space="0"/>
              <w:right w:val="single" w:color="auto" w:sz="4" w:space="0"/>
            </w:tcBorders>
            <w:noWrap w:val="0"/>
            <w:vAlign w:val="center"/>
          </w:tcPr>
          <w:p w14:paraId="0E3DDA00">
            <w:pPr>
              <w:pStyle w:val="23"/>
              <w:spacing w:before="141" w:line="236" w:lineRule="auto"/>
              <w:ind w:left="246"/>
              <w:jc w:val="center"/>
              <w:rPr>
                <w:rFonts w:hint="default" w:ascii="Times New Roman" w:hAnsi="Times New Roman" w:cs="Times New Roman"/>
              </w:rPr>
            </w:pPr>
            <w:r>
              <w:rPr>
                <w:rFonts w:hint="default" w:ascii="Times New Roman" w:hAnsi="Times New Roman" w:cs="Times New Roman"/>
                <w:spacing w:val="-3"/>
              </w:rPr>
              <w:t>5≤N＜8</w:t>
            </w:r>
          </w:p>
        </w:tc>
        <w:tc>
          <w:tcPr>
            <w:tcW w:w="1080" w:type="dxa"/>
            <w:tcBorders>
              <w:top w:val="single" w:color="auto" w:sz="4" w:space="0"/>
              <w:left w:val="single" w:color="auto" w:sz="4" w:space="0"/>
              <w:bottom w:val="single" w:color="auto" w:sz="4" w:space="0"/>
              <w:right w:val="single" w:color="auto" w:sz="4" w:space="0"/>
            </w:tcBorders>
            <w:noWrap w:val="0"/>
            <w:vAlign w:val="center"/>
          </w:tcPr>
          <w:p w14:paraId="024A9F37">
            <w:pPr>
              <w:pStyle w:val="23"/>
              <w:spacing w:before="141" w:line="236" w:lineRule="auto"/>
              <w:ind w:left="201"/>
              <w:jc w:val="center"/>
              <w:rPr>
                <w:rFonts w:hint="default" w:ascii="Times New Roman" w:hAnsi="Times New Roman" w:cs="Times New Roman"/>
              </w:rPr>
            </w:pPr>
            <w:r>
              <w:rPr>
                <w:rFonts w:hint="default" w:ascii="Times New Roman" w:hAnsi="Times New Roman" w:cs="Times New Roman"/>
                <w:spacing w:val="-2"/>
              </w:rPr>
              <w:t>8≤N＜10</w:t>
            </w:r>
          </w:p>
        </w:tc>
        <w:tc>
          <w:tcPr>
            <w:tcW w:w="1060" w:type="dxa"/>
            <w:tcBorders>
              <w:top w:val="single" w:color="auto" w:sz="4" w:space="0"/>
              <w:left w:val="single" w:color="auto" w:sz="4" w:space="0"/>
              <w:bottom w:val="single" w:color="auto" w:sz="4" w:space="0"/>
              <w:right w:val="single" w:color="auto" w:sz="4" w:space="0"/>
            </w:tcBorders>
            <w:noWrap w:val="0"/>
            <w:vAlign w:val="center"/>
          </w:tcPr>
          <w:p w14:paraId="31E2EB6D">
            <w:pPr>
              <w:pStyle w:val="23"/>
              <w:spacing w:before="141" w:line="236" w:lineRule="auto"/>
              <w:ind w:left="167"/>
              <w:jc w:val="center"/>
              <w:rPr>
                <w:rFonts w:hint="default" w:ascii="Times New Roman" w:hAnsi="Times New Roman" w:cs="Times New Roman"/>
              </w:rPr>
            </w:pPr>
            <w:r>
              <w:rPr>
                <w:rFonts w:hint="default" w:ascii="Times New Roman" w:hAnsi="Times New Roman" w:cs="Times New Roman"/>
                <w:spacing w:val="-3"/>
              </w:rPr>
              <w:t>10≤N＜12</w:t>
            </w:r>
          </w:p>
        </w:tc>
        <w:tc>
          <w:tcPr>
            <w:tcW w:w="1240" w:type="dxa"/>
            <w:tcBorders>
              <w:top w:val="single" w:color="auto" w:sz="4" w:space="0"/>
              <w:left w:val="single" w:color="auto" w:sz="4" w:space="0"/>
              <w:bottom w:val="single" w:color="auto" w:sz="4" w:space="0"/>
              <w:right w:val="single" w:color="auto" w:sz="4" w:space="0"/>
            </w:tcBorders>
            <w:noWrap w:val="0"/>
            <w:vAlign w:val="center"/>
          </w:tcPr>
          <w:p w14:paraId="4C652363">
            <w:pPr>
              <w:pStyle w:val="23"/>
              <w:spacing w:before="141" w:line="238" w:lineRule="auto"/>
              <w:ind w:left="329"/>
              <w:jc w:val="center"/>
              <w:rPr>
                <w:rFonts w:hint="default" w:ascii="Times New Roman" w:hAnsi="Times New Roman" w:cs="Times New Roman"/>
              </w:rPr>
            </w:pPr>
            <w:r>
              <w:rPr>
                <w:rFonts w:hint="default" w:ascii="Times New Roman" w:hAnsi="Times New Roman" w:cs="Times New Roman"/>
                <w:spacing w:val="-1"/>
              </w:rPr>
              <w:t>N≥12</w:t>
            </w:r>
          </w:p>
        </w:tc>
      </w:tr>
    </w:tbl>
    <w:p w14:paraId="0AA6A4F9">
      <w:pPr>
        <w:spacing w:line="270" w:lineRule="auto"/>
        <w:rPr>
          <w:rFonts w:hint="default" w:ascii="Times New Roman" w:hAnsi="Times New Roman" w:cs="Times New Roman"/>
        </w:rPr>
      </w:pPr>
    </w:p>
    <w:p w14:paraId="323C7E7B">
      <w:pPr>
        <w:spacing w:before="69" w:line="221" w:lineRule="auto"/>
        <w:jc w:val="center"/>
        <w:rPr>
          <w:rFonts w:hint="default" w:ascii="Times New Roman" w:hAnsi="Times New Roman" w:eastAsia="黑体" w:cs="Times New Roman"/>
          <w:spacing w:val="-2"/>
          <w:sz w:val="24"/>
        </w:rPr>
      </w:pPr>
      <w:r>
        <w:rPr>
          <w:rFonts w:hint="default" w:ascii="Times New Roman" w:hAnsi="Times New Roman" w:eastAsia="黑体" w:cs="Times New Roman"/>
          <w:spacing w:val="-2"/>
          <w:sz w:val="24"/>
        </w:rPr>
        <w:t>表 4  育雏育成鸡成套设备建设规模划分表</w:t>
      </w:r>
    </w:p>
    <w:p w14:paraId="01649D03">
      <w:pPr>
        <w:jc w:val="right"/>
        <w:rPr>
          <w:rFonts w:hint="default" w:ascii="Times New Roman" w:hAnsi="Times New Roman" w:cs="Times New Roman"/>
          <w:spacing w:val="-2"/>
          <w:szCs w:val="21"/>
        </w:rPr>
      </w:pPr>
      <w:r>
        <w:rPr>
          <w:rFonts w:hint="default" w:ascii="Times New Roman" w:hAnsi="Times New Roman" w:cs="Times New Roman"/>
          <w:spacing w:val="-2"/>
          <w:szCs w:val="21"/>
        </w:rPr>
        <w:t>单位：万羽</w:t>
      </w:r>
    </w:p>
    <w:tbl>
      <w:tblPr>
        <w:tblStyle w:val="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009"/>
        <w:gridCol w:w="1110"/>
        <w:gridCol w:w="1057"/>
        <w:gridCol w:w="1078"/>
        <w:gridCol w:w="1153"/>
        <w:gridCol w:w="1132"/>
        <w:gridCol w:w="1314"/>
      </w:tblGrid>
      <w:tr w14:paraId="36389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81" w:type="dxa"/>
            <w:vMerge w:val="restart"/>
            <w:tcBorders>
              <w:top w:val="single" w:color="auto" w:sz="4" w:space="0"/>
              <w:left w:val="single" w:color="auto" w:sz="4" w:space="0"/>
              <w:bottom w:val="nil"/>
              <w:right w:val="single" w:color="auto" w:sz="4" w:space="0"/>
            </w:tcBorders>
            <w:noWrap w:val="0"/>
            <w:vAlign w:val="center"/>
          </w:tcPr>
          <w:p w14:paraId="7B6C9357">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项目</w:t>
            </w:r>
          </w:p>
        </w:tc>
        <w:tc>
          <w:tcPr>
            <w:tcW w:w="6410" w:type="dxa"/>
            <w:gridSpan w:val="6"/>
            <w:tcBorders>
              <w:top w:val="single" w:color="auto" w:sz="4" w:space="0"/>
              <w:left w:val="single" w:color="auto" w:sz="4" w:space="0"/>
              <w:bottom w:val="single" w:color="auto" w:sz="4" w:space="0"/>
              <w:right w:val="single" w:color="auto" w:sz="4" w:space="0"/>
            </w:tcBorders>
            <w:noWrap w:val="0"/>
            <w:vAlign w:val="top"/>
          </w:tcPr>
          <w:p w14:paraId="597FB6D0">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档次</w:t>
            </w:r>
          </w:p>
        </w:tc>
      </w:tr>
      <w:tr w14:paraId="4062A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81" w:type="dxa"/>
            <w:vMerge w:val="continue"/>
            <w:tcBorders>
              <w:top w:val="nil"/>
              <w:left w:val="single" w:color="auto" w:sz="4" w:space="0"/>
              <w:bottom w:val="single" w:color="auto" w:sz="4" w:space="0"/>
              <w:right w:val="single" w:color="auto" w:sz="4" w:space="0"/>
            </w:tcBorders>
            <w:noWrap w:val="0"/>
            <w:vAlign w:val="top"/>
          </w:tcPr>
          <w:p w14:paraId="01291AA3">
            <w:pPr>
              <w:pStyle w:val="23"/>
              <w:spacing w:before="141" w:line="220" w:lineRule="auto"/>
              <w:jc w:val="center"/>
              <w:rPr>
                <w:rFonts w:hint="default" w:ascii="Times New Roman" w:hAnsi="Times New Roman" w:cs="Times New Roman"/>
                <w:spacing w:val="-1"/>
              </w:rPr>
            </w:pPr>
          </w:p>
        </w:tc>
        <w:tc>
          <w:tcPr>
            <w:tcW w:w="1040" w:type="dxa"/>
            <w:tcBorders>
              <w:top w:val="single" w:color="auto" w:sz="4" w:space="0"/>
              <w:left w:val="single" w:color="auto" w:sz="4" w:space="0"/>
              <w:bottom w:val="single" w:color="auto" w:sz="4" w:space="0"/>
              <w:right w:val="single" w:color="auto" w:sz="4" w:space="0"/>
            </w:tcBorders>
            <w:noWrap w:val="0"/>
            <w:vAlign w:val="top"/>
          </w:tcPr>
          <w:p w14:paraId="5120E2D4">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第1档</w:t>
            </w:r>
          </w:p>
        </w:tc>
        <w:tc>
          <w:tcPr>
            <w:tcW w:w="990" w:type="dxa"/>
            <w:tcBorders>
              <w:top w:val="single" w:color="auto" w:sz="4" w:space="0"/>
              <w:left w:val="single" w:color="auto" w:sz="4" w:space="0"/>
              <w:bottom w:val="single" w:color="auto" w:sz="4" w:space="0"/>
              <w:right w:val="single" w:color="auto" w:sz="4" w:space="0"/>
            </w:tcBorders>
            <w:noWrap w:val="0"/>
            <w:vAlign w:val="top"/>
          </w:tcPr>
          <w:p w14:paraId="16CC629C">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第2档</w:t>
            </w:r>
          </w:p>
        </w:tc>
        <w:tc>
          <w:tcPr>
            <w:tcW w:w="1010" w:type="dxa"/>
            <w:tcBorders>
              <w:top w:val="single" w:color="auto" w:sz="4" w:space="0"/>
              <w:left w:val="single" w:color="auto" w:sz="4" w:space="0"/>
              <w:bottom w:val="single" w:color="auto" w:sz="4" w:space="0"/>
              <w:right w:val="single" w:color="auto" w:sz="4" w:space="0"/>
            </w:tcBorders>
            <w:noWrap w:val="0"/>
            <w:vAlign w:val="top"/>
          </w:tcPr>
          <w:p w14:paraId="5F6F7661">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第3档</w:t>
            </w:r>
          </w:p>
        </w:tc>
        <w:tc>
          <w:tcPr>
            <w:tcW w:w="1080" w:type="dxa"/>
            <w:tcBorders>
              <w:top w:val="single" w:color="auto" w:sz="4" w:space="0"/>
              <w:left w:val="single" w:color="auto" w:sz="4" w:space="0"/>
              <w:bottom w:val="single" w:color="auto" w:sz="4" w:space="0"/>
              <w:right w:val="single" w:color="auto" w:sz="4" w:space="0"/>
            </w:tcBorders>
            <w:noWrap w:val="0"/>
            <w:vAlign w:val="top"/>
          </w:tcPr>
          <w:p w14:paraId="137DB649">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第4档</w:t>
            </w:r>
          </w:p>
        </w:tc>
        <w:tc>
          <w:tcPr>
            <w:tcW w:w="1060" w:type="dxa"/>
            <w:tcBorders>
              <w:top w:val="single" w:color="auto" w:sz="4" w:space="0"/>
              <w:left w:val="single" w:color="auto" w:sz="4" w:space="0"/>
              <w:bottom w:val="single" w:color="auto" w:sz="4" w:space="0"/>
              <w:right w:val="single" w:color="auto" w:sz="4" w:space="0"/>
            </w:tcBorders>
            <w:noWrap w:val="0"/>
            <w:vAlign w:val="top"/>
          </w:tcPr>
          <w:p w14:paraId="278FFCD4">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第5档</w:t>
            </w:r>
          </w:p>
        </w:tc>
        <w:tc>
          <w:tcPr>
            <w:tcW w:w="1230" w:type="dxa"/>
            <w:tcBorders>
              <w:top w:val="single" w:color="auto" w:sz="4" w:space="0"/>
              <w:left w:val="single" w:color="auto" w:sz="4" w:space="0"/>
              <w:bottom w:val="single" w:color="auto" w:sz="4" w:space="0"/>
              <w:right w:val="single" w:color="auto" w:sz="4" w:space="0"/>
            </w:tcBorders>
            <w:noWrap w:val="0"/>
            <w:vAlign w:val="top"/>
          </w:tcPr>
          <w:p w14:paraId="3968ABDA">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第6档</w:t>
            </w:r>
          </w:p>
        </w:tc>
      </w:tr>
      <w:tr w14:paraId="6D08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881" w:type="dxa"/>
            <w:tcBorders>
              <w:top w:val="single" w:color="auto" w:sz="4" w:space="0"/>
              <w:left w:val="single" w:color="auto" w:sz="4" w:space="0"/>
              <w:bottom w:val="single" w:color="auto" w:sz="4" w:space="0"/>
              <w:right w:val="single" w:color="auto" w:sz="4" w:space="0"/>
            </w:tcBorders>
            <w:noWrap w:val="0"/>
            <w:vAlign w:val="top"/>
          </w:tcPr>
          <w:p w14:paraId="276C0B75">
            <w:pPr>
              <w:pStyle w:val="23"/>
              <w:spacing w:before="141" w:line="220" w:lineRule="auto"/>
              <w:jc w:val="center"/>
              <w:rPr>
                <w:rFonts w:hint="default" w:ascii="Times New Roman" w:hAnsi="Times New Roman" w:cs="Times New Roman"/>
                <w:spacing w:val="-1"/>
                <w:lang w:eastAsia="zh-CN"/>
              </w:rPr>
            </w:pPr>
            <w:r>
              <w:rPr>
                <w:rFonts w:hint="default" w:ascii="Times New Roman" w:hAnsi="Times New Roman" w:cs="Times New Roman"/>
                <w:spacing w:val="-1"/>
                <w:lang w:eastAsia="zh-CN"/>
              </w:rPr>
              <w:t>单栋鸡舍设计养殖量N</w:t>
            </w:r>
          </w:p>
        </w:tc>
        <w:tc>
          <w:tcPr>
            <w:tcW w:w="1040" w:type="dxa"/>
            <w:tcBorders>
              <w:top w:val="single" w:color="auto" w:sz="4" w:space="0"/>
              <w:left w:val="single" w:color="auto" w:sz="4" w:space="0"/>
              <w:bottom w:val="single" w:color="auto" w:sz="4" w:space="0"/>
              <w:right w:val="single" w:color="auto" w:sz="4" w:space="0"/>
            </w:tcBorders>
            <w:noWrap w:val="0"/>
            <w:vAlign w:val="top"/>
          </w:tcPr>
          <w:p w14:paraId="61BF89AB">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2≤N＜3</w:t>
            </w:r>
          </w:p>
        </w:tc>
        <w:tc>
          <w:tcPr>
            <w:tcW w:w="990" w:type="dxa"/>
            <w:tcBorders>
              <w:top w:val="single" w:color="auto" w:sz="4" w:space="0"/>
              <w:left w:val="single" w:color="auto" w:sz="4" w:space="0"/>
              <w:bottom w:val="single" w:color="auto" w:sz="4" w:space="0"/>
              <w:right w:val="single" w:color="auto" w:sz="4" w:space="0"/>
            </w:tcBorders>
            <w:noWrap w:val="0"/>
            <w:vAlign w:val="top"/>
          </w:tcPr>
          <w:p w14:paraId="6C74668D">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3≤N＜5</w:t>
            </w:r>
          </w:p>
        </w:tc>
        <w:tc>
          <w:tcPr>
            <w:tcW w:w="1010" w:type="dxa"/>
            <w:tcBorders>
              <w:top w:val="single" w:color="auto" w:sz="4" w:space="0"/>
              <w:left w:val="single" w:color="auto" w:sz="4" w:space="0"/>
              <w:bottom w:val="single" w:color="auto" w:sz="4" w:space="0"/>
              <w:right w:val="single" w:color="auto" w:sz="4" w:space="0"/>
            </w:tcBorders>
            <w:noWrap w:val="0"/>
            <w:vAlign w:val="top"/>
          </w:tcPr>
          <w:p w14:paraId="459BBD54">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5≤N＜8</w:t>
            </w:r>
          </w:p>
        </w:tc>
        <w:tc>
          <w:tcPr>
            <w:tcW w:w="1080" w:type="dxa"/>
            <w:tcBorders>
              <w:top w:val="single" w:color="auto" w:sz="4" w:space="0"/>
              <w:left w:val="single" w:color="auto" w:sz="4" w:space="0"/>
              <w:bottom w:val="single" w:color="auto" w:sz="4" w:space="0"/>
              <w:right w:val="single" w:color="auto" w:sz="4" w:space="0"/>
            </w:tcBorders>
            <w:noWrap w:val="0"/>
            <w:vAlign w:val="top"/>
          </w:tcPr>
          <w:p w14:paraId="746BFA17">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8≤N＜10</w:t>
            </w:r>
          </w:p>
        </w:tc>
        <w:tc>
          <w:tcPr>
            <w:tcW w:w="1060" w:type="dxa"/>
            <w:tcBorders>
              <w:top w:val="single" w:color="auto" w:sz="4" w:space="0"/>
              <w:left w:val="single" w:color="auto" w:sz="4" w:space="0"/>
              <w:bottom w:val="single" w:color="auto" w:sz="4" w:space="0"/>
              <w:right w:val="single" w:color="auto" w:sz="4" w:space="0"/>
            </w:tcBorders>
            <w:noWrap w:val="0"/>
            <w:vAlign w:val="top"/>
          </w:tcPr>
          <w:p w14:paraId="5ED1BE36">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10≤N＜12</w:t>
            </w:r>
          </w:p>
        </w:tc>
        <w:tc>
          <w:tcPr>
            <w:tcW w:w="1230" w:type="dxa"/>
            <w:tcBorders>
              <w:top w:val="single" w:color="auto" w:sz="4" w:space="0"/>
              <w:left w:val="single" w:color="auto" w:sz="4" w:space="0"/>
              <w:bottom w:val="single" w:color="auto" w:sz="4" w:space="0"/>
              <w:right w:val="single" w:color="auto" w:sz="4" w:space="0"/>
            </w:tcBorders>
            <w:noWrap w:val="0"/>
            <w:vAlign w:val="top"/>
          </w:tcPr>
          <w:p w14:paraId="5BD0E806">
            <w:pPr>
              <w:pStyle w:val="23"/>
              <w:spacing w:before="141" w:line="220" w:lineRule="auto"/>
              <w:jc w:val="center"/>
              <w:rPr>
                <w:rFonts w:hint="default" w:ascii="Times New Roman" w:hAnsi="Times New Roman" w:cs="Times New Roman"/>
                <w:spacing w:val="-1"/>
              </w:rPr>
            </w:pPr>
            <w:r>
              <w:rPr>
                <w:rFonts w:hint="default" w:ascii="Times New Roman" w:hAnsi="Times New Roman" w:cs="Times New Roman"/>
                <w:spacing w:val="-1"/>
              </w:rPr>
              <w:t>N≥12</w:t>
            </w:r>
          </w:p>
        </w:tc>
      </w:tr>
    </w:tbl>
    <w:p w14:paraId="03577075">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5.2成套设备构成</w:t>
      </w:r>
    </w:p>
    <w:p w14:paraId="7D630EE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lang w:eastAsia="zh-CN"/>
        </w:rPr>
        <w:sectPr>
          <w:headerReference r:id="rId39" w:type="first"/>
          <w:headerReference r:id="rId37" w:type="default"/>
          <w:headerReference r:id="rId38" w:type="even"/>
          <w:pgSz w:w="11905" w:h="16838"/>
          <w:pgMar w:top="1871" w:right="1531" w:bottom="1701" w:left="1531" w:header="851" w:footer="1418" w:gutter="0"/>
          <w:cols w:space="425" w:num="1"/>
          <w:rtlGutter w:val="0"/>
          <w:docGrid w:type="lines" w:linePitch="312" w:charSpace="0"/>
        </w:sectPr>
      </w:pPr>
      <w:r>
        <w:rPr>
          <w:rFonts w:hint="default" w:ascii="Times New Roman" w:hAnsi="Times New Roman" w:eastAsia="仿宋_GB2312" w:cs="Times New Roman"/>
          <w:kern w:val="0"/>
          <w:sz w:val="32"/>
          <w:szCs w:val="32"/>
        </w:rPr>
        <w:t>层叠式蛋鸡养殖成套设备由层叠式鸡笼与笼架（含食槽）、喂料系统、饮水系统、清粪系统、集蛋系统（注：育雏育成鸡成套设备无集蛋系统）和环境控制系统等组成。根据不同建设规模，产蛋鸡养殖成套设备和育雏育成鸡养殖成套设备的饲养笼组鸡笼层数和布置列数不同，典型产蛋鸡舍平面、立面和剖面示意见图1～图4，育雏育成鸡舍剖面示意见图5～图6。</w:t>
      </w:r>
    </w:p>
    <w:p w14:paraId="2E07D334">
      <w:pPr>
        <w:spacing w:line="275" w:lineRule="auto"/>
        <w:rPr>
          <w:rFonts w:hint="default" w:ascii="Times New Roman" w:hAnsi="Times New Roman" w:cs="Times New Roman"/>
        </w:rPr>
      </w:pPr>
    </w:p>
    <w:p w14:paraId="2D735981">
      <w:pPr>
        <w:spacing w:line="2183" w:lineRule="exact"/>
        <w:rPr>
          <w:rFonts w:hint="default" w:ascii="Times New Roman" w:hAnsi="Times New Roman" w:cs="Times New Roman"/>
        </w:rPr>
      </w:pPr>
      <w:r>
        <w:rPr>
          <w:rFonts w:hint="default" w:ascii="Times New Roman" w:hAnsi="Times New Roman" w:cs="Times New Roman"/>
          <w:snapToGrid/>
          <w:position w:val="-43"/>
        </w:rPr>
        <w:drawing>
          <wp:inline distT="0" distB="0" distL="114300" distR="114300">
            <wp:extent cx="8524875" cy="1390650"/>
            <wp:effectExtent l="0" t="0" r="9525" b="0"/>
            <wp:docPr id="134"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7"/>
                    <pic:cNvPicPr>
                      <a:picLocks noChangeAspect="1"/>
                    </pic:cNvPicPr>
                  </pic:nvPicPr>
                  <pic:blipFill>
                    <a:blip r:embed="rId115"/>
                    <a:stretch>
                      <a:fillRect/>
                    </a:stretch>
                  </pic:blipFill>
                  <pic:spPr>
                    <a:xfrm>
                      <a:off x="0" y="0"/>
                      <a:ext cx="8524875" cy="1390650"/>
                    </a:xfrm>
                    <a:prstGeom prst="rect">
                      <a:avLst/>
                    </a:prstGeom>
                    <a:noFill/>
                    <a:ln>
                      <a:noFill/>
                    </a:ln>
                  </pic:spPr>
                </pic:pic>
              </a:graphicData>
            </a:graphic>
          </wp:inline>
        </w:drawing>
      </w:r>
    </w:p>
    <w:p w14:paraId="20A598FB">
      <w:pPr>
        <w:spacing w:before="176" w:line="221" w:lineRule="auto"/>
        <w:ind w:left="296"/>
        <w:outlineLvl w:val="2"/>
        <w:rPr>
          <w:rFonts w:hint="default" w:ascii="Times New Roman" w:hAnsi="Times New Roman" w:eastAsia="黑体" w:cs="Times New Roman"/>
          <w:spacing w:val="-2"/>
          <w:sz w:val="18"/>
          <w:szCs w:val="18"/>
        </w:rPr>
      </w:pPr>
      <w:r>
        <w:rPr>
          <w:rFonts w:hint="default" w:ascii="Times New Roman" w:hAnsi="Times New Roman" w:eastAsia="黑体" w:cs="Times New Roman"/>
          <w:spacing w:val="-1"/>
          <w:sz w:val="18"/>
          <w:szCs w:val="18"/>
        </w:rPr>
        <w:t>（a）湿帘端山墙立面图                                            （b）侧墙立面图                                           （c）</w:t>
      </w:r>
      <w:r>
        <w:rPr>
          <w:rFonts w:hint="default" w:ascii="Times New Roman" w:hAnsi="Times New Roman" w:eastAsia="黑体" w:cs="Times New Roman"/>
          <w:spacing w:val="-2"/>
          <w:sz w:val="18"/>
          <w:szCs w:val="18"/>
        </w:rPr>
        <w:t>风机端山墙立面图</w:t>
      </w:r>
    </w:p>
    <w:p w14:paraId="32EDCCDA">
      <w:pPr>
        <w:spacing w:before="176" w:line="221" w:lineRule="auto"/>
        <w:ind w:left="296"/>
        <w:outlineLvl w:val="2"/>
        <w:rPr>
          <w:rFonts w:hint="default" w:ascii="Times New Roman" w:hAnsi="Times New Roman" w:eastAsia="黑体" w:cs="Times New Roman"/>
          <w:spacing w:val="-2"/>
          <w:sz w:val="18"/>
          <w:szCs w:val="18"/>
        </w:rPr>
      </w:pPr>
    </w:p>
    <w:p w14:paraId="2637BF2C">
      <w:pPr>
        <w:spacing w:before="132" w:line="2914" w:lineRule="exact"/>
        <w:rPr>
          <w:rFonts w:hint="default" w:ascii="Times New Roman" w:hAnsi="Times New Roman" w:cs="Times New Roman"/>
        </w:rPr>
      </w:pPr>
      <w:r>
        <w:rPr>
          <w:rFonts w:hint="default" w:ascii="Times New Roman" w:hAnsi="Times New Roman" w:cs="Times New Roman"/>
          <w:snapToGrid/>
          <w:position w:val="-58"/>
        </w:rPr>
        <w:drawing>
          <wp:inline distT="0" distB="0" distL="114300" distR="114300">
            <wp:extent cx="8524875" cy="1847850"/>
            <wp:effectExtent l="0" t="0" r="9525" b="0"/>
            <wp:docPr id="135"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8"/>
                    <pic:cNvPicPr>
                      <a:picLocks noChangeAspect="1"/>
                    </pic:cNvPicPr>
                  </pic:nvPicPr>
                  <pic:blipFill>
                    <a:blip r:embed="rId116"/>
                    <a:stretch>
                      <a:fillRect/>
                    </a:stretch>
                  </pic:blipFill>
                  <pic:spPr>
                    <a:xfrm>
                      <a:off x="0" y="0"/>
                      <a:ext cx="8524875" cy="1847850"/>
                    </a:xfrm>
                    <a:prstGeom prst="rect">
                      <a:avLst/>
                    </a:prstGeom>
                    <a:noFill/>
                    <a:ln>
                      <a:noFill/>
                    </a:ln>
                  </pic:spPr>
                </pic:pic>
              </a:graphicData>
            </a:graphic>
          </wp:inline>
        </w:drawing>
      </w:r>
    </w:p>
    <w:p w14:paraId="72193EA4">
      <w:pPr>
        <w:keepNext w:val="0"/>
        <w:keepLines w:val="0"/>
        <w:pageBreakBefore w:val="0"/>
        <w:widowControl w:val="0"/>
        <w:kinsoku/>
        <w:wordWrap/>
        <w:overflowPunct/>
        <w:topLinePunct w:val="0"/>
        <w:autoSpaceDE/>
        <w:autoSpaceDN/>
        <w:bidi w:val="0"/>
        <w:adjustRightInd/>
        <w:snapToGrid/>
        <w:spacing w:before="161" w:line="240" w:lineRule="exact"/>
        <w:ind w:left="6236"/>
        <w:textAlignment w:val="auto"/>
        <w:outlineLvl w:val="2"/>
        <w:rPr>
          <w:rFonts w:hint="default" w:ascii="Times New Roman" w:hAnsi="Times New Roman" w:eastAsia="黑体" w:cs="Times New Roman"/>
          <w:sz w:val="18"/>
          <w:szCs w:val="18"/>
        </w:rPr>
      </w:pPr>
      <w:r>
        <w:rPr>
          <w:rFonts w:hint="default" w:ascii="Times New Roman" w:hAnsi="Times New Roman" w:eastAsia="黑体" w:cs="Times New Roman"/>
          <w:spacing w:val="-6"/>
          <w:sz w:val="18"/>
          <w:szCs w:val="18"/>
        </w:rPr>
        <w:t>（d）平面图</w:t>
      </w:r>
    </w:p>
    <w:p w14:paraId="76CDE654">
      <w:pPr>
        <w:keepNext w:val="0"/>
        <w:keepLines w:val="0"/>
        <w:pageBreakBefore w:val="0"/>
        <w:widowControl w:val="0"/>
        <w:kinsoku/>
        <w:wordWrap/>
        <w:overflowPunct/>
        <w:topLinePunct w:val="0"/>
        <w:autoSpaceDE/>
        <w:autoSpaceDN/>
        <w:bidi w:val="0"/>
        <w:adjustRightInd/>
        <w:snapToGrid/>
        <w:spacing w:before="154" w:line="240" w:lineRule="exact"/>
        <w:ind w:left="1271" w:right="1173" w:hanging="119"/>
        <w:textAlignment w:val="auto"/>
        <w:rPr>
          <w:rFonts w:hint="default" w:ascii="Times New Roman" w:hAnsi="Times New Roman" w:cs="Times New Roman"/>
          <w:sz w:val="18"/>
          <w:szCs w:val="18"/>
        </w:rPr>
      </w:pPr>
      <w:r>
        <w:rPr>
          <w:rFonts w:hint="default" w:ascii="Times New Roman" w:hAnsi="Times New Roman" w:cs="Times New Roman"/>
          <w:spacing w:val="-1"/>
          <w:sz w:val="18"/>
          <w:szCs w:val="18"/>
        </w:rPr>
        <w:t>1—鸡舍；2—侧墙通风窗；3—进出鸡门；4—侧墙湿帘；5—山墙湿帘；6—斜向提升清粪机；7—横向平运清粪机；8—纵向带式清粪机机头；</w:t>
      </w:r>
      <w:r>
        <w:rPr>
          <w:rFonts w:hint="default" w:ascii="Times New Roman" w:hAnsi="Times New Roman" w:cs="Times New Roman"/>
          <w:spacing w:val="2"/>
          <w:sz w:val="18"/>
          <w:szCs w:val="18"/>
        </w:rPr>
        <w:t xml:space="preserve"> </w:t>
      </w:r>
      <w:r>
        <w:rPr>
          <w:rFonts w:hint="default" w:ascii="Times New Roman" w:hAnsi="Times New Roman" w:cs="Times New Roman"/>
          <w:sz w:val="18"/>
          <w:szCs w:val="18"/>
        </w:rPr>
        <w:t>9—尾端控制系统；10—饲养笼组；11—前端控制系统；12—</w:t>
      </w:r>
      <w:r>
        <w:rPr>
          <w:rFonts w:hint="default" w:ascii="Times New Roman" w:hAnsi="Times New Roman" w:cs="Times New Roman"/>
          <w:spacing w:val="-1"/>
          <w:sz w:val="18"/>
          <w:szCs w:val="18"/>
        </w:rPr>
        <w:t>喂料机；13—集蛋机机头；14—横向集蛋线；15—山墙风机。</w:t>
      </w:r>
    </w:p>
    <w:p w14:paraId="44D76B43">
      <w:pPr>
        <w:keepNext w:val="0"/>
        <w:keepLines w:val="0"/>
        <w:pageBreakBefore w:val="0"/>
        <w:widowControl w:val="0"/>
        <w:kinsoku/>
        <w:wordWrap/>
        <w:overflowPunct/>
        <w:topLinePunct w:val="0"/>
        <w:autoSpaceDE/>
        <w:autoSpaceDN/>
        <w:bidi w:val="0"/>
        <w:adjustRightInd/>
        <w:snapToGrid/>
        <w:spacing w:before="176" w:line="240" w:lineRule="exact"/>
        <w:ind w:left="296"/>
        <w:jc w:val="center"/>
        <w:textAlignment w:val="auto"/>
        <w:outlineLvl w:val="2"/>
        <w:rPr>
          <w:rFonts w:hint="default" w:ascii="Times New Roman" w:hAnsi="Times New Roman" w:eastAsia="黑体" w:cs="Times New Roman"/>
          <w:spacing w:val="-2"/>
          <w:sz w:val="18"/>
          <w:szCs w:val="18"/>
        </w:rPr>
      </w:pPr>
      <w:r>
        <w:rPr>
          <w:rFonts w:hint="default" w:ascii="Times New Roman" w:hAnsi="Times New Roman" w:eastAsia="黑体" w:cs="Times New Roman"/>
          <w:spacing w:val="-2"/>
          <w:sz w:val="24"/>
        </w:rPr>
        <w:t>图1  典型产蛋鸡舍立面、平面布置示意图</w:t>
      </w:r>
    </w:p>
    <w:p w14:paraId="15E9810C">
      <w:pPr>
        <w:spacing w:line="5858" w:lineRule="exact"/>
        <w:rPr>
          <w:rFonts w:hint="default" w:ascii="Times New Roman" w:hAnsi="Times New Roman" w:cs="Times New Roman"/>
          <w:snapToGrid/>
          <w:position w:val="-117"/>
        </w:rPr>
        <w:sectPr>
          <w:footerReference r:id="rId42" w:type="first"/>
          <w:footerReference r:id="rId40" w:type="default"/>
          <w:footerReference r:id="rId41" w:type="even"/>
          <w:pgSz w:w="16838" w:h="11905" w:orient="landscape"/>
          <w:pgMar w:top="1531" w:right="1871" w:bottom="1531" w:left="1701" w:header="851" w:footer="1417" w:gutter="0"/>
          <w:cols w:space="0" w:num="1"/>
          <w:titlePg/>
          <w:rtlGutter w:val="0"/>
          <w:docGrid w:type="lines" w:linePitch="315" w:charSpace="0"/>
        </w:sectPr>
      </w:pPr>
    </w:p>
    <w:p w14:paraId="77B2C16B">
      <w:pPr>
        <w:spacing w:line="5858" w:lineRule="exact"/>
        <w:rPr>
          <w:rFonts w:hint="default" w:ascii="Times New Roman" w:hAnsi="Times New Roman" w:cs="Times New Roman"/>
        </w:rPr>
      </w:pPr>
      <w:r>
        <w:rPr>
          <w:rFonts w:hint="default" w:ascii="Times New Roman" w:hAnsi="Times New Roman" w:cs="Times New Roman"/>
          <w:snapToGrid/>
          <w:position w:val="-117"/>
        </w:rPr>
        <w:drawing>
          <wp:inline distT="0" distB="0" distL="114300" distR="114300">
            <wp:extent cx="7429500" cy="3724275"/>
            <wp:effectExtent l="0" t="0" r="0" b="952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117"/>
                    <a:stretch>
                      <a:fillRect/>
                    </a:stretch>
                  </pic:blipFill>
                  <pic:spPr>
                    <a:xfrm>
                      <a:off x="0" y="0"/>
                      <a:ext cx="7429500" cy="3724275"/>
                    </a:xfrm>
                    <a:prstGeom prst="rect">
                      <a:avLst/>
                    </a:prstGeom>
                    <a:noFill/>
                    <a:ln>
                      <a:noFill/>
                    </a:ln>
                  </pic:spPr>
                </pic:pic>
              </a:graphicData>
            </a:graphic>
          </wp:inline>
        </w:drawing>
      </w:r>
    </w:p>
    <w:p w14:paraId="3F94B967">
      <w:pPr>
        <w:spacing w:line="327" w:lineRule="auto"/>
        <w:rPr>
          <w:rFonts w:hint="default" w:ascii="Times New Roman" w:hAnsi="Times New Roman" w:cs="Times New Roman"/>
        </w:rPr>
      </w:pPr>
    </w:p>
    <w:p w14:paraId="70BC8746">
      <w:pPr>
        <w:keepNext w:val="0"/>
        <w:keepLines w:val="0"/>
        <w:pageBreakBefore w:val="0"/>
        <w:widowControl w:val="0"/>
        <w:kinsoku/>
        <w:wordWrap/>
        <w:overflowPunct/>
        <w:topLinePunct w:val="0"/>
        <w:autoSpaceDE/>
        <w:autoSpaceDN/>
        <w:bidi w:val="0"/>
        <w:adjustRightInd/>
        <w:snapToGrid/>
        <w:spacing w:before="58" w:line="408" w:lineRule="auto"/>
        <w:ind w:firstLine="6"/>
        <w:jc w:val="center"/>
        <w:textAlignment w:val="auto"/>
        <w:rPr>
          <w:rFonts w:hint="default" w:ascii="Times New Roman" w:hAnsi="Times New Roman" w:cs="Times New Roman"/>
          <w:spacing w:val="-1"/>
          <w:sz w:val="18"/>
          <w:szCs w:val="18"/>
        </w:rPr>
      </w:pPr>
      <w:r>
        <w:rPr>
          <w:rFonts w:hint="default" w:ascii="Times New Roman" w:hAnsi="Times New Roman" w:cs="Times New Roman"/>
          <w:spacing w:val="-1"/>
          <w:sz w:val="18"/>
          <w:szCs w:val="18"/>
        </w:rPr>
        <w:t>1—舍内集蛋台或横向集蛋线；2—纵向带式清粪机机尾及连接架；3—饲养笼组；4—纵向带式清粪机机头连接架；5—纵向带式清粪机机头；6—集蛋机；</w:t>
      </w:r>
    </w:p>
    <w:p w14:paraId="1B80AF9C">
      <w:pPr>
        <w:keepNext w:val="0"/>
        <w:keepLines w:val="0"/>
        <w:pageBreakBefore w:val="0"/>
        <w:widowControl w:val="0"/>
        <w:kinsoku/>
        <w:wordWrap/>
        <w:overflowPunct/>
        <w:topLinePunct w:val="0"/>
        <w:autoSpaceDE/>
        <w:autoSpaceDN/>
        <w:bidi w:val="0"/>
        <w:adjustRightInd/>
        <w:snapToGrid/>
        <w:spacing w:before="58" w:line="408" w:lineRule="auto"/>
        <w:ind w:firstLine="6"/>
        <w:jc w:val="center"/>
        <w:textAlignment w:val="auto"/>
        <w:rPr>
          <w:rFonts w:hint="default" w:ascii="Times New Roman" w:hAnsi="Times New Roman" w:cs="Times New Roman"/>
          <w:spacing w:val="-1"/>
          <w:sz w:val="18"/>
          <w:szCs w:val="18"/>
        </w:rPr>
      </w:pPr>
      <w:r>
        <w:rPr>
          <w:rFonts w:hint="default" w:ascii="Times New Roman" w:hAnsi="Times New Roman" w:cs="Times New Roman"/>
          <w:spacing w:val="-1"/>
          <w:sz w:val="18"/>
          <w:szCs w:val="18"/>
        </w:rPr>
        <w:t xml:space="preserve"> 7—喂料机下行；8—给水管线；9—喂料机上行</w:t>
      </w:r>
    </w:p>
    <w:p w14:paraId="6D448438">
      <w:pPr>
        <w:wordWrap w:val="0"/>
        <w:adjustRightInd w:val="0"/>
        <w:snapToGrid w:val="0"/>
        <w:spacing w:line="520" w:lineRule="exact"/>
        <w:jc w:val="center"/>
        <w:rPr>
          <w:rFonts w:hint="default" w:ascii="Times New Roman" w:hAnsi="Times New Roman" w:eastAsia="黑体" w:cs="Times New Roman"/>
          <w:spacing w:val="-2"/>
          <w:sz w:val="24"/>
        </w:rPr>
        <w:sectPr>
          <w:footerReference r:id="rId45" w:type="first"/>
          <w:footerReference r:id="rId43" w:type="default"/>
          <w:footerReference r:id="rId44" w:type="even"/>
          <w:pgSz w:w="16838" w:h="11905" w:orient="landscape"/>
          <w:pgMar w:top="1531" w:right="1871" w:bottom="1531" w:left="1701" w:header="851" w:footer="1417" w:gutter="0"/>
          <w:cols w:space="0" w:num="1"/>
          <w:rtlGutter w:val="0"/>
          <w:docGrid w:type="lines" w:linePitch="315" w:charSpace="0"/>
        </w:sectPr>
      </w:pPr>
      <w:r>
        <w:rPr>
          <w:rFonts w:hint="default" w:ascii="Times New Roman" w:hAnsi="Times New Roman" w:eastAsia="黑体" w:cs="Times New Roman"/>
          <w:spacing w:val="-2"/>
          <w:sz w:val="24"/>
        </w:rPr>
        <w:t>图 2  典型蛋鸡成套设备纵向、横向剖面示意图</w:t>
      </w:r>
    </w:p>
    <w:p w14:paraId="4CFBC34B">
      <w:pPr>
        <w:wordWrap w:val="0"/>
        <w:adjustRightInd w:val="0"/>
        <w:snapToGrid w:val="0"/>
        <w:spacing w:line="520" w:lineRule="exact"/>
        <w:jc w:val="center"/>
        <w:rPr>
          <w:rFonts w:hint="default" w:ascii="Times New Roman" w:hAnsi="Times New Roman" w:eastAsia="黑体" w:cs="Times New Roman"/>
          <w:spacing w:val="-2"/>
          <w:sz w:val="24"/>
          <w:lang w:eastAsia="zh-CN"/>
        </w:rPr>
      </w:pPr>
    </w:p>
    <w:p w14:paraId="1DDCDEAA">
      <w:pPr>
        <w:spacing w:line="259" w:lineRule="auto"/>
        <w:rPr>
          <w:rFonts w:hint="default" w:ascii="Times New Roman" w:hAnsi="Times New Roman" w:cs="Times New Roman"/>
          <w:lang w:eastAsia="zh-CN"/>
        </w:rPr>
      </w:pPr>
    </w:p>
    <w:p w14:paraId="4FE0C290">
      <w:pPr>
        <w:spacing w:line="259" w:lineRule="auto"/>
        <w:rPr>
          <w:rFonts w:hint="default" w:ascii="Times New Roman" w:hAnsi="Times New Roman" w:cs="Times New Roman"/>
          <w:lang w:eastAsia="zh-CN"/>
        </w:rPr>
      </w:pPr>
    </w:p>
    <w:p w14:paraId="5786E8A3">
      <w:pPr>
        <w:spacing w:line="259" w:lineRule="auto"/>
        <w:rPr>
          <w:rFonts w:hint="default" w:ascii="Times New Roman" w:hAnsi="Times New Roman" w:cs="Times New Roman"/>
          <w:lang w:eastAsia="zh-CN"/>
        </w:rPr>
      </w:pPr>
    </w:p>
    <w:p w14:paraId="3F241EDF">
      <w:pPr>
        <w:spacing w:line="259" w:lineRule="auto"/>
        <w:rPr>
          <w:rFonts w:hint="default" w:ascii="Times New Roman" w:hAnsi="Times New Roman" w:cs="Times New Roman"/>
          <w:lang w:eastAsia="zh-CN"/>
        </w:rPr>
      </w:pPr>
    </w:p>
    <w:p w14:paraId="07904028">
      <w:pPr>
        <w:spacing w:line="2940" w:lineRule="exact"/>
        <w:ind w:firstLine="457"/>
        <w:rPr>
          <w:rFonts w:hint="default" w:ascii="Times New Roman" w:hAnsi="Times New Roman" w:cs="Times New Roman"/>
        </w:rPr>
      </w:pPr>
      <w:r>
        <w:rPr>
          <w:rFonts w:hint="default" w:ascii="Times New Roman" w:hAnsi="Times New Roman" w:cs="Times New Roman"/>
          <w:snapToGrid/>
          <w:position w:val="-58"/>
        </w:rPr>
        <w:drawing>
          <wp:inline distT="0" distB="0" distL="114300" distR="114300">
            <wp:extent cx="4781550" cy="1866900"/>
            <wp:effectExtent l="0" t="0" r="0" b="0"/>
            <wp:docPr id="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pic:cNvPicPr>
                      <a:picLocks noChangeAspect="1"/>
                    </pic:cNvPicPr>
                  </pic:nvPicPr>
                  <pic:blipFill>
                    <a:blip r:embed="rId118"/>
                    <a:stretch>
                      <a:fillRect/>
                    </a:stretch>
                  </pic:blipFill>
                  <pic:spPr>
                    <a:xfrm>
                      <a:off x="0" y="0"/>
                      <a:ext cx="4781550" cy="1866900"/>
                    </a:xfrm>
                    <a:prstGeom prst="rect">
                      <a:avLst/>
                    </a:prstGeom>
                    <a:noFill/>
                    <a:ln>
                      <a:noFill/>
                    </a:ln>
                  </pic:spPr>
                </pic:pic>
              </a:graphicData>
            </a:graphic>
          </wp:inline>
        </w:drawing>
      </w:r>
    </w:p>
    <w:p w14:paraId="559E36EC">
      <w:pPr>
        <w:spacing w:before="58" w:line="412" w:lineRule="auto"/>
        <w:ind w:firstLine="8"/>
        <w:jc w:val="center"/>
        <w:rPr>
          <w:rFonts w:hint="default" w:ascii="Times New Roman" w:hAnsi="Times New Roman" w:eastAsia="黑体" w:cs="Times New Roman"/>
          <w:spacing w:val="-2"/>
          <w:sz w:val="24"/>
        </w:rPr>
      </w:pPr>
    </w:p>
    <w:p w14:paraId="67BB1782">
      <w:pPr>
        <w:spacing w:before="58" w:line="412" w:lineRule="auto"/>
        <w:ind w:firstLine="8"/>
        <w:jc w:val="center"/>
        <w:rPr>
          <w:rFonts w:hint="default" w:ascii="Times New Roman" w:hAnsi="Times New Roman" w:eastAsia="黑体" w:cs="Times New Roman"/>
          <w:spacing w:val="-2"/>
          <w:sz w:val="24"/>
        </w:rPr>
      </w:pPr>
      <w:r>
        <w:rPr>
          <w:rFonts w:hint="default" w:ascii="Times New Roman" w:hAnsi="Times New Roman" w:eastAsia="黑体" w:cs="Times New Roman"/>
          <w:spacing w:val="-2"/>
          <w:sz w:val="24"/>
        </w:rPr>
        <w:t>图 3  典型产蛋鸡舍横向剖面示意图（9LDC-4  4 层 4 列）</w:t>
      </w:r>
    </w:p>
    <w:p w14:paraId="6B828818">
      <w:pPr>
        <w:spacing w:line="247" w:lineRule="auto"/>
        <w:rPr>
          <w:rFonts w:hint="default" w:ascii="Times New Roman" w:hAnsi="Times New Roman" w:cs="Times New Roman"/>
        </w:rPr>
      </w:pPr>
    </w:p>
    <w:p w14:paraId="7612CC36">
      <w:pPr>
        <w:spacing w:line="247" w:lineRule="auto"/>
        <w:rPr>
          <w:rFonts w:hint="default" w:ascii="Times New Roman" w:hAnsi="Times New Roman" w:cs="Times New Roman"/>
        </w:rPr>
      </w:pPr>
    </w:p>
    <w:p w14:paraId="78437DBF">
      <w:pPr>
        <w:spacing w:line="247" w:lineRule="auto"/>
        <w:rPr>
          <w:rFonts w:hint="default" w:ascii="Times New Roman" w:hAnsi="Times New Roman" w:cs="Times New Roman"/>
        </w:rPr>
      </w:pPr>
    </w:p>
    <w:p w14:paraId="750C59D0">
      <w:pPr>
        <w:spacing w:line="247" w:lineRule="auto"/>
        <w:rPr>
          <w:rFonts w:hint="default" w:ascii="Times New Roman" w:hAnsi="Times New Roman" w:cs="Times New Roman"/>
        </w:rPr>
      </w:pPr>
    </w:p>
    <w:p w14:paraId="4B478C61">
      <w:pPr>
        <w:spacing w:line="4080" w:lineRule="exact"/>
        <w:ind w:firstLine="312"/>
        <w:rPr>
          <w:rFonts w:hint="default" w:ascii="Times New Roman" w:hAnsi="Times New Roman" w:cs="Times New Roman"/>
        </w:rPr>
      </w:pPr>
      <w:r>
        <w:rPr>
          <w:rFonts w:hint="default" w:ascii="Times New Roman" w:hAnsi="Times New Roman" w:cs="Times New Roman"/>
          <w:snapToGrid/>
          <w:position w:val="-81"/>
        </w:rPr>
        <w:drawing>
          <wp:inline distT="0" distB="0" distL="114300" distR="114300">
            <wp:extent cx="5010150" cy="2590800"/>
            <wp:effectExtent l="0" t="0" r="0" b="0"/>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119"/>
                    <a:stretch>
                      <a:fillRect/>
                    </a:stretch>
                  </pic:blipFill>
                  <pic:spPr>
                    <a:xfrm>
                      <a:off x="0" y="0"/>
                      <a:ext cx="5010150" cy="2590800"/>
                    </a:xfrm>
                    <a:prstGeom prst="rect">
                      <a:avLst/>
                    </a:prstGeom>
                    <a:noFill/>
                    <a:ln>
                      <a:noFill/>
                    </a:ln>
                  </pic:spPr>
                </pic:pic>
              </a:graphicData>
            </a:graphic>
          </wp:inline>
        </w:drawing>
      </w:r>
    </w:p>
    <w:p w14:paraId="50CBEFDB">
      <w:pPr>
        <w:spacing w:before="58" w:line="412" w:lineRule="auto"/>
        <w:ind w:firstLine="8"/>
        <w:jc w:val="center"/>
        <w:rPr>
          <w:rFonts w:hint="default" w:ascii="Times New Roman" w:hAnsi="Times New Roman" w:eastAsia="黑体" w:cs="Times New Roman"/>
          <w:spacing w:val="-2"/>
          <w:sz w:val="24"/>
        </w:rPr>
      </w:pPr>
    </w:p>
    <w:p w14:paraId="7B171484">
      <w:pPr>
        <w:spacing w:before="58" w:line="412" w:lineRule="auto"/>
        <w:ind w:firstLine="8"/>
        <w:jc w:val="center"/>
        <w:rPr>
          <w:rFonts w:hint="default" w:ascii="Times New Roman" w:hAnsi="Times New Roman" w:eastAsia="黑体" w:cs="Times New Roman"/>
          <w:spacing w:val="-2"/>
          <w:sz w:val="24"/>
        </w:rPr>
      </w:pPr>
      <w:r>
        <w:rPr>
          <w:rFonts w:hint="default" w:ascii="Times New Roman" w:hAnsi="Times New Roman" w:eastAsia="黑体" w:cs="Times New Roman"/>
          <w:spacing w:val="-2"/>
          <w:sz w:val="24"/>
        </w:rPr>
        <w:t>图 4  典型产蛋鸡舍横向剖面示意图（9LDC-6  6 层5 列）</w:t>
      </w:r>
    </w:p>
    <w:p w14:paraId="37838E7D">
      <w:pPr>
        <w:spacing w:line="258" w:lineRule="auto"/>
        <w:rPr>
          <w:rFonts w:hint="default" w:ascii="Times New Roman" w:hAnsi="Times New Roman" w:eastAsia="宋体" w:cs="Times New Roman"/>
          <w:lang w:eastAsia="zh-CN"/>
        </w:rPr>
      </w:pPr>
    </w:p>
    <w:p w14:paraId="46170B0D">
      <w:pPr>
        <w:spacing w:line="259" w:lineRule="auto"/>
        <w:rPr>
          <w:rFonts w:hint="default" w:ascii="Times New Roman" w:hAnsi="Times New Roman" w:cs="Times New Roman"/>
        </w:rPr>
      </w:pPr>
    </w:p>
    <w:p w14:paraId="07A064CF">
      <w:pPr>
        <w:spacing w:line="259" w:lineRule="auto"/>
        <w:rPr>
          <w:rFonts w:hint="default" w:ascii="Times New Roman" w:hAnsi="Times New Roman" w:cs="Times New Roman"/>
        </w:rPr>
      </w:pPr>
    </w:p>
    <w:p w14:paraId="47E37ECF">
      <w:pPr>
        <w:spacing w:line="3270" w:lineRule="exact"/>
        <w:ind w:firstLine="312"/>
        <w:rPr>
          <w:rFonts w:hint="default" w:ascii="Times New Roman" w:hAnsi="Times New Roman" w:cs="Times New Roman"/>
        </w:rPr>
      </w:pPr>
      <w:r>
        <w:rPr>
          <w:rFonts w:hint="default" w:ascii="Times New Roman" w:hAnsi="Times New Roman" w:cs="Times New Roman"/>
          <w:snapToGrid/>
          <w:position w:val="-65"/>
        </w:rPr>
        <w:drawing>
          <wp:inline distT="0" distB="0" distL="114300" distR="114300">
            <wp:extent cx="4924425" cy="2076450"/>
            <wp:effectExtent l="0" t="0" r="9525" b="0"/>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120"/>
                    <a:stretch>
                      <a:fillRect/>
                    </a:stretch>
                  </pic:blipFill>
                  <pic:spPr>
                    <a:xfrm>
                      <a:off x="0" y="0"/>
                      <a:ext cx="4924425" cy="2076450"/>
                    </a:xfrm>
                    <a:prstGeom prst="rect">
                      <a:avLst/>
                    </a:prstGeom>
                    <a:noFill/>
                    <a:ln>
                      <a:noFill/>
                    </a:ln>
                  </pic:spPr>
                </pic:pic>
              </a:graphicData>
            </a:graphic>
          </wp:inline>
        </w:drawing>
      </w:r>
    </w:p>
    <w:p w14:paraId="5D2D2DA7">
      <w:pPr>
        <w:spacing w:before="58" w:line="412" w:lineRule="auto"/>
        <w:ind w:firstLine="8"/>
        <w:jc w:val="center"/>
        <w:rPr>
          <w:rFonts w:hint="default" w:ascii="Times New Roman" w:hAnsi="Times New Roman" w:eastAsia="黑体" w:cs="Times New Roman"/>
          <w:spacing w:val="-2"/>
          <w:sz w:val="24"/>
        </w:rPr>
      </w:pPr>
    </w:p>
    <w:p w14:paraId="3074E4D1">
      <w:pPr>
        <w:spacing w:before="58" w:line="412" w:lineRule="auto"/>
        <w:ind w:firstLine="8"/>
        <w:jc w:val="center"/>
        <w:rPr>
          <w:rFonts w:hint="default" w:ascii="Times New Roman" w:hAnsi="Times New Roman" w:eastAsia="黑体" w:cs="Times New Roman"/>
          <w:spacing w:val="-2"/>
          <w:sz w:val="24"/>
        </w:rPr>
      </w:pPr>
      <w:r>
        <w:rPr>
          <w:rFonts w:hint="default" w:ascii="Times New Roman" w:hAnsi="Times New Roman" w:eastAsia="黑体" w:cs="Times New Roman"/>
          <w:spacing w:val="-2"/>
          <w:sz w:val="24"/>
        </w:rPr>
        <w:t>图 5  典型育雏育成鸡舍横向剖面示意图（9LYC-4  4 层 4 列）</w:t>
      </w:r>
    </w:p>
    <w:p w14:paraId="57A4EE6E">
      <w:pPr>
        <w:spacing w:line="259" w:lineRule="auto"/>
        <w:rPr>
          <w:rFonts w:hint="default" w:ascii="Times New Roman" w:hAnsi="Times New Roman" w:cs="Times New Roman"/>
        </w:rPr>
      </w:pPr>
    </w:p>
    <w:p w14:paraId="12DE3F18">
      <w:pPr>
        <w:spacing w:line="260" w:lineRule="auto"/>
        <w:rPr>
          <w:rFonts w:hint="default" w:ascii="Times New Roman" w:hAnsi="Times New Roman" w:cs="Times New Roman"/>
        </w:rPr>
      </w:pPr>
    </w:p>
    <w:p w14:paraId="652FF7DB">
      <w:pPr>
        <w:spacing w:line="4051" w:lineRule="exact"/>
        <w:ind w:firstLine="444"/>
        <w:rPr>
          <w:rFonts w:hint="default" w:ascii="Times New Roman" w:hAnsi="Times New Roman" w:cs="Times New Roman"/>
        </w:rPr>
      </w:pPr>
      <w:r>
        <w:rPr>
          <w:rFonts w:hint="default" w:ascii="Times New Roman" w:hAnsi="Times New Roman" w:cs="Times New Roman"/>
          <w:snapToGrid/>
          <w:position w:val="-81"/>
        </w:rPr>
        <w:drawing>
          <wp:inline distT="0" distB="0" distL="114300" distR="114300">
            <wp:extent cx="4800600" cy="2571750"/>
            <wp:effectExtent l="0" t="0" r="0" b="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21"/>
                    <a:stretch>
                      <a:fillRect/>
                    </a:stretch>
                  </pic:blipFill>
                  <pic:spPr>
                    <a:xfrm>
                      <a:off x="0" y="0"/>
                      <a:ext cx="4800600" cy="2571750"/>
                    </a:xfrm>
                    <a:prstGeom prst="rect">
                      <a:avLst/>
                    </a:prstGeom>
                    <a:noFill/>
                    <a:ln>
                      <a:noFill/>
                    </a:ln>
                  </pic:spPr>
                </pic:pic>
              </a:graphicData>
            </a:graphic>
          </wp:inline>
        </w:drawing>
      </w:r>
    </w:p>
    <w:p w14:paraId="5859B5B3">
      <w:pPr>
        <w:pStyle w:val="8"/>
        <w:ind w:left="0" w:leftChars="0" w:firstLine="0" w:firstLineChars="0"/>
        <w:jc w:val="center"/>
        <w:rPr>
          <w:rFonts w:hint="default" w:ascii="Times New Roman" w:hAnsi="Times New Roman" w:eastAsia="黑体" w:cs="Times New Roman"/>
          <w:spacing w:val="-2"/>
          <w:sz w:val="24"/>
        </w:rPr>
      </w:pPr>
    </w:p>
    <w:p w14:paraId="41718FE7">
      <w:pPr>
        <w:pStyle w:val="8"/>
        <w:ind w:left="0" w:leftChars="0" w:firstLine="0" w:firstLineChars="0"/>
        <w:jc w:val="center"/>
        <w:rPr>
          <w:rFonts w:hint="default" w:ascii="Times New Roman" w:hAnsi="Times New Roman" w:eastAsia="黑体" w:cs="Times New Roman"/>
          <w:spacing w:val="-2"/>
          <w:sz w:val="24"/>
        </w:rPr>
      </w:pPr>
      <w:r>
        <w:rPr>
          <w:rFonts w:hint="default" w:ascii="Times New Roman" w:hAnsi="Times New Roman" w:eastAsia="黑体" w:cs="Times New Roman"/>
          <w:spacing w:val="-2"/>
          <w:sz w:val="24"/>
        </w:rPr>
        <w:t>图 6  典型育雏育成鸡舍横向剖面示意图（9LYC-6  6 层5 列）</w:t>
      </w:r>
    </w:p>
    <w:p w14:paraId="67E6A638">
      <w:pPr>
        <w:pStyle w:val="8"/>
        <w:ind w:left="0" w:leftChars="0" w:firstLine="0" w:firstLineChars="0"/>
        <w:jc w:val="center"/>
        <w:rPr>
          <w:rFonts w:hint="default" w:ascii="Times New Roman" w:hAnsi="Times New Roman" w:eastAsia="黑体" w:cs="Times New Roman"/>
          <w:spacing w:val="-2"/>
          <w:sz w:val="24"/>
        </w:rPr>
      </w:pPr>
    </w:p>
    <w:p w14:paraId="641D97C3">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5.3不同建设规模设备布局及配置</w:t>
      </w:r>
    </w:p>
    <w:p w14:paraId="671B6F83">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5.3.1产蛋鸡养殖成套设备布局</w:t>
      </w:r>
    </w:p>
    <w:p w14:paraId="28FC5DC8">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根据不同建设规模，产蛋鸡养殖成套设备的鸡笼布置层数和列数不同，宜采用表5所示的布局方式。</w:t>
      </w:r>
    </w:p>
    <w:p w14:paraId="26556CB9">
      <w:pPr>
        <w:keepNext w:val="0"/>
        <w:keepLines w:val="0"/>
        <w:pageBreakBefore w:val="0"/>
        <w:widowControl w:val="0"/>
        <w:kinsoku/>
        <w:overflowPunct/>
        <w:topLinePunct w:val="0"/>
        <w:autoSpaceDE/>
        <w:autoSpaceDN/>
        <w:bidi w:val="0"/>
        <w:spacing w:before="58" w:line="600" w:lineRule="exact"/>
        <w:ind w:firstLine="8"/>
        <w:jc w:val="center"/>
        <w:textAlignment w:val="auto"/>
        <w:rPr>
          <w:rFonts w:hint="default" w:ascii="Times New Roman" w:hAnsi="Times New Roman" w:cs="Times New Roman"/>
        </w:rPr>
      </w:pPr>
      <w:r>
        <w:rPr>
          <w:rFonts w:hint="default" w:ascii="Times New Roman" w:hAnsi="Times New Roman" w:eastAsia="黑体" w:cs="Times New Roman"/>
          <w:spacing w:val="-2"/>
          <w:sz w:val="24"/>
        </w:rPr>
        <w:t>表 5  不同建设规模产蛋鸡成套设备典型布局方式</w:t>
      </w:r>
    </w:p>
    <w:tbl>
      <w:tblPr>
        <w:tblStyle w:val="9"/>
        <w:tblW w:w="5000" w:type="pct"/>
        <w:tblInd w:w="23"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031"/>
        <w:gridCol w:w="1403"/>
        <w:gridCol w:w="1493"/>
        <w:gridCol w:w="2193"/>
        <w:gridCol w:w="1419"/>
        <w:gridCol w:w="1310"/>
      </w:tblGrid>
      <w:tr w14:paraId="6399B9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032" w:type="dxa"/>
            <w:vMerge w:val="restart"/>
            <w:tcBorders>
              <w:top w:val="single" w:color="auto" w:sz="2" w:space="0"/>
              <w:left w:val="single" w:color="auto" w:sz="2" w:space="0"/>
              <w:bottom w:val="nil"/>
              <w:right w:val="single" w:color="auto" w:sz="2" w:space="0"/>
            </w:tcBorders>
            <w:noWrap w:val="0"/>
            <w:vAlign w:val="top"/>
          </w:tcPr>
          <w:p w14:paraId="5A6A61EC">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750B0F9A">
            <w:pPr>
              <w:pStyle w:val="23"/>
              <w:keepNext w:val="0"/>
              <w:keepLines w:val="0"/>
              <w:pageBreakBefore w:val="0"/>
              <w:widowControl w:val="0"/>
              <w:kinsoku/>
              <w:wordWrap/>
              <w:overflowPunct/>
              <w:topLinePunct w:val="0"/>
              <w:autoSpaceDE/>
              <w:autoSpaceDN/>
              <w:bidi w:val="0"/>
              <w:adjustRightInd/>
              <w:snapToGrid/>
              <w:spacing w:before="58" w:line="240" w:lineRule="exact"/>
              <w:ind w:left="336"/>
              <w:textAlignment w:val="auto"/>
              <w:rPr>
                <w:rFonts w:hint="default" w:ascii="Times New Roman" w:hAnsi="Times New Roman" w:cs="Times New Roman"/>
              </w:rPr>
            </w:pPr>
            <w:r>
              <w:rPr>
                <w:rFonts w:hint="default" w:ascii="Times New Roman" w:hAnsi="Times New Roman" w:cs="Times New Roman"/>
                <w:spacing w:val="-2"/>
              </w:rPr>
              <w:t>序号</w:t>
            </w:r>
          </w:p>
        </w:tc>
        <w:tc>
          <w:tcPr>
            <w:tcW w:w="1403" w:type="dxa"/>
            <w:vMerge w:val="restart"/>
            <w:tcBorders>
              <w:top w:val="single" w:color="auto" w:sz="2" w:space="0"/>
              <w:left w:val="single" w:color="auto" w:sz="2" w:space="0"/>
              <w:bottom w:val="nil"/>
              <w:right w:val="single" w:color="auto" w:sz="2" w:space="0"/>
            </w:tcBorders>
            <w:noWrap w:val="0"/>
            <w:vAlign w:val="top"/>
          </w:tcPr>
          <w:p w14:paraId="15F1BF5F">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039F8127">
            <w:pPr>
              <w:pStyle w:val="23"/>
              <w:keepNext w:val="0"/>
              <w:keepLines w:val="0"/>
              <w:pageBreakBefore w:val="0"/>
              <w:widowControl w:val="0"/>
              <w:kinsoku/>
              <w:wordWrap/>
              <w:overflowPunct/>
              <w:topLinePunct w:val="0"/>
              <w:autoSpaceDE/>
              <w:autoSpaceDN/>
              <w:bidi w:val="0"/>
              <w:adjustRightInd/>
              <w:snapToGrid/>
              <w:spacing w:before="59" w:line="240" w:lineRule="exact"/>
              <w:ind w:left="520"/>
              <w:textAlignment w:val="auto"/>
              <w:rPr>
                <w:rFonts w:hint="default" w:ascii="Times New Roman" w:hAnsi="Times New Roman" w:cs="Times New Roman"/>
              </w:rPr>
            </w:pPr>
            <w:r>
              <w:rPr>
                <w:rFonts w:hint="default" w:ascii="Times New Roman" w:hAnsi="Times New Roman" w:cs="Times New Roman"/>
                <w:spacing w:val="-2"/>
              </w:rPr>
              <w:t>档次</w:t>
            </w:r>
          </w:p>
        </w:tc>
        <w:tc>
          <w:tcPr>
            <w:tcW w:w="1493" w:type="dxa"/>
            <w:vMerge w:val="restart"/>
            <w:tcBorders>
              <w:top w:val="single" w:color="auto" w:sz="2" w:space="0"/>
              <w:left w:val="single" w:color="auto" w:sz="2" w:space="0"/>
              <w:bottom w:val="nil"/>
              <w:right w:val="single" w:color="auto" w:sz="2" w:space="0"/>
            </w:tcBorders>
            <w:noWrap w:val="0"/>
            <w:vAlign w:val="top"/>
          </w:tcPr>
          <w:p w14:paraId="42DA6040">
            <w:pPr>
              <w:pStyle w:val="23"/>
              <w:keepNext w:val="0"/>
              <w:keepLines w:val="0"/>
              <w:pageBreakBefore w:val="0"/>
              <w:widowControl w:val="0"/>
              <w:kinsoku/>
              <w:wordWrap/>
              <w:overflowPunct/>
              <w:topLinePunct w:val="0"/>
              <w:autoSpaceDE/>
              <w:autoSpaceDN/>
              <w:bidi w:val="0"/>
              <w:adjustRightInd/>
              <w:snapToGrid/>
              <w:spacing w:before="186" w:line="240" w:lineRule="exact"/>
              <w:ind w:left="118" w:right="124" w:firstLine="199"/>
              <w:textAlignment w:val="auto"/>
              <w:rPr>
                <w:rFonts w:hint="default" w:ascii="Times New Roman" w:hAnsi="Times New Roman" w:cs="Times New Roman"/>
                <w:lang w:eastAsia="zh-CN"/>
              </w:rPr>
            </w:pPr>
            <w:r>
              <w:rPr>
                <w:rFonts w:hint="default" w:ascii="Times New Roman" w:hAnsi="Times New Roman" w:cs="Times New Roman"/>
                <w:spacing w:val="-3"/>
                <w:lang w:eastAsia="zh-CN"/>
              </w:rPr>
              <w:t>建设规模</w:t>
            </w:r>
            <w:r>
              <w:rPr>
                <w:rFonts w:hint="default" w:ascii="Times New Roman" w:hAnsi="Times New Roman" w:cs="Times New Roman"/>
                <w:spacing w:val="-41"/>
                <w:lang w:eastAsia="zh-CN"/>
              </w:rPr>
              <w:t xml:space="preserve"> </w:t>
            </w:r>
            <w:r>
              <w:rPr>
                <w:rFonts w:hint="default" w:ascii="Times New Roman" w:hAnsi="Times New Roman" w:cs="Times New Roman"/>
                <w:spacing w:val="-3"/>
                <w:lang w:eastAsia="zh-CN"/>
              </w:rPr>
              <w:t>N</w:t>
            </w:r>
            <w:r>
              <w:rPr>
                <w:rFonts w:hint="default" w:ascii="Times New Roman" w:hAnsi="Times New Roman" w:cs="Times New Roman"/>
                <w:lang w:eastAsia="zh-CN"/>
              </w:rPr>
              <w:t xml:space="preserve"> </w:t>
            </w:r>
            <w:r>
              <w:rPr>
                <w:rFonts w:hint="default" w:ascii="Times New Roman" w:hAnsi="Times New Roman" w:cs="Times New Roman"/>
                <w:spacing w:val="-4"/>
                <w:lang w:eastAsia="zh-CN"/>
              </w:rPr>
              <w:t>（单位：万羽）</w:t>
            </w:r>
          </w:p>
        </w:tc>
        <w:tc>
          <w:tcPr>
            <w:tcW w:w="2193" w:type="dxa"/>
            <w:vMerge w:val="restart"/>
            <w:tcBorders>
              <w:top w:val="single" w:color="auto" w:sz="2" w:space="0"/>
              <w:left w:val="single" w:color="auto" w:sz="2" w:space="0"/>
              <w:bottom w:val="nil"/>
              <w:right w:val="single" w:color="auto" w:sz="2" w:space="0"/>
            </w:tcBorders>
            <w:noWrap w:val="0"/>
            <w:vAlign w:val="top"/>
          </w:tcPr>
          <w:p w14:paraId="04D9D4CD">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32A5002B">
            <w:pPr>
              <w:pStyle w:val="23"/>
              <w:keepNext w:val="0"/>
              <w:keepLines w:val="0"/>
              <w:pageBreakBefore w:val="0"/>
              <w:widowControl w:val="0"/>
              <w:kinsoku/>
              <w:wordWrap/>
              <w:overflowPunct/>
              <w:topLinePunct w:val="0"/>
              <w:autoSpaceDE/>
              <w:autoSpaceDN/>
              <w:bidi w:val="0"/>
              <w:adjustRightInd/>
              <w:snapToGrid/>
              <w:spacing w:before="59" w:line="240" w:lineRule="exact"/>
              <w:ind w:left="919"/>
              <w:textAlignment w:val="auto"/>
              <w:rPr>
                <w:rFonts w:hint="default" w:ascii="Times New Roman" w:hAnsi="Times New Roman" w:cs="Times New Roman"/>
              </w:rPr>
            </w:pPr>
            <w:r>
              <w:rPr>
                <w:rFonts w:hint="default" w:ascii="Times New Roman" w:hAnsi="Times New Roman" w:cs="Times New Roman"/>
                <w:spacing w:val="-4"/>
              </w:rPr>
              <w:t>型号</w:t>
            </w:r>
          </w:p>
        </w:tc>
        <w:tc>
          <w:tcPr>
            <w:tcW w:w="2729" w:type="dxa"/>
            <w:gridSpan w:val="2"/>
            <w:tcBorders>
              <w:top w:val="single" w:color="auto" w:sz="2" w:space="0"/>
              <w:left w:val="single" w:color="auto" w:sz="2" w:space="0"/>
              <w:bottom w:val="single" w:color="auto" w:sz="2" w:space="0"/>
              <w:right w:val="single" w:color="auto" w:sz="2" w:space="0"/>
            </w:tcBorders>
            <w:noWrap w:val="0"/>
            <w:vAlign w:val="top"/>
          </w:tcPr>
          <w:p w14:paraId="6E288CC6">
            <w:pPr>
              <w:pStyle w:val="23"/>
              <w:keepNext w:val="0"/>
              <w:keepLines w:val="0"/>
              <w:pageBreakBefore w:val="0"/>
              <w:widowControl w:val="0"/>
              <w:kinsoku/>
              <w:wordWrap/>
              <w:overflowPunct/>
              <w:topLinePunct w:val="0"/>
              <w:autoSpaceDE/>
              <w:autoSpaceDN/>
              <w:bidi w:val="0"/>
              <w:adjustRightInd/>
              <w:snapToGrid/>
              <w:spacing w:before="108" w:line="240" w:lineRule="exact"/>
              <w:ind w:left="998"/>
              <w:textAlignment w:val="auto"/>
              <w:rPr>
                <w:rFonts w:hint="default" w:ascii="Times New Roman" w:hAnsi="Times New Roman" w:cs="Times New Roman"/>
              </w:rPr>
            </w:pPr>
            <w:r>
              <w:rPr>
                <w:rFonts w:hint="default" w:ascii="Times New Roman" w:hAnsi="Times New Roman" w:cs="Times New Roman"/>
                <w:spacing w:val="-2"/>
              </w:rPr>
              <w:t>布局方式</w:t>
            </w:r>
          </w:p>
        </w:tc>
      </w:tr>
      <w:tr w14:paraId="787C115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032" w:type="dxa"/>
            <w:vMerge w:val="continue"/>
            <w:tcBorders>
              <w:top w:val="nil"/>
              <w:left w:val="single" w:color="auto" w:sz="2" w:space="0"/>
              <w:bottom w:val="single" w:color="auto" w:sz="2" w:space="0"/>
              <w:right w:val="single" w:color="auto" w:sz="2" w:space="0"/>
            </w:tcBorders>
            <w:noWrap w:val="0"/>
            <w:vAlign w:val="top"/>
          </w:tcPr>
          <w:p w14:paraId="0F1D811F">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c>
          <w:tcPr>
            <w:tcW w:w="1403" w:type="dxa"/>
            <w:vMerge w:val="continue"/>
            <w:tcBorders>
              <w:top w:val="nil"/>
              <w:left w:val="single" w:color="auto" w:sz="2" w:space="0"/>
              <w:bottom w:val="single" w:color="auto" w:sz="2" w:space="0"/>
              <w:right w:val="single" w:color="auto" w:sz="2" w:space="0"/>
            </w:tcBorders>
            <w:noWrap w:val="0"/>
            <w:vAlign w:val="top"/>
          </w:tcPr>
          <w:p w14:paraId="369CF322">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c>
          <w:tcPr>
            <w:tcW w:w="1493" w:type="dxa"/>
            <w:vMerge w:val="continue"/>
            <w:tcBorders>
              <w:top w:val="nil"/>
              <w:left w:val="single" w:color="auto" w:sz="2" w:space="0"/>
              <w:bottom w:val="single" w:color="auto" w:sz="2" w:space="0"/>
              <w:right w:val="single" w:color="auto" w:sz="2" w:space="0"/>
            </w:tcBorders>
            <w:noWrap w:val="0"/>
            <w:vAlign w:val="top"/>
          </w:tcPr>
          <w:p w14:paraId="255A4A4C">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c>
          <w:tcPr>
            <w:tcW w:w="2193" w:type="dxa"/>
            <w:vMerge w:val="continue"/>
            <w:tcBorders>
              <w:top w:val="nil"/>
              <w:left w:val="single" w:color="auto" w:sz="2" w:space="0"/>
              <w:bottom w:val="single" w:color="auto" w:sz="2" w:space="0"/>
              <w:right w:val="single" w:color="auto" w:sz="2" w:space="0"/>
            </w:tcBorders>
            <w:noWrap w:val="0"/>
            <w:vAlign w:val="top"/>
          </w:tcPr>
          <w:p w14:paraId="11662BA2">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c>
          <w:tcPr>
            <w:tcW w:w="1419" w:type="dxa"/>
            <w:tcBorders>
              <w:top w:val="single" w:color="auto" w:sz="2" w:space="0"/>
              <w:left w:val="single" w:color="auto" w:sz="2" w:space="0"/>
              <w:bottom w:val="single" w:color="auto" w:sz="2" w:space="0"/>
              <w:right w:val="single" w:color="auto" w:sz="2" w:space="0"/>
            </w:tcBorders>
            <w:noWrap w:val="0"/>
            <w:vAlign w:val="top"/>
          </w:tcPr>
          <w:p w14:paraId="6EE6748C">
            <w:pPr>
              <w:pStyle w:val="23"/>
              <w:keepNext w:val="0"/>
              <w:keepLines w:val="0"/>
              <w:pageBreakBefore w:val="0"/>
              <w:widowControl w:val="0"/>
              <w:kinsoku/>
              <w:wordWrap/>
              <w:overflowPunct/>
              <w:topLinePunct w:val="0"/>
              <w:autoSpaceDE/>
              <w:autoSpaceDN/>
              <w:bidi w:val="0"/>
              <w:adjustRightInd/>
              <w:snapToGrid/>
              <w:spacing w:before="104" w:line="240" w:lineRule="exact"/>
              <w:ind w:left="529"/>
              <w:textAlignment w:val="auto"/>
              <w:rPr>
                <w:rFonts w:hint="default" w:ascii="Times New Roman" w:hAnsi="Times New Roman" w:cs="Times New Roman"/>
              </w:rPr>
            </w:pPr>
            <w:r>
              <w:rPr>
                <w:rFonts w:hint="default" w:ascii="Times New Roman" w:hAnsi="Times New Roman" w:cs="Times New Roman"/>
                <w:spacing w:val="-2"/>
              </w:rPr>
              <w:t>层数</w:t>
            </w:r>
          </w:p>
        </w:tc>
        <w:tc>
          <w:tcPr>
            <w:tcW w:w="1310" w:type="dxa"/>
            <w:tcBorders>
              <w:top w:val="single" w:color="auto" w:sz="2" w:space="0"/>
              <w:left w:val="single" w:color="auto" w:sz="2" w:space="0"/>
              <w:bottom w:val="single" w:color="auto" w:sz="2" w:space="0"/>
              <w:right w:val="single" w:color="auto" w:sz="2" w:space="0"/>
            </w:tcBorders>
            <w:noWrap w:val="0"/>
            <w:vAlign w:val="top"/>
          </w:tcPr>
          <w:p w14:paraId="6F3CDC28">
            <w:pPr>
              <w:pStyle w:val="23"/>
              <w:keepNext w:val="0"/>
              <w:keepLines w:val="0"/>
              <w:pageBreakBefore w:val="0"/>
              <w:widowControl w:val="0"/>
              <w:kinsoku/>
              <w:wordWrap/>
              <w:overflowPunct/>
              <w:topLinePunct w:val="0"/>
              <w:autoSpaceDE/>
              <w:autoSpaceDN/>
              <w:bidi w:val="0"/>
              <w:adjustRightInd/>
              <w:snapToGrid/>
              <w:spacing w:before="104" w:line="240" w:lineRule="exact"/>
              <w:ind w:left="478"/>
              <w:textAlignment w:val="auto"/>
              <w:rPr>
                <w:rFonts w:hint="default" w:ascii="Times New Roman" w:hAnsi="Times New Roman" w:cs="Times New Roman"/>
              </w:rPr>
            </w:pPr>
            <w:r>
              <w:rPr>
                <w:rFonts w:hint="default" w:ascii="Times New Roman" w:hAnsi="Times New Roman" w:cs="Times New Roman"/>
                <w:spacing w:val="-3"/>
              </w:rPr>
              <w:t>列数</w:t>
            </w:r>
          </w:p>
        </w:tc>
      </w:tr>
      <w:tr w14:paraId="0E0EB1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032" w:type="dxa"/>
            <w:tcBorders>
              <w:top w:val="single" w:color="auto" w:sz="2" w:space="0"/>
              <w:left w:val="single" w:color="auto" w:sz="2" w:space="0"/>
              <w:bottom w:val="single" w:color="auto" w:sz="2" w:space="0"/>
              <w:right w:val="single" w:color="auto" w:sz="2" w:space="0"/>
            </w:tcBorders>
            <w:noWrap w:val="0"/>
            <w:vAlign w:val="top"/>
          </w:tcPr>
          <w:p w14:paraId="6BF111F2">
            <w:pPr>
              <w:pStyle w:val="23"/>
              <w:keepNext w:val="0"/>
              <w:keepLines w:val="0"/>
              <w:pageBreakBefore w:val="0"/>
              <w:widowControl w:val="0"/>
              <w:kinsoku/>
              <w:wordWrap/>
              <w:overflowPunct/>
              <w:topLinePunct w:val="0"/>
              <w:autoSpaceDE/>
              <w:autoSpaceDN/>
              <w:bidi w:val="0"/>
              <w:adjustRightInd/>
              <w:snapToGrid/>
              <w:spacing w:before="111" w:line="240" w:lineRule="exact"/>
              <w:ind w:left="485"/>
              <w:textAlignment w:val="auto"/>
              <w:rPr>
                <w:rFonts w:hint="default" w:ascii="Times New Roman" w:hAnsi="Times New Roman" w:cs="Times New Roman"/>
              </w:rPr>
            </w:pPr>
            <w:r>
              <w:rPr>
                <w:rFonts w:hint="default" w:ascii="Times New Roman" w:hAnsi="Times New Roman" w:cs="Times New Roman"/>
              </w:rPr>
              <w:t>1</w:t>
            </w:r>
          </w:p>
        </w:tc>
        <w:tc>
          <w:tcPr>
            <w:tcW w:w="1403" w:type="dxa"/>
            <w:tcBorders>
              <w:top w:val="single" w:color="auto" w:sz="2" w:space="0"/>
              <w:left w:val="single" w:color="auto" w:sz="2" w:space="0"/>
              <w:bottom w:val="single" w:color="auto" w:sz="2" w:space="0"/>
              <w:right w:val="single" w:color="auto" w:sz="2" w:space="0"/>
            </w:tcBorders>
            <w:noWrap w:val="0"/>
            <w:vAlign w:val="top"/>
          </w:tcPr>
          <w:p w14:paraId="32F8E7AE">
            <w:pPr>
              <w:pStyle w:val="23"/>
              <w:keepNext w:val="0"/>
              <w:keepLines w:val="0"/>
              <w:pageBreakBefore w:val="0"/>
              <w:widowControl w:val="0"/>
              <w:kinsoku/>
              <w:wordWrap/>
              <w:overflowPunct/>
              <w:topLinePunct w:val="0"/>
              <w:autoSpaceDE/>
              <w:autoSpaceDN/>
              <w:bidi w:val="0"/>
              <w:adjustRightInd/>
              <w:snapToGrid/>
              <w:spacing w:before="111" w:line="240" w:lineRule="exact"/>
              <w:ind w:left="430"/>
              <w:textAlignment w:val="auto"/>
              <w:rPr>
                <w:rFonts w:hint="default" w:ascii="Times New Roman" w:hAnsi="Times New Roman" w:cs="Times New Roman"/>
              </w:rPr>
            </w:pPr>
            <w:r>
              <w:rPr>
                <w:rFonts w:hint="default" w:ascii="Times New Roman" w:hAnsi="Times New Roman" w:cs="Times New Roman"/>
                <w:spacing w:val="-10"/>
              </w:rPr>
              <w:t>第</w:t>
            </w:r>
            <w:r>
              <w:rPr>
                <w:rFonts w:hint="default" w:ascii="Times New Roman" w:hAnsi="Times New Roman" w:cs="Times New Roman"/>
                <w:spacing w:val="-24"/>
              </w:rPr>
              <w:t xml:space="preserve"> </w:t>
            </w:r>
            <w:r>
              <w:rPr>
                <w:rFonts w:hint="default" w:ascii="Times New Roman" w:hAnsi="Times New Roman" w:cs="Times New Roman"/>
                <w:spacing w:val="-10"/>
              </w:rPr>
              <w:t>1</w:t>
            </w:r>
            <w:r>
              <w:rPr>
                <w:rFonts w:hint="default" w:ascii="Times New Roman" w:hAnsi="Times New Roman" w:cs="Times New Roman"/>
                <w:spacing w:val="-38"/>
              </w:rPr>
              <w:t xml:space="preserve"> </w:t>
            </w:r>
            <w:r>
              <w:rPr>
                <w:rFonts w:hint="default" w:ascii="Times New Roman" w:hAnsi="Times New Roman" w:cs="Times New Roman"/>
                <w:spacing w:val="-10"/>
              </w:rPr>
              <w:t>档</w:t>
            </w:r>
          </w:p>
        </w:tc>
        <w:tc>
          <w:tcPr>
            <w:tcW w:w="1493" w:type="dxa"/>
            <w:tcBorders>
              <w:top w:val="single" w:color="auto" w:sz="2" w:space="0"/>
              <w:left w:val="single" w:color="auto" w:sz="2" w:space="0"/>
              <w:bottom w:val="single" w:color="auto" w:sz="2" w:space="0"/>
              <w:right w:val="single" w:color="auto" w:sz="2" w:space="0"/>
            </w:tcBorders>
            <w:noWrap w:val="0"/>
            <w:vAlign w:val="top"/>
          </w:tcPr>
          <w:p w14:paraId="399F1934">
            <w:pPr>
              <w:pStyle w:val="23"/>
              <w:keepNext w:val="0"/>
              <w:keepLines w:val="0"/>
              <w:pageBreakBefore w:val="0"/>
              <w:widowControl w:val="0"/>
              <w:kinsoku/>
              <w:wordWrap/>
              <w:overflowPunct/>
              <w:topLinePunct w:val="0"/>
              <w:autoSpaceDE/>
              <w:autoSpaceDN/>
              <w:bidi w:val="0"/>
              <w:adjustRightInd/>
              <w:snapToGrid/>
              <w:spacing w:before="111" w:line="240" w:lineRule="exact"/>
              <w:ind w:left="431"/>
              <w:textAlignment w:val="auto"/>
              <w:rPr>
                <w:rFonts w:hint="default" w:ascii="Times New Roman" w:hAnsi="Times New Roman" w:cs="Times New Roman"/>
              </w:rPr>
            </w:pPr>
            <w:r>
              <w:rPr>
                <w:rFonts w:hint="default" w:ascii="Times New Roman" w:hAnsi="Times New Roman" w:cs="Times New Roman"/>
                <w:spacing w:val="-2"/>
              </w:rPr>
              <w:t>2≤N＜3</w:t>
            </w:r>
          </w:p>
        </w:tc>
        <w:tc>
          <w:tcPr>
            <w:tcW w:w="2193" w:type="dxa"/>
            <w:tcBorders>
              <w:top w:val="single" w:color="auto" w:sz="2" w:space="0"/>
              <w:left w:val="single" w:color="auto" w:sz="2" w:space="0"/>
              <w:bottom w:val="single" w:color="auto" w:sz="2" w:space="0"/>
              <w:right w:val="single" w:color="auto" w:sz="2" w:space="0"/>
            </w:tcBorders>
            <w:noWrap w:val="0"/>
            <w:vAlign w:val="top"/>
          </w:tcPr>
          <w:p w14:paraId="7B89014B">
            <w:pPr>
              <w:pStyle w:val="23"/>
              <w:keepNext w:val="0"/>
              <w:keepLines w:val="0"/>
              <w:pageBreakBefore w:val="0"/>
              <w:widowControl w:val="0"/>
              <w:kinsoku/>
              <w:wordWrap/>
              <w:overflowPunct/>
              <w:topLinePunct w:val="0"/>
              <w:autoSpaceDE/>
              <w:autoSpaceDN/>
              <w:bidi w:val="0"/>
              <w:adjustRightInd/>
              <w:snapToGrid/>
              <w:spacing w:before="111" w:line="240" w:lineRule="exact"/>
              <w:ind w:left="824"/>
              <w:textAlignment w:val="auto"/>
              <w:rPr>
                <w:rFonts w:hint="default" w:ascii="Times New Roman" w:hAnsi="Times New Roman" w:cs="Times New Roman"/>
              </w:rPr>
            </w:pPr>
            <w:r>
              <w:rPr>
                <w:rFonts w:hint="default" w:ascii="Times New Roman" w:hAnsi="Times New Roman" w:cs="Times New Roman"/>
                <w:spacing w:val="-2"/>
              </w:rPr>
              <w:t>9LDC-4</w:t>
            </w:r>
          </w:p>
        </w:tc>
        <w:tc>
          <w:tcPr>
            <w:tcW w:w="1419" w:type="dxa"/>
            <w:tcBorders>
              <w:top w:val="single" w:color="auto" w:sz="2" w:space="0"/>
              <w:left w:val="single" w:color="auto" w:sz="2" w:space="0"/>
              <w:bottom w:val="single" w:color="auto" w:sz="2" w:space="0"/>
              <w:right w:val="single" w:color="auto" w:sz="2" w:space="0"/>
            </w:tcBorders>
            <w:noWrap w:val="0"/>
            <w:vAlign w:val="top"/>
          </w:tcPr>
          <w:p w14:paraId="28D392AC">
            <w:pPr>
              <w:pStyle w:val="23"/>
              <w:keepNext w:val="0"/>
              <w:keepLines w:val="0"/>
              <w:pageBreakBefore w:val="0"/>
              <w:widowControl w:val="0"/>
              <w:kinsoku/>
              <w:wordWrap/>
              <w:overflowPunct/>
              <w:topLinePunct w:val="0"/>
              <w:autoSpaceDE/>
              <w:autoSpaceDN/>
              <w:bidi w:val="0"/>
              <w:adjustRightInd/>
              <w:snapToGrid/>
              <w:spacing w:before="104" w:line="240" w:lineRule="exact"/>
              <w:ind w:left="663"/>
              <w:textAlignment w:val="auto"/>
              <w:rPr>
                <w:rFonts w:hint="default" w:ascii="Times New Roman" w:hAnsi="Times New Roman" w:cs="Times New Roman"/>
              </w:rPr>
            </w:pPr>
            <w:r>
              <w:rPr>
                <w:rFonts w:hint="default" w:ascii="Times New Roman" w:hAnsi="Times New Roman" w:cs="Times New Roman"/>
              </w:rPr>
              <w:t>4</w:t>
            </w:r>
          </w:p>
        </w:tc>
        <w:tc>
          <w:tcPr>
            <w:tcW w:w="1310" w:type="dxa"/>
            <w:tcBorders>
              <w:top w:val="single" w:color="auto" w:sz="2" w:space="0"/>
              <w:left w:val="single" w:color="auto" w:sz="2" w:space="0"/>
              <w:bottom w:val="single" w:color="auto" w:sz="2" w:space="0"/>
              <w:right w:val="single" w:color="auto" w:sz="2" w:space="0"/>
            </w:tcBorders>
            <w:noWrap w:val="0"/>
            <w:vAlign w:val="top"/>
          </w:tcPr>
          <w:p w14:paraId="729DC77F">
            <w:pPr>
              <w:pStyle w:val="23"/>
              <w:keepNext w:val="0"/>
              <w:keepLines w:val="0"/>
              <w:pageBreakBefore w:val="0"/>
              <w:widowControl w:val="0"/>
              <w:kinsoku/>
              <w:wordWrap/>
              <w:overflowPunct/>
              <w:topLinePunct w:val="0"/>
              <w:autoSpaceDE/>
              <w:autoSpaceDN/>
              <w:bidi w:val="0"/>
              <w:adjustRightInd/>
              <w:snapToGrid/>
              <w:spacing w:before="104" w:line="240" w:lineRule="exact"/>
              <w:ind w:left="608"/>
              <w:textAlignment w:val="auto"/>
              <w:rPr>
                <w:rFonts w:hint="default" w:ascii="Times New Roman" w:hAnsi="Times New Roman" w:cs="Times New Roman"/>
              </w:rPr>
            </w:pPr>
            <w:r>
              <w:rPr>
                <w:rFonts w:hint="default" w:ascii="Times New Roman" w:hAnsi="Times New Roman" w:cs="Times New Roman"/>
              </w:rPr>
              <w:t>4</w:t>
            </w:r>
          </w:p>
        </w:tc>
      </w:tr>
      <w:tr w14:paraId="285D3DB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032" w:type="dxa"/>
            <w:tcBorders>
              <w:top w:val="single" w:color="auto" w:sz="2" w:space="0"/>
              <w:left w:val="single" w:color="auto" w:sz="2" w:space="0"/>
              <w:bottom w:val="single" w:color="auto" w:sz="2" w:space="0"/>
              <w:right w:val="single" w:color="auto" w:sz="2" w:space="0"/>
            </w:tcBorders>
            <w:noWrap w:val="0"/>
            <w:vAlign w:val="top"/>
          </w:tcPr>
          <w:p w14:paraId="1793FB7D">
            <w:pPr>
              <w:pStyle w:val="23"/>
              <w:keepNext w:val="0"/>
              <w:keepLines w:val="0"/>
              <w:pageBreakBefore w:val="0"/>
              <w:widowControl w:val="0"/>
              <w:kinsoku/>
              <w:wordWrap/>
              <w:overflowPunct/>
              <w:topLinePunct w:val="0"/>
              <w:autoSpaceDE/>
              <w:autoSpaceDN/>
              <w:bidi w:val="0"/>
              <w:adjustRightInd/>
              <w:snapToGrid/>
              <w:spacing w:before="111" w:line="240" w:lineRule="exact"/>
              <w:ind w:left="474"/>
              <w:textAlignment w:val="auto"/>
              <w:rPr>
                <w:rFonts w:hint="default" w:ascii="Times New Roman" w:hAnsi="Times New Roman" w:cs="Times New Roman"/>
              </w:rPr>
            </w:pPr>
            <w:r>
              <w:rPr>
                <w:rFonts w:hint="default" w:ascii="Times New Roman" w:hAnsi="Times New Roman" w:cs="Times New Roman"/>
              </w:rPr>
              <w:t>2</w:t>
            </w:r>
          </w:p>
        </w:tc>
        <w:tc>
          <w:tcPr>
            <w:tcW w:w="1403" w:type="dxa"/>
            <w:vMerge w:val="restart"/>
            <w:tcBorders>
              <w:top w:val="single" w:color="auto" w:sz="2" w:space="0"/>
              <w:left w:val="single" w:color="auto" w:sz="2" w:space="0"/>
              <w:bottom w:val="nil"/>
              <w:right w:val="single" w:color="auto" w:sz="2" w:space="0"/>
            </w:tcBorders>
            <w:noWrap w:val="0"/>
            <w:vAlign w:val="top"/>
          </w:tcPr>
          <w:p w14:paraId="45F895E7">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42567B27">
            <w:pPr>
              <w:pStyle w:val="23"/>
              <w:keepNext w:val="0"/>
              <w:keepLines w:val="0"/>
              <w:pageBreakBefore w:val="0"/>
              <w:widowControl w:val="0"/>
              <w:kinsoku/>
              <w:wordWrap/>
              <w:overflowPunct/>
              <w:topLinePunct w:val="0"/>
              <w:autoSpaceDE/>
              <w:autoSpaceDN/>
              <w:bidi w:val="0"/>
              <w:adjustRightInd/>
              <w:snapToGrid/>
              <w:spacing w:before="59" w:line="240" w:lineRule="exact"/>
              <w:ind w:left="430"/>
              <w:textAlignment w:val="auto"/>
              <w:rPr>
                <w:rFonts w:hint="default" w:ascii="Times New Roman" w:hAnsi="Times New Roman" w:cs="Times New Roman"/>
              </w:rPr>
            </w:pPr>
            <w:r>
              <w:rPr>
                <w:rFonts w:hint="default" w:ascii="Times New Roman" w:hAnsi="Times New Roman" w:cs="Times New Roman"/>
                <w:spacing w:val="-6"/>
              </w:rPr>
              <w:t>第</w:t>
            </w:r>
            <w:r>
              <w:rPr>
                <w:rFonts w:hint="default" w:ascii="Times New Roman" w:hAnsi="Times New Roman" w:cs="Times New Roman"/>
                <w:spacing w:val="-36"/>
              </w:rPr>
              <w:t xml:space="preserve"> </w:t>
            </w:r>
            <w:r>
              <w:rPr>
                <w:rFonts w:hint="default" w:ascii="Times New Roman" w:hAnsi="Times New Roman" w:cs="Times New Roman"/>
                <w:spacing w:val="-6"/>
              </w:rPr>
              <w:t>2</w:t>
            </w:r>
            <w:r>
              <w:rPr>
                <w:rFonts w:hint="default" w:ascii="Times New Roman" w:hAnsi="Times New Roman" w:cs="Times New Roman"/>
                <w:spacing w:val="-38"/>
              </w:rPr>
              <w:t xml:space="preserve"> </w:t>
            </w:r>
            <w:r>
              <w:rPr>
                <w:rFonts w:hint="default" w:ascii="Times New Roman" w:hAnsi="Times New Roman" w:cs="Times New Roman"/>
                <w:spacing w:val="-6"/>
              </w:rPr>
              <w:t>档</w:t>
            </w:r>
          </w:p>
        </w:tc>
        <w:tc>
          <w:tcPr>
            <w:tcW w:w="1493" w:type="dxa"/>
            <w:vMerge w:val="restart"/>
            <w:tcBorders>
              <w:top w:val="single" w:color="auto" w:sz="2" w:space="0"/>
              <w:left w:val="single" w:color="auto" w:sz="2" w:space="0"/>
              <w:bottom w:val="nil"/>
              <w:right w:val="single" w:color="auto" w:sz="2" w:space="0"/>
            </w:tcBorders>
            <w:noWrap w:val="0"/>
            <w:vAlign w:val="top"/>
          </w:tcPr>
          <w:p w14:paraId="3F373E94">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2EB750C4">
            <w:pPr>
              <w:pStyle w:val="23"/>
              <w:keepNext w:val="0"/>
              <w:keepLines w:val="0"/>
              <w:pageBreakBefore w:val="0"/>
              <w:widowControl w:val="0"/>
              <w:kinsoku/>
              <w:wordWrap/>
              <w:overflowPunct/>
              <w:topLinePunct w:val="0"/>
              <w:autoSpaceDE/>
              <w:autoSpaceDN/>
              <w:bidi w:val="0"/>
              <w:adjustRightInd/>
              <w:snapToGrid/>
              <w:spacing w:before="58" w:line="240" w:lineRule="exact"/>
              <w:ind w:left="433"/>
              <w:textAlignment w:val="auto"/>
              <w:rPr>
                <w:rFonts w:hint="default" w:ascii="Times New Roman" w:hAnsi="Times New Roman" w:cs="Times New Roman"/>
              </w:rPr>
            </w:pPr>
            <w:r>
              <w:rPr>
                <w:rFonts w:hint="default" w:ascii="Times New Roman" w:hAnsi="Times New Roman" w:cs="Times New Roman"/>
                <w:spacing w:val="-3"/>
              </w:rPr>
              <w:t>3≤N＜5</w:t>
            </w:r>
          </w:p>
        </w:tc>
        <w:tc>
          <w:tcPr>
            <w:tcW w:w="2193" w:type="dxa"/>
            <w:tcBorders>
              <w:top w:val="single" w:color="auto" w:sz="2" w:space="0"/>
              <w:left w:val="single" w:color="auto" w:sz="2" w:space="0"/>
              <w:bottom w:val="single" w:color="auto" w:sz="2" w:space="0"/>
              <w:right w:val="single" w:color="auto" w:sz="2" w:space="0"/>
            </w:tcBorders>
            <w:noWrap w:val="0"/>
            <w:vAlign w:val="top"/>
          </w:tcPr>
          <w:p w14:paraId="662C5E1C">
            <w:pPr>
              <w:pStyle w:val="23"/>
              <w:keepNext w:val="0"/>
              <w:keepLines w:val="0"/>
              <w:pageBreakBefore w:val="0"/>
              <w:widowControl w:val="0"/>
              <w:kinsoku/>
              <w:wordWrap/>
              <w:overflowPunct/>
              <w:topLinePunct w:val="0"/>
              <w:autoSpaceDE/>
              <w:autoSpaceDN/>
              <w:bidi w:val="0"/>
              <w:adjustRightInd/>
              <w:snapToGrid/>
              <w:spacing w:before="111" w:line="240" w:lineRule="exact"/>
              <w:ind w:left="824"/>
              <w:textAlignment w:val="auto"/>
              <w:rPr>
                <w:rFonts w:hint="default" w:ascii="Times New Roman" w:hAnsi="Times New Roman" w:cs="Times New Roman"/>
              </w:rPr>
            </w:pPr>
            <w:r>
              <w:rPr>
                <w:rFonts w:hint="default" w:ascii="Times New Roman" w:hAnsi="Times New Roman" w:cs="Times New Roman"/>
                <w:spacing w:val="-2"/>
              </w:rPr>
              <w:t>9LDC-4</w:t>
            </w:r>
          </w:p>
        </w:tc>
        <w:tc>
          <w:tcPr>
            <w:tcW w:w="1419" w:type="dxa"/>
            <w:tcBorders>
              <w:top w:val="single" w:color="auto" w:sz="2" w:space="0"/>
              <w:left w:val="single" w:color="auto" w:sz="2" w:space="0"/>
              <w:bottom w:val="single" w:color="auto" w:sz="2" w:space="0"/>
              <w:right w:val="single" w:color="auto" w:sz="2" w:space="0"/>
            </w:tcBorders>
            <w:noWrap w:val="0"/>
            <w:vAlign w:val="top"/>
          </w:tcPr>
          <w:p w14:paraId="38299240">
            <w:pPr>
              <w:pStyle w:val="23"/>
              <w:keepNext w:val="0"/>
              <w:keepLines w:val="0"/>
              <w:pageBreakBefore w:val="0"/>
              <w:widowControl w:val="0"/>
              <w:kinsoku/>
              <w:wordWrap/>
              <w:overflowPunct/>
              <w:topLinePunct w:val="0"/>
              <w:autoSpaceDE/>
              <w:autoSpaceDN/>
              <w:bidi w:val="0"/>
              <w:adjustRightInd/>
              <w:snapToGrid/>
              <w:spacing w:before="104" w:line="240" w:lineRule="exact"/>
              <w:ind w:left="663"/>
              <w:textAlignment w:val="auto"/>
              <w:rPr>
                <w:rFonts w:hint="default" w:ascii="Times New Roman" w:hAnsi="Times New Roman" w:cs="Times New Roman"/>
              </w:rPr>
            </w:pPr>
            <w:r>
              <w:rPr>
                <w:rFonts w:hint="default" w:ascii="Times New Roman" w:hAnsi="Times New Roman" w:cs="Times New Roman"/>
              </w:rPr>
              <w:t>4</w:t>
            </w:r>
          </w:p>
        </w:tc>
        <w:tc>
          <w:tcPr>
            <w:tcW w:w="1310" w:type="dxa"/>
            <w:tcBorders>
              <w:top w:val="single" w:color="auto" w:sz="2" w:space="0"/>
              <w:left w:val="single" w:color="auto" w:sz="2" w:space="0"/>
              <w:bottom w:val="single" w:color="auto" w:sz="2" w:space="0"/>
              <w:right w:val="single" w:color="auto" w:sz="2" w:space="0"/>
            </w:tcBorders>
            <w:noWrap w:val="0"/>
            <w:vAlign w:val="top"/>
          </w:tcPr>
          <w:p w14:paraId="0DAFF4FD">
            <w:pPr>
              <w:pStyle w:val="23"/>
              <w:keepNext w:val="0"/>
              <w:keepLines w:val="0"/>
              <w:pageBreakBefore w:val="0"/>
              <w:widowControl w:val="0"/>
              <w:kinsoku/>
              <w:wordWrap/>
              <w:overflowPunct/>
              <w:topLinePunct w:val="0"/>
              <w:autoSpaceDE/>
              <w:autoSpaceDN/>
              <w:bidi w:val="0"/>
              <w:adjustRightInd/>
              <w:snapToGrid/>
              <w:spacing w:before="104" w:line="240" w:lineRule="exact"/>
              <w:ind w:left="612"/>
              <w:textAlignment w:val="auto"/>
              <w:rPr>
                <w:rFonts w:hint="default" w:ascii="Times New Roman" w:hAnsi="Times New Roman" w:cs="Times New Roman"/>
              </w:rPr>
            </w:pPr>
            <w:r>
              <w:rPr>
                <w:rFonts w:hint="default" w:ascii="Times New Roman" w:hAnsi="Times New Roman" w:cs="Times New Roman"/>
              </w:rPr>
              <w:t>5</w:t>
            </w:r>
          </w:p>
        </w:tc>
      </w:tr>
      <w:tr w14:paraId="12566A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032" w:type="dxa"/>
            <w:tcBorders>
              <w:top w:val="single" w:color="auto" w:sz="2" w:space="0"/>
              <w:left w:val="single" w:color="auto" w:sz="2" w:space="0"/>
              <w:bottom w:val="single" w:color="auto" w:sz="2" w:space="0"/>
              <w:right w:val="single" w:color="auto" w:sz="2" w:space="0"/>
            </w:tcBorders>
            <w:noWrap w:val="0"/>
            <w:vAlign w:val="top"/>
          </w:tcPr>
          <w:p w14:paraId="68E9F451">
            <w:pPr>
              <w:pStyle w:val="23"/>
              <w:keepNext w:val="0"/>
              <w:keepLines w:val="0"/>
              <w:pageBreakBefore w:val="0"/>
              <w:widowControl w:val="0"/>
              <w:kinsoku/>
              <w:wordWrap/>
              <w:overflowPunct/>
              <w:topLinePunct w:val="0"/>
              <w:autoSpaceDE/>
              <w:autoSpaceDN/>
              <w:bidi w:val="0"/>
              <w:adjustRightInd/>
              <w:snapToGrid/>
              <w:spacing w:before="111" w:line="240" w:lineRule="exact"/>
              <w:ind w:left="476"/>
              <w:textAlignment w:val="auto"/>
              <w:rPr>
                <w:rFonts w:hint="default" w:ascii="Times New Roman" w:hAnsi="Times New Roman" w:cs="Times New Roman"/>
              </w:rPr>
            </w:pPr>
            <w:r>
              <w:rPr>
                <w:rFonts w:hint="default" w:ascii="Times New Roman" w:hAnsi="Times New Roman" w:cs="Times New Roman"/>
              </w:rPr>
              <w:t>3</w:t>
            </w:r>
          </w:p>
        </w:tc>
        <w:tc>
          <w:tcPr>
            <w:tcW w:w="1403" w:type="dxa"/>
            <w:vMerge w:val="continue"/>
            <w:tcBorders>
              <w:top w:val="nil"/>
              <w:left w:val="single" w:color="auto" w:sz="2" w:space="0"/>
              <w:bottom w:val="single" w:color="auto" w:sz="2" w:space="0"/>
              <w:right w:val="single" w:color="auto" w:sz="2" w:space="0"/>
            </w:tcBorders>
            <w:noWrap w:val="0"/>
            <w:vAlign w:val="top"/>
          </w:tcPr>
          <w:p w14:paraId="38C69349">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c>
          <w:tcPr>
            <w:tcW w:w="1493" w:type="dxa"/>
            <w:vMerge w:val="continue"/>
            <w:tcBorders>
              <w:top w:val="nil"/>
              <w:left w:val="single" w:color="auto" w:sz="2" w:space="0"/>
              <w:bottom w:val="single" w:color="auto" w:sz="2" w:space="0"/>
              <w:right w:val="single" w:color="auto" w:sz="2" w:space="0"/>
            </w:tcBorders>
            <w:noWrap w:val="0"/>
            <w:vAlign w:val="top"/>
          </w:tcPr>
          <w:p w14:paraId="2B4F349C">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c>
          <w:tcPr>
            <w:tcW w:w="2193" w:type="dxa"/>
            <w:tcBorders>
              <w:top w:val="single" w:color="auto" w:sz="2" w:space="0"/>
              <w:left w:val="single" w:color="auto" w:sz="2" w:space="0"/>
              <w:bottom w:val="single" w:color="auto" w:sz="2" w:space="0"/>
              <w:right w:val="single" w:color="auto" w:sz="2" w:space="0"/>
            </w:tcBorders>
            <w:noWrap w:val="0"/>
            <w:vAlign w:val="top"/>
          </w:tcPr>
          <w:p w14:paraId="61F8EE79">
            <w:pPr>
              <w:pStyle w:val="23"/>
              <w:keepNext w:val="0"/>
              <w:keepLines w:val="0"/>
              <w:pageBreakBefore w:val="0"/>
              <w:widowControl w:val="0"/>
              <w:kinsoku/>
              <w:wordWrap/>
              <w:overflowPunct/>
              <w:topLinePunct w:val="0"/>
              <w:autoSpaceDE/>
              <w:autoSpaceDN/>
              <w:bidi w:val="0"/>
              <w:adjustRightInd/>
              <w:snapToGrid/>
              <w:spacing w:before="111" w:line="240" w:lineRule="exact"/>
              <w:ind w:left="824"/>
              <w:textAlignment w:val="auto"/>
              <w:rPr>
                <w:rFonts w:hint="default" w:ascii="Times New Roman" w:hAnsi="Times New Roman" w:cs="Times New Roman"/>
              </w:rPr>
            </w:pPr>
            <w:r>
              <w:rPr>
                <w:rFonts w:hint="default" w:ascii="Times New Roman" w:hAnsi="Times New Roman" w:cs="Times New Roman"/>
                <w:spacing w:val="-2"/>
              </w:rPr>
              <w:t>9LDC-5</w:t>
            </w:r>
          </w:p>
        </w:tc>
        <w:tc>
          <w:tcPr>
            <w:tcW w:w="1419" w:type="dxa"/>
            <w:tcBorders>
              <w:top w:val="single" w:color="auto" w:sz="2" w:space="0"/>
              <w:left w:val="single" w:color="auto" w:sz="2" w:space="0"/>
              <w:bottom w:val="single" w:color="auto" w:sz="2" w:space="0"/>
              <w:right w:val="single" w:color="auto" w:sz="2" w:space="0"/>
            </w:tcBorders>
            <w:noWrap w:val="0"/>
            <w:vAlign w:val="top"/>
          </w:tcPr>
          <w:p w14:paraId="227B2B14">
            <w:pPr>
              <w:pStyle w:val="23"/>
              <w:keepNext w:val="0"/>
              <w:keepLines w:val="0"/>
              <w:pageBreakBefore w:val="0"/>
              <w:widowControl w:val="0"/>
              <w:kinsoku/>
              <w:wordWrap/>
              <w:overflowPunct/>
              <w:topLinePunct w:val="0"/>
              <w:autoSpaceDE/>
              <w:autoSpaceDN/>
              <w:bidi w:val="0"/>
              <w:adjustRightInd/>
              <w:snapToGrid/>
              <w:spacing w:before="104" w:line="240" w:lineRule="exact"/>
              <w:ind w:left="667"/>
              <w:textAlignment w:val="auto"/>
              <w:rPr>
                <w:rFonts w:hint="default" w:ascii="Times New Roman" w:hAnsi="Times New Roman" w:cs="Times New Roman"/>
              </w:rPr>
            </w:pPr>
            <w:r>
              <w:rPr>
                <w:rFonts w:hint="default" w:ascii="Times New Roman" w:hAnsi="Times New Roman" w:cs="Times New Roman"/>
              </w:rPr>
              <w:t>5</w:t>
            </w:r>
          </w:p>
        </w:tc>
        <w:tc>
          <w:tcPr>
            <w:tcW w:w="1310" w:type="dxa"/>
            <w:tcBorders>
              <w:top w:val="single" w:color="auto" w:sz="2" w:space="0"/>
              <w:left w:val="single" w:color="auto" w:sz="2" w:space="0"/>
              <w:bottom w:val="single" w:color="auto" w:sz="2" w:space="0"/>
              <w:right w:val="single" w:color="auto" w:sz="2" w:space="0"/>
            </w:tcBorders>
            <w:noWrap w:val="0"/>
            <w:vAlign w:val="top"/>
          </w:tcPr>
          <w:p w14:paraId="6B676428">
            <w:pPr>
              <w:pStyle w:val="23"/>
              <w:keepNext w:val="0"/>
              <w:keepLines w:val="0"/>
              <w:pageBreakBefore w:val="0"/>
              <w:widowControl w:val="0"/>
              <w:kinsoku/>
              <w:wordWrap/>
              <w:overflowPunct/>
              <w:topLinePunct w:val="0"/>
              <w:autoSpaceDE/>
              <w:autoSpaceDN/>
              <w:bidi w:val="0"/>
              <w:adjustRightInd/>
              <w:snapToGrid/>
              <w:spacing w:before="104" w:line="240" w:lineRule="exact"/>
              <w:ind w:left="608"/>
              <w:textAlignment w:val="auto"/>
              <w:rPr>
                <w:rFonts w:hint="default" w:ascii="Times New Roman" w:hAnsi="Times New Roman" w:cs="Times New Roman"/>
              </w:rPr>
            </w:pPr>
            <w:r>
              <w:rPr>
                <w:rFonts w:hint="default" w:ascii="Times New Roman" w:hAnsi="Times New Roman" w:cs="Times New Roman"/>
              </w:rPr>
              <w:t>4</w:t>
            </w:r>
          </w:p>
        </w:tc>
      </w:tr>
      <w:tr w14:paraId="0C218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032" w:type="dxa"/>
            <w:tcBorders>
              <w:top w:val="single" w:color="auto" w:sz="2" w:space="0"/>
              <w:left w:val="single" w:color="auto" w:sz="2" w:space="0"/>
              <w:bottom w:val="single" w:color="auto" w:sz="2" w:space="0"/>
              <w:right w:val="single" w:color="auto" w:sz="2" w:space="0"/>
            </w:tcBorders>
            <w:noWrap w:val="0"/>
            <w:vAlign w:val="top"/>
          </w:tcPr>
          <w:p w14:paraId="50EBA21B">
            <w:pPr>
              <w:pStyle w:val="23"/>
              <w:keepNext w:val="0"/>
              <w:keepLines w:val="0"/>
              <w:pageBreakBefore w:val="0"/>
              <w:widowControl w:val="0"/>
              <w:kinsoku/>
              <w:wordWrap/>
              <w:overflowPunct/>
              <w:topLinePunct w:val="0"/>
              <w:autoSpaceDE/>
              <w:autoSpaceDN/>
              <w:bidi w:val="0"/>
              <w:adjustRightInd/>
              <w:snapToGrid/>
              <w:spacing w:before="114" w:line="240" w:lineRule="exact"/>
              <w:ind w:left="471"/>
              <w:textAlignment w:val="auto"/>
              <w:rPr>
                <w:rFonts w:hint="default" w:ascii="Times New Roman" w:hAnsi="Times New Roman" w:cs="Times New Roman"/>
              </w:rPr>
            </w:pPr>
            <w:r>
              <w:rPr>
                <w:rFonts w:hint="default" w:ascii="Times New Roman" w:hAnsi="Times New Roman" w:cs="Times New Roman"/>
              </w:rPr>
              <w:t>4</w:t>
            </w:r>
          </w:p>
        </w:tc>
        <w:tc>
          <w:tcPr>
            <w:tcW w:w="1403" w:type="dxa"/>
            <w:vMerge w:val="restart"/>
            <w:tcBorders>
              <w:top w:val="single" w:color="auto" w:sz="2" w:space="0"/>
              <w:left w:val="single" w:color="auto" w:sz="2" w:space="0"/>
              <w:bottom w:val="nil"/>
              <w:right w:val="single" w:color="auto" w:sz="2" w:space="0"/>
            </w:tcBorders>
            <w:noWrap w:val="0"/>
            <w:vAlign w:val="top"/>
          </w:tcPr>
          <w:p w14:paraId="22DEFCFC">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3DA12CB3">
            <w:pPr>
              <w:pStyle w:val="23"/>
              <w:keepNext w:val="0"/>
              <w:keepLines w:val="0"/>
              <w:pageBreakBefore w:val="0"/>
              <w:widowControl w:val="0"/>
              <w:kinsoku/>
              <w:wordWrap/>
              <w:overflowPunct/>
              <w:topLinePunct w:val="0"/>
              <w:autoSpaceDE/>
              <w:autoSpaceDN/>
              <w:bidi w:val="0"/>
              <w:adjustRightInd/>
              <w:snapToGrid/>
              <w:spacing w:before="59" w:line="240" w:lineRule="exact"/>
              <w:ind w:left="430"/>
              <w:textAlignment w:val="auto"/>
              <w:rPr>
                <w:rFonts w:hint="default" w:ascii="Times New Roman" w:hAnsi="Times New Roman" w:cs="Times New Roman"/>
              </w:rPr>
            </w:pPr>
            <w:r>
              <w:rPr>
                <w:rFonts w:hint="default" w:ascii="Times New Roman" w:hAnsi="Times New Roman" w:cs="Times New Roman"/>
                <w:spacing w:val="-6"/>
              </w:rPr>
              <w:t>第</w:t>
            </w:r>
            <w:r>
              <w:rPr>
                <w:rFonts w:hint="default" w:ascii="Times New Roman" w:hAnsi="Times New Roman" w:cs="Times New Roman"/>
                <w:spacing w:val="-35"/>
              </w:rPr>
              <w:t xml:space="preserve"> </w:t>
            </w:r>
            <w:r>
              <w:rPr>
                <w:rFonts w:hint="default" w:ascii="Times New Roman" w:hAnsi="Times New Roman" w:cs="Times New Roman"/>
                <w:spacing w:val="-6"/>
              </w:rPr>
              <w:t>3</w:t>
            </w:r>
            <w:r>
              <w:rPr>
                <w:rFonts w:hint="default" w:ascii="Times New Roman" w:hAnsi="Times New Roman" w:cs="Times New Roman"/>
                <w:spacing w:val="-38"/>
              </w:rPr>
              <w:t xml:space="preserve"> </w:t>
            </w:r>
            <w:r>
              <w:rPr>
                <w:rFonts w:hint="default" w:ascii="Times New Roman" w:hAnsi="Times New Roman" w:cs="Times New Roman"/>
                <w:spacing w:val="-6"/>
              </w:rPr>
              <w:t>档</w:t>
            </w:r>
          </w:p>
        </w:tc>
        <w:tc>
          <w:tcPr>
            <w:tcW w:w="1493" w:type="dxa"/>
            <w:vMerge w:val="restart"/>
            <w:tcBorders>
              <w:top w:val="single" w:color="auto" w:sz="2" w:space="0"/>
              <w:left w:val="single" w:color="auto" w:sz="2" w:space="0"/>
              <w:bottom w:val="nil"/>
              <w:right w:val="single" w:color="auto" w:sz="2" w:space="0"/>
            </w:tcBorders>
            <w:noWrap w:val="0"/>
            <w:vAlign w:val="top"/>
          </w:tcPr>
          <w:p w14:paraId="29FACCE0">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5BB6E144">
            <w:pPr>
              <w:pStyle w:val="23"/>
              <w:keepNext w:val="0"/>
              <w:keepLines w:val="0"/>
              <w:pageBreakBefore w:val="0"/>
              <w:widowControl w:val="0"/>
              <w:kinsoku/>
              <w:wordWrap/>
              <w:overflowPunct/>
              <w:topLinePunct w:val="0"/>
              <w:autoSpaceDE/>
              <w:autoSpaceDN/>
              <w:bidi w:val="0"/>
              <w:adjustRightInd/>
              <w:snapToGrid/>
              <w:spacing w:before="58" w:line="240" w:lineRule="exact"/>
              <w:ind w:left="433"/>
              <w:textAlignment w:val="auto"/>
              <w:rPr>
                <w:rFonts w:hint="default" w:ascii="Times New Roman" w:hAnsi="Times New Roman" w:cs="Times New Roman"/>
              </w:rPr>
            </w:pPr>
            <w:r>
              <w:rPr>
                <w:rFonts w:hint="default" w:ascii="Times New Roman" w:hAnsi="Times New Roman" w:cs="Times New Roman"/>
                <w:spacing w:val="-3"/>
              </w:rPr>
              <w:t>5≤N＜8</w:t>
            </w:r>
          </w:p>
        </w:tc>
        <w:tc>
          <w:tcPr>
            <w:tcW w:w="2193" w:type="dxa"/>
            <w:tcBorders>
              <w:top w:val="single" w:color="auto" w:sz="2" w:space="0"/>
              <w:left w:val="single" w:color="auto" w:sz="2" w:space="0"/>
              <w:bottom w:val="single" w:color="auto" w:sz="2" w:space="0"/>
              <w:right w:val="single" w:color="auto" w:sz="2" w:space="0"/>
            </w:tcBorders>
            <w:noWrap w:val="0"/>
            <w:vAlign w:val="top"/>
          </w:tcPr>
          <w:p w14:paraId="67D88AF0">
            <w:pPr>
              <w:pStyle w:val="23"/>
              <w:keepNext w:val="0"/>
              <w:keepLines w:val="0"/>
              <w:pageBreakBefore w:val="0"/>
              <w:widowControl w:val="0"/>
              <w:kinsoku/>
              <w:wordWrap/>
              <w:overflowPunct/>
              <w:topLinePunct w:val="0"/>
              <w:autoSpaceDE/>
              <w:autoSpaceDN/>
              <w:bidi w:val="0"/>
              <w:adjustRightInd/>
              <w:snapToGrid/>
              <w:spacing w:before="113" w:line="240" w:lineRule="exact"/>
              <w:ind w:left="824"/>
              <w:textAlignment w:val="auto"/>
              <w:rPr>
                <w:rFonts w:hint="default" w:ascii="Times New Roman" w:hAnsi="Times New Roman" w:cs="Times New Roman"/>
              </w:rPr>
            </w:pPr>
            <w:r>
              <w:rPr>
                <w:rFonts w:hint="default" w:ascii="Times New Roman" w:hAnsi="Times New Roman" w:cs="Times New Roman"/>
                <w:spacing w:val="-2"/>
              </w:rPr>
              <w:t>9LDC-5</w:t>
            </w:r>
          </w:p>
        </w:tc>
        <w:tc>
          <w:tcPr>
            <w:tcW w:w="1419" w:type="dxa"/>
            <w:tcBorders>
              <w:top w:val="single" w:color="auto" w:sz="2" w:space="0"/>
              <w:left w:val="single" w:color="auto" w:sz="2" w:space="0"/>
              <w:bottom w:val="single" w:color="auto" w:sz="2" w:space="0"/>
              <w:right w:val="single" w:color="auto" w:sz="2" w:space="0"/>
            </w:tcBorders>
            <w:noWrap w:val="0"/>
            <w:vAlign w:val="top"/>
          </w:tcPr>
          <w:p w14:paraId="5348DB2D">
            <w:pPr>
              <w:pStyle w:val="23"/>
              <w:keepNext w:val="0"/>
              <w:keepLines w:val="0"/>
              <w:pageBreakBefore w:val="0"/>
              <w:widowControl w:val="0"/>
              <w:kinsoku/>
              <w:wordWrap/>
              <w:overflowPunct/>
              <w:topLinePunct w:val="0"/>
              <w:autoSpaceDE/>
              <w:autoSpaceDN/>
              <w:bidi w:val="0"/>
              <w:adjustRightInd/>
              <w:snapToGrid/>
              <w:spacing w:before="106" w:line="240" w:lineRule="exact"/>
              <w:ind w:left="667"/>
              <w:textAlignment w:val="auto"/>
              <w:rPr>
                <w:rFonts w:hint="default" w:ascii="Times New Roman" w:hAnsi="Times New Roman" w:cs="Times New Roman"/>
              </w:rPr>
            </w:pPr>
            <w:r>
              <w:rPr>
                <w:rFonts w:hint="default" w:ascii="Times New Roman" w:hAnsi="Times New Roman" w:cs="Times New Roman"/>
              </w:rPr>
              <w:t>5</w:t>
            </w:r>
          </w:p>
        </w:tc>
        <w:tc>
          <w:tcPr>
            <w:tcW w:w="1310" w:type="dxa"/>
            <w:tcBorders>
              <w:top w:val="single" w:color="auto" w:sz="2" w:space="0"/>
              <w:left w:val="single" w:color="auto" w:sz="2" w:space="0"/>
              <w:bottom w:val="single" w:color="auto" w:sz="2" w:space="0"/>
              <w:right w:val="single" w:color="auto" w:sz="2" w:space="0"/>
            </w:tcBorders>
            <w:noWrap w:val="0"/>
            <w:vAlign w:val="top"/>
          </w:tcPr>
          <w:p w14:paraId="025143D2">
            <w:pPr>
              <w:pStyle w:val="23"/>
              <w:keepNext w:val="0"/>
              <w:keepLines w:val="0"/>
              <w:pageBreakBefore w:val="0"/>
              <w:widowControl w:val="0"/>
              <w:kinsoku/>
              <w:wordWrap/>
              <w:overflowPunct/>
              <w:topLinePunct w:val="0"/>
              <w:autoSpaceDE/>
              <w:autoSpaceDN/>
              <w:bidi w:val="0"/>
              <w:adjustRightInd/>
              <w:snapToGrid/>
              <w:spacing w:before="106" w:line="240" w:lineRule="exact"/>
              <w:ind w:left="610"/>
              <w:textAlignment w:val="auto"/>
              <w:rPr>
                <w:rFonts w:hint="default" w:ascii="Times New Roman" w:hAnsi="Times New Roman" w:cs="Times New Roman"/>
              </w:rPr>
            </w:pPr>
            <w:r>
              <w:rPr>
                <w:rFonts w:hint="default" w:ascii="Times New Roman" w:hAnsi="Times New Roman" w:cs="Times New Roman"/>
              </w:rPr>
              <w:t>6</w:t>
            </w:r>
          </w:p>
        </w:tc>
      </w:tr>
      <w:tr w14:paraId="609CEE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032" w:type="dxa"/>
            <w:tcBorders>
              <w:top w:val="single" w:color="auto" w:sz="2" w:space="0"/>
              <w:left w:val="single" w:color="auto" w:sz="2" w:space="0"/>
              <w:bottom w:val="single" w:color="auto" w:sz="2" w:space="0"/>
              <w:right w:val="single" w:color="auto" w:sz="2" w:space="0"/>
            </w:tcBorders>
            <w:noWrap w:val="0"/>
            <w:vAlign w:val="top"/>
          </w:tcPr>
          <w:p w14:paraId="4F9E3F15">
            <w:pPr>
              <w:pStyle w:val="23"/>
              <w:keepNext w:val="0"/>
              <w:keepLines w:val="0"/>
              <w:pageBreakBefore w:val="0"/>
              <w:widowControl w:val="0"/>
              <w:kinsoku/>
              <w:wordWrap/>
              <w:overflowPunct/>
              <w:topLinePunct w:val="0"/>
              <w:autoSpaceDE/>
              <w:autoSpaceDN/>
              <w:bidi w:val="0"/>
              <w:adjustRightInd/>
              <w:snapToGrid/>
              <w:spacing w:before="114" w:line="240" w:lineRule="exact"/>
              <w:ind w:left="476"/>
              <w:textAlignment w:val="auto"/>
              <w:rPr>
                <w:rFonts w:hint="default" w:ascii="Times New Roman" w:hAnsi="Times New Roman" w:cs="Times New Roman"/>
              </w:rPr>
            </w:pPr>
            <w:r>
              <w:rPr>
                <w:rFonts w:hint="default" w:ascii="Times New Roman" w:hAnsi="Times New Roman" w:cs="Times New Roman"/>
              </w:rPr>
              <w:t>5</w:t>
            </w:r>
          </w:p>
        </w:tc>
        <w:tc>
          <w:tcPr>
            <w:tcW w:w="1403" w:type="dxa"/>
            <w:vMerge w:val="continue"/>
            <w:tcBorders>
              <w:top w:val="nil"/>
              <w:left w:val="single" w:color="auto" w:sz="2" w:space="0"/>
              <w:bottom w:val="single" w:color="auto" w:sz="2" w:space="0"/>
              <w:right w:val="single" w:color="auto" w:sz="2" w:space="0"/>
            </w:tcBorders>
            <w:noWrap w:val="0"/>
            <w:vAlign w:val="top"/>
          </w:tcPr>
          <w:p w14:paraId="75D77CAF">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c>
          <w:tcPr>
            <w:tcW w:w="1493" w:type="dxa"/>
            <w:vMerge w:val="continue"/>
            <w:tcBorders>
              <w:top w:val="nil"/>
              <w:left w:val="single" w:color="auto" w:sz="2" w:space="0"/>
              <w:bottom w:val="single" w:color="auto" w:sz="2" w:space="0"/>
              <w:right w:val="single" w:color="auto" w:sz="2" w:space="0"/>
            </w:tcBorders>
            <w:noWrap w:val="0"/>
            <w:vAlign w:val="top"/>
          </w:tcPr>
          <w:p w14:paraId="698A37CA">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c>
          <w:tcPr>
            <w:tcW w:w="2193" w:type="dxa"/>
            <w:tcBorders>
              <w:top w:val="single" w:color="auto" w:sz="2" w:space="0"/>
              <w:left w:val="single" w:color="auto" w:sz="2" w:space="0"/>
              <w:bottom w:val="single" w:color="auto" w:sz="2" w:space="0"/>
              <w:right w:val="single" w:color="auto" w:sz="2" w:space="0"/>
            </w:tcBorders>
            <w:noWrap w:val="0"/>
            <w:vAlign w:val="top"/>
          </w:tcPr>
          <w:p w14:paraId="1EFFFEFE">
            <w:pPr>
              <w:pStyle w:val="23"/>
              <w:keepNext w:val="0"/>
              <w:keepLines w:val="0"/>
              <w:pageBreakBefore w:val="0"/>
              <w:widowControl w:val="0"/>
              <w:kinsoku/>
              <w:wordWrap/>
              <w:overflowPunct/>
              <w:topLinePunct w:val="0"/>
              <w:autoSpaceDE/>
              <w:autoSpaceDN/>
              <w:bidi w:val="0"/>
              <w:adjustRightInd/>
              <w:snapToGrid/>
              <w:spacing w:before="114" w:line="240" w:lineRule="exact"/>
              <w:ind w:left="824"/>
              <w:textAlignment w:val="auto"/>
              <w:rPr>
                <w:rFonts w:hint="default" w:ascii="Times New Roman" w:hAnsi="Times New Roman" w:cs="Times New Roman"/>
              </w:rPr>
            </w:pPr>
            <w:r>
              <w:rPr>
                <w:rFonts w:hint="default" w:ascii="Times New Roman" w:hAnsi="Times New Roman" w:cs="Times New Roman"/>
                <w:spacing w:val="-2"/>
              </w:rPr>
              <w:t>9LDC-6</w:t>
            </w:r>
          </w:p>
        </w:tc>
        <w:tc>
          <w:tcPr>
            <w:tcW w:w="1419" w:type="dxa"/>
            <w:tcBorders>
              <w:top w:val="single" w:color="auto" w:sz="2" w:space="0"/>
              <w:left w:val="single" w:color="auto" w:sz="2" w:space="0"/>
              <w:bottom w:val="single" w:color="auto" w:sz="2" w:space="0"/>
              <w:right w:val="single" w:color="auto" w:sz="2" w:space="0"/>
            </w:tcBorders>
            <w:noWrap w:val="0"/>
            <w:vAlign w:val="top"/>
          </w:tcPr>
          <w:p w14:paraId="380E1AB6">
            <w:pPr>
              <w:pStyle w:val="23"/>
              <w:keepNext w:val="0"/>
              <w:keepLines w:val="0"/>
              <w:pageBreakBefore w:val="0"/>
              <w:widowControl w:val="0"/>
              <w:kinsoku/>
              <w:wordWrap/>
              <w:overflowPunct/>
              <w:topLinePunct w:val="0"/>
              <w:autoSpaceDE/>
              <w:autoSpaceDN/>
              <w:bidi w:val="0"/>
              <w:adjustRightInd/>
              <w:snapToGrid/>
              <w:spacing w:before="106" w:line="240" w:lineRule="exact"/>
              <w:ind w:left="665"/>
              <w:textAlignment w:val="auto"/>
              <w:rPr>
                <w:rFonts w:hint="default" w:ascii="Times New Roman" w:hAnsi="Times New Roman" w:cs="Times New Roman"/>
              </w:rPr>
            </w:pPr>
            <w:r>
              <w:rPr>
                <w:rFonts w:hint="default" w:ascii="Times New Roman" w:hAnsi="Times New Roman" w:cs="Times New Roman"/>
              </w:rPr>
              <w:t>6</w:t>
            </w:r>
          </w:p>
        </w:tc>
        <w:tc>
          <w:tcPr>
            <w:tcW w:w="1310" w:type="dxa"/>
            <w:tcBorders>
              <w:top w:val="single" w:color="auto" w:sz="2" w:space="0"/>
              <w:left w:val="single" w:color="auto" w:sz="2" w:space="0"/>
              <w:bottom w:val="single" w:color="auto" w:sz="2" w:space="0"/>
              <w:right w:val="single" w:color="auto" w:sz="2" w:space="0"/>
            </w:tcBorders>
            <w:noWrap w:val="0"/>
            <w:vAlign w:val="top"/>
          </w:tcPr>
          <w:p w14:paraId="6A1157DE">
            <w:pPr>
              <w:pStyle w:val="23"/>
              <w:keepNext w:val="0"/>
              <w:keepLines w:val="0"/>
              <w:pageBreakBefore w:val="0"/>
              <w:widowControl w:val="0"/>
              <w:kinsoku/>
              <w:wordWrap/>
              <w:overflowPunct/>
              <w:topLinePunct w:val="0"/>
              <w:autoSpaceDE/>
              <w:autoSpaceDN/>
              <w:bidi w:val="0"/>
              <w:adjustRightInd/>
              <w:snapToGrid/>
              <w:spacing w:before="106" w:line="240" w:lineRule="exact"/>
              <w:ind w:left="612"/>
              <w:textAlignment w:val="auto"/>
              <w:rPr>
                <w:rFonts w:hint="default" w:ascii="Times New Roman" w:hAnsi="Times New Roman" w:cs="Times New Roman"/>
              </w:rPr>
            </w:pPr>
            <w:r>
              <w:rPr>
                <w:rFonts w:hint="default" w:ascii="Times New Roman" w:hAnsi="Times New Roman" w:cs="Times New Roman"/>
              </w:rPr>
              <w:t>5</w:t>
            </w:r>
          </w:p>
        </w:tc>
      </w:tr>
      <w:tr w14:paraId="1264EF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032" w:type="dxa"/>
            <w:tcBorders>
              <w:top w:val="single" w:color="auto" w:sz="2" w:space="0"/>
              <w:left w:val="single" w:color="auto" w:sz="2" w:space="0"/>
              <w:bottom w:val="single" w:color="auto" w:sz="2" w:space="0"/>
              <w:right w:val="single" w:color="auto" w:sz="2" w:space="0"/>
            </w:tcBorders>
            <w:noWrap w:val="0"/>
            <w:vAlign w:val="top"/>
          </w:tcPr>
          <w:p w14:paraId="26236CA9">
            <w:pPr>
              <w:pStyle w:val="23"/>
              <w:keepNext w:val="0"/>
              <w:keepLines w:val="0"/>
              <w:pageBreakBefore w:val="0"/>
              <w:widowControl w:val="0"/>
              <w:kinsoku/>
              <w:wordWrap/>
              <w:overflowPunct/>
              <w:topLinePunct w:val="0"/>
              <w:autoSpaceDE/>
              <w:autoSpaceDN/>
              <w:bidi w:val="0"/>
              <w:adjustRightInd/>
              <w:snapToGrid/>
              <w:spacing w:before="114" w:line="240" w:lineRule="exact"/>
              <w:ind w:left="473"/>
              <w:textAlignment w:val="auto"/>
              <w:rPr>
                <w:rFonts w:hint="default" w:ascii="Times New Roman" w:hAnsi="Times New Roman" w:cs="Times New Roman"/>
              </w:rPr>
            </w:pPr>
            <w:r>
              <w:rPr>
                <w:rFonts w:hint="default" w:ascii="Times New Roman" w:hAnsi="Times New Roman" w:cs="Times New Roman"/>
              </w:rPr>
              <w:t>6</w:t>
            </w:r>
          </w:p>
        </w:tc>
        <w:tc>
          <w:tcPr>
            <w:tcW w:w="1403" w:type="dxa"/>
            <w:vMerge w:val="restart"/>
            <w:tcBorders>
              <w:top w:val="single" w:color="auto" w:sz="2" w:space="0"/>
              <w:left w:val="single" w:color="auto" w:sz="2" w:space="0"/>
              <w:bottom w:val="nil"/>
              <w:right w:val="single" w:color="auto" w:sz="2" w:space="0"/>
            </w:tcBorders>
            <w:noWrap w:val="0"/>
            <w:vAlign w:val="top"/>
          </w:tcPr>
          <w:p w14:paraId="54762382">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35FF5C67">
            <w:pPr>
              <w:pStyle w:val="23"/>
              <w:keepNext w:val="0"/>
              <w:keepLines w:val="0"/>
              <w:pageBreakBefore w:val="0"/>
              <w:widowControl w:val="0"/>
              <w:kinsoku/>
              <w:wordWrap/>
              <w:overflowPunct/>
              <w:topLinePunct w:val="0"/>
              <w:autoSpaceDE/>
              <w:autoSpaceDN/>
              <w:bidi w:val="0"/>
              <w:adjustRightInd/>
              <w:snapToGrid/>
              <w:spacing w:before="58" w:line="240" w:lineRule="exact"/>
              <w:ind w:left="430"/>
              <w:textAlignment w:val="auto"/>
              <w:rPr>
                <w:rFonts w:hint="default" w:ascii="Times New Roman" w:hAnsi="Times New Roman" w:cs="Times New Roman"/>
              </w:rPr>
            </w:pPr>
            <w:r>
              <w:rPr>
                <w:rFonts w:hint="default" w:ascii="Times New Roman" w:hAnsi="Times New Roman" w:cs="Times New Roman"/>
                <w:spacing w:val="-5"/>
              </w:rPr>
              <w:t>第</w:t>
            </w:r>
            <w:r>
              <w:rPr>
                <w:rFonts w:hint="default" w:ascii="Times New Roman" w:hAnsi="Times New Roman" w:cs="Times New Roman"/>
                <w:spacing w:val="-39"/>
              </w:rPr>
              <w:t xml:space="preserve"> </w:t>
            </w:r>
            <w:r>
              <w:rPr>
                <w:rFonts w:hint="default" w:ascii="Times New Roman" w:hAnsi="Times New Roman" w:cs="Times New Roman"/>
                <w:spacing w:val="-5"/>
              </w:rPr>
              <w:t>4</w:t>
            </w:r>
            <w:r>
              <w:rPr>
                <w:rFonts w:hint="default" w:ascii="Times New Roman" w:hAnsi="Times New Roman" w:cs="Times New Roman"/>
                <w:spacing w:val="-38"/>
              </w:rPr>
              <w:t xml:space="preserve"> </w:t>
            </w:r>
            <w:r>
              <w:rPr>
                <w:rFonts w:hint="default" w:ascii="Times New Roman" w:hAnsi="Times New Roman" w:cs="Times New Roman"/>
                <w:spacing w:val="-5"/>
              </w:rPr>
              <w:t>档</w:t>
            </w:r>
          </w:p>
        </w:tc>
        <w:tc>
          <w:tcPr>
            <w:tcW w:w="1493" w:type="dxa"/>
            <w:vMerge w:val="restart"/>
            <w:tcBorders>
              <w:top w:val="single" w:color="auto" w:sz="2" w:space="0"/>
              <w:left w:val="single" w:color="auto" w:sz="2" w:space="0"/>
              <w:bottom w:val="nil"/>
              <w:right w:val="single" w:color="auto" w:sz="2" w:space="0"/>
            </w:tcBorders>
            <w:noWrap w:val="0"/>
            <w:vAlign w:val="top"/>
          </w:tcPr>
          <w:p w14:paraId="39626F87">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2EB54096">
            <w:pPr>
              <w:pStyle w:val="23"/>
              <w:keepNext w:val="0"/>
              <w:keepLines w:val="0"/>
              <w:pageBreakBefore w:val="0"/>
              <w:widowControl w:val="0"/>
              <w:kinsoku/>
              <w:wordWrap/>
              <w:overflowPunct/>
              <w:topLinePunct w:val="0"/>
              <w:autoSpaceDE/>
              <w:autoSpaceDN/>
              <w:bidi w:val="0"/>
              <w:adjustRightInd/>
              <w:snapToGrid/>
              <w:spacing w:before="59" w:line="240" w:lineRule="exact"/>
              <w:ind w:left="384"/>
              <w:textAlignment w:val="auto"/>
              <w:rPr>
                <w:rFonts w:hint="default" w:ascii="Times New Roman" w:hAnsi="Times New Roman" w:cs="Times New Roman"/>
              </w:rPr>
            </w:pPr>
            <w:r>
              <w:rPr>
                <w:rFonts w:hint="default" w:ascii="Times New Roman" w:hAnsi="Times New Roman" w:cs="Times New Roman"/>
                <w:spacing w:val="-2"/>
              </w:rPr>
              <w:t>8≤N＜10</w:t>
            </w:r>
          </w:p>
        </w:tc>
        <w:tc>
          <w:tcPr>
            <w:tcW w:w="2193" w:type="dxa"/>
            <w:tcBorders>
              <w:top w:val="single" w:color="auto" w:sz="2" w:space="0"/>
              <w:left w:val="single" w:color="auto" w:sz="2" w:space="0"/>
              <w:bottom w:val="single" w:color="auto" w:sz="2" w:space="0"/>
              <w:right w:val="single" w:color="auto" w:sz="2" w:space="0"/>
            </w:tcBorders>
            <w:noWrap w:val="0"/>
            <w:vAlign w:val="top"/>
          </w:tcPr>
          <w:p w14:paraId="305537D0">
            <w:pPr>
              <w:pStyle w:val="23"/>
              <w:keepNext w:val="0"/>
              <w:keepLines w:val="0"/>
              <w:pageBreakBefore w:val="0"/>
              <w:widowControl w:val="0"/>
              <w:kinsoku/>
              <w:wordWrap/>
              <w:overflowPunct/>
              <w:topLinePunct w:val="0"/>
              <w:autoSpaceDE/>
              <w:autoSpaceDN/>
              <w:bidi w:val="0"/>
              <w:adjustRightInd/>
              <w:snapToGrid/>
              <w:spacing w:before="114" w:line="240" w:lineRule="exact"/>
              <w:ind w:left="824"/>
              <w:textAlignment w:val="auto"/>
              <w:rPr>
                <w:rFonts w:hint="default" w:ascii="Times New Roman" w:hAnsi="Times New Roman" w:cs="Times New Roman"/>
              </w:rPr>
            </w:pPr>
            <w:r>
              <w:rPr>
                <w:rFonts w:hint="default" w:ascii="Times New Roman" w:hAnsi="Times New Roman" w:cs="Times New Roman"/>
                <w:spacing w:val="-2"/>
              </w:rPr>
              <w:t>9LDC-8</w:t>
            </w:r>
          </w:p>
        </w:tc>
        <w:tc>
          <w:tcPr>
            <w:tcW w:w="1419" w:type="dxa"/>
            <w:tcBorders>
              <w:top w:val="single" w:color="auto" w:sz="2" w:space="0"/>
              <w:left w:val="single" w:color="auto" w:sz="2" w:space="0"/>
              <w:bottom w:val="single" w:color="auto" w:sz="2" w:space="0"/>
              <w:right w:val="single" w:color="auto" w:sz="2" w:space="0"/>
            </w:tcBorders>
            <w:noWrap w:val="0"/>
            <w:vAlign w:val="top"/>
          </w:tcPr>
          <w:p w14:paraId="555D2A58">
            <w:pPr>
              <w:pStyle w:val="23"/>
              <w:keepNext w:val="0"/>
              <w:keepLines w:val="0"/>
              <w:pageBreakBefore w:val="0"/>
              <w:widowControl w:val="0"/>
              <w:kinsoku/>
              <w:wordWrap/>
              <w:overflowPunct/>
              <w:topLinePunct w:val="0"/>
              <w:autoSpaceDE/>
              <w:autoSpaceDN/>
              <w:bidi w:val="0"/>
              <w:adjustRightInd/>
              <w:snapToGrid/>
              <w:spacing w:before="107" w:line="240" w:lineRule="exact"/>
              <w:ind w:left="665"/>
              <w:textAlignment w:val="auto"/>
              <w:rPr>
                <w:rFonts w:hint="default" w:ascii="Times New Roman" w:hAnsi="Times New Roman" w:cs="Times New Roman"/>
              </w:rPr>
            </w:pPr>
            <w:r>
              <w:rPr>
                <w:rFonts w:hint="default" w:ascii="Times New Roman" w:hAnsi="Times New Roman" w:cs="Times New Roman"/>
              </w:rPr>
              <w:t>8</w:t>
            </w:r>
          </w:p>
        </w:tc>
        <w:tc>
          <w:tcPr>
            <w:tcW w:w="1310" w:type="dxa"/>
            <w:tcBorders>
              <w:top w:val="single" w:color="auto" w:sz="2" w:space="0"/>
              <w:left w:val="single" w:color="auto" w:sz="2" w:space="0"/>
              <w:bottom w:val="single" w:color="auto" w:sz="2" w:space="0"/>
              <w:right w:val="single" w:color="auto" w:sz="2" w:space="0"/>
            </w:tcBorders>
            <w:noWrap w:val="0"/>
            <w:vAlign w:val="top"/>
          </w:tcPr>
          <w:p w14:paraId="70000C51">
            <w:pPr>
              <w:pStyle w:val="23"/>
              <w:keepNext w:val="0"/>
              <w:keepLines w:val="0"/>
              <w:pageBreakBefore w:val="0"/>
              <w:widowControl w:val="0"/>
              <w:kinsoku/>
              <w:wordWrap/>
              <w:overflowPunct/>
              <w:topLinePunct w:val="0"/>
              <w:autoSpaceDE/>
              <w:autoSpaceDN/>
              <w:bidi w:val="0"/>
              <w:adjustRightInd/>
              <w:snapToGrid/>
              <w:spacing w:before="107" w:line="240" w:lineRule="exact"/>
              <w:ind w:left="612"/>
              <w:textAlignment w:val="auto"/>
              <w:rPr>
                <w:rFonts w:hint="default" w:ascii="Times New Roman" w:hAnsi="Times New Roman" w:cs="Times New Roman"/>
              </w:rPr>
            </w:pPr>
            <w:r>
              <w:rPr>
                <w:rFonts w:hint="default" w:ascii="Times New Roman" w:hAnsi="Times New Roman" w:cs="Times New Roman"/>
              </w:rPr>
              <w:t>5</w:t>
            </w:r>
          </w:p>
        </w:tc>
      </w:tr>
      <w:tr w14:paraId="11D382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032" w:type="dxa"/>
            <w:tcBorders>
              <w:top w:val="single" w:color="auto" w:sz="2" w:space="0"/>
              <w:left w:val="single" w:color="auto" w:sz="2" w:space="0"/>
              <w:bottom w:val="single" w:color="auto" w:sz="2" w:space="0"/>
              <w:right w:val="single" w:color="auto" w:sz="2" w:space="0"/>
            </w:tcBorders>
            <w:noWrap w:val="0"/>
            <w:vAlign w:val="top"/>
          </w:tcPr>
          <w:p w14:paraId="4CF9551E">
            <w:pPr>
              <w:pStyle w:val="23"/>
              <w:keepNext w:val="0"/>
              <w:keepLines w:val="0"/>
              <w:pageBreakBefore w:val="0"/>
              <w:widowControl w:val="0"/>
              <w:kinsoku/>
              <w:wordWrap/>
              <w:overflowPunct/>
              <w:topLinePunct w:val="0"/>
              <w:autoSpaceDE/>
              <w:autoSpaceDN/>
              <w:bidi w:val="0"/>
              <w:adjustRightInd/>
              <w:snapToGrid/>
              <w:spacing w:before="113" w:line="240" w:lineRule="exact"/>
              <w:ind w:left="476"/>
              <w:textAlignment w:val="auto"/>
              <w:rPr>
                <w:rFonts w:hint="default" w:ascii="Times New Roman" w:hAnsi="Times New Roman" w:cs="Times New Roman"/>
              </w:rPr>
            </w:pPr>
            <w:r>
              <w:rPr>
                <w:rFonts w:hint="default" w:ascii="Times New Roman" w:hAnsi="Times New Roman" w:cs="Times New Roman"/>
              </w:rPr>
              <w:t>7</w:t>
            </w:r>
          </w:p>
        </w:tc>
        <w:tc>
          <w:tcPr>
            <w:tcW w:w="1403" w:type="dxa"/>
            <w:vMerge w:val="continue"/>
            <w:tcBorders>
              <w:top w:val="nil"/>
              <w:left w:val="single" w:color="auto" w:sz="2" w:space="0"/>
              <w:bottom w:val="single" w:color="auto" w:sz="2" w:space="0"/>
              <w:right w:val="single" w:color="auto" w:sz="2" w:space="0"/>
            </w:tcBorders>
            <w:noWrap w:val="0"/>
            <w:vAlign w:val="top"/>
          </w:tcPr>
          <w:p w14:paraId="3E0E8CCB">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c>
          <w:tcPr>
            <w:tcW w:w="1493" w:type="dxa"/>
            <w:vMerge w:val="continue"/>
            <w:tcBorders>
              <w:top w:val="nil"/>
              <w:left w:val="single" w:color="auto" w:sz="2" w:space="0"/>
              <w:bottom w:val="single" w:color="auto" w:sz="2" w:space="0"/>
              <w:right w:val="single" w:color="auto" w:sz="2" w:space="0"/>
            </w:tcBorders>
            <w:noWrap w:val="0"/>
            <w:vAlign w:val="top"/>
          </w:tcPr>
          <w:p w14:paraId="1434CEDC">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c>
          <w:tcPr>
            <w:tcW w:w="2193" w:type="dxa"/>
            <w:tcBorders>
              <w:top w:val="single" w:color="auto" w:sz="2" w:space="0"/>
              <w:left w:val="single" w:color="auto" w:sz="2" w:space="0"/>
              <w:bottom w:val="single" w:color="auto" w:sz="2" w:space="0"/>
              <w:right w:val="single" w:color="auto" w:sz="2" w:space="0"/>
            </w:tcBorders>
            <w:noWrap w:val="0"/>
            <w:vAlign w:val="top"/>
          </w:tcPr>
          <w:p w14:paraId="16055EA5">
            <w:pPr>
              <w:pStyle w:val="23"/>
              <w:keepNext w:val="0"/>
              <w:keepLines w:val="0"/>
              <w:pageBreakBefore w:val="0"/>
              <w:widowControl w:val="0"/>
              <w:kinsoku/>
              <w:wordWrap/>
              <w:overflowPunct/>
              <w:topLinePunct w:val="0"/>
              <w:autoSpaceDE/>
              <w:autoSpaceDN/>
              <w:bidi w:val="0"/>
              <w:adjustRightInd/>
              <w:snapToGrid/>
              <w:spacing w:before="113" w:line="240" w:lineRule="exact"/>
              <w:ind w:left="824"/>
              <w:textAlignment w:val="auto"/>
              <w:rPr>
                <w:rFonts w:hint="default" w:ascii="Times New Roman" w:hAnsi="Times New Roman" w:cs="Times New Roman"/>
              </w:rPr>
            </w:pPr>
            <w:r>
              <w:rPr>
                <w:rFonts w:hint="default" w:ascii="Times New Roman" w:hAnsi="Times New Roman" w:cs="Times New Roman"/>
                <w:spacing w:val="-2"/>
              </w:rPr>
              <w:t>9LDC-9</w:t>
            </w:r>
          </w:p>
        </w:tc>
        <w:tc>
          <w:tcPr>
            <w:tcW w:w="1419" w:type="dxa"/>
            <w:tcBorders>
              <w:top w:val="single" w:color="auto" w:sz="2" w:space="0"/>
              <w:left w:val="single" w:color="auto" w:sz="2" w:space="0"/>
              <w:bottom w:val="single" w:color="auto" w:sz="2" w:space="0"/>
              <w:right w:val="single" w:color="auto" w:sz="2" w:space="0"/>
            </w:tcBorders>
            <w:noWrap w:val="0"/>
            <w:vAlign w:val="top"/>
          </w:tcPr>
          <w:p w14:paraId="151B5038">
            <w:pPr>
              <w:pStyle w:val="23"/>
              <w:keepNext w:val="0"/>
              <w:keepLines w:val="0"/>
              <w:pageBreakBefore w:val="0"/>
              <w:widowControl w:val="0"/>
              <w:kinsoku/>
              <w:wordWrap/>
              <w:overflowPunct/>
              <w:topLinePunct w:val="0"/>
              <w:autoSpaceDE/>
              <w:autoSpaceDN/>
              <w:bidi w:val="0"/>
              <w:adjustRightInd/>
              <w:snapToGrid/>
              <w:spacing w:before="106" w:line="240" w:lineRule="exact"/>
              <w:ind w:left="664"/>
              <w:textAlignment w:val="auto"/>
              <w:rPr>
                <w:rFonts w:hint="default" w:ascii="Times New Roman" w:hAnsi="Times New Roman" w:cs="Times New Roman"/>
              </w:rPr>
            </w:pPr>
            <w:r>
              <w:rPr>
                <w:rFonts w:hint="default" w:ascii="Times New Roman" w:hAnsi="Times New Roman" w:cs="Times New Roman"/>
              </w:rPr>
              <w:t>9</w:t>
            </w:r>
          </w:p>
        </w:tc>
        <w:tc>
          <w:tcPr>
            <w:tcW w:w="1310" w:type="dxa"/>
            <w:tcBorders>
              <w:top w:val="single" w:color="auto" w:sz="2" w:space="0"/>
              <w:left w:val="single" w:color="auto" w:sz="2" w:space="0"/>
              <w:bottom w:val="single" w:color="auto" w:sz="2" w:space="0"/>
              <w:right w:val="single" w:color="auto" w:sz="2" w:space="0"/>
            </w:tcBorders>
            <w:noWrap w:val="0"/>
            <w:vAlign w:val="top"/>
          </w:tcPr>
          <w:p w14:paraId="6ED1F3DC">
            <w:pPr>
              <w:pStyle w:val="23"/>
              <w:keepNext w:val="0"/>
              <w:keepLines w:val="0"/>
              <w:pageBreakBefore w:val="0"/>
              <w:widowControl w:val="0"/>
              <w:kinsoku/>
              <w:wordWrap/>
              <w:overflowPunct/>
              <w:topLinePunct w:val="0"/>
              <w:autoSpaceDE/>
              <w:autoSpaceDN/>
              <w:bidi w:val="0"/>
              <w:adjustRightInd/>
              <w:snapToGrid/>
              <w:spacing w:before="106" w:line="240" w:lineRule="exact"/>
              <w:ind w:left="612"/>
              <w:textAlignment w:val="auto"/>
              <w:rPr>
                <w:rFonts w:hint="default" w:ascii="Times New Roman" w:hAnsi="Times New Roman" w:cs="Times New Roman"/>
              </w:rPr>
            </w:pPr>
            <w:r>
              <w:rPr>
                <w:rFonts w:hint="default" w:ascii="Times New Roman" w:hAnsi="Times New Roman" w:cs="Times New Roman"/>
              </w:rPr>
              <w:t>5</w:t>
            </w:r>
          </w:p>
        </w:tc>
      </w:tr>
      <w:tr w14:paraId="1F57EF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032" w:type="dxa"/>
            <w:tcBorders>
              <w:top w:val="single" w:color="auto" w:sz="2" w:space="0"/>
              <w:left w:val="single" w:color="auto" w:sz="2" w:space="0"/>
              <w:bottom w:val="single" w:color="auto" w:sz="2" w:space="0"/>
              <w:right w:val="single" w:color="auto" w:sz="2" w:space="0"/>
            </w:tcBorders>
            <w:noWrap w:val="0"/>
            <w:vAlign w:val="top"/>
          </w:tcPr>
          <w:p w14:paraId="72C6A955">
            <w:pPr>
              <w:pStyle w:val="23"/>
              <w:keepNext w:val="0"/>
              <w:keepLines w:val="0"/>
              <w:pageBreakBefore w:val="0"/>
              <w:widowControl w:val="0"/>
              <w:kinsoku/>
              <w:wordWrap/>
              <w:overflowPunct/>
              <w:topLinePunct w:val="0"/>
              <w:autoSpaceDE/>
              <w:autoSpaceDN/>
              <w:bidi w:val="0"/>
              <w:adjustRightInd/>
              <w:snapToGrid/>
              <w:spacing w:before="113" w:line="240" w:lineRule="exact"/>
              <w:ind w:left="473"/>
              <w:textAlignment w:val="auto"/>
              <w:rPr>
                <w:rFonts w:hint="default" w:ascii="Times New Roman" w:hAnsi="Times New Roman" w:cs="Times New Roman"/>
              </w:rPr>
            </w:pPr>
            <w:r>
              <w:rPr>
                <w:rFonts w:hint="default" w:ascii="Times New Roman" w:hAnsi="Times New Roman" w:cs="Times New Roman"/>
              </w:rPr>
              <w:t>8</w:t>
            </w:r>
          </w:p>
        </w:tc>
        <w:tc>
          <w:tcPr>
            <w:tcW w:w="1403" w:type="dxa"/>
            <w:tcBorders>
              <w:top w:val="single" w:color="auto" w:sz="2" w:space="0"/>
              <w:left w:val="single" w:color="auto" w:sz="2" w:space="0"/>
              <w:bottom w:val="single" w:color="auto" w:sz="2" w:space="0"/>
              <w:right w:val="single" w:color="auto" w:sz="2" w:space="0"/>
            </w:tcBorders>
            <w:noWrap w:val="0"/>
            <w:vAlign w:val="top"/>
          </w:tcPr>
          <w:p w14:paraId="518A7D0D">
            <w:pPr>
              <w:pStyle w:val="23"/>
              <w:keepNext w:val="0"/>
              <w:keepLines w:val="0"/>
              <w:pageBreakBefore w:val="0"/>
              <w:widowControl w:val="0"/>
              <w:kinsoku/>
              <w:wordWrap/>
              <w:overflowPunct/>
              <w:topLinePunct w:val="0"/>
              <w:autoSpaceDE/>
              <w:autoSpaceDN/>
              <w:bidi w:val="0"/>
              <w:adjustRightInd/>
              <w:snapToGrid/>
              <w:spacing w:before="113" w:line="240" w:lineRule="exact"/>
              <w:ind w:left="430"/>
              <w:textAlignment w:val="auto"/>
              <w:rPr>
                <w:rFonts w:hint="default" w:ascii="Times New Roman" w:hAnsi="Times New Roman" w:cs="Times New Roman"/>
              </w:rPr>
            </w:pPr>
            <w:r>
              <w:rPr>
                <w:rFonts w:hint="default" w:ascii="Times New Roman" w:hAnsi="Times New Roman" w:cs="Times New Roman"/>
                <w:spacing w:val="-6"/>
              </w:rPr>
              <w:t>第</w:t>
            </w:r>
            <w:r>
              <w:rPr>
                <w:rFonts w:hint="default" w:ascii="Times New Roman" w:hAnsi="Times New Roman" w:cs="Times New Roman"/>
                <w:spacing w:val="-35"/>
              </w:rPr>
              <w:t xml:space="preserve"> </w:t>
            </w:r>
            <w:r>
              <w:rPr>
                <w:rFonts w:hint="default" w:ascii="Times New Roman" w:hAnsi="Times New Roman" w:cs="Times New Roman"/>
                <w:spacing w:val="-6"/>
              </w:rPr>
              <w:t>5</w:t>
            </w:r>
            <w:r>
              <w:rPr>
                <w:rFonts w:hint="default" w:ascii="Times New Roman" w:hAnsi="Times New Roman" w:cs="Times New Roman"/>
                <w:spacing w:val="-38"/>
              </w:rPr>
              <w:t xml:space="preserve"> </w:t>
            </w:r>
            <w:r>
              <w:rPr>
                <w:rFonts w:hint="default" w:ascii="Times New Roman" w:hAnsi="Times New Roman" w:cs="Times New Roman"/>
                <w:spacing w:val="-6"/>
              </w:rPr>
              <w:t>档</w:t>
            </w:r>
          </w:p>
        </w:tc>
        <w:tc>
          <w:tcPr>
            <w:tcW w:w="1493" w:type="dxa"/>
            <w:tcBorders>
              <w:top w:val="single" w:color="auto" w:sz="2" w:space="0"/>
              <w:left w:val="single" w:color="auto" w:sz="2" w:space="0"/>
              <w:bottom w:val="single" w:color="auto" w:sz="2" w:space="0"/>
              <w:right w:val="single" w:color="auto" w:sz="2" w:space="0"/>
            </w:tcBorders>
            <w:noWrap w:val="0"/>
            <w:vAlign w:val="top"/>
          </w:tcPr>
          <w:p w14:paraId="1212E23A">
            <w:pPr>
              <w:pStyle w:val="23"/>
              <w:keepNext w:val="0"/>
              <w:keepLines w:val="0"/>
              <w:pageBreakBefore w:val="0"/>
              <w:widowControl w:val="0"/>
              <w:kinsoku/>
              <w:wordWrap/>
              <w:overflowPunct/>
              <w:topLinePunct w:val="0"/>
              <w:autoSpaceDE/>
              <w:autoSpaceDN/>
              <w:bidi w:val="0"/>
              <w:adjustRightInd/>
              <w:snapToGrid/>
              <w:spacing w:before="113" w:line="240" w:lineRule="exact"/>
              <w:ind w:left="352"/>
              <w:textAlignment w:val="auto"/>
              <w:rPr>
                <w:rFonts w:hint="default" w:ascii="Times New Roman" w:hAnsi="Times New Roman" w:cs="Times New Roman"/>
              </w:rPr>
            </w:pPr>
            <w:r>
              <w:rPr>
                <w:rFonts w:hint="default" w:ascii="Times New Roman" w:hAnsi="Times New Roman" w:cs="Times New Roman"/>
                <w:spacing w:val="-3"/>
              </w:rPr>
              <w:t>10≤N＜12</w:t>
            </w:r>
          </w:p>
        </w:tc>
        <w:tc>
          <w:tcPr>
            <w:tcW w:w="2193" w:type="dxa"/>
            <w:tcBorders>
              <w:top w:val="single" w:color="auto" w:sz="2" w:space="0"/>
              <w:left w:val="single" w:color="auto" w:sz="2" w:space="0"/>
              <w:bottom w:val="single" w:color="auto" w:sz="2" w:space="0"/>
              <w:right w:val="single" w:color="auto" w:sz="2" w:space="0"/>
            </w:tcBorders>
            <w:noWrap w:val="0"/>
            <w:vAlign w:val="top"/>
          </w:tcPr>
          <w:p w14:paraId="66A65417">
            <w:pPr>
              <w:pStyle w:val="23"/>
              <w:keepNext w:val="0"/>
              <w:keepLines w:val="0"/>
              <w:pageBreakBefore w:val="0"/>
              <w:widowControl w:val="0"/>
              <w:kinsoku/>
              <w:wordWrap/>
              <w:overflowPunct/>
              <w:topLinePunct w:val="0"/>
              <w:autoSpaceDE/>
              <w:autoSpaceDN/>
              <w:bidi w:val="0"/>
              <w:adjustRightInd/>
              <w:snapToGrid/>
              <w:spacing w:before="113" w:line="240" w:lineRule="exact"/>
              <w:ind w:left="824"/>
              <w:textAlignment w:val="auto"/>
              <w:rPr>
                <w:rFonts w:hint="default" w:ascii="Times New Roman" w:hAnsi="Times New Roman" w:cs="Times New Roman"/>
              </w:rPr>
            </w:pPr>
            <w:r>
              <w:rPr>
                <w:rFonts w:hint="default" w:ascii="Times New Roman" w:hAnsi="Times New Roman" w:cs="Times New Roman"/>
                <w:spacing w:val="-2"/>
              </w:rPr>
              <w:t>9LDC-8</w:t>
            </w:r>
          </w:p>
        </w:tc>
        <w:tc>
          <w:tcPr>
            <w:tcW w:w="1419" w:type="dxa"/>
            <w:tcBorders>
              <w:top w:val="single" w:color="auto" w:sz="2" w:space="0"/>
              <w:left w:val="single" w:color="auto" w:sz="2" w:space="0"/>
              <w:bottom w:val="single" w:color="auto" w:sz="2" w:space="0"/>
              <w:right w:val="single" w:color="auto" w:sz="2" w:space="0"/>
            </w:tcBorders>
            <w:noWrap w:val="0"/>
            <w:vAlign w:val="top"/>
          </w:tcPr>
          <w:p w14:paraId="6F2ACAC1">
            <w:pPr>
              <w:pStyle w:val="23"/>
              <w:keepNext w:val="0"/>
              <w:keepLines w:val="0"/>
              <w:pageBreakBefore w:val="0"/>
              <w:widowControl w:val="0"/>
              <w:kinsoku/>
              <w:wordWrap/>
              <w:overflowPunct/>
              <w:topLinePunct w:val="0"/>
              <w:autoSpaceDE/>
              <w:autoSpaceDN/>
              <w:bidi w:val="0"/>
              <w:adjustRightInd/>
              <w:snapToGrid/>
              <w:spacing w:before="106" w:line="240" w:lineRule="exact"/>
              <w:ind w:left="664"/>
              <w:textAlignment w:val="auto"/>
              <w:rPr>
                <w:rFonts w:hint="default" w:ascii="Times New Roman" w:hAnsi="Times New Roman" w:cs="Times New Roman"/>
              </w:rPr>
            </w:pPr>
            <w:r>
              <w:rPr>
                <w:rFonts w:hint="default" w:ascii="Times New Roman" w:hAnsi="Times New Roman" w:cs="Times New Roman"/>
              </w:rPr>
              <w:t>8</w:t>
            </w:r>
          </w:p>
        </w:tc>
        <w:tc>
          <w:tcPr>
            <w:tcW w:w="1310" w:type="dxa"/>
            <w:tcBorders>
              <w:top w:val="single" w:color="auto" w:sz="2" w:space="0"/>
              <w:left w:val="single" w:color="auto" w:sz="2" w:space="0"/>
              <w:bottom w:val="single" w:color="auto" w:sz="2" w:space="0"/>
              <w:right w:val="single" w:color="auto" w:sz="2" w:space="0"/>
            </w:tcBorders>
            <w:noWrap w:val="0"/>
            <w:vAlign w:val="top"/>
          </w:tcPr>
          <w:p w14:paraId="5E5290E0">
            <w:pPr>
              <w:pStyle w:val="23"/>
              <w:keepNext w:val="0"/>
              <w:keepLines w:val="0"/>
              <w:pageBreakBefore w:val="0"/>
              <w:widowControl w:val="0"/>
              <w:kinsoku/>
              <w:wordWrap/>
              <w:overflowPunct/>
              <w:topLinePunct w:val="0"/>
              <w:autoSpaceDE/>
              <w:autoSpaceDN/>
              <w:bidi w:val="0"/>
              <w:adjustRightInd/>
              <w:snapToGrid/>
              <w:spacing w:before="106" w:line="240" w:lineRule="exact"/>
              <w:ind w:left="610"/>
              <w:textAlignment w:val="auto"/>
              <w:rPr>
                <w:rFonts w:hint="default" w:ascii="Times New Roman" w:hAnsi="Times New Roman" w:cs="Times New Roman"/>
              </w:rPr>
            </w:pPr>
            <w:r>
              <w:rPr>
                <w:rFonts w:hint="default" w:ascii="Times New Roman" w:hAnsi="Times New Roman" w:cs="Times New Roman"/>
              </w:rPr>
              <w:t>6</w:t>
            </w:r>
          </w:p>
        </w:tc>
      </w:tr>
      <w:tr w14:paraId="3BC5AAD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032" w:type="dxa"/>
            <w:tcBorders>
              <w:top w:val="single" w:color="auto" w:sz="2" w:space="0"/>
              <w:left w:val="single" w:color="auto" w:sz="2" w:space="0"/>
              <w:bottom w:val="single" w:color="auto" w:sz="2" w:space="0"/>
              <w:right w:val="single" w:color="auto" w:sz="2" w:space="0"/>
            </w:tcBorders>
            <w:noWrap w:val="0"/>
            <w:vAlign w:val="top"/>
          </w:tcPr>
          <w:p w14:paraId="3CCD1D71">
            <w:pPr>
              <w:pStyle w:val="23"/>
              <w:keepNext w:val="0"/>
              <w:keepLines w:val="0"/>
              <w:pageBreakBefore w:val="0"/>
              <w:widowControl w:val="0"/>
              <w:kinsoku/>
              <w:wordWrap/>
              <w:overflowPunct/>
              <w:topLinePunct w:val="0"/>
              <w:autoSpaceDE/>
              <w:autoSpaceDN/>
              <w:bidi w:val="0"/>
              <w:adjustRightInd/>
              <w:snapToGrid/>
              <w:spacing w:before="113" w:line="240" w:lineRule="exact"/>
              <w:ind w:left="473"/>
              <w:textAlignment w:val="auto"/>
              <w:rPr>
                <w:rFonts w:hint="default" w:ascii="Times New Roman" w:hAnsi="Times New Roman" w:cs="Times New Roman"/>
              </w:rPr>
            </w:pPr>
            <w:r>
              <w:rPr>
                <w:rFonts w:hint="default" w:ascii="Times New Roman" w:hAnsi="Times New Roman" w:cs="Times New Roman"/>
              </w:rPr>
              <w:t>9</w:t>
            </w:r>
          </w:p>
        </w:tc>
        <w:tc>
          <w:tcPr>
            <w:tcW w:w="1403" w:type="dxa"/>
            <w:vMerge w:val="restart"/>
            <w:tcBorders>
              <w:top w:val="single" w:color="auto" w:sz="2" w:space="0"/>
              <w:left w:val="single" w:color="auto" w:sz="2" w:space="0"/>
              <w:bottom w:val="nil"/>
              <w:right w:val="single" w:color="auto" w:sz="2" w:space="0"/>
            </w:tcBorders>
            <w:noWrap w:val="0"/>
            <w:vAlign w:val="top"/>
          </w:tcPr>
          <w:p w14:paraId="2C6D690F">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4726B487">
            <w:pPr>
              <w:pStyle w:val="23"/>
              <w:keepNext w:val="0"/>
              <w:keepLines w:val="0"/>
              <w:pageBreakBefore w:val="0"/>
              <w:widowControl w:val="0"/>
              <w:kinsoku/>
              <w:wordWrap/>
              <w:overflowPunct/>
              <w:topLinePunct w:val="0"/>
              <w:autoSpaceDE/>
              <w:autoSpaceDN/>
              <w:bidi w:val="0"/>
              <w:adjustRightInd/>
              <w:snapToGrid/>
              <w:spacing w:before="59" w:line="240" w:lineRule="exact"/>
              <w:ind w:left="430"/>
              <w:textAlignment w:val="auto"/>
              <w:rPr>
                <w:rFonts w:hint="default" w:ascii="Times New Roman" w:hAnsi="Times New Roman" w:cs="Times New Roman"/>
              </w:rPr>
            </w:pPr>
            <w:r>
              <w:rPr>
                <w:rFonts w:hint="default" w:ascii="Times New Roman" w:hAnsi="Times New Roman" w:cs="Times New Roman"/>
                <w:spacing w:val="-6"/>
              </w:rPr>
              <w:t>第</w:t>
            </w:r>
            <w:r>
              <w:rPr>
                <w:rFonts w:hint="default" w:ascii="Times New Roman" w:hAnsi="Times New Roman" w:cs="Times New Roman"/>
                <w:spacing w:val="-36"/>
              </w:rPr>
              <w:t xml:space="preserve"> </w:t>
            </w:r>
            <w:r>
              <w:rPr>
                <w:rFonts w:hint="default" w:ascii="Times New Roman" w:hAnsi="Times New Roman" w:cs="Times New Roman"/>
                <w:spacing w:val="-6"/>
              </w:rPr>
              <w:t>6</w:t>
            </w:r>
            <w:r>
              <w:rPr>
                <w:rFonts w:hint="default" w:ascii="Times New Roman" w:hAnsi="Times New Roman" w:cs="Times New Roman"/>
                <w:spacing w:val="-38"/>
              </w:rPr>
              <w:t xml:space="preserve"> </w:t>
            </w:r>
            <w:r>
              <w:rPr>
                <w:rFonts w:hint="default" w:ascii="Times New Roman" w:hAnsi="Times New Roman" w:cs="Times New Roman"/>
                <w:spacing w:val="-6"/>
              </w:rPr>
              <w:t>档</w:t>
            </w:r>
          </w:p>
        </w:tc>
        <w:tc>
          <w:tcPr>
            <w:tcW w:w="1493" w:type="dxa"/>
            <w:vMerge w:val="restart"/>
            <w:tcBorders>
              <w:top w:val="single" w:color="auto" w:sz="2" w:space="0"/>
              <w:left w:val="single" w:color="auto" w:sz="2" w:space="0"/>
              <w:bottom w:val="nil"/>
              <w:right w:val="single" w:color="auto" w:sz="2" w:space="0"/>
            </w:tcBorders>
            <w:noWrap w:val="0"/>
            <w:vAlign w:val="top"/>
          </w:tcPr>
          <w:p w14:paraId="2F549A22">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15C1F831">
            <w:pPr>
              <w:pStyle w:val="23"/>
              <w:keepNext w:val="0"/>
              <w:keepLines w:val="0"/>
              <w:pageBreakBefore w:val="0"/>
              <w:widowControl w:val="0"/>
              <w:kinsoku/>
              <w:wordWrap/>
              <w:overflowPunct/>
              <w:topLinePunct w:val="0"/>
              <w:autoSpaceDE/>
              <w:autoSpaceDN/>
              <w:bidi w:val="0"/>
              <w:adjustRightInd/>
              <w:snapToGrid/>
              <w:spacing w:before="59" w:line="240" w:lineRule="exact"/>
              <w:ind w:left="514"/>
              <w:textAlignment w:val="auto"/>
              <w:rPr>
                <w:rFonts w:hint="default" w:ascii="Times New Roman" w:hAnsi="Times New Roman" w:cs="Times New Roman"/>
              </w:rPr>
            </w:pPr>
            <w:r>
              <w:rPr>
                <w:rFonts w:hint="default" w:ascii="Times New Roman" w:hAnsi="Times New Roman" w:cs="Times New Roman"/>
                <w:spacing w:val="-1"/>
              </w:rPr>
              <w:t>N≥12</w:t>
            </w:r>
          </w:p>
        </w:tc>
        <w:tc>
          <w:tcPr>
            <w:tcW w:w="2193" w:type="dxa"/>
            <w:tcBorders>
              <w:top w:val="single" w:color="auto" w:sz="2" w:space="0"/>
              <w:left w:val="single" w:color="auto" w:sz="2" w:space="0"/>
              <w:bottom w:val="single" w:color="auto" w:sz="2" w:space="0"/>
              <w:right w:val="single" w:color="auto" w:sz="2" w:space="0"/>
            </w:tcBorders>
            <w:noWrap w:val="0"/>
            <w:vAlign w:val="top"/>
          </w:tcPr>
          <w:p w14:paraId="275970A8">
            <w:pPr>
              <w:pStyle w:val="23"/>
              <w:keepNext w:val="0"/>
              <w:keepLines w:val="0"/>
              <w:pageBreakBefore w:val="0"/>
              <w:widowControl w:val="0"/>
              <w:kinsoku/>
              <w:wordWrap/>
              <w:overflowPunct/>
              <w:topLinePunct w:val="0"/>
              <w:autoSpaceDE/>
              <w:autoSpaceDN/>
              <w:bidi w:val="0"/>
              <w:adjustRightInd/>
              <w:snapToGrid/>
              <w:spacing w:before="113" w:line="240" w:lineRule="exact"/>
              <w:ind w:left="779"/>
              <w:textAlignment w:val="auto"/>
              <w:rPr>
                <w:rFonts w:hint="default" w:ascii="Times New Roman" w:hAnsi="Times New Roman" w:cs="Times New Roman"/>
              </w:rPr>
            </w:pPr>
            <w:r>
              <w:rPr>
                <w:rFonts w:hint="default" w:ascii="Times New Roman" w:hAnsi="Times New Roman" w:cs="Times New Roman"/>
                <w:spacing w:val="-2"/>
              </w:rPr>
              <w:t>9LDC-10</w:t>
            </w:r>
          </w:p>
        </w:tc>
        <w:tc>
          <w:tcPr>
            <w:tcW w:w="1419" w:type="dxa"/>
            <w:tcBorders>
              <w:top w:val="single" w:color="auto" w:sz="2" w:space="0"/>
              <w:left w:val="single" w:color="auto" w:sz="2" w:space="0"/>
              <w:bottom w:val="single" w:color="auto" w:sz="2" w:space="0"/>
              <w:right w:val="single" w:color="auto" w:sz="2" w:space="0"/>
            </w:tcBorders>
            <w:noWrap w:val="0"/>
            <w:vAlign w:val="top"/>
          </w:tcPr>
          <w:p w14:paraId="0B66C1C7">
            <w:pPr>
              <w:pStyle w:val="23"/>
              <w:keepNext w:val="0"/>
              <w:keepLines w:val="0"/>
              <w:pageBreakBefore w:val="0"/>
              <w:widowControl w:val="0"/>
              <w:kinsoku/>
              <w:wordWrap/>
              <w:overflowPunct/>
              <w:topLinePunct w:val="0"/>
              <w:autoSpaceDE/>
              <w:autoSpaceDN/>
              <w:bidi w:val="0"/>
              <w:adjustRightInd/>
              <w:snapToGrid/>
              <w:spacing w:before="106" w:line="240" w:lineRule="exact"/>
              <w:ind w:left="633"/>
              <w:textAlignment w:val="auto"/>
              <w:rPr>
                <w:rFonts w:hint="default" w:ascii="Times New Roman" w:hAnsi="Times New Roman" w:cs="Times New Roman"/>
              </w:rPr>
            </w:pPr>
            <w:r>
              <w:rPr>
                <w:rFonts w:hint="default" w:ascii="Times New Roman" w:hAnsi="Times New Roman" w:cs="Times New Roman"/>
                <w:spacing w:val="-6"/>
              </w:rPr>
              <w:t>10</w:t>
            </w:r>
          </w:p>
        </w:tc>
        <w:tc>
          <w:tcPr>
            <w:tcW w:w="1310" w:type="dxa"/>
            <w:tcBorders>
              <w:top w:val="single" w:color="auto" w:sz="2" w:space="0"/>
              <w:left w:val="single" w:color="auto" w:sz="2" w:space="0"/>
              <w:bottom w:val="single" w:color="auto" w:sz="2" w:space="0"/>
              <w:right w:val="single" w:color="auto" w:sz="2" w:space="0"/>
            </w:tcBorders>
            <w:noWrap w:val="0"/>
            <w:vAlign w:val="top"/>
          </w:tcPr>
          <w:p w14:paraId="221DA98C">
            <w:pPr>
              <w:pStyle w:val="23"/>
              <w:keepNext w:val="0"/>
              <w:keepLines w:val="0"/>
              <w:pageBreakBefore w:val="0"/>
              <w:widowControl w:val="0"/>
              <w:kinsoku/>
              <w:wordWrap/>
              <w:overflowPunct/>
              <w:topLinePunct w:val="0"/>
              <w:autoSpaceDE/>
              <w:autoSpaceDN/>
              <w:bidi w:val="0"/>
              <w:adjustRightInd/>
              <w:snapToGrid/>
              <w:spacing w:before="106" w:line="240" w:lineRule="exact"/>
              <w:ind w:left="610"/>
              <w:textAlignment w:val="auto"/>
              <w:rPr>
                <w:rFonts w:hint="default" w:ascii="Times New Roman" w:hAnsi="Times New Roman" w:cs="Times New Roman"/>
              </w:rPr>
            </w:pPr>
            <w:r>
              <w:rPr>
                <w:rFonts w:hint="default" w:ascii="Times New Roman" w:hAnsi="Times New Roman" w:cs="Times New Roman"/>
              </w:rPr>
              <w:t>6</w:t>
            </w:r>
          </w:p>
        </w:tc>
      </w:tr>
      <w:tr w14:paraId="7832B4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1032" w:type="dxa"/>
            <w:tcBorders>
              <w:top w:val="single" w:color="auto" w:sz="2" w:space="0"/>
              <w:left w:val="single" w:color="auto" w:sz="2" w:space="0"/>
              <w:bottom w:val="single" w:color="auto" w:sz="2" w:space="0"/>
              <w:right w:val="single" w:color="auto" w:sz="2" w:space="0"/>
            </w:tcBorders>
            <w:noWrap w:val="0"/>
            <w:vAlign w:val="top"/>
          </w:tcPr>
          <w:p w14:paraId="6CFE3896">
            <w:pPr>
              <w:pStyle w:val="23"/>
              <w:keepNext w:val="0"/>
              <w:keepLines w:val="0"/>
              <w:pageBreakBefore w:val="0"/>
              <w:widowControl w:val="0"/>
              <w:kinsoku/>
              <w:wordWrap/>
              <w:overflowPunct/>
              <w:topLinePunct w:val="0"/>
              <w:autoSpaceDE/>
              <w:autoSpaceDN/>
              <w:bidi w:val="0"/>
              <w:adjustRightInd/>
              <w:snapToGrid/>
              <w:spacing w:before="115" w:line="240" w:lineRule="exact"/>
              <w:ind w:left="440"/>
              <w:textAlignment w:val="auto"/>
              <w:rPr>
                <w:rFonts w:hint="default" w:ascii="Times New Roman" w:hAnsi="Times New Roman" w:cs="Times New Roman"/>
              </w:rPr>
            </w:pPr>
            <w:r>
              <w:rPr>
                <w:rFonts w:hint="default" w:ascii="Times New Roman" w:hAnsi="Times New Roman" w:cs="Times New Roman"/>
                <w:spacing w:val="-6"/>
              </w:rPr>
              <w:t>10</w:t>
            </w:r>
          </w:p>
        </w:tc>
        <w:tc>
          <w:tcPr>
            <w:tcW w:w="1403" w:type="dxa"/>
            <w:vMerge w:val="continue"/>
            <w:tcBorders>
              <w:top w:val="nil"/>
              <w:left w:val="single" w:color="auto" w:sz="2" w:space="0"/>
              <w:bottom w:val="single" w:color="auto" w:sz="2" w:space="0"/>
              <w:right w:val="single" w:color="auto" w:sz="2" w:space="0"/>
            </w:tcBorders>
            <w:noWrap w:val="0"/>
            <w:vAlign w:val="top"/>
          </w:tcPr>
          <w:p w14:paraId="76059D8F">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c>
          <w:tcPr>
            <w:tcW w:w="1493" w:type="dxa"/>
            <w:vMerge w:val="continue"/>
            <w:tcBorders>
              <w:top w:val="nil"/>
              <w:left w:val="single" w:color="auto" w:sz="2" w:space="0"/>
              <w:bottom w:val="single" w:color="auto" w:sz="2" w:space="0"/>
              <w:right w:val="single" w:color="auto" w:sz="2" w:space="0"/>
            </w:tcBorders>
            <w:noWrap w:val="0"/>
            <w:vAlign w:val="top"/>
          </w:tcPr>
          <w:p w14:paraId="0F99904A">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c>
          <w:tcPr>
            <w:tcW w:w="2193" w:type="dxa"/>
            <w:tcBorders>
              <w:top w:val="single" w:color="auto" w:sz="2" w:space="0"/>
              <w:left w:val="single" w:color="auto" w:sz="2" w:space="0"/>
              <w:bottom w:val="single" w:color="auto" w:sz="2" w:space="0"/>
              <w:right w:val="single" w:color="auto" w:sz="2" w:space="0"/>
            </w:tcBorders>
            <w:noWrap w:val="0"/>
            <w:vAlign w:val="top"/>
          </w:tcPr>
          <w:p w14:paraId="5F420DE3">
            <w:pPr>
              <w:pStyle w:val="23"/>
              <w:keepNext w:val="0"/>
              <w:keepLines w:val="0"/>
              <w:pageBreakBefore w:val="0"/>
              <w:widowControl w:val="0"/>
              <w:kinsoku/>
              <w:wordWrap/>
              <w:overflowPunct/>
              <w:topLinePunct w:val="0"/>
              <w:autoSpaceDE/>
              <w:autoSpaceDN/>
              <w:bidi w:val="0"/>
              <w:adjustRightInd/>
              <w:snapToGrid/>
              <w:spacing w:before="115" w:line="240" w:lineRule="exact"/>
              <w:ind w:left="779"/>
              <w:textAlignment w:val="auto"/>
              <w:rPr>
                <w:rFonts w:hint="default" w:ascii="Times New Roman" w:hAnsi="Times New Roman" w:cs="Times New Roman"/>
              </w:rPr>
            </w:pPr>
            <w:r>
              <w:rPr>
                <w:rFonts w:hint="default" w:ascii="Times New Roman" w:hAnsi="Times New Roman" w:cs="Times New Roman"/>
                <w:spacing w:val="-2"/>
              </w:rPr>
              <w:t>9LDC-12</w:t>
            </w:r>
          </w:p>
        </w:tc>
        <w:tc>
          <w:tcPr>
            <w:tcW w:w="1419" w:type="dxa"/>
            <w:tcBorders>
              <w:top w:val="single" w:color="auto" w:sz="2" w:space="0"/>
              <w:left w:val="single" w:color="auto" w:sz="2" w:space="0"/>
              <w:bottom w:val="single" w:color="auto" w:sz="2" w:space="0"/>
              <w:right w:val="single" w:color="auto" w:sz="2" w:space="0"/>
            </w:tcBorders>
            <w:noWrap w:val="0"/>
            <w:vAlign w:val="top"/>
          </w:tcPr>
          <w:p w14:paraId="10F47C5E">
            <w:pPr>
              <w:pStyle w:val="23"/>
              <w:keepNext w:val="0"/>
              <w:keepLines w:val="0"/>
              <w:pageBreakBefore w:val="0"/>
              <w:widowControl w:val="0"/>
              <w:kinsoku/>
              <w:wordWrap/>
              <w:overflowPunct/>
              <w:topLinePunct w:val="0"/>
              <w:autoSpaceDE/>
              <w:autoSpaceDN/>
              <w:bidi w:val="0"/>
              <w:adjustRightInd/>
              <w:snapToGrid/>
              <w:spacing w:before="109" w:line="240" w:lineRule="exact"/>
              <w:ind w:left="632"/>
              <w:textAlignment w:val="auto"/>
              <w:rPr>
                <w:rFonts w:hint="default" w:ascii="Times New Roman" w:hAnsi="Times New Roman" w:cs="Times New Roman"/>
              </w:rPr>
            </w:pPr>
            <w:r>
              <w:rPr>
                <w:rFonts w:hint="default" w:ascii="Times New Roman" w:hAnsi="Times New Roman" w:cs="Times New Roman"/>
                <w:spacing w:val="-6"/>
              </w:rPr>
              <w:t>12</w:t>
            </w:r>
          </w:p>
        </w:tc>
        <w:tc>
          <w:tcPr>
            <w:tcW w:w="1310" w:type="dxa"/>
            <w:tcBorders>
              <w:top w:val="single" w:color="auto" w:sz="2" w:space="0"/>
              <w:left w:val="single" w:color="auto" w:sz="2" w:space="0"/>
              <w:bottom w:val="single" w:color="auto" w:sz="2" w:space="0"/>
              <w:right w:val="single" w:color="auto" w:sz="2" w:space="0"/>
            </w:tcBorders>
            <w:noWrap w:val="0"/>
            <w:vAlign w:val="top"/>
          </w:tcPr>
          <w:p w14:paraId="19987E94">
            <w:pPr>
              <w:pStyle w:val="23"/>
              <w:keepNext w:val="0"/>
              <w:keepLines w:val="0"/>
              <w:pageBreakBefore w:val="0"/>
              <w:widowControl w:val="0"/>
              <w:kinsoku/>
              <w:wordWrap/>
              <w:overflowPunct/>
              <w:topLinePunct w:val="0"/>
              <w:autoSpaceDE/>
              <w:autoSpaceDN/>
              <w:bidi w:val="0"/>
              <w:adjustRightInd/>
              <w:snapToGrid/>
              <w:spacing w:before="108" w:line="240" w:lineRule="exact"/>
              <w:ind w:left="610"/>
              <w:textAlignment w:val="auto"/>
              <w:rPr>
                <w:rFonts w:hint="default" w:ascii="Times New Roman" w:hAnsi="Times New Roman" w:cs="Times New Roman"/>
              </w:rPr>
            </w:pPr>
            <w:r>
              <w:rPr>
                <w:rFonts w:hint="default" w:ascii="Times New Roman" w:hAnsi="Times New Roman" w:cs="Times New Roman"/>
              </w:rPr>
              <w:t>6</w:t>
            </w:r>
          </w:p>
        </w:tc>
      </w:tr>
      <w:tr w14:paraId="15A0CC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0" w:hRule="atLeast"/>
        </w:trPr>
        <w:tc>
          <w:tcPr>
            <w:tcW w:w="8850" w:type="dxa"/>
            <w:gridSpan w:val="6"/>
            <w:tcBorders>
              <w:top w:val="single" w:color="auto" w:sz="2" w:space="0"/>
              <w:left w:val="single" w:color="auto" w:sz="2" w:space="0"/>
              <w:bottom w:val="single" w:color="auto" w:sz="2" w:space="0"/>
              <w:right w:val="single" w:color="auto" w:sz="2" w:space="0"/>
            </w:tcBorders>
            <w:noWrap w:val="0"/>
            <w:vAlign w:val="top"/>
          </w:tcPr>
          <w:p w14:paraId="3E2C6A1C">
            <w:pPr>
              <w:pStyle w:val="23"/>
              <w:keepNext w:val="0"/>
              <w:keepLines w:val="0"/>
              <w:pageBreakBefore w:val="0"/>
              <w:widowControl w:val="0"/>
              <w:kinsoku/>
              <w:wordWrap/>
              <w:overflowPunct/>
              <w:topLinePunct w:val="0"/>
              <w:autoSpaceDE/>
              <w:autoSpaceDN/>
              <w:bidi w:val="0"/>
              <w:adjustRightInd/>
              <w:snapToGrid/>
              <w:spacing w:before="148" w:line="240" w:lineRule="exact"/>
              <w:ind w:left="116" w:right="44"/>
              <w:textAlignment w:val="auto"/>
              <w:rPr>
                <w:rFonts w:hint="default" w:ascii="Times New Roman" w:hAnsi="Times New Roman" w:cs="Times New Roman"/>
                <w:lang w:eastAsia="zh-CN"/>
              </w:rPr>
            </w:pPr>
            <w:r>
              <w:rPr>
                <w:rFonts w:hint="default" w:ascii="Times New Roman" w:hAnsi="Times New Roman" w:eastAsia="黑体" w:cs="Times New Roman"/>
                <w:spacing w:val="-4"/>
                <w:lang w:eastAsia="zh-CN"/>
              </w:rPr>
              <w:t>注：</w:t>
            </w:r>
            <w:r>
              <w:rPr>
                <w:rFonts w:hint="default" w:ascii="Times New Roman" w:hAnsi="Times New Roman" w:cs="Times New Roman"/>
                <w:spacing w:val="-4"/>
                <w:lang w:eastAsia="zh-CN"/>
              </w:rPr>
              <w:t>表中未列出布局方式的成套设备，以生产商和用户的合同、图纸为准。需满足饲养工艺要求和本规范要求。</w:t>
            </w:r>
            <w:r>
              <w:rPr>
                <w:rFonts w:hint="default" w:ascii="Times New Roman" w:hAnsi="Times New Roman" w:cs="Times New Roman"/>
                <w:spacing w:val="-3"/>
                <w:lang w:eastAsia="zh-CN"/>
              </w:rPr>
              <w:t>按实际设计养殖羽数计算和分档。</w:t>
            </w:r>
          </w:p>
        </w:tc>
      </w:tr>
    </w:tbl>
    <w:p w14:paraId="20E6494B">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5.3.2育雏育成鸡养殖成套设备布局</w:t>
      </w:r>
    </w:p>
    <w:p w14:paraId="18E65D81">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根据不同建设规模，育雏育成鸡成套设备的鸡笼布置层数和列数不同，宜采用表6所示的布局方式。</w:t>
      </w:r>
    </w:p>
    <w:p w14:paraId="4464EDB5">
      <w:pPr>
        <w:keepNext w:val="0"/>
        <w:keepLines w:val="0"/>
        <w:pageBreakBefore w:val="0"/>
        <w:widowControl w:val="0"/>
        <w:kinsoku/>
        <w:overflowPunct/>
        <w:topLinePunct w:val="0"/>
        <w:autoSpaceDE/>
        <w:autoSpaceDN/>
        <w:bidi w:val="0"/>
        <w:spacing w:before="58" w:line="600" w:lineRule="exact"/>
        <w:ind w:firstLine="8"/>
        <w:jc w:val="center"/>
        <w:textAlignment w:val="auto"/>
        <w:rPr>
          <w:rFonts w:hint="default" w:ascii="Times New Roman" w:hAnsi="Times New Roman" w:cs="Times New Roman"/>
        </w:rPr>
      </w:pPr>
      <w:r>
        <w:rPr>
          <w:rFonts w:hint="default" w:ascii="Times New Roman" w:hAnsi="Times New Roman" w:eastAsia="黑体" w:cs="Times New Roman"/>
          <w:spacing w:val="-2"/>
          <w:sz w:val="24"/>
        </w:rPr>
        <w:t>表 6  不同建设规模育雏育成鸡成套设备典型布局方式</w:t>
      </w:r>
    </w:p>
    <w:tbl>
      <w:tblPr>
        <w:tblStyle w:val="9"/>
        <w:tblW w:w="5005" w:type="pct"/>
        <w:tblInd w:w="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45"/>
        <w:gridCol w:w="1372"/>
        <w:gridCol w:w="1495"/>
        <w:gridCol w:w="2185"/>
        <w:gridCol w:w="1413"/>
        <w:gridCol w:w="1347"/>
        <w:gridCol w:w="4"/>
      </w:tblGrid>
      <w:tr w14:paraId="08381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dxa"/>
          <w:trHeight w:val="397" w:hRule="atLeast"/>
        </w:trPr>
        <w:tc>
          <w:tcPr>
            <w:tcW w:w="1044" w:type="dxa"/>
            <w:vMerge w:val="restart"/>
            <w:tcBorders>
              <w:top w:val="single" w:color="auto" w:sz="4" w:space="0"/>
              <w:left w:val="single" w:color="auto" w:sz="4" w:space="0"/>
              <w:bottom w:val="nil"/>
              <w:right w:val="single" w:color="auto" w:sz="4" w:space="0"/>
            </w:tcBorders>
            <w:noWrap w:val="0"/>
            <w:vAlign w:val="top"/>
          </w:tcPr>
          <w:p w14:paraId="632E387F">
            <w:pPr>
              <w:spacing w:line="244" w:lineRule="auto"/>
              <w:rPr>
                <w:rFonts w:hint="default" w:ascii="Times New Roman" w:hAnsi="Times New Roman" w:cs="Times New Roman"/>
              </w:rPr>
            </w:pPr>
          </w:p>
          <w:p w14:paraId="0DF2BC3F">
            <w:pPr>
              <w:pStyle w:val="23"/>
              <w:spacing w:before="59" w:line="221" w:lineRule="auto"/>
              <w:ind w:left="338"/>
              <w:rPr>
                <w:rFonts w:hint="default" w:ascii="Times New Roman" w:hAnsi="Times New Roman" w:cs="Times New Roman"/>
              </w:rPr>
            </w:pPr>
            <w:r>
              <w:rPr>
                <w:rFonts w:hint="default" w:ascii="Times New Roman" w:hAnsi="Times New Roman" w:cs="Times New Roman"/>
                <w:spacing w:val="-2"/>
              </w:rPr>
              <w:t>序号</w:t>
            </w:r>
          </w:p>
        </w:tc>
        <w:tc>
          <w:tcPr>
            <w:tcW w:w="1371" w:type="dxa"/>
            <w:vMerge w:val="restart"/>
            <w:tcBorders>
              <w:top w:val="single" w:color="auto" w:sz="4" w:space="0"/>
              <w:left w:val="single" w:color="auto" w:sz="4" w:space="0"/>
              <w:bottom w:val="nil"/>
              <w:right w:val="single" w:color="auto" w:sz="4" w:space="0"/>
            </w:tcBorders>
            <w:noWrap w:val="0"/>
            <w:vAlign w:val="top"/>
          </w:tcPr>
          <w:p w14:paraId="3F658EFB">
            <w:pPr>
              <w:spacing w:line="244" w:lineRule="auto"/>
              <w:rPr>
                <w:rFonts w:hint="default" w:ascii="Times New Roman" w:hAnsi="Times New Roman" w:cs="Times New Roman"/>
              </w:rPr>
            </w:pPr>
          </w:p>
          <w:p w14:paraId="76168F5B">
            <w:pPr>
              <w:pStyle w:val="23"/>
              <w:spacing w:before="58" w:line="220" w:lineRule="auto"/>
              <w:ind w:left="500"/>
              <w:rPr>
                <w:rFonts w:hint="default" w:ascii="Times New Roman" w:hAnsi="Times New Roman" w:cs="Times New Roman"/>
              </w:rPr>
            </w:pPr>
            <w:r>
              <w:rPr>
                <w:rFonts w:hint="default" w:ascii="Times New Roman" w:hAnsi="Times New Roman" w:cs="Times New Roman"/>
                <w:spacing w:val="-2"/>
              </w:rPr>
              <w:t>档次</w:t>
            </w:r>
          </w:p>
        </w:tc>
        <w:tc>
          <w:tcPr>
            <w:tcW w:w="1493" w:type="dxa"/>
            <w:vMerge w:val="restart"/>
            <w:tcBorders>
              <w:top w:val="single" w:color="auto" w:sz="4" w:space="0"/>
              <w:left w:val="single" w:color="auto" w:sz="4" w:space="0"/>
              <w:bottom w:val="nil"/>
              <w:right w:val="single" w:color="auto" w:sz="4" w:space="0"/>
            </w:tcBorders>
            <w:noWrap w:val="0"/>
            <w:vAlign w:val="top"/>
          </w:tcPr>
          <w:p w14:paraId="1DE82AD9">
            <w:pPr>
              <w:pStyle w:val="23"/>
              <w:spacing w:before="183" w:line="249" w:lineRule="auto"/>
              <w:ind w:left="115" w:right="121" w:firstLine="199"/>
              <w:rPr>
                <w:rFonts w:hint="default" w:ascii="Times New Roman" w:hAnsi="Times New Roman" w:cs="Times New Roman"/>
                <w:lang w:eastAsia="zh-CN"/>
              </w:rPr>
            </w:pPr>
            <w:r>
              <w:rPr>
                <w:rFonts w:hint="default" w:ascii="Times New Roman" w:hAnsi="Times New Roman" w:cs="Times New Roman"/>
                <w:spacing w:val="-3"/>
                <w:lang w:eastAsia="zh-CN"/>
              </w:rPr>
              <w:t>建设规模</w:t>
            </w:r>
            <w:r>
              <w:rPr>
                <w:rFonts w:hint="default" w:ascii="Times New Roman" w:hAnsi="Times New Roman" w:cs="Times New Roman"/>
                <w:spacing w:val="-41"/>
                <w:lang w:eastAsia="zh-CN"/>
              </w:rPr>
              <w:t xml:space="preserve"> </w:t>
            </w:r>
            <w:r>
              <w:rPr>
                <w:rFonts w:hint="default" w:ascii="Times New Roman" w:hAnsi="Times New Roman" w:cs="Times New Roman"/>
                <w:spacing w:val="-3"/>
                <w:lang w:eastAsia="zh-CN"/>
              </w:rPr>
              <w:t>N</w:t>
            </w:r>
            <w:r>
              <w:rPr>
                <w:rFonts w:hint="default" w:ascii="Times New Roman" w:hAnsi="Times New Roman" w:cs="Times New Roman"/>
                <w:lang w:eastAsia="zh-CN"/>
              </w:rPr>
              <w:t xml:space="preserve"> </w:t>
            </w:r>
            <w:r>
              <w:rPr>
                <w:rFonts w:hint="default" w:ascii="Times New Roman" w:hAnsi="Times New Roman" w:cs="Times New Roman"/>
                <w:spacing w:val="-4"/>
                <w:lang w:eastAsia="zh-CN"/>
              </w:rPr>
              <w:t>（单位：万羽）</w:t>
            </w:r>
          </w:p>
        </w:tc>
        <w:tc>
          <w:tcPr>
            <w:tcW w:w="2183" w:type="dxa"/>
            <w:vMerge w:val="restart"/>
            <w:tcBorders>
              <w:top w:val="single" w:color="auto" w:sz="4" w:space="0"/>
              <w:left w:val="single" w:color="auto" w:sz="4" w:space="0"/>
              <w:bottom w:val="nil"/>
              <w:right w:val="single" w:color="auto" w:sz="4" w:space="0"/>
            </w:tcBorders>
            <w:noWrap w:val="0"/>
            <w:vAlign w:val="top"/>
          </w:tcPr>
          <w:p w14:paraId="75BEA77E">
            <w:pPr>
              <w:spacing w:line="244" w:lineRule="auto"/>
              <w:rPr>
                <w:rFonts w:hint="default" w:ascii="Times New Roman" w:hAnsi="Times New Roman" w:cs="Times New Roman"/>
              </w:rPr>
            </w:pPr>
          </w:p>
          <w:p w14:paraId="0C7B0D70">
            <w:pPr>
              <w:pStyle w:val="23"/>
              <w:spacing w:before="58" w:line="221" w:lineRule="auto"/>
              <w:ind w:left="911"/>
              <w:rPr>
                <w:rFonts w:hint="default" w:ascii="Times New Roman" w:hAnsi="Times New Roman" w:cs="Times New Roman"/>
              </w:rPr>
            </w:pPr>
            <w:r>
              <w:rPr>
                <w:rFonts w:hint="default" w:ascii="Times New Roman" w:hAnsi="Times New Roman" w:cs="Times New Roman"/>
                <w:spacing w:val="-4"/>
              </w:rPr>
              <w:t>型号</w:t>
            </w:r>
          </w:p>
        </w:tc>
        <w:tc>
          <w:tcPr>
            <w:tcW w:w="2758" w:type="dxa"/>
            <w:gridSpan w:val="2"/>
            <w:tcBorders>
              <w:top w:val="single" w:color="auto" w:sz="4" w:space="0"/>
              <w:left w:val="single" w:color="auto" w:sz="4" w:space="0"/>
              <w:bottom w:val="single" w:color="auto" w:sz="4" w:space="0"/>
              <w:right w:val="single" w:color="auto" w:sz="4" w:space="0"/>
            </w:tcBorders>
            <w:noWrap w:val="0"/>
            <w:vAlign w:val="top"/>
          </w:tcPr>
          <w:p w14:paraId="3EC8544E">
            <w:pPr>
              <w:pStyle w:val="23"/>
              <w:spacing w:before="106" w:line="219" w:lineRule="auto"/>
              <w:ind w:left="1010"/>
              <w:rPr>
                <w:rFonts w:hint="default" w:ascii="Times New Roman" w:hAnsi="Times New Roman" w:cs="Times New Roman"/>
              </w:rPr>
            </w:pPr>
            <w:r>
              <w:rPr>
                <w:rFonts w:hint="default" w:ascii="Times New Roman" w:hAnsi="Times New Roman" w:cs="Times New Roman"/>
                <w:spacing w:val="-2"/>
              </w:rPr>
              <w:t>布局方式</w:t>
            </w:r>
          </w:p>
        </w:tc>
      </w:tr>
      <w:tr w14:paraId="41411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dxa"/>
          <w:trHeight w:val="397" w:hRule="atLeast"/>
        </w:trPr>
        <w:tc>
          <w:tcPr>
            <w:tcW w:w="1044" w:type="dxa"/>
            <w:vMerge w:val="continue"/>
            <w:tcBorders>
              <w:top w:val="nil"/>
              <w:left w:val="single" w:color="auto" w:sz="4" w:space="0"/>
              <w:bottom w:val="single" w:color="auto" w:sz="4" w:space="0"/>
              <w:right w:val="single" w:color="auto" w:sz="4" w:space="0"/>
            </w:tcBorders>
            <w:noWrap w:val="0"/>
            <w:vAlign w:val="top"/>
          </w:tcPr>
          <w:p w14:paraId="1ED60D51">
            <w:pPr>
              <w:rPr>
                <w:rFonts w:hint="default" w:ascii="Times New Roman" w:hAnsi="Times New Roman" w:cs="Times New Roman"/>
              </w:rPr>
            </w:pPr>
          </w:p>
        </w:tc>
        <w:tc>
          <w:tcPr>
            <w:tcW w:w="1371" w:type="dxa"/>
            <w:vMerge w:val="continue"/>
            <w:tcBorders>
              <w:top w:val="nil"/>
              <w:left w:val="single" w:color="auto" w:sz="4" w:space="0"/>
              <w:bottom w:val="single" w:color="auto" w:sz="4" w:space="0"/>
              <w:right w:val="single" w:color="auto" w:sz="4" w:space="0"/>
            </w:tcBorders>
            <w:noWrap w:val="0"/>
            <w:vAlign w:val="top"/>
          </w:tcPr>
          <w:p w14:paraId="503C78A1">
            <w:pPr>
              <w:rPr>
                <w:rFonts w:hint="default" w:ascii="Times New Roman" w:hAnsi="Times New Roman" w:cs="Times New Roman"/>
              </w:rPr>
            </w:pPr>
          </w:p>
        </w:tc>
        <w:tc>
          <w:tcPr>
            <w:tcW w:w="1493" w:type="dxa"/>
            <w:vMerge w:val="continue"/>
            <w:tcBorders>
              <w:top w:val="nil"/>
              <w:left w:val="single" w:color="auto" w:sz="4" w:space="0"/>
              <w:bottom w:val="single" w:color="auto" w:sz="4" w:space="0"/>
              <w:right w:val="single" w:color="auto" w:sz="4" w:space="0"/>
            </w:tcBorders>
            <w:noWrap w:val="0"/>
            <w:vAlign w:val="top"/>
          </w:tcPr>
          <w:p w14:paraId="5D5BF53F">
            <w:pPr>
              <w:rPr>
                <w:rFonts w:hint="default" w:ascii="Times New Roman" w:hAnsi="Times New Roman" w:cs="Times New Roman"/>
              </w:rPr>
            </w:pPr>
          </w:p>
        </w:tc>
        <w:tc>
          <w:tcPr>
            <w:tcW w:w="2183" w:type="dxa"/>
            <w:vMerge w:val="continue"/>
            <w:tcBorders>
              <w:top w:val="nil"/>
              <w:left w:val="single" w:color="auto" w:sz="4" w:space="0"/>
              <w:bottom w:val="single" w:color="auto" w:sz="4" w:space="0"/>
              <w:right w:val="single" w:color="auto" w:sz="4" w:space="0"/>
            </w:tcBorders>
            <w:noWrap w:val="0"/>
            <w:vAlign w:val="top"/>
          </w:tcPr>
          <w:p w14:paraId="379D279C">
            <w:pPr>
              <w:rPr>
                <w:rFonts w:hint="default" w:ascii="Times New Roman" w:hAnsi="Times New Roman" w:cs="Times New Roman"/>
              </w:rPr>
            </w:pPr>
          </w:p>
        </w:tc>
        <w:tc>
          <w:tcPr>
            <w:tcW w:w="1412" w:type="dxa"/>
            <w:tcBorders>
              <w:top w:val="single" w:color="auto" w:sz="4" w:space="0"/>
              <w:left w:val="single" w:color="auto" w:sz="4" w:space="0"/>
              <w:bottom w:val="single" w:color="auto" w:sz="4" w:space="0"/>
              <w:right w:val="single" w:color="auto" w:sz="4" w:space="0"/>
            </w:tcBorders>
            <w:noWrap w:val="0"/>
            <w:vAlign w:val="top"/>
          </w:tcPr>
          <w:p w14:paraId="3C29AAD7">
            <w:pPr>
              <w:pStyle w:val="23"/>
              <w:spacing w:before="100" w:line="220" w:lineRule="auto"/>
              <w:ind w:left="524"/>
              <w:rPr>
                <w:rFonts w:hint="default" w:ascii="Times New Roman" w:hAnsi="Times New Roman" w:cs="Times New Roman"/>
              </w:rPr>
            </w:pPr>
            <w:r>
              <w:rPr>
                <w:rFonts w:hint="default" w:ascii="Times New Roman" w:hAnsi="Times New Roman" w:cs="Times New Roman"/>
                <w:spacing w:val="-2"/>
              </w:rPr>
              <w:t>层数</w:t>
            </w:r>
          </w:p>
        </w:tc>
        <w:tc>
          <w:tcPr>
            <w:tcW w:w="1346" w:type="dxa"/>
            <w:tcBorders>
              <w:top w:val="single" w:color="auto" w:sz="4" w:space="0"/>
              <w:left w:val="single" w:color="auto" w:sz="4" w:space="0"/>
              <w:bottom w:val="single" w:color="auto" w:sz="4" w:space="0"/>
              <w:right w:val="single" w:color="auto" w:sz="4" w:space="0"/>
            </w:tcBorders>
            <w:noWrap w:val="0"/>
            <w:vAlign w:val="top"/>
          </w:tcPr>
          <w:p w14:paraId="5DEABEDA">
            <w:pPr>
              <w:pStyle w:val="23"/>
              <w:spacing w:before="100" w:line="220" w:lineRule="auto"/>
              <w:ind w:left="494"/>
              <w:rPr>
                <w:rFonts w:hint="default" w:ascii="Times New Roman" w:hAnsi="Times New Roman" w:cs="Times New Roman"/>
              </w:rPr>
            </w:pPr>
            <w:r>
              <w:rPr>
                <w:rFonts w:hint="default" w:ascii="Times New Roman" w:hAnsi="Times New Roman" w:cs="Times New Roman"/>
                <w:spacing w:val="-3"/>
              </w:rPr>
              <w:t>列数</w:t>
            </w:r>
          </w:p>
        </w:tc>
      </w:tr>
      <w:tr w14:paraId="6B182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dxa"/>
          <w:trHeight w:val="397" w:hRule="atLeast"/>
        </w:trPr>
        <w:tc>
          <w:tcPr>
            <w:tcW w:w="1044" w:type="dxa"/>
            <w:tcBorders>
              <w:top w:val="single" w:color="auto" w:sz="4" w:space="0"/>
              <w:left w:val="single" w:color="auto" w:sz="4" w:space="0"/>
              <w:bottom w:val="single" w:color="auto" w:sz="4" w:space="0"/>
              <w:right w:val="single" w:color="auto" w:sz="4" w:space="0"/>
            </w:tcBorders>
            <w:noWrap w:val="0"/>
            <w:vAlign w:val="top"/>
          </w:tcPr>
          <w:p w14:paraId="1CC7360E">
            <w:pPr>
              <w:pStyle w:val="23"/>
              <w:spacing w:before="100" w:line="241" w:lineRule="auto"/>
              <w:ind w:left="487"/>
              <w:rPr>
                <w:rFonts w:hint="default" w:ascii="Times New Roman" w:hAnsi="Times New Roman" w:cs="Times New Roman"/>
              </w:rPr>
            </w:pPr>
            <w:r>
              <w:rPr>
                <w:rFonts w:hint="default" w:ascii="Times New Roman" w:hAnsi="Times New Roman" w:cs="Times New Roman"/>
              </w:rPr>
              <w:t>1</w:t>
            </w:r>
          </w:p>
        </w:tc>
        <w:tc>
          <w:tcPr>
            <w:tcW w:w="1371" w:type="dxa"/>
            <w:tcBorders>
              <w:top w:val="single" w:color="auto" w:sz="4" w:space="0"/>
              <w:left w:val="single" w:color="auto" w:sz="4" w:space="0"/>
              <w:bottom w:val="single" w:color="auto" w:sz="4" w:space="0"/>
              <w:right w:val="single" w:color="auto" w:sz="4" w:space="0"/>
            </w:tcBorders>
            <w:noWrap w:val="0"/>
            <w:vAlign w:val="top"/>
          </w:tcPr>
          <w:p w14:paraId="09A2CA34">
            <w:pPr>
              <w:pStyle w:val="23"/>
              <w:spacing w:before="100" w:line="220" w:lineRule="auto"/>
              <w:ind w:left="409"/>
              <w:rPr>
                <w:rFonts w:hint="default" w:ascii="Times New Roman" w:hAnsi="Times New Roman" w:cs="Times New Roman"/>
              </w:rPr>
            </w:pPr>
            <w:r>
              <w:rPr>
                <w:rFonts w:hint="default" w:ascii="Times New Roman" w:hAnsi="Times New Roman" w:cs="Times New Roman"/>
                <w:spacing w:val="-10"/>
              </w:rPr>
              <w:t>第</w:t>
            </w:r>
            <w:r>
              <w:rPr>
                <w:rFonts w:hint="default" w:ascii="Times New Roman" w:hAnsi="Times New Roman" w:cs="Times New Roman"/>
                <w:spacing w:val="-24"/>
              </w:rPr>
              <w:t xml:space="preserve"> </w:t>
            </w:r>
            <w:r>
              <w:rPr>
                <w:rFonts w:hint="default" w:ascii="Times New Roman" w:hAnsi="Times New Roman" w:cs="Times New Roman"/>
                <w:spacing w:val="-10"/>
              </w:rPr>
              <w:t>1</w:t>
            </w:r>
            <w:r>
              <w:rPr>
                <w:rFonts w:hint="default" w:ascii="Times New Roman" w:hAnsi="Times New Roman" w:cs="Times New Roman"/>
                <w:spacing w:val="-38"/>
              </w:rPr>
              <w:t xml:space="preserve"> </w:t>
            </w:r>
            <w:r>
              <w:rPr>
                <w:rFonts w:hint="default" w:ascii="Times New Roman" w:hAnsi="Times New Roman" w:cs="Times New Roman"/>
                <w:spacing w:val="-10"/>
              </w:rPr>
              <w:t>档</w:t>
            </w:r>
          </w:p>
        </w:tc>
        <w:tc>
          <w:tcPr>
            <w:tcW w:w="1493" w:type="dxa"/>
            <w:tcBorders>
              <w:top w:val="single" w:color="auto" w:sz="4" w:space="0"/>
              <w:left w:val="single" w:color="auto" w:sz="4" w:space="0"/>
              <w:bottom w:val="single" w:color="auto" w:sz="4" w:space="0"/>
              <w:right w:val="single" w:color="auto" w:sz="4" w:space="0"/>
            </w:tcBorders>
            <w:noWrap w:val="0"/>
            <w:vAlign w:val="top"/>
          </w:tcPr>
          <w:p w14:paraId="7961EE92">
            <w:pPr>
              <w:pStyle w:val="23"/>
              <w:spacing w:before="100" w:line="236" w:lineRule="auto"/>
              <w:ind w:left="429"/>
              <w:rPr>
                <w:rFonts w:hint="default" w:ascii="Times New Roman" w:hAnsi="Times New Roman" w:cs="Times New Roman"/>
              </w:rPr>
            </w:pPr>
            <w:r>
              <w:rPr>
                <w:rFonts w:hint="default" w:ascii="Times New Roman" w:hAnsi="Times New Roman" w:cs="Times New Roman"/>
                <w:spacing w:val="-2"/>
              </w:rPr>
              <w:t>2≤N＜3</w:t>
            </w:r>
          </w:p>
        </w:tc>
        <w:tc>
          <w:tcPr>
            <w:tcW w:w="2183" w:type="dxa"/>
            <w:tcBorders>
              <w:top w:val="single" w:color="auto" w:sz="4" w:space="0"/>
              <w:left w:val="single" w:color="auto" w:sz="4" w:space="0"/>
              <w:bottom w:val="single" w:color="auto" w:sz="4" w:space="0"/>
              <w:right w:val="single" w:color="auto" w:sz="4" w:space="0"/>
            </w:tcBorders>
            <w:noWrap w:val="0"/>
            <w:vAlign w:val="top"/>
          </w:tcPr>
          <w:p w14:paraId="03C78D87">
            <w:pPr>
              <w:pStyle w:val="23"/>
              <w:spacing w:before="100"/>
              <w:ind w:left="816"/>
              <w:rPr>
                <w:rFonts w:hint="default" w:ascii="Times New Roman" w:hAnsi="Times New Roman" w:cs="Times New Roman"/>
              </w:rPr>
            </w:pPr>
            <w:r>
              <w:rPr>
                <w:rFonts w:hint="default" w:ascii="Times New Roman" w:hAnsi="Times New Roman" w:cs="Times New Roman"/>
                <w:spacing w:val="-2"/>
              </w:rPr>
              <w:t>9LYC-4</w:t>
            </w:r>
          </w:p>
        </w:tc>
        <w:tc>
          <w:tcPr>
            <w:tcW w:w="1412" w:type="dxa"/>
            <w:tcBorders>
              <w:top w:val="single" w:color="auto" w:sz="4" w:space="0"/>
              <w:left w:val="single" w:color="auto" w:sz="4" w:space="0"/>
              <w:bottom w:val="single" w:color="auto" w:sz="4" w:space="0"/>
              <w:right w:val="single" w:color="auto" w:sz="4" w:space="0"/>
            </w:tcBorders>
            <w:noWrap w:val="0"/>
            <w:vAlign w:val="top"/>
          </w:tcPr>
          <w:p w14:paraId="20CD0F7E">
            <w:pPr>
              <w:pStyle w:val="23"/>
              <w:spacing w:before="100" w:line="241" w:lineRule="auto"/>
              <w:ind w:left="660"/>
              <w:rPr>
                <w:rFonts w:hint="default" w:ascii="Times New Roman" w:hAnsi="Times New Roman" w:cs="Times New Roman"/>
              </w:rPr>
            </w:pPr>
            <w:r>
              <w:rPr>
                <w:rFonts w:hint="default" w:ascii="Times New Roman" w:hAnsi="Times New Roman" w:cs="Times New Roman"/>
              </w:rPr>
              <w:t>4</w:t>
            </w:r>
          </w:p>
        </w:tc>
        <w:tc>
          <w:tcPr>
            <w:tcW w:w="1346" w:type="dxa"/>
            <w:tcBorders>
              <w:top w:val="single" w:color="auto" w:sz="4" w:space="0"/>
              <w:left w:val="single" w:color="auto" w:sz="4" w:space="0"/>
              <w:bottom w:val="single" w:color="auto" w:sz="4" w:space="0"/>
              <w:right w:val="single" w:color="auto" w:sz="4" w:space="0"/>
            </w:tcBorders>
            <w:noWrap w:val="0"/>
            <w:vAlign w:val="top"/>
          </w:tcPr>
          <w:p w14:paraId="647C9C89">
            <w:pPr>
              <w:pStyle w:val="23"/>
              <w:spacing w:before="100"/>
              <w:ind w:left="629"/>
              <w:rPr>
                <w:rFonts w:hint="default" w:ascii="Times New Roman" w:hAnsi="Times New Roman" w:cs="Times New Roman"/>
              </w:rPr>
            </w:pPr>
            <w:r>
              <w:rPr>
                <w:rFonts w:hint="default" w:ascii="Times New Roman" w:hAnsi="Times New Roman" w:cs="Times New Roman"/>
              </w:rPr>
              <w:t>3</w:t>
            </w:r>
          </w:p>
        </w:tc>
      </w:tr>
      <w:tr w14:paraId="239F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dxa"/>
          <w:trHeight w:val="397" w:hRule="atLeast"/>
        </w:trPr>
        <w:tc>
          <w:tcPr>
            <w:tcW w:w="1044" w:type="dxa"/>
            <w:tcBorders>
              <w:top w:val="single" w:color="auto" w:sz="4" w:space="0"/>
              <w:left w:val="single" w:color="auto" w:sz="4" w:space="0"/>
              <w:bottom w:val="single" w:color="auto" w:sz="4" w:space="0"/>
              <w:right w:val="single" w:color="auto" w:sz="4" w:space="0"/>
            </w:tcBorders>
            <w:noWrap w:val="0"/>
            <w:vAlign w:val="top"/>
          </w:tcPr>
          <w:p w14:paraId="5F5BF39C">
            <w:pPr>
              <w:pStyle w:val="23"/>
              <w:spacing w:before="102" w:line="241" w:lineRule="auto"/>
              <w:ind w:left="476"/>
              <w:rPr>
                <w:rFonts w:hint="default" w:ascii="Times New Roman" w:hAnsi="Times New Roman" w:cs="Times New Roman"/>
              </w:rPr>
            </w:pPr>
            <w:r>
              <w:rPr>
                <w:rFonts w:hint="default" w:ascii="Times New Roman" w:hAnsi="Times New Roman" w:cs="Times New Roman"/>
              </w:rPr>
              <w:t>2</w:t>
            </w:r>
          </w:p>
        </w:tc>
        <w:tc>
          <w:tcPr>
            <w:tcW w:w="1371" w:type="dxa"/>
            <w:tcBorders>
              <w:top w:val="single" w:color="auto" w:sz="4" w:space="0"/>
              <w:left w:val="single" w:color="auto" w:sz="4" w:space="0"/>
              <w:bottom w:val="single" w:color="auto" w:sz="4" w:space="0"/>
              <w:right w:val="single" w:color="auto" w:sz="4" w:space="0"/>
            </w:tcBorders>
            <w:noWrap w:val="0"/>
            <w:vAlign w:val="top"/>
          </w:tcPr>
          <w:p w14:paraId="1E959CE5">
            <w:pPr>
              <w:pStyle w:val="23"/>
              <w:spacing w:before="101" w:line="220" w:lineRule="auto"/>
              <w:ind w:left="409"/>
              <w:rPr>
                <w:rFonts w:hint="default" w:ascii="Times New Roman" w:hAnsi="Times New Roman" w:cs="Times New Roman"/>
              </w:rPr>
            </w:pPr>
            <w:r>
              <w:rPr>
                <w:rFonts w:hint="default" w:ascii="Times New Roman" w:hAnsi="Times New Roman" w:cs="Times New Roman"/>
                <w:spacing w:val="-6"/>
              </w:rPr>
              <w:t>第</w:t>
            </w:r>
            <w:r>
              <w:rPr>
                <w:rFonts w:hint="default" w:ascii="Times New Roman" w:hAnsi="Times New Roman" w:cs="Times New Roman"/>
                <w:spacing w:val="-36"/>
              </w:rPr>
              <w:t xml:space="preserve"> </w:t>
            </w:r>
            <w:r>
              <w:rPr>
                <w:rFonts w:hint="default" w:ascii="Times New Roman" w:hAnsi="Times New Roman" w:cs="Times New Roman"/>
                <w:spacing w:val="-6"/>
              </w:rPr>
              <w:t>2</w:t>
            </w:r>
            <w:r>
              <w:rPr>
                <w:rFonts w:hint="default" w:ascii="Times New Roman" w:hAnsi="Times New Roman" w:cs="Times New Roman"/>
                <w:spacing w:val="-38"/>
              </w:rPr>
              <w:t xml:space="preserve"> </w:t>
            </w:r>
            <w:r>
              <w:rPr>
                <w:rFonts w:hint="default" w:ascii="Times New Roman" w:hAnsi="Times New Roman" w:cs="Times New Roman"/>
                <w:spacing w:val="-6"/>
              </w:rPr>
              <w:t>档</w:t>
            </w:r>
          </w:p>
        </w:tc>
        <w:tc>
          <w:tcPr>
            <w:tcW w:w="1493" w:type="dxa"/>
            <w:tcBorders>
              <w:top w:val="single" w:color="auto" w:sz="4" w:space="0"/>
              <w:left w:val="single" w:color="auto" w:sz="4" w:space="0"/>
              <w:bottom w:val="single" w:color="auto" w:sz="4" w:space="0"/>
              <w:right w:val="single" w:color="auto" w:sz="4" w:space="0"/>
            </w:tcBorders>
            <w:noWrap w:val="0"/>
            <w:vAlign w:val="top"/>
          </w:tcPr>
          <w:p w14:paraId="7B0D4ADC">
            <w:pPr>
              <w:pStyle w:val="23"/>
              <w:spacing w:before="102" w:line="236" w:lineRule="auto"/>
              <w:ind w:left="430"/>
              <w:rPr>
                <w:rFonts w:hint="default" w:ascii="Times New Roman" w:hAnsi="Times New Roman" w:cs="Times New Roman"/>
              </w:rPr>
            </w:pPr>
            <w:r>
              <w:rPr>
                <w:rFonts w:hint="default" w:ascii="Times New Roman" w:hAnsi="Times New Roman" w:cs="Times New Roman"/>
                <w:spacing w:val="-3"/>
              </w:rPr>
              <w:t>3≤N＜5</w:t>
            </w:r>
          </w:p>
        </w:tc>
        <w:tc>
          <w:tcPr>
            <w:tcW w:w="2183" w:type="dxa"/>
            <w:tcBorders>
              <w:top w:val="single" w:color="auto" w:sz="4" w:space="0"/>
              <w:left w:val="single" w:color="auto" w:sz="4" w:space="0"/>
              <w:bottom w:val="single" w:color="auto" w:sz="4" w:space="0"/>
              <w:right w:val="single" w:color="auto" w:sz="4" w:space="0"/>
            </w:tcBorders>
            <w:noWrap w:val="0"/>
            <w:vAlign w:val="top"/>
          </w:tcPr>
          <w:p w14:paraId="5FE30DCF">
            <w:pPr>
              <w:pStyle w:val="23"/>
              <w:spacing w:before="101"/>
              <w:ind w:left="816"/>
              <w:rPr>
                <w:rFonts w:hint="default" w:ascii="Times New Roman" w:hAnsi="Times New Roman" w:cs="Times New Roman"/>
              </w:rPr>
            </w:pPr>
            <w:r>
              <w:rPr>
                <w:rFonts w:hint="default" w:ascii="Times New Roman" w:hAnsi="Times New Roman" w:cs="Times New Roman"/>
                <w:spacing w:val="-2"/>
              </w:rPr>
              <w:t>9LYC-4</w:t>
            </w:r>
          </w:p>
        </w:tc>
        <w:tc>
          <w:tcPr>
            <w:tcW w:w="1412" w:type="dxa"/>
            <w:tcBorders>
              <w:top w:val="single" w:color="auto" w:sz="4" w:space="0"/>
              <w:left w:val="single" w:color="auto" w:sz="4" w:space="0"/>
              <w:bottom w:val="single" w:color="auto" w:sz="4" w:space="0"/>
              <w:right w:val="single" w:color="auto" w:sz="4" w:space="0"/>
            </w:tcBorders>
            <w:noWrap w:val="0"/>
            <w:vAlign w:val="top"/>
          </w:tcPr>
          <w:p w14:paraId="7F6B99FE">
            <w:pPr>
              <w:pStyle w:val="23"/>
              <w:spacing w:before="102" w:line="241" w:lineRule="auto"/>
              <w:ind w:left="660"/>
              <w:rPr>
                <w:rFonts w:hint="default" w:ascii="Times New Roman" w:hAnsi="Times New Roman" w:cs="Times New Roman"/>
              </w:rPr>
            </w:pPr>
            <w:r>
              <w:rPr>
                <w:rFonts w:hint="default" w:ascii="Times New Roman" w:hAnsi="Times New Roman" w:cs="Times New Roman"/>
              </w:rPr>
              <w:t>4</w:t>
            </w:r>
          </w:p>
        </w:tc>
        <w:tc>
          <w:tcPr>
            <w:tcW w:w="1346" w:type="dxa"/>
            <w:tcBorders>
              <w:top w:val="single" w:color="auto" w:sz="4" w:space="0"/>
              <w:left w:val="single" w:color="auto" w:sz="4" w:space="0"/>
              <w:bottom w:val="single" w:color="auto" w:sz="4" w:space="0"/>
              <w:right w:val="single" w:color="auto" w:sz="4" w:space="0"/>
            </w:tcBorders>
            <w:noWrap w:val="0"/>
            <w:vAlign w:val="top"/>
          </w:tcPr>
          <w:p w14:paraId="739B894F">
            <w:pPr>
              <w:pStyle w:val="23"/>
              <w:spacing w:before="102" w:line="241" w:lineRule="auto"/>
              <w:ind w:left="625"/>
              <w:rPr>
                <w:rFonts w:hint="default" w:ascii="Times New Roman" w:hAnsi="Times New Roman" w:cs="Times New Roman"/>
              </w:rPr>
            </w:pPr>
            <w:r>
              <w:rPr>
                <w:rFonts w:hint="default" w:ascii="Times New Roman" w:hAnsi="Times New Roman" w:cs="Times New Roman"/>
              </w:rPr>
              <w:t>4</w:t>
            </w:r>
          </w:p>
        </w:tc>
      </w:tr>
      <w:tr w14:paraId="2C55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dxa"/>
          <w:trHeight w:val="397" w:hRule="atLeast"/>
        </w:trPr>
        <w:tc>
          <w:tcPr>
            <w:tcW w:w="1044" w:type="dxa"/>
            <w:tcBorders>
              <w:top w:val="single" w:color="auto" w:sz="4" w:space="0"/>
              <w:left w:val="single" w:color="auto" w:sz="4" w:space="0"/>
              <w:bottom w:val="single" w:color="auto" w:sz="4" w:space="0"/>
              <w:right w:val="single" w:color="auto" w:sz="4" w:space="0"/>
            </w:tcBorders>
            <w:noWrap w:val="0"/>
            <w:vAlign w:val="top"/>
          </w:tcPr>
          <w:p w14:paraId="3D145306">
            <w:pPr>
              <w:pStyle w:val="23"/>
              <w:spacing w:before="104"/>
              <w:ind w:left="478"/>
              <w:rPr>
                <w:rFonts w:hint="default" w:ascii="Times New Roman" w:hAnsi="Times New Roman" w:cs="Times New Roman"/>
              </w:rPr>
            </w:pPr>
            <w:r>
              <w:rPr>
                <w:rFonts w:hint="default" w:ascii="Times New Roman" w:hAnsi="Times New Roman" w:cs="Times New Roman"/>
              </w:rPr>
              <w:t>3</w:t>
            </w:r>
          </w:p>
        </w:tc>
        <w:tc>
          <w:tcPr>
            <w:tcW w:w="1371" w:type="dxa"/>
            <w:vMerge w:val="restart"/>
            <w:tcBorders>
              <w:top w:val="single" w:color="auto" w:sz="4" w:space="0"/>
              <w:left w:val="single" w:color="auto" w:sz="4" w:space="0"/>
              <w:bottom w:val="nil"/>
              <w:right w:val="single" w:color="auto" w:sz="4" w:space="0"/>
            </w:tcBorders>
            <w:noWrap w:val="0"/>
            <w:vAlign w:val="top"/>
          </w:tcPr>
          <w:p w14:paraId="4E9EECD2">
            <w:pPr>
              <w:spacing w:line="242" w:lineRule="auto"/>
              <w:rPr>
                <w:rFonts w:hint="default" w:ascii="Times New Roman" w:hAnsi="Times New Roman" w:cs="Times New Roman"/>
              </w:rPr>
            </w:pPr>
          </w:p>
          <w:p w14:paraId="10E1793E">
            <w:pPr>
              <w:pStyle w:val="23"/>
              <w:spacing w:before="59" w:line="220" w:lineRule="auto"/>
              <w:ind w:left="409"/>
              <w:rPr>
                <w:rFonts w:hint="default" w:ascii="Times New Roman" w:hAnsi="Times New Roman" w:cs="Times New Roman"/>
              </w:rPr>
            </w:pPr>
            <w:r>
              <w:rPr>
                <w:rFonts w:hint="default" w:ascii="Times New Roman" w:hAnsi="Times New Roman" w:cs="Times New Roman"/>
                <w:spacing w:val="-6"/>
              </w:rPr>
              <w:t>第</w:t>
            </w:r>
            <w:r>
              <w:rPr>
                <w:rFonts w:hint="default" w:ascii="Times New Roman" w:hAnsi="Times New Roman" w:cs="Times New Roman"/>
                <w:spacing w:val="-35"/>
              </w:rPr>
              <w:t xml:space="preserve"> </w:t>
            </w:r>
            <w:r>
              <w:rPr>
                <w:rFonts w:hint="default" w:ascii="Times New Roman" w:hAnsi="Times New Roman" w:cs="Times New Roman"/>
                <w:spacing w:val="-6"/>
              </w:rPr>
              <w:t>3</w:t>
            </w:r>
            <w:r>
              <w:rPr>
                <w:rFonts w:hint="default" w:ascii="Times New Roman" w:hAnsi="Times New Roman" w:cs="Times New Roman"/>
                <w:spacing w:val="-38"/>
              </w:rPr>
              <w:t xml:space="preserve"> </w:t>
            </w:r>
            <w:r>
              <w:rPr>
                <w:rFonts w:hint="default" w:ascii="Times New Roman" w:hAnsi="Times New Roman" w:cs="Times New Roman"/>
                <w:spacing w:val="-6"/>
              </w:rPr>
              <w:t>档</w:t>
            </w:r>
          </w:p>
        </w:tc>
        <w:tc>
          <w:tcPr>
            <w:tcW w:w="1493" w:type="dxa"/>
            <w:vMerge w:val="restart"/>
            <w:tcBorders>
              <w:top w:val="single" w:color="auto" w:sz="4" w:space="0"/>
              <w:left w:val="single" w:color="auto" w:sz="4" w:space="0"/>
              <w:bottom w:val="nil"/>
              <w:right w:val="single" w:color="auto" w:sz="4" w:space="0"/>
            </w:tcBorders>
            <w:noWrap w:val="0"/>
            <w:vAlign w:val="top"/>
          </w:tcPr>
          <w:p w14:paraId="3EA10EBF">
            <w:pPr>
              <w:spacing w:line="243" w:lineRule="auto"/>
              <w:rPr>
                <w:rFonts w:hint="default" w:ascii="Times New Roman" w:hAnsi="Times New Roman" w:cs="Times New Roman"/>
              </w:rPr>
            </w:pPr>
          </w:p>
          <w:p w14:paraId="42518D66">
            <w:pPr>
              <w:pStyle w:val="23"/>
              <w:spacing w:before="58" w:line="236" w:lineRule="auto"/>
              <w:ind w:left="430"/>
              <w:rPr>
                <w:rFonts w:hint="default" w:ascii="Times New Roman" w:hAnsi="Times New Roman" w:cs="Times New Roman"/>
              </w:rPr>
            </w:pPr>
            <w:r>
              <w:rPr>
                <w:rFonts w:hint="default" w:ascii="Times New Roman" w:hAnsi="Times New Roman" w:cs="Times New Roman"/>
                <w:spacing w:val="-3"/>
              </w:rPr>
              <w:t>5≤N＜8</w:t>
            </w:r>
          </w:p>
        </w:tc>
        <w:tc>
          <w:tcPr>
            <w:tcW w:w="2183" w:type="dxa"/>
            <w:tcBorders>
              <w:top w:val="single" w:color="auto" w:sz="4" w:space="0"/>
              <w:left w:val="single" w:color="auto" w:sz="4" w:space="0"/>
              <w:bottom w:val="single" w:color="auto" w:sz="4" w:space="0"/>
              <w:right w:val="single" w:color="auto" w:sz="4" w:space="0"/>
            </w:tcBorders>
            <w:noWrap w:val="0"/>
            <w:vAlign w:val="top"/>
          </w:tcPr>
          <w:p w14:paraId="2654FDC5">
            <w:pPr>
              <w:pStyle w:val="23"/>
              <w:spacing w:before="104"/>
              <w:ind w:left="816"/>
              <w:rPr>
                <w:rFonts w:hint="default" w:ascii="Times New Roman" w:hAnsi="Times New Roman" w:cs="Times New Roman"/>
              </w:rPr>
            </w:pPr>
            <w:r>
              <w:rPr>
                <w:rFonts w:hint="default" w:ascii="Times New Roman" w:hAnsi="Times New Roman" w:cs="Times New Roman"/>
                <w:spacing w:val="-2"/>
              </w:rPr>
              <w:t>9LYC-4</w:t>
            </w:r>
          </w:p>
        </w:tc>
        <w:tc>
          <w:tcPr>
            <w:tcW w:w="1412" w:type="dxa"/>
            <w:tcBorders>
              <w:top w:val="single" w:color="auto" w:sz="4" w:space="0"/>
              <w:left w:val="single" w:color="auto" w:sz="4" w:space="0"/>
              <w:bottom w:val="single" w:color="auto" w:sz="4" w:space="0"/>
              <w:right w:val="single" w:color="auto" w:sz="4" w:space="0"/>
            </w:tcBorders>
            <w:noWrap w:val="0"/>
            <w:vAlign w:val="top"/>
          </w:tcPr>
          <w:p w14:paraId="31D8A37F">
            <w:pPr>
              <w:pStyle w:val="23"/>
              <w:spacing w:before="105" w:line="241" w:lineRule="auto"/>
              <w:ind w:left="660"/>
              <w:rPr>
                <w:rFonts w:hint="default" w:ascii="Times New Roman" w:hAnsi="Times New Roman" w:cs="Times New Roman"/>
              </w:rPr>
            </w:pPr>
            <w:r>
              <w:rPr>
                <w:rFonts w:hint="default" w:ascii="Times New Roman" w:hAnsi="Times New Roman" w:cs="Times New Roman"/>
              </w:rPr>
              <w:t>4</w:t>
            </w:r>
          </w:p>
        </w:tc>
        <w:tc>
          <w:tcPr>
            <w:tcW w:w="1346" w:type="dxa"/>
            <w:tcBorders>
              <w:top w:val="single" w:color="auto" w:sz="4" w:space="0"/>
              <w:left w:val="single" w:color="auto" w:sz="4" w:space="0"/>
              <w:bottom w:val="single" w:color="auto" w:sz="4" w:space="0"/>
              <w:right w:val="single" w:color="auto" w:sz="4" w:space="0"/>
            </w:tcBorders>
            <w:noWrap w:val="0"/>
            <w:vAlign w:val="top"/>
          </w:tcPr>
          <w:p w14:paraId="2A906399">
            <w:pPr>
              <w:pStyle w:val="23"/>
              <w:spacing w:before="104"/>
              <w:ind w:left="629"/>
              <w:rPr>
                <w:rFonts w:hint="default" w:ascii="Times New Roman" w:hAnsi="Times New Roman" w:cs="Times New Roman"/>
              </w:rPr>
            </w:pPr>
            <w:r>
              <w:rPr>
                <w:rFonts w:hint="default" w:ascii="Times New Roman" w:hAnsi="Times New Roman" w:cs="Times New Roman"/>
              </w:rPr>
              <w:t>5</w:t>
            </w:r>
          </w:p>
        </w:tc>
      </w:tr>
      <w:tr w14:paraId="0CEAC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dxa"/>
          <w:trHeight w:val="397" w:hRule="atLeast"/>
        </w:trPr>
        <w:tc>
          <w:tcPr>
            <w:tcW w:w="1044" w:type="dxa"/>
            <w:tcBorders>
              <w:top w:val="single" w:color="auto" w:sz="4" w:space="0"/>
              <w:left w:val="single" w:color="auto" w:sz="4" w:space="0"/>
              <w:bottom w:val="single" w:color="auto" w:sz="4" w:space="0"/>
              <w:right w:val="single" w:color="auto" w:sz="4" w:space="0"/>
            </w:tcBorders>
            <w:noWrap w:val="0"/>
            <w:vAlign w:val="top"/>
          </w:tcPr>
          <w:p w14:paraId="5DD34C5E">
            <w:pPr>
              <w:pStyle w:val="23"/>
              <w:spacing w:before="106" w:line="241" w:lineRule="auto"/>
              <w:ind w:left="473"/>
              <w:rPr>
                <w:rFonts w:hint="default" w:ascii="Times New Roman" w:hAnsi="Times New Roman" w:cs="Times New Roman"/>
              </w:rPr>
            </w:pPr>
            <w:r>
              <w:rPr>
                <w:rFonts w:hint="default" w:ascii="Times New Roman" w:hAnsi="Times New Roman" w:cs="Times New Roman"/>
              </w:rPr>
              <w:t>4</w:t>
            </w:r>
          </w:p>
        </w:tc>
        <w:tc>
          <w:tcPr>
            <w:tcW w:w="1371" w:type="dxa"/>
            <w:vMerge w:val="continue"/>
            <w:tcBorders>
              <w:top w:val="nil"/>
              <w:left w:val="single" w:color="auto" w:sz="4" w:space="0"/>
              <w:bottom w:val="single" w:color="auto" w:sz="4" w:space="0"/>
              <w:right w:val="single" w:color="auto" w:sz="4" w:space="0"/>
            </w:tcBorders>
            <w:noWrap w:val="0"/>
            <w:vAlign w:val="top"/>
          </w:tcPr>
          <w:p w14:paraId="66BDE878">
            <w:pPr>
              <w:rPr>
                <w:rFonts w:hint="default" w:ascii="Times New Roman" w:hAnsi="Times New Roman" w:cs="Times New Roman"/>
              </w:rPr>
            </w:pPr>
          </w:p>
        </w:tc>
        <w:tc>
          <w:tcPr>
            <w:tcW w:w="1493" w:type="dxa"/>
            <w:vMerge w:val="continue"/>
            <w:tcBorders>
              <w:top w:val="nil"/>
              <w:left w:val="single" w:color="auto" w:sz="4" w:space="0"/>
              <w:bottom w:val="single" w:color="auto" w:sz="4" w:space="0"/>
              <w:right w:val="single" w:color="auto" w:sz="4" w:space="0"/>
            </w:tcBorders>
            <w:noWrap w:val="0"/>
            <w:vAlign w:val="top"/>
          </w:tcPr>
          <w:p w14:paraId="04FE745C">
            <w:pPr>
              <w:rPr>
                <w:rFonts w:hint="default" w:ascii="Times New Roman" w:hAnsi="Times New Roman" w:cs="Times New Roman"/>
              </w:rPr>
            </w:pPr>
          </w:p>
        </w:tc>
        <w:tc>
          <w:tcPr>
            <w:tcW w:w="2183" w:type="dxa"/>
            <w:tcBorders>
              <w:top w:val="single" w:color="auto" w:sz="4" w:space="0"/>
              <w:left w:val="single" w:color="auto" w:sz="4" w:space="0"/>
              <w:bottom w:val="single" w:color="auto" w:sz="4" w:space="0"/>
              <w:right w:val="single" w:color="auto" w:sz="4" w:space="0"/>
            </w:tcBorders>
            <w:noWrap w:val="0"/>
            <w:vAlign w:val="top"/>
          </w:tcPr>
          <w:p w14:paraId="7B03CF58">
            <w:pPr>
              <w:pStyle w:val="23"/>
              <w:spacing w:before="106"/>
              <w:ind w:left="816"/>
              <w:rPr>
                <w:rFonts w:hint="default" w:ascii="Times New Roman" w:hAnsi="Times New Roman" w:cs="Times New Roman"/>
              </w:rPr>
            </w:pPr>
            <w:r>
              <w:rPr>
                <w:rFonts w:hint="default" w:ascii="Times New Roman" w:hAnsi="Times New Roman" w:cs="Times New Roman"/>
                <w:spacing w:val="-2"/>
              </w:rPr>
              <w:t>9LYC-5</w:t>
            </w:r>
          </w:p>
        </w:tc>
        <w:tc>
          <w:tcPr>
            <w:tcW w:w="1412" w:type="dxa"/>
            <w:tcBorders>
              <w:top w:val="single" w:color="auto" w:sz="4" w:space="0"/>
              <w:left w:val="single" w:color="auto" w:sz="4" w:space="0"/>
              <w:bottom w:val="single" w:color="auto" w:sz="4" w:space="0"/>
              <w:right w:val="single" w:color="auto" w:sz="4" w:space="0"/>
            </w:tcBorders>
            <w:noWrap w:val="0"/>
            <w:vAlign w:val="top"/>
          </w:tcPr>
          <w:p w14:paraId="4E2589E7">
            <w:pPr>
              <w:pStyle w:val="23"/>
              <w:spacing w:before="106"/>
              <w:ind w:left="664"/>
              <w:rPr>
                <w:rFonts w:hint="default" w:ascii="Times New Roman" w:hAnsi="Times New Roman" w:cs="Times New Roman"/>
              </w:rPr>
            </w:pPr>
            <w:r>
              <w:rPr>
                <w:rFonts w:hint="default" w:ascii="Times New Roman" w:hAnsi="Times New Roman" w:cs="Times New Roman"/>
              </w:rPr>
              <w:t>5</w:t>
            </w:r>
          </w:p>
        </w:tc>
        <w:tc>
          <w:tcPr>
            <w:tcW w:w="1346" w:type="dxa"/>
            <w:tcBorders>
              <w:top w:val="single" w:color="auto" w:sz="4" w:space="0"/>
              <w:left w:val="single" w:color="auto" w:sz="4" w:space="0"/>
              <w:bottom w:val="single" w:color="auto" w:sz="4" w:space="0"/>
              <w:right w:val="single" w:color="auto" w:sz="4" w:space="0"/>
            </w:tcBorders>
            <w:noWrap w:val="0"/>
            <w:vAlign w:val="top"/>
          </w:tcPr>
          <w:p w14:paraId="71FCDA2C">
            <w:pPr>
              <w:pStyle w:val="23"/>
              <w:spacing w:before="106"/>
              <w:ind w:left="629"/>
              <w:rPr>
                <w:rFonts w:hint="default" w:ascii="Times New Roman" w:hAnsi="Times New Roman" w:cs="Times New Roman"/>
              </w:rPr>
            </w:pPr>
            <w:r>
              <w:rPr>
                <w:rFonts w:hint="default" w:ascii="Times New Roman" w:hAnsi="Times New Roman" w:cs="Times New Roman"/>
              </w:rPr>
              <w:t>5</w:t>
            </w:r>
          </w:p>
        </w:tc>
      </w:tr>
      <w:tr w14:paraId="5AF7C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After w:val="1"/>
          <w:wAfter w:w="4" w:type="dxa"/>
          <w:trHeight w:val="397" w:hRule="atLeast"/>
        </w:trPr>
        <w:tc>
          <w:tcPr>
            <w:tcW w:w="1044" w:type="dxa"/>
            <w:tcBorders>
              <w:top w:val="single" w:color="auto" w:sz="4" w:space="0"/>
              <w:left w:val="single" w:color="auto" w:sz="4" w:space="0"/>
              <w:bottom w:val="single" w:color="auto" w:sz="4" w:space="0"/>
              <w:right w:val="single" w:color="auto" w:sz="4" w:space="0"/>
            </w:tcBorders>
            <w:noWrap w:val="0"/>
            <w:vAlign w:val="top"/>
          </w:tcPr>
          <w:p w14:paraId="166A2386">
            <w:pPr>
              <w:pStyle w:val="23"/>
              <w:spacing w:before="107"/>
              <w:ind w:left="478"/>
              <w:rPr>
                <w:rFonts w:hint="default" w:ascii="Times New Roman" w:hAnsi="Times New Roman" w:cs="Times New Roman"/>
              </w:rPr>
            </w:pPr>
            <w:r>
              <w:rPr>
                <w:rFonts w:hint="default" w:ascii="Times New Roman" w:hAnsi="Times New Roman" w:cs="Times New Roman"/>
              </w:rPr>
              <w:t>5</w:t>
            </w:r>
          </w:p>
        </w:tc>
        <w:tc>
          <w:tcPr>
            <w:tcW w:w="1371" w:type="dxa"/>
            <w:tcBorders>
              <w:top w:val="single" w:color="auto" w:sz="4" w:space="0"/>
              <w:left w:val="single" w:color="auto" w:sz="4" w:space="0"/>
              <w:bottom w:val="single" w:color="auto" w:sz="4" w:space="0"/>
              <w:right w:val="single" w:color="auto" w:sz="4" w:space="0"/>
            </w:tcBorders>
            <w:noWrap w:val="0"/>
            <w:vAlign w:val="top"/>
          </w:tcPr>
          <w:p w14:paraId="7245CD63">
            <w:pPr>
              <w:pStyle w:val="23"/>
              <w:spacing w:before="107" w:line="220" w:lineRule="auto"/>
              <w:ind w:left="409"/>
              <w:rPr>
                <w:rFonts w:hint="default" w:ascii="Times New Roman" w:hAnsi="Times New Roman" w:cs="Times New Roman"/>
              </w:rPr>
            </w:pPr>
            <w:r>
              <w:rPr>
                <w:rFonts w:hint="default" w:ascii="Times New Roman" w:hAnsi="Times New Roman" w:cs="Times New Roman"/>
                <w:spacing w:val="-5"/>
              </w:rPr>
              <w:t>第</w:t>
            </w:r>
            <w:r>
              <w:rPr>
                <w:rFonts w:hint="default" w:ascii="Times New Roman" w:hAnsi="Times New Roman" w:cs="Times New Roman"/>
                <w:spacing w:val="-39"/>
              </w:rPr>
              <w:t xml:space="preserve"> </w:t>
            </w:r>
            <w:r>
              <w:rPr>
                <w:rFonts w:hint="default" w:ascii="Times New Roman" w:hAnsi="Times New Roman" w:cs="Times New Roman"/>
                <w:spacing w:val="-5"/>
              </w:rPr>
              <w:t>4</w:t>
            </w:r>
            <w:r>
              <w:rPr>
                <w:rFonts w:hint="default" w:ascii="Times New Roman" w:hAnsi="Times New Roman" w:cs="Times New Roman"/>
                <w:spacing w:val="-38"/>
              </w:rPr>
              <w:t xml:space="preserve"> </w:t>
            </w:r>
            <w:r>
              <w:rPr>
                <w:rFonts w:hint="default" w:ascii="Times New Roman" w:hAnsi="Times New Roman" w:cs="Times New Roman"/>
                <w:spacing w:val="-5"/>
              </w:rPr>
              <w:t>档</w:t>
            </w:r>
          </w:p>
        </w:tc>
        <w:tc>
          <w:tcPr>
            <w:tcW w:w="1493" w:type="dxa"/>
            <w:tcBorders>
              <w:top w:val="single" w:color="auto" w:sz="4" w:space="0"/>
              <w:left w:val="single" w:color="auto" w:sz="4" w:space="0"/>
              <w:bottom w:val="single" w:color="auto" w:sz="4" w:space="0"/>
              <w:right w:val="single" w:color="auto" w:sz="4" w:space="0"/>
            </w:tcBorders>
            <w:noWrap w:val="0"/>
            <w:vAlign w:val="top"/>
          </w:tcPr>
          <w:p w14:paraId="0A54A177">
            <w:pPr>
              <w:pStyle w:val="23"/>
              <w:spacing w:before="107" w:line="236" w:lineRule="auto"/>
              <w:ind w:left="382"/>
              <w:rPr>
                <w:rFonts w:hint="default" w:ascii="Times New Roman" w:hAnsi="Times New Roman" w:cs="Times New Roman"/>
              </w:rPr>
            </w:pPr>
            <w:r>
              <w:rPr>
                <w:rFonts w:hint="default" w:ascii="Times New Roman" w:hAnsi="Times New Roman" w:cs="Times New Roman"/>
                <w:spacing w:val="-2"/>
              </w:rPr>
              <w:t>8≤N＜10</w:t>
            </w:r>
          </w:p>
        </w:tc>
        <w:tc>
          <w:tcPr>
            <w:tcW w:w="2183" w:type="dxa"/>
            <w:tcBorders>
              <w:top w:val="single" w:color="auto" w:sz="4" w:space="0"/>
              <w:left w:val="single" w:color="auto" w:sz="4" w:space="0"/>
              <w:bottom w:val="single" w:color="auto" w:sz="4" w:space="0"/>
              <w:right w:val="single" w:color="auto" w:sz="4" w:space="0"/>
            </w:tcBorders>
            <w:noWrap w:val="0"/>
            <w:vAlign w:val="top"/>
          </w:tcPr>
          <w:p w14:paraId="7A82B0E5">
            <w:pPr>
              <w:pStyle w:val="23"/>
              <w:spacing w:before="107"/>
              <w:ind w:left="816"/>
              <w:rPr>
                <w:rFonts w:hint="default" w:ascii="Times New Roman" w:hAnsi="Times New Roman" w:cs="Times New Roman"/>
              </w:rPr>
            </w:pPr>
            <w:r>
              <w:rPr>
                <w:rFonts w:hint="default" w:ascii="Times New Roman" w:hAnsi="Times New Roman" w:cs="Times New Roman"/>
                <w:spacing w:val="-2"/>
              </w:rPr>
              <w:t>9LYC-6</w:t>
            </w:r>
          </w:p>
        </w:tc>
        <w:tc>
          <w:tcPr>
            <w:tcW w:w="1412" w:type="dxa"/>
            <w:tcBorders>
              <w:top w:val="single" w:color="auto" w:sz="4" w:space="0"/>
              <w:left w:val="single" w:color="auto" w:sz="4" w:space="0"/>
              <w:bottom w:val="single" w:color="auto" w:sz="4" w:space="0"/>
              <w:right w:val="single" w:color="auto" w:sz="4" w:space="0"/>
            </w:tcBorders>
            <w:noWrap w:val="0"/>
            <w:vAlign w:val="top"/>
          </w:tcPr>
          <w:p w14:paraId="65FB02D2">
            <w:pPr>
              <w:pStyle w:val="23"/>
              <w:spacing w:before="107"/>
              <w:ind w:left="662"/>
              <w:rPr>
                <w:rFonts w:hint="default" w:ascii="Times New Roman" w:hAnsi="Times New Roman" w:cs="Times New Roman"/>
              </w:rPr>
            </w:pPr>
            <w:r>
              <w:rPr>
                <w:rFonts w:hint="default" w:ascii="Times New Roman" w:hAnsi="Times New Roman" w:cs="Times New Roman"/>
              </w:rPr>
              <w:t>6</w:t>
            </w:r>
          </w:p>
        </w:tc>
        <w:tc>
          <w:tcPr>
            <w:tcW w:w="1346" w:type="dxa"/>
            <w:tcBorders>
              <w:top w:val="single" w:color="auto" w:sz="4" w:space="0"/>
              <w:left w:val="single" w:color="auto" w:sz="4" w:space="0"/>
              <w:bottom w:val="single" w:color="auto" w:sz="4" w:space="0"/>
              <w:right w:val="single" w:color="auto" w:sz="4" w:space="0"/>
            </w:tcBorders>
            <w:noWrap w:val="0"/>
            <w:vAlign w:val="top"/>
          </w:tcPr>
          <w:p w14:paraId="1B31AA35">
            <w:pPr>
              <w:pStyle w:val="23"/>
              <w:spacing w:before="107"/>
              <w:ind w:left="629"/>
              <w:rPr>
                <w:rFonts w:hint="default" w:ascii="Times New Roman" w:hAnsi="Times New Roman" w:cs="Times New Roman"/>
              </w:rPr>
            </w:pPr>
            <w:r>
              <w:rPr>
                <w:rFonts w:hint="default" w:ascii="Times New Roman" w:hAnsi="Times New Roman" w:cs="Times New Roman"/>
              </w:rPr>
              <w:t>5</w:t>
            </w:r>
          </w:p>
        </w:tc>
      </w:tr>
      <w:tr w14:paraId="7A405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44" w:type="dxa"/>
            <w:tcBorders>
              <w:top w:val="single" w:color="auto" w:sz="4" w:space="0"/>
              <w:left w:val="single" w:color="auto" w:sz="4" w:space="0"/>
              <w:bottom w:val="single" w:color="auto" w:sz="4" w:space="0"/>
              <w:right w:val="single" w:color="auto" w:sz="4" w:space="0"/>
            </w:tcBorders>
            <w:noWrap w:val="0"/>
            <w:vAlign w:val="top"/>
          </w:tcPr>
          <w:p w14:paraId="25FD814B">
            <w:pPr>
              <w:pStyle w:val="23"/>
              <w:spacing w:before="101"/>
              <w:ind w:left="476"/>
              <w:rPr>
                <w:rFonts w:hint="default" w:ascii="Times New Roman" w:hAnsi="Times New Roman" w:cs="Times New Roman"/>
              </w:rPr>
            </w:pPr>
            <w:r>
              <w:rPr>
                <w:rFonts w:hint="default" w:ascii="Times New Roman" w:hAnsi="Times New Roman" w:cs="Times New Roman"/>
              </w:rPr>
              <w:t>6</w:t>
            </w:r>
          </w:p>
        </w:tc>
        <w:tc>
          <w:tcPr>
            <w:tcW w:w="1371" w:type="dxa"/>
            <w:vMerge w:val="restart"/>
            <w:tcBorders>
              <w:top w:val="single" w:color="auto" w:sz="4" w:space="0"/>
              <w:left w:val="single" w:color="auto" w:sz="4" w:space="0"/>
              <w:bottom w:val="nil"/>
              <w:right w:val="single" w:color="auto" w:sz="4" w:space="0"/>
            </w:tcBorders>
            <w:noWrap w:val="0"/>
            <w:vAlign w:val="top"/>
          </w:tcPr>
          <w:p w14:paraId="3B240C6F">
            <w:pPr>
              <w:pStyle w:val="23"/>
              <w:spacing w:before="299" w:line="220" w:lineRule="auto"/>
              <w:ind w:left="409"/>
              <w:rPr>
                <w:rFonts w:hint="default" w:ascii="Times New Roman" w:hAnsi="Times New Roman" w:cs="Times New Roman"/>
              </w:rPr>
            </w:pPr>
            <w:r>
              <w:rPr>
                <w:rFonts w:hint="default" w:ascii="Times New Roman" w:hAnsi="Times New Roman" w:cs="Times New Roman"/>
                <w:spacing w:val="-6"/>
              </w:rPr>
              <w:t>第</w:t>
            </w:r>
            <w:r>
              <w:rPr>
                <w:rFonts w:hint="default" w:ascii="Times New Roman" w:hAnsi="Times New Roman" w:cs="Times New Roman"/>
                <w:spacing w:val="-35"/>
              </w:rPr>
              <w:t xml:space="preserve"> </w:t>
            </w:r>
            <w:r>
              <w:rPr>
                <w:rFonts w:hint="default" w:ascii="Times New Roman" w:hAnsi="Times New Roman" w:cs="Times New Roman"/>
                <w:spacing w:val="-6"/>
              </w:rPr>
              <w:t>5</w:t>
            </w:r>
            <w:r>
              <w:rPr>
                <w:rFonts w:hint="default" w:ascii="Times New Roman" w:hAnsi="Times New Roman" w:cs="Times New Roman"/>
                <w:spacing w:val="-38"/>
              </w:rPr>
              <w:t xml:space="preserve"> </w:t>
            </w:r>
            <w:r>
              <w:rPr>
                <w:rFonts w:hint="default" w:ascii="Times New Roman" w:hAnsi="Times New Roman" w:cs="Times New Roman"/>
                <w:spacing w:val="-6"/>
              </w:rPr>
              <w:t>档</w:t>
            </w:r>
          </w:p>
        </w:tc>
        <w:tc>
          <w:tcPr>
            <w:tcW w:w="1493" w:type="dxa"/>
            <w:vMerge w:val="restart"/>
            <w:tcBorders>
              <w:top w:val="single" w:color="auto" w:sz="4" w:space="0"/>
              <w:left w:val="single" w:color="auto" w:sz="4" w:space="0"/>
              <w:bottom w:val="nil"/>
              <w:right w:val="single" w:color="auto" w:sz="4" w:space="0"/>
            </w:tcBorders>
            <w:noWrap w:val="0"/>
            <w:vAlign w:val="top"/>
          </w:tcPr>
          <w:p w14:paraId="79243AEF">
            <w:pPr>
              <w:rPr>
                <w:rFonts w:hint="default" w:ascii="Times New Roman" w:hAnsi="Times New Roman" w:cs="Times New Roman"/>
              </w:rPr>
            </w:pPr>
          </w:p>
          <w:p w14:paraId="37A5F19C">
            <w:pPr>
              <w:pStyle w:val="23"/>
              <w:spacing w:before="58" w:line="236" w:lineRule="auto"/>
              <w:ind w:left="350"/>
              <w:rPr>
                <w:rFonts w:hint="default" w:ascii="Times New Roman" w:hAnsi="Times New Roman" w:cs="Times New Roman"/>
              </w:rPr>
            </w:pPr>
            <w:r>
              <w:rPr>
                <w:rFonts w:hint="default" w:ascii="Times New Roman" w:hAnsi="Times New Roman" w:cs="Times New Roman"/>
                <w:spacing w:val="-3"/>
              </w:rPr>
              <w:t>10≤N＜12</w:t>
            </w:r>
          </w:p>
        </w:tc>
        <w:tc>
          <w:tcPr>
            <w:tcW w:w="2183" w:type="dxa"/>
            <w:tcBorders>
              <w:top w:val="single" w:color="auto" w:sz="4" w:space="0"/>
              <w:left w:val="single" w:color="auto" w:sz="4" w:space="0"/>
              <w:bottom w:val="single" w:color="auto" w:sz="4" w:space="0"/>
              <w:right w:val="single" w:color="auto" w:sz="4" w:space="0"/>
            </w:tcBorders>
            <w:noWrap w:val="0"/>
            <w:vAlign w:val="top"/>
          </w:tcPr>
          <w:p w14:paraId="73F17DC1">
            <w:pPr>
              <w:pStyle w:val="23"/>
              <w:spacing w:before="101"/>
              <w:ind w:left="816"/>
              <w:rPr>
                <w:rFonts w:hint="default" w:ascii="Times New Roman" w:hAnsi="Times New Roman" w:cs="Times New Roman"/>
              </w:rPr>
            </w:pPr>
            <w:r>
              <w:rPr>
                <w:rFonts w:hint="default" w:ascii="Times New Roman" w:hAnsi="Times New Roman" w:cs="Times New Roman"/>
                <w:spacing w:val="-2"/>
              </w:rPr>
              <w:t>9LYC-6</w:t>
            </w:r>
          </w:p>
        </w:tc>
        <w:tc>
          <w:tcPr>
            <w:tcW w:w="1412" w:type="dxa"/>
            <w:tcBorders>
              <w:top w:val="single" w:color="auto" w:sz="4" w:space="0"/>
              <w:left w:val="single" w:color="auto" w:sz="4" w:space="0"/>
              <w:bottom w:val="single" w:color="auto" w:sz="4" w:space="0"/>
              <w:right w:val="single" w:color="auto" w:sz="4" w:space="0"/>
            </w:tcBorders>
            <w:noWrap w:val="0"/>
            <w:vAlign w:val="top"/>
          </w:tcPr>
          <w:p w14:paraId="177EDBAC">
            <w:pPr>
              <w:pStyle w:val="23"/>
              <w:spacing w:before="101"/>
              <w:ind w:left="662"/>
              <w:rPr>
                <w:rFonts w:hint="default" w:ascii="Times New Roman" w:hAnsi="Times New Roman" w:cs="Times New Roman"/>
              </w:rPr>
            </w:pPr>
            <w:r>
              <w:rPr>
                <w:rFonts w:hint="default" w:ascii="Times New Roman" w:hAnsi="Times New Roman" w:cs="Times New Roman"/>
              </w:rPr>
              <w:t>6</w:t>
            </w:r>
          </w:p>
        </w:tc>
        <w:tc>
          <w:tcPr>
            <w:tcW w:w="1350" w:type="dxa"/>
            <w:gridSpan w:val="2"/>
            <w:tcBorders>
              <w:top w:val="single" w:color="auto" w:sz="4" w:space="0"/>
              <w:left w:val="single" w:color="auto" w:sz="4" w:space="0"/>
              <w:bottom w:val="single" w:color="auto" w:sz="4" w:space="0"/>
              <w:right w:val="single" w:color="auto" w:sz="4" w:space="0"/>
            </w:tcBorders>
            <w:noWrap w:val="0"/>
            <w:vAlign w:val="top"/>
          </w:tcPr>
          <w:p w14:paraId="6B1DA985">
            <w:pPr>
              <w:pStyle w:val="23"/>
              <w:spacing w:before="101"/>
              <w:ind w:left="627"/>
              <w:rPr>
                <w:rFonts w:hint="default" w:ascii="Times New Roman" w:hAnsi="Times New Roman" w:cs="Times New Roman"/>
              </w:rPr>
            </w:pPr>
            <w:r>
              <w:rPr>
                <w:rFonts w:hint="default" w:ascii="Times New Roman" w:hAnsi="Times New Roman" w:cs="Times New Roman"/>
              </w:rPr>
              <w:t>6</w:t>
            </w:r>
          </w:p>
        </w:tc>
      </w:tr>
      <w:tr w14:paraId="6293F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44" w:type="dxa"/>
            <w:tcBorders>
              <w:top w:val="single" w:color="auto" w:sz="4" w:space="0"/>
              <w:left w:val="single" w:color="auto" w:sz="4" w:space="0"/>
              <w:bottom w:val="single" w:color="auto" w:sz="4" w:space="0"/>
              <w:right w:val="single" w:color="auto" w:sz="4" w:space="0"/>
            </w:tcBorders>
            <w:noWrap w:val="0"/>
            <w:vAlign w:val="top"/>
          </w:tcPr>
          <w:p w14:paraId="0FE383E2">
            <w:pPr>
              <w:pStyle w:val="23"/>
              <w:spacing w:before="103"/>
              <w:ind w:left="478"/>
              <w:rPr>
                <w:rFonts w:hint="default" w:ascii="Times New Roman" w:hAnsi="Times New Roman" w:cs="Times New Roman"/>
              </w:rPr>
            </w:pPr>
            <w:r>
              <w:rPr>
                <w:rFonts w:hint="default" w:ascii="Times New Roman" w:hAnsi="Times New Roman" w:cs="Times New Roman"/>
              </w:rPr>
              <w:t>7</w:t>
            </w:r>
          </w:p>
        </w:tc>
        <w:tc>
          <w:tcPr>
            <w:tcW w:w="1371" w:type="dxa"/>
            <w:vMerge w:val="continue"/>
            <w:tcBorders>
              <w:top w:val="nil"/>
              <w:left w:val="single" w:color="auto" w:sz="4" w:space="0"/>
              <w:bottom w:val="single" w:color="auto" w:sz="4" w:space="0"/>
              <w:right w:val="single" w:color="auto" w:sz="4" w:space="0"/>
            </w:tcBorders>
            <w:noWrap w:val="0"/>
            <w:vAlign w:val="top"/>
          </w:tcPr>
          <w:p w14:paraId="14C4FA7E">
            <w:pPr>
              <w:rPr>
                <w:rFonts w:hint="default" w:ascii="Times New Roman" w:hAnsi="Times New Roman" w:cs="Times New Roman"/>
              </w:rPr>
            </w:pPr>
          </w:p>
        </w:tc>
        <w:tc>
          <w:tcPr>
            <w:tcW w:w="1493" w:type="dxa"/>
            <w:vMerge w:val="continue"/>
            <w:tcBorders>
              <w:top w:val="nil"/>
              <w:left w:val="single" w:color="auto" w:sz="4" w:space="0"/>
              <w:bottom w:val="single" w:color="auto" w:sz="4" w:space="0"/>
              <w:right w:val="single" w:color="auto" w:sz="4" w:space="0"/>
            </w:tcBorders>
            <w:noWrap w:val="0"/>
            <w:vAlign w:val="top"/>
          </w:tcPr>
          <w:p w14:paraId="24A9D0CB">
            <w:pPr>
              <w:rPr>
                <w:rFonts w:hint="default" w:ascii="Times New Roman" w:hAnsi="Times New Roman" w:cs="Times New Roman"/>
              </w:rPr>
            </w:pPr>
          </w:p>
        </w:tc>
        <w:tc>
          <w:tcPr>
            <w:tcW w:w="2183" w:type="dxa"/>
            <w:tcBorders>
              <w:top w:val="single" w:color="auto" w:sz="4" w:space="0"/>
              <w:left w:val="single" w:color="auto" w:sz="4" w:space="0"/>
              <w:bottom w:val="single" w:color="auto" w:sz="4" w:space="0"/>
              <w:right w:val="single" w:color="auto" w:sz="4" w:space="0"/>
            </w:tcBorders>
            <w:noWrap w:val="0"/>
            <w:vAlign w:val="top"/>
          </w:tcPr>
          <w:p w14:paraId="420BADDF">
            <w:pPr>
              <w:pStyle w:val="23"/>
              <w:spacing w:before="103"/>
              <w:ind w:left="816"/>
              <w:rPr>
                <w:rFonts w:hint="default" w:ascii="Times New Roman" w:hAnsi="Times New Roman" w:cs="Times New Roman"/>
              </w:rPr>
            </w:pPr>
            <w:r>
              <w:rPr>
                <w:rFonts w:hint="default" w:ascii="Times New Roman" w:hAnsi="Times New Roman" w:cs="Times New Roman"/>
                <w:spacing w:val="-2"/>
              </w:rPr>
              <w:t>9LYC-8</w:t>
            </w:r>
          </w:p>
        </w:tc>
        <w:tc>
          <w:tcPr>
            <w:tcW w:w="1412" w:type="dxa"/>
            <w:tcBorders>
              <w:top w:val="single" w:color="auto" w:sz="4" w:space="0"/>
              <w:left w:val="single" w:color="auto" w:sz="4" w:space="0"/>
              <w:bottom w:val="single" w:color="auto" w:sz="4" w:space="0"/>
              <w:right w:val="single" w:color="auto" w:sz="4" w:space="0"/>
            </w:tcBorders>
            <w:noWrap w:val="0"/>
            <w:vAlign w:val="top"/>
          </w:tcPr>
          <w:p w14:paraId="0D4D2FBF">
            <w:pPr>
              <w:pStyle w:val="23"/>
              <w:spacing w:before="103"/>
              <w:ind w:left="661"/>
              <w:rPr>
                <w:rFonts w:hint="default" w:ascii="Times New Roman" w:hAnsi="Times New Roman" w:cs="Times New Roman"/>
              </w:rPr>
            </w:pPr>
            <w:r>
              <w:rPr>
                <w:rFonts w:hint="default" w:ascii="Times New Roman" w:hAnsi="Times New Roman" w:cs="Times New Roman"/>
              </w:rPr>
              <w:t>8</w:t>
            </w:r>
          </w:p>
        </w:tc>
        <w:tc>
          <w:tcPr>
            <w:tcW w:w="1350" w:type="dxa"/>
            <w:gridSpan w:val="2"/>
            <w:tcBorders>
              <w:top w:val="single" w:color="auto" w:sz="4" w:space="0"/>
              <w:left w:val="single" w:color="auto" w:sz="4" w:space="0"/>
              <w:bottom w:val="single" w:color="auto" w:sz="4" w:space="0"/>
              <w:right w:val="single" w:color="auto" w:sz="4" w:space="0"/>
            </w:tcBorders>
            <w:noWrap w:val="0"/>
            <w:vAlign w:val="top"/>
          </w:tcPr>
          <w:p w14:paraId="7C87D98C">
            <w:pPr>
              <w:pStyle w:val="23"/>
              <w:spacing w:before="103"/>
              <w:ind w:left="629"/>
              <w:rPr>
                <w:rFonts w:hint="default" w:ascii="Times New Roman" w:hAnsi="Times New Roman" w:cs="Times New Roman"/>
              </w:rPr>
            </w:pPr>
            <w:r>
              <w:rPr>
                <w:rFonts w:hint="default" w:ascii="Times New Roman" w:hAnsi="Times New Roman" w:cs="Times New Roman"/>
              </w:rPr>
              <w:t>5</w:t>
            </w:r>
          </w:p>
        </w:tc>
      </w:tr>
      <w:tr w14:paraId="75DCC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044" w:type="dxa"/>
            <w:tcBorders>
              <w:top w:val="single" w:color="auto" w:sz="4" w:space="0"/>
              <w:left w:val="single" w:color="auto" w:sz="4" w:space="0"/>
              <w:bottom w:val="single" w:color="auto" w:sz="4" w:space="0"/>
              <w:right w:val="single" w:color="auto" w:sz="4" w:space="0"/>
            </w:tcBorders>
            <w:noWrap w:val="0"/>
            <w:vAlign w:val="top"/>
          </w:tcPr>
          <w:p w14:paraId="31D5581D">
            <w:pPr>
              <w:pStyle w:val="23"/>
              <w:spacing w:before="104"/>
              <w:ind w:left="475"/>
              <w:rPr>
                <w:rFonts w:hint="default" w:ascii="Times New Roman" w:hAnsi="Times New Roman" w:cs="Times New Roman"/>
              </w:rPr>
            </w:pPr>
            <w:r>
              <w:rPr>
                <w:rFonts w:hint="default" w:ascii="Times New Roman" w:hAnsi="Times New Roman" w:cs="Times New Roman"/>
              </w:rPr>
              <w:t>8</w:t>
            </w:r>
          </w:p>
        </w:tc>
        <w:tc>
          <w:tcPr>
            <w:tcW w:w="1371" w:type="dxa"/>
            <w:tcBorders>
              <w:top w:val="single" w:color="auto" w:sz="4" w:space="0"/>
              <w:left w:val="single" w:color="auto" w:sz="4" w:space="0"/>
              <w:bottom w:val="single" w:color="auto" w:sz="4" w:space="0"/>
              <w:right w:val="single" w:color="auto" w:sz="4" w:space="0"/>
            </w:tcBorders>
            <w:noWrap w:val="0"/>
            <w:vAlign w:val="top"/>
          </w:tcPr>
          <w:p w14:paraId="5917D904">
            <w:pPr>
              <w:pStyle w:val="23"/>
              <w:spacing w:before="104" w:line="220" w:lineRule="auto"/>
              <w:ind w:left="409"/>
              <w:rPr>
                <w:rFonts w:hint="default" w:ascii="Times New Roman" w:hAnsi="Times New Roman" w:cs="Times New Roman"/>
              </w:rPr>
            </w:pPr>
            <w:r>
              <w:rPr>
                <w:rFonts w:hint="default" w:ascii="Times New Roman" w:hAnsi="Times New Roman" w:cs="Times New Roman"/>
                <w:spacing w:val="-6"/>
              </w:rPr>
              <w:t>第</w:t>
            </w:r>
            <w:r>
              <w:rPr>
                <w:rFonts w:hint="default" w:ascii="Times New Roman" w:hAnsi="Times New Roman" w:cs="Times New Roman"/>
                <w:spacing w:val="-36"/>
              </w:rPr>
              <w:t xml:space="preserve"> </w:t>
            </w:r>
            <w:r>
              <w:rPr>
                <w:rFonts w:hint="default" w:ascii="Times New Roman" w:hAnsi="Times New Roman" w:cs="Times New Roman"/>
                <w:spacing w:val="-6"/>
              </w:rPr>
              <w:t>6</w:t>
            </w:r>
            <w:r>
              <w:rPr>
                <w:rFonts w:hint="default" w:ascii="Times New Roman" w:hAnsi="Times New Roman" w:cs="Times New Roman"/>
                <w:spacing w:val="-38"/>
              </w:rPr>
              <w:t xml:space="preserve"> </w:t>
            </w:r>
            <w:r>
              <w:rPr>
                <w:rFonts w:hint="default" w:ascii="Times New Roman" w:hAnsi="Times New Roman" w:cs="Times New Roman"/>
                <w:spacing w:val="-6"/>
              </w:rPr>
              <w:t>档</w:t>
            </w:r>
          </w:p>
        </w:tc>
        <w:tc>
          <w:tcPr>
            <w:tcW w:w="1493" w:type="dxa"/>
            <w:tcBorders>
              <w:top w:val="single" w:color="auto" w:sz="4" w:space="0"/>
              <w:left w:val="single" w:color="auto" w:sz="4" w:space="0"/>
              <w:bottom w:val="single" w:color="auto" w:sz="4" w:space="0"/>
              <w:right w:val="single" w:color="auto" w:sz="4" w:space="0"/>
            </w:tcBorders>
            <w:noWrap w:val="0"/>
            <w:vAlign w:val="top"/>
          </w:tcPr>
          <w:p w14:paraId="0CF7E95B">
            <w:pPr>
              <w:pStyle w:val="23"/>
              <w:spacing w:before="104" w:line="238" w:lineRule="auto"/>
              <w:ind w:left="578"/>
              <w:rPr>
                <w:rFonts w:hint="default" w:ascii="Times New Roman" w:hAnsi="Times New Roman" w:cs="Times New Roman"/>
              </w:rPr>
            </w:pPr>
            <w:r>
              <w:rPr>
                <w:rFonts w:hint="default" w:ascii="Times New Roman" w:hAnsi="Times New Roman" w:cs="Times New Roman"/>
                <w:spacing w:val="-9"/>
              </w:rPr>
              <w:t>≥12</w:t>
            </w:r>
          </w:p>
        </w:tc>
        <w:tc>
          <w:tcPr>
            <w:tcW w:w="2183" w:type="dxa"/>
            <w:tcBorders>
              <w:top w:val="single" w:color="auto" w:sz="4" w:space="0"/>
              <w:left w:val="single" w:color="auto" w:sz="4" w:space="0"/>
              <w:bottom w:val="single" w:color="auto" w:sz="4" w:space="0"/>
              <w:right w:val="single" w:color="auto" w:sz="4" w:space="0"/>
            </w:tcBorders>
            <w:noWrap w:val="0"/>
            <w:vAlign w:val="top"/>
          </w:tcPr>
          <w:p w14:paraId="66C9CAE9">
            <w:pPr>
              <w:pStyle w:val="23"/>
              <w:spacing w:before="104"/>
              <w:ind w:left="816"/>
              <w:rPr>
                <w:rFonts w:hint="default" w:ascii="Times New Roman" w:hAnsi="Times New Roman" w:cs="Times New Roman"/>
              </w:rPr>
            </w:pPr>
            <w:r>
              <w:rPr>
                <w:rFonts w:hint="default" w:ascii="Times New Roman" w:hAnsi="Times New Roman" w:cs="Times New Roman"/>
                <w:spacing w:val="-2"/>
              </w:rPr>
              <w:t>9LYC-8</w:t>
            </w:r>
          </w:p>
        </w:tc>
        <w:tc>
          <w:tcPr>
            <w:tcW w:w="1412" w:type="dxa"/>
            <w:tcBorders>
              <w:top w:val="single" w:color="auto" w:sz="4" w:space="0"/>
              <w:left w:val="single" w:color="auto" w:sz="4" w:space="0"/>
              <w:bottom w:val="single" w:color="auto" w:sz="4" w:space="0"/>
              <w:right w:val="single" w:color="auto" w:sz="4" w:space="0"/>
            </w:tcBorders>
            <w:noWrap w:val="0"/>
            <w:vAlign w:val="top"/>
          </w:tcPr>
          <w:p w14:paraId="61AEDBED">
            <w:pPr>
              <w:pStyle w:val="23"/>
              <w:spacing w:before="104"/>
              <w:ind w:left="661"/>
              <w:rPr>
                <w:rFonts w:hint="default" w:ascii="Times New Roman" w:hAnsi="Times New Roman" w:cs="Times New Roman"/>
              </w:rPr>
            </w:pPr>
            <w:r>
              <w:rPr>
                <w:rFonts w:hint="default" w:ascii="Times New Roman" w:hAnsi="Times New Roman" w:cs="Times New Roman"/>
              </w:rPr>
              <w:t>8</w:t>
            </w:r>
          </w:p>
        </w:tc>
        <w:tc>
          <w:tcPr>
            <w:tcW w:w="1350" w:type="dxa"/>
            <w:gridSpan w:val="2"/>
            <w:tcBorders>
              <w:top w:val="single" w:color="auto" w:sz="4" w:space="0"/>
              <w:left w:val="single" w:color="auto" w:sz="4" w:space="0"/>
              <w:bottom w:val="single" w:color="auto" w:sz="4" w:space="0"/>
              <w:right w:val="single" w:color="auto" w:sz="4" w:space="0"/>
            </w:tcBorders>
            <w:noWrap w:val="0"/>
            <w:vAlign w:val="top"/>
          </w:tcPr>
          <w:p w14:paraId="2CE4B24E">
            <w:pPr>
              <w:pStyle w:val="23"/>
              <w:spacing w:before="104"/>
              <w:ind w:left="627"/>
              <w:rPr>
                <w:rFonts w:hint="default" w:ascii="Times New Roman" w:hAnsi="Times New Roman" w:cs="Times New Roman"/>
              </w:rPr>
            </w:pPr>
            <w:r>
              <w:rPr>
                <w:rFonts w:hint="default" w:ascii="Times New Roman" w:hAnsi="Times New Roman" w:cs="Times New Roman"/>
              </w:rPr>
              <w:t>6</w:t>
            </w:r>
          </w:p>
        </w:tc>
      </w:tr>
      <w:tr w14:paraId="07EF5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8853" w:type="dxa"/>
            <w:gridSpan w:val="7"/>
            <w:tcBorders>
              <w:top w:val="single" w:color="auto" w:sz="4" w:space="0"/>
              <w:left w:val="single" w:color="auto" w:sz="4" w:space="0"/>
              <w:bottom w:val="single" w:color="auto" w:sz="4" w:space="0"/>
              <w:right w:val="single" w:color="auto" w:sz="4" w:space="0"/>
            </w:tcBorders>
            <w:noWrap w:val="0"/>
            <w:vAlign w:val="top"/>
          </w:tcPr>
          <w:p w14:paraId="7DC3B735">
            <w:pPr>
              <w:pStyle w:val="23"/>
              <w:spacing w:before="179" w:line="241" w:lineRule="auto"/>
              <w:ind w:left="112" w:right="43"/>
              <w:rPr>
                <w:rFonts w:hint="default" w:ascii="Times New Roman" w:hAnsi="Times New Roman" w:cs="Times New Roman"/>
                <w:lang w:eastAsia="zh-CN"/>
              </w:rPr>
            </w:pPr>
            <w:r>
              <w:rPr>
                <w:rFonts w:hint="default" w:ascii="Times New Roman" w:hAnsi="Times New Roman" w:eastAsia="黑体" w:cs="Times New Roman"/>
                <w:spacing w:val="-4"/>
                <w:lang w:eastAsia="zh-CN"/>
              </w:rPr>
              <w:t>注：</w:t>
            </w:r>
            <w:r>
              <w:rPr>
                <w:rFonts w:hint="default" w:ascii="Times New Roman" w:hAnsi="Times New Roman" w:cs="Times New Roman"/>
                <w:spacing w:val="-4"/>
                <w:lang w:eastAsia="zh-CN"/>
              </w:rPr>
              <w:t>表中未列出布局方式的成套设备，以生产商和用户的合同、图纸为准。需满足饲养工艺要求和本规范要求。</w:t>
            </w:r>
            <w:r>
              <w:rPr>
                <w:rFonts w:hint="default" w:ascii="Times New Roman" w:hAnsi="Times New Roman" w:cs="Times New Roman"/>
                <w:spacing w:val="-3"/>
                <w:lang w:eastAsia="zh-CN"/>
              </w:rPr>
              <w:t>按实际设计养殖羽数计算和分档。</w:t>
            </w:r>
          </w:p>
        </w:tc>
      </w:tr>
    </w:tbl>
    <w:p w14:paraId="21D8807A">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5.3.3设备配置</w:t>
      </w:r>
    </w:p>
    <w:p w14:paraId="63426AC4">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jc w:val="center"/>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单栋鸡舍内层叠式蛋鸡养殖成套设备为1套。根据不同建设规模和布局方式，典型产蛋鸡成套设备各组成部分基本配置数量（以栋为单位）见表7；育雏育成鸡成套设备各组成部分基本配</w:t>
      </w:r>
    </w:p>
    <w:p w14:paraId="7FC74D34">
      <w:pPr>
        <w:keepNext w:val="0"/>
        <w:keepLines w:val="0"/>
        <w:pageBreakBefore w:val="0"/>
        <w:widowControl w:val="0"/>
        <w:kinsoku/>
        <w:wordWrap w:val="0"/>
        <w:overflowPunct/>
        <w:topLinePunct w:val="0"/>
        <w:autoSpaceDE/>
        <w:autoSpaceDN/>
        <w:bidi w:val="0"/>
        <w:adjustRightInd w:val="0"/>
        <w:snapToGrid w:val="0"/>
        <w:spacing w:line="600" w:lineRule="exact"/>
        <w:jc w:val="both"/>
        <w:textAlignment w:val="auto"/>
        <w:rPr>
          <w:rFonts w:hint="default" w:ascii="Times New Roman" w:hAnsi="Times New Roman" w:eastAsia="仿宋_GB2312" w:cs="Times New Roman"/>
          <w:kern w:val="0"/>
          <w:sz w:val="32"/>
          <w:szCs w:val="32"/>
          <w:lang w:eastAsia="zh-CN"/>
        </w:rPr>
        <w:sectPr>
          <w:headerReference r:id="rId48" w:type="first"/>
          <w:headerReference r:id="rId46" w:type="default"/>
          <w:footerReference r:id="rId49" w:type="default"/>
          <w:headerReference r:id="rId47" w:type="even"/>
          <w:footerReference r:id="rId50" w:type="even"/>
          <w:pgSz w:w="11905" w:h="16838"/>
          <w:pgMar w:top="1871" w:right="1531" w:bottom="1701" w:left="1531" w:header="851" w:footer="1417" w:gutter="0"/>
          <w:cols w:space="0" w:num="1"/>
          <w:rtlGutter w:val="0"/>
          <w:docGrid w:type="lines" w:linePitch="315" w:charSpace="0"/>
        </w:sectPr>
      </w:pPr>
      <w:r>
        <w:rPr>
          <w:rFonts w:hint="default" w:ascii="Times New Roman" w:hAnsi="Times New Roman" w:eastAsia="仿宋_GB2312" w:cs="Times New Roman"/>
          <w:kern w:val="0"/>
          <w:sz w:val="32"/>
          <w:szCs w:val="32"/>
        </w:rPr>
        <w:t>置数量（以栋为单位）见表8</w:t>
      </w:r>
      <w:r>
        <w:rPr>
          <w:rFonts w:hint="default" w:ascii="Times New Roman" w:hAnsi="Times New Roman" w:eastAsia="仿宋_GB2312" w:cs="Times New Roman"/>
          <w:kern w:val="0"/>
          <w:sz w:val="32"/>
          <w:szCs w:val="32"/>
          <w:lang w:eastAsia="zh-CN"/>
        </w:rPr>
        <w:t>。</w:t>
      </w:r>
    </w:p>
    <w:p w14:paraId="608AE73F">
      <w:pPr>
        <w:keepNext w:val="0"/>
        <w:keepLines w:val="0"/>
        <w:pageBreakBefore w:val="0"/>
        <w:widowControl w:val="0"/>
        <w:kinsoku/>
        <w:wordWrap w:val="0"/>
        <w:overflowPunct/>
        <w:topLinePunct w:val="0"/>
        <w:autoSpaceDE/>
        <w:autoSpaceDN/>
        <w:bidi w:val="0"/>
        <w:adjustRightInd w:val="0"/>
        <w:snapToGrid w:val="0"/>
        <w:spacing w:line="600" w:lineRule="exact"/>
        <w:jc w:val="center"/>
        <w:textAlignment w:val="auto"/>
        <w:rPr>
          <w:rFonts w:hint="default" w:ascii="Times New Roman" w:hAnsi="Times New Roman" w:eastAsia="黑体" w:cs="Times New Roman"/>
          <w:spacing w:val="-2"/>
          <w:sz w:val="24"/>
        </w:rPr>
      </w:pPr>
      <w:r>
        <w:rPr>
          <w:rFonts w:hint="default" w:ascii="Times New Roman" w:hAnsi="Times New Roman" w:eastAsia="黑体" w:cs="Times New Roman"/>
          <w:spacing w:val="-2"/>
          <w:sz w:val="24"/>
        </w:rPr>
        <w:t>表 7    典型产蛋鸡成套设备基本配置数量表</w:t>
      </w:r>
    </w:p>
    <w:p w14:paraId="6FD1320A">
      <w:pPr>
        <w:jc w:val="center"/>
        <w:rPr>
          <w:rFonts w:hint="default" w:ascii="Times New Roman" w:hAnsi="Times New Roman" w:eastAsia="黑体" w:cs="Times New Roman"/>
          <w:spacing w:val="-2"/>
          <w:sz w:val="24"/>
        </w:rPr>
      </w:pPr>
    </w:p>
    <w:tbl>
      <w:tblPr>
        <w:tblStyle w:val="9"/>
        <w:tblW w:w="5011"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88"/>
        <w:gridCol w:w="3282"/>
        <w:gridCol w:w="597"/>
        <w:gridCol w:w="860"/>
        <w:gridCol w:w="860"/>
        <w:gridCol w:w="861"/>
        <w:gridCol w:w="860"/>
        <w:gridCol w:w="863"/>
        <w:gridCol w:w="860"/>
        <w:gridCol w:w="863"/>
        <w:gridCol w:w="860"/>
        <w:gridCol w:w="956"/>
        <w:gridCol w:w="999"/>
      </w:tblGrid>
      <w:tr w14:paraId="22620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465" w:type="dxa"/>
            <w:gridSpan w:val="3"/>
            <w:tcBorders>
              <w:top w:val="single" w:color="auto" w:sz="4" w:space="0"/>
              <w:left w:val="single" w:color="auto" w:sz="4" w:space="0"/>
              <w:bottom w:val="single" w:color="auto" w:sz="4" w:space="0"/>
              <w:right w:val="single" w:color="auto" w:sz="4" w:space="0"/>
            </w:tcBorders>
            <w:noWrap w:val="0"/>
            <w:vAlign w:val="top"/>
          </w:tcPr>
          <w:p w14:paraId="08512769">
            <w:pPr>
              <w:pStyle w:val="23"/>
              <w:keepNext w:val="0"/>
              <w:keepLines w:val="0"/>
              <w:pageBreakBefore w:val="0"/>
              <w:widowControl w:val="0"/>
              <w:kinsoku/>
              <w:wordWrap/>
              <w:overflowPunct/>
              <w:topLinePunct w:val="0"/>
              <w:autoSpaceDE/>
              <w:autoSpaceDN/>
              <w:bidi w:val="0"/>
              <w:adjustRightInd/>
              <w:snapToGrid/>
              <w:spacing w:before="88" w:line="240" w:lineRule="exact"/>
              <w:ind w:left="2174"/>
              <w:textAlignment w:val="auto"/>
              <w:rPr>
                <w:rFonts w:hint="default" w:ascii="Times New Roman" w:hAnsi="Times New Roman" w:cs="Times New Roman"/>
              </w:rPr>
            </w:pPr>
            <w:r>
              <w:rPr>
                <w:rFonts w:hint="default" w:ascii="Times New Roman" w:hAnsi="Times New Roman" w:cs="Times New Roman"/>
                <w:spacing w:val="-2"/>
              </w:rPr>
              <w:t>档次</w:t>
            </w:r>
          </w:p>
        </w:tc>
        <w:tc>
          <w:tcPr>
            <w:tcW w:w="859" w:type="dxa"/>
            <w:tcBorders>
              <w:top w:val="single" w:color="auto" w:sz="4" w:space="0"/>
              <w:left w:val="single" w:color="auto" w:sz="4" w:space="0"/>
              <w:bottom w:val="single" w:color="auto" w:sz="4" w:space="0"/>
              <w:right w:val="single" w:color="auto" w:sz="4" w:space="0"/>
            </w:tcBorders>
            <w:noWrap w:val="0"/>
            <w:vAlign w:val="top"/>
          </w:tcPr>
          <w:p w14:paraId="73A2D7F3">
            <w:pPr>
              <w:pStyle w:val="23"/>
              <w:keepNext w:val="0"/>
              <w:keepLines w:val="0"/>
              <w:pageBreakBefore w:val="0"/>
              <w:widowControl w:val="0"/>
              <w:kinsoku/>
              <w:wordWrap/>
              <w:overflowPunct/>
              <w:topLinePunct w:val="0"/>
              <w:autoSpaceDE/>
              <w:autoSpaceDN/>
              <w:bidi w:val="0"/>
              <w:adjustRightInd/>
              <w:snapToGrid/>
              <w:spacing w:before="88" w:line="240" w:lineRule="exact"/>
              <w:ind w:left="180"/>
              <w:textAlignment w:val="auto"/>
              <w:rPr>
                <w:rFonts w:hint="default" w:ascii="Times New Roman" w:hAnsi="Times New Roman" w:cs="Times New Roman"/>
              </w:rPr>
            </w:pPr>
            <w:r>
              <w:rPr>
                <w:rFonts w:hint="default" w:ascii="Times New Roman" w:hAnsi="Times New Roman" w:cs="Times New Roman"/>
                <w:spacing w:val="-10"/>
              </w:rPr>
              <w:t>第</w:t>
            </w:r>
            <w:r>
              <w:rPr>
                <w:rFonts w:hint="default" w:ascii="Times New Roman" w:hAnsi="Times New Roman" w:cs="Times New Roman"/>
                <w:spacing w:val="-24"/>
              </w:rPr>
              <w:t xml:space="preserve"> </w:t>
            </w:r>
            <w:r>
              <w:rPr>
                <w:rFonts w:hint="default" w:ascii="Times New Roman" w:hAnsi="Times New Roman" w:cs="Times New Roman"/>
                <w:spacing w:val="-10"/>
              </w:rPr>
              <w:t>1</w:t>
            </w:r>
            <w:r>
              <w:rPr>
                <w:rFonts w:hint="default" w:ascii="Times New Roman" w:hAnsi="Times New Roman" w:cs="Times New Roman"/>
                <w:spacing w:val="-38"/>
              </w:rPr>
              <w:t xml:space="preserve"> </w:t>
            </w:r>
            <w:r>
              <w:rPr>
                <w:rFonts w:hint="default" w:ascii="Times New Roman" w:hAnsi="Times New Roman" w:cs="Times New Roman"/>
                <w:spacing w:val="-10"/>
              </w:rPr>
              <w:t>档</w:t>
            </w:r>
          </w:p>
        </w:tc>
        <w:tc>
          <w:tcPr>
            <w:tcW w:w="1719" w:type="dxa"/>
            <w:gridSpan w:val="2"/>
            <w:tcBorders>
              <w:top w:val="single" w:color="auto" w:sz="4" w:space="0"/>
              <w:left w:val="single" w:color="auto" w:sz="4" w:space="0"/>
              <w:bottom w:val="single" w:color="auto" w:sz="4" w:space="0"/>
              <w:right w:val="single" w:color="auto" w:sz="4" w:space="0"/>
            </w:tcBorders>
            <w:noWrap w:val="0"/>
            <w:vAlign w:val="top"/>
          </w:tcPr>
          <w:p w14:paraId="4DDA1192">
            <w:pPr>
              <w:pStyle w:val="23"/>
              <w:keepNext w:val="0"/>
              <w:keepLines w:val="0"/>
              <w:pageBreakBefore w:val="0"/>
              <w:widowControl w:val="0"/>
              <w:kinsoku/>
              <w:wordWrap/>
              <w:overflowPunct/>
              <w:topLinePunct w:val="0"/>
              <w:autoSpaceDE/>
              <w:autoSpaceDN/>
              <w:bidi w:val="0"/>
              <w:adjustRightInd/>
              <w:snapToGrid/>
              <w:spacing w:before="88" w:line="240" w:lineRule="exact"/>
              <w:ind w:left="636"/>
              <w:textAlignment w:val="auto"/>
              <w:rPr>
                <w:rFonts w:hint="default" w:ascii="Times New Roman" w:hAnsi="Times New Roman" w:cs="Times New Roman"/>
              </w:rPr>
            </w:pPr>
            <w:r>
              <w:rPr>
                <w:rFonts w:hint="default" w:ascii="Times New Roman" w:hAnsi="Times New Roman" w:cs="Times New Roman"/>
                <w:spacing w:val="-6"/>
              </w:rPr>
              <w:t>第</w:t>
            </w:r>
            <w:r>
              <w:rPr>
                <w:rFonts w:hint="default" w:ascii="Times New Roman" w:hAnsi="Times New Roman" w:cs="Times New Roman"/>
                <w:spacing w:val="-36"/>
              </w:rPr>
              <w:t xml:space="preserve"> </w:t>
            </w:r>
            <w:r>
              <w:rPr>
                <w:rFonts w:hint="default" w:ascii="Times New Roman" w:hAnsi="Times New Roman" w:cs="Times New Roman"/>
                <w:spacing w:val="-6"/>
              </w:rPr>
              <w:t>2</w:t>
            </w:r>
            <w:r>
              <w:rPr>
                <w:rFonts w:hint="default" w:ascii="Times New Roman" w:hAnsi="Times New Roman" w:cs="Times New Roman"/>
                <w:spacing w:val="-38"/>
              </w:rPr>
              <w:t xml:space="preserve"> </w:t>
            </w:r>
            <w:r>
              <w:rPr>
                <w:rFonts w:hint="default" w:ascii="Times New Roman" w:hAnsi="Times New Roman" w:cs="Times New Roman"/>
                <w:spacing w:val="-6"/>
              </w:rPr>
              <w:t>档</w:t>
            </w:r>
          </w:p>
        </w:tc>
        <w:tc>
          <w:tcPr>
            <w:tcW w:w="1721" w:type="dxa"/>
            <w:gridSpan w:val="2"/>
            <w:tcBorders>
              <w:top w:val="single" w:color="auto" w:sz="4" w:space="0"/>
              <w:left w:val="single" w:color="auto" w:sz="4" w:space="0"/>
              <w:bottom w:val="single" w:color="auto" w:sz="4" w:space="0"/>
              <w:right w:val="single" w:color="auto" w:sz="4" w:space="0"/>
            </w:tcBorders>
            <w:noWrap w:val="0"/>
            <w:vAlign w:val="top"/>
          </w:tcPr>
          <w:p w14:paraId="2A5200AF">
            <w:pPr>
              <w:pStyle w:val="23"/>
              <w:keepNext w:val="0"/>
              <w:keepLines w:val="0"/>
              <w:pageBreakBefore w:val="0"/>
              <w:widowControl w:val="0"/>
              <w:kinsoku/>
              <w:wordWrap/>
              <w:overflowPunct/>
              <w:topLinePunct w:val="0"/>
              <w:autoSpaceDE/>
              <w:autoSpaceDN/>
              <w:bidi w:val="0"/>
              <w:adjustRightInd/>
              <w:snapToGrid/>
              <w:spacing w:before="88" w:line="240" w:lineRule="exact"/>
              <w:ind w:left="638"/>
              <w:textAlignment w:val="auto"/>
              <w:rPr>
                <w:rFonts w:hint="default" w:ascii="Times New Roman" w:hAnsi="Times New Roman" w:cs="Times New Roman"/>
              </w:rPr>
            </w:pPr>
            <w:r>
              <w:rPr>
                <w:rFonts w:hint="default" w:ascii="Times New Roman" w:hAnsi="Times New Roman" w:cs="Times New Roman"/>
                <w:spacing w:val="-6"/>
              </w:rPr>
              <w:t>第</w:t>
            </w:r>
            <w:r>
              <w:rPr>
                <w:rFonts w:hint="default" w:ascii="Times New Roman" w:hAnsi="Times New Roman" w:cs="Times New Roman"/>
                <w:spacing w:val="-35"/>
              </w:rPr>
              <w:t xml:space="preserve"> </w:t>
            </w:r>
            <w:r>
              <w:rPr>
                <w:rFonts w:hint="default" w:ascii="Times New Roman" w:hAnsi="Times New Roman" w:cs="Times New Roman"/>
                <w:spacing w:val="-6"/>
              </w:rPr>
              <w:t>3</w:t>
            </w:r>
            <w:r>
              <w:rPr>
                <w:rFonts w:hint="default" w:ascii="Times New Roman" w:hAnsi="Times New Roman" w:cs="Times New Roman"/>
                <w:spacing w:val="-38"/>
              </w:rPr>
              <w:t xml:space="preserve"> </w:t>
            </w:r>
            <w:r>
              <w:rPr>
                <w:rFonts w:hint="default" w:ascii="Times New Roman" w:hAnsi="Times New Roman" w:cs="Times New Roman"/>
                <w:spacing w:val="-6"/>
              </w:rPr>
              <w:t>档</w:t>
            </w:r>
          </w:p>
        </w:tc>
        <w:tc>
          <w:tcPr>
            <w:tcW w:w="1721" w:type="dxa"/>
            <w:gridSpan w:val="2"/>
            <w:tcBorders>
              <w:top w:val="single" w:color="auto" w:sz="4" w:space="0"/>
              <w:left w:val="single" w:color="auto" w:sz="4" w:space="0"/>
              <w:bottom w:val="single" w:color="auto" w:sz="4" w:space="0"/>
              <w:right w:val="single" w:color="auto" w:sz="4" w:space="0"/>
            </w:tcBorders>
            <w:noWrap w:val="0"/>
            <w:vAlign w:val="top"/>
          </w:tcPr>
          <w:p w14:paraId="3C4A2065">
            <w:pPr>
              <w:pStyle w:val="23"/>
              <w:keepNext w:val="0"/>
              <w:keepLines w:val="0"/>
              <w:pageBreakBefore w:val="0"/>
              <w:widowControl w:val="0"/>
              <w:kinsoku/>
              <w:wordWrap/>
              <w:overflowPunct/>
              <w:topLinePunct w:val="0"/>
              <w:autoSpaceDE/>
              <w:autoSpaceDN/>
              <w:bidi w:val="0"/>
              <w:adjustRightInd/>
              <w:snapToGrid/>
              <w:spacing w:before="88" w:line="240" w:lineRule="exact"/>
              <w:ind w:left="638"/>
              <w:textAlignment w:val="auto"/>
              <w:rPr>
                <w:rFonts w:hint="default" w:ascii="Times New Roman" w:hAnsi="Times New Roman" w:cs="Times New Roman"/>
              </w:rPr>
            </w:pPr>
            <w:r>
              <w:rPr>
                <w:rFonts w:hint="default" w:ascii="Times New Roman" w:hAnsi="Times New Roman" w:cs="Times New Roman"/>
                <w:spacing w:val="-5"/>
              </w:rPr>
              <w:t>第</w:t>
            </w:r>
            <w:r>
              <w:rPr>
                <w:rFonts w:hint="default" w:ascii="Times New Roman" w:hAnsi="Times New Roman" w:cs="Times New Roman"/>
                <w:spacing w:val="-39"/>
              </w:rPr>
              <w:t xml:space="preserve"> </w:t>
            </w:r>
            <w:r>
              <w:rPr>
                <w:rFonts w:hint="default" w:ascii="Times New Roman" w:hAnsi="Times New Roman" w:cs="Times New Roman"/>
                <w:spacing w:val="-5"/>
              </w:rPr>
              <w:t>4</w:t>
            </w:r>
            <w:r>
              <w:rPr>
                <w:rFonts w:hint="default" w:ascii="Times New Roman" w:hAnsi="Times New Roman" w:cs="Times New Roman"/>
                <w:spacing w:val="-38"/>
              </w:rPr>
              <w:t xml:space="preserve"> </w:t>
            </w:r>
            <w:r>
              <w:rPr>
                <w:rFonts w:hint="default" w:ascii="Times New Roman" w:hAnsi="Times New Roman" w:cs="Times New Roman"/>
                <w:spacing w:val="-5"/>
              </w:rPr>
              <w:t>档</w:t>
            </w:r>
          </w:p>
        </w:tc>
        <w:tc>
          <w:tcPr>
            <w:tcW w:w="859" w:type="dxa"/>
            <w:tcBorders>
              <w:top w:val="single" w:color="auto" w:sz="4" w:space="0"/>
              <w:left w:val="single" w:color="auto" w:sz="4" w:space="0"/>
              <w:bottom w:val="single" w:color="auto" w:sz="4" w:space="0"/>
              <w:right w:val="single" w:color="auto" w:sz="4" w:space="0"/>
            </w:tcBorders>
            <w:noWrap w:val="0"/>
            <w:vAlign w:val="top"/>
          </w:tcPr>
          <w:p w14:paraId="20D30415">
            <w:pPr>
              <w:pStyle w:val="23"/>
              <w:keepNext w:val="0"/>
              <w:keepLines w:val="0"/>
              <w:pageBreakBefore w:val="0"/>
              <w:widowControl w:val="0"/>
              <w:kinsoku/>
              <w:wordWrap/>
              <w:overflowPunct/>
              <w:topLinePunct w:val="0"/>
              <w:autoSpaceDE/>
              <w:autoSpaceDN/>
              <w:bidi w:val="0"/>
              <w:adjustRightInd/>
              <w:snapToGrid/>
              <w:spacing w:before="88" w:line="240" w:lineRule="exact"/>
              <w:ind w:left="185"/>
              <w:textAlignment w:val="auto"/>
              <w:rPr>
                <w:rFonts w:hint="default" w:ascii="Times New Roman" w:hAnsi="Times New Roman" w:cs="Times New Roman"/>
              </w:rPr>
            </w:pPr>
            <w:r>
              <w:rPr>
                <w:rFonts w:hint="default" w:ascii="Times New Roman" w:hAnsi="Times New Roman" w:cs="Times New Roman"/>
                <w:spacing w:val="-6"/>
              </w:rPr>
              <w:t>第</w:t>
            </w:r>
            <w:r>
              <w:rPr>
                <w:rFonts w:hint="default" w:ascii="Times New Roman" w:hAnsi="Times New Roman" w:cs="Times New Roman"/>
                <w:spacing w:val="-35"/>
              </w:rPr>
              <w:t xml:space="preserve"> </w:t>
            </w:r>
            <w:r>
              <w:rPr>
                <w:rFonts w:hint="default" w:ascii="Times New Roman" w:hAnsi="Times New Roman" w:cs="Times New Roman"/>
                <w:spacing w:val="-6"/>
              </w:rPr>
              <w:t>5</w:t>
            </w:r>
            <w:r>
              <w:rPr>
                <w:rFonts w:hint="default" w:ascii="Times New Roman" w:hAnsi="Times New Roman" w:cs="Times New Roman"/>
                <w:spacing w:val="-38"/>
              </w:rPr>
              <w:t xml:space="preserve"> </w:t>
            </w:r>
            <w:r>
              <w:rPr>
                <w:rFonts w:hint="default" w:ascii="Times New Roman" w:hAnsi="Times New Roman" w:cs="Times New Roman"/>
                <w:spacing w:val="-6"/>
              </w:rPr>
              <w:t>档</w:t>
            </w:r>
          </w:p>
        </w:tc>
        <w:tc>
          <w:tcPr>
            <w:tcW w:w="1953" w:type="dxa"/>
            <w:gridSpan w:val="2"/>
            <w:tcBorders>
              <w:top w:val="single" w:color="auto" w:sz="4" w:space="0"/>
              <w:left w:val="single" w:color="auto" w:sz="4" w:space="0"/>
              <w:bottom w:val="single" w:color="auto" w:sz="4" w:space="0"/>
              <w:right w:val="single" w:color="auto" w:sz="4" w:space="0"/>
            </w:tcBorders>
            <w:noWrap w:val="0"/>
            <w:vAlign w:val="top"/>
          </w:tcPr>
          <w:p w14:paraId="3B4E77A5">
            <w:pPr>
              <w:pStyle w:val="23"/>
              <w:keepNext w:val="0"/>
              <w:keepLines w:val="0"/>
              <w:pageBreakBefore w:val="0"/>
              <w:widowControl w:val="0"/>
              <w:kinsoku/>
              <w:wordWrap/>
              <w:overflowPunct/>
              <w:topLinePunct w:val="0"/>
              <w:autoSpaceDE/>
              <w:autoSpaceDN/>
              <w:bidi w:val="0"/>
              <w:adjustRightInd/>
              <w:snapToGrid/>
              <w:spacing w:before="88" w:line="240" w:lineRule="exact"/>
              <w:ind w:left="760"/>
              <w:textAlignment w:val="auto"/>
              <w:rPr>
                <w:rFonts w:hint="default" w:ascii="Times New Roman" w:hAnsi="Times New Roman" w:cs="Times New Roman"/>
              </w:rPr>
            </w:pPr>
            <w:r>
              <w:rPr>
                <w:rFonts w:hint="default" w:ascii="Times New Roman" w:hAnsi="Times New Roman" w:cs="Times New Roman"/>
                <w:spacing w:val="-6"/>
              </w:rPr>
              <w:t>第</w:t>
            </w:r>
            <w:r>
              <w:rPr>
                <w:rFonts w:hint="default" w:ascii="Times New Roman" w:hAnsi="Times New Roman" w:cs="Times New Roman"/>
                <w:spacing w:val="-36"/>
              </w:rPr>
              <w:t xml:space="preserve"> </w:t>
            </w:r>
            <w:r>
              <w:rPr>
                <w:rFonts w:hint="default" w:ascii="Times New Roman" w:hAnsi="Times New Roman" w:cs="Times New Roman"/>
                <w:spacing w:val="-6"/>
              </w:rPr>
              <w:t>6</w:t>
            </w:r>
            <w:r>
              <w:rPr>
                <w:rFonts w:hint="default" w:ascii="Times New Roman" w:hAnsi="Times New Roman" w:cs="Times New Roman"/>
                <w:spacing w:val="-38"/>
              </w:rPr>
              <w:t xml:space="preserve"> </w:t>
            </w:r>
            <w:r>
              <w:rPr>
                <w:rFonts w:hint="default" w:ascii="Times New Roman" w:hAnsi="Times New Roman" w:cs="Times New Roman"/>
                <w:spacing w:val="-6"/>
              </w:rPr>
              <w:t>档</w:t>
            </w:r>
          </w:p>
        </w:tc>
      </w:tr>
      <w:tr w14:paraId="5C1F9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4465" w:type="dxa"/>
            <w:gridSpan w:val="3"/>
            <w:tcBorders>
              <w:top w:val="single" w:color="auto" w:sz="4" w:space="0"/>
              <w:left w:val="single" w:color="auto" w:sz="4" w:space="0"/>
              <w:bottom w:val="single" w:color="auto" w:sz="4" w:space="0"/>
              <w:right w:val="single" w:color="auto" w:sz="4" w:space="0"/>
            </w:tcBorders>
            <w:noWrap w:val="0"/>
            <w:vAlign w:val="top"/>
          </w:tcPr>
          <w:p w14:paraId="1776F212">
            <w:pPr>
              <w:pStyle w:val="23"/>
              <w:keepNext w:val="0"/>
              <w:keepLines w:val="0"/>
              <w:pageBreakBefore w:val="0"/>
              <w:widowControl w:val="0"/>
              <w:kinsoku/>
              <w:wordWrap/>
              <w:overflowPunct/>
              <w:topLinePunct w:val="0"/>
              <w:autoSpaceDE/>
              <w:autoSpaceDN/>
              <w:bidi w:val="0"/>
              <w:adjustRightInd/>
              <w:snapToGrid/>
              <w:spacing w:before="82" w:line="240" w:lineRule="exact"/>
              <w:ind w:left="2174"/>
              <w:textAlignment w:val="auto"/>
              <w:rPr>
                <w:rFonts w:hint="default" w:ascii="Times New Roman" w:hAnsi="Times New Roman" w:cs="Times New Roman"/>
              </w:rPr>
            </w:pPr>
            <w:r>
              <w:rPr>
                <w:rFonts w:hint="default" w:ascii="Times New Roman" w:hAnsi="Times New Roman" w:cs="Times New Roman"/>
                <w:spacing w:val="-2"/>
              </w:rPr>
              <w:t>规格</w:t>
            </w:r>
          </w:p>
        </w:tc>
        <w:tc>
          <w:tcPr>
            <w:tcW w:w="859" w:type="dxa"/>
            <w:tcBorders>
              <w:top w:val="single" w:color="auto" w:sz="4" w:space="0"/>
              <w:left w:val="single" w:color="auto" w:sz="4" w:space="0"/>
              <w:bottom w:val="single" w:color="auto" w:sz="4" w:space="0"/>
              <w:right w:val="single" w:color="auto" w:sz="4" w:space="0"/>
            </w:tcBorders>
            <w:noWrap w:val="0"/>
            <w:vAlign w:val="top"/>
          </w:tcPr>
          <w:p w14:paraId="39341F3B">
            <w:pPr>
              <w:pStyle w:val="23"/>
              <w:keepNext w:val="0"/>
              <w:keepLines w:val="0"/>
              <w:pageBreakBefore w:val="0"/>
              <w:widowControl w:val="0"/>
              <w:kinsoku/>
              <w:wordWrap/>
              <w:overflowPunct/>
              <w:topLinePunct w:val="0"/>
              <w:autoSpaceDE/>
              <w:autoSpaceDN/>
              <w:bidi w:val="0"/>
              <w:adjustRightInd/>
              <w:snapToGrid/>
              <w:spacing w:before="82" w:line="240" w:lineRule="exact"/>
              <w:ind w:left="181"/>
              <w:textAlignment w:val="auto"/>
              <w:rPr>
                <w:rFonts w:hint="default" w:ascii="Times New Roman" w:hAnsi="Times New Roman" w:cs="Times New Roman"/>
              </w:rPr>
            </w:pPr>
            <w:r>
              <w:rPr>
                <w:rFonts w:hint="default" w:ascii="Times New Roman" w:hAnsi="Times New Roman" w:cs="Times New Roman"/>
                <w:spacing w:val="-2"/>
              </w:rPr>
              <w:t>9LDC-4</w:t>
            </w:r>
          </w:p>
        </w:tc>
        <w:tc>
          <w:tcPr>
            <w:tcW w:w="859" w:type="dxa"/>
            <w:tcBorders>
              <w:top w:val="single" w:color="auto" w:sz="4" w:space="0"/>
              <w:left w:val="single" w:color="auto" w:sz="4" w:space="0"/>
              <w:bottom w:val="single" w:color="auto" w:sz="4" w:space="0"/>
              <w:right w:val="single" w:color="auto" w:sz="4" w:space="0"/>
            </w:tcBorders>
            <w:noWrap w:val="0"/>
            <w:vAlign w:val="top"/>
          </w:tcPr>
          <w:p w14:paraId="43B5A742">
            <w:pPr>
              <w:pStyle w:val="23"/>
              <w:keepNext w:val="0"/>
              <w:keepLines w:val="0"/>
              <w:pageBreakBefore w:val="0"/>
              <w:widowControl w:val="0"/>
              <w:kinsoku/>
              <w:wordWrap/>
              <w:overflowPunct/>
              <w:topLinePunct w:val="0"/>
              <w:autoSpaceDE/>
              <w:autoSpaceDN/>
              <w:bidi w:val="0"/>
              <w:adjustRightInd/>
              <w:snapToGrid/>
              <w:spacing w:before="82" w:line="240" w:lineRule="exact"/>
              <w:ind w:left="183"/>
              <w:textAlignment w:val="auto"/>
              <w:rPr>
                <w:rFonts w:hint="default" w:ascii="Times New Roman" w:hAnsi="Times New Roman" w:cs="Times New Roman"/>
              </w:rPr>
            </w:pPr>
            <w:r>
              <w:rPr>
                <w:rFonts w:hint="default" w:ascii="Times New Roman" w:hAnsi="Times New Roman" w:cs="Times New Roman"/>
                <w:spacing w:val="-2"/>
              </w:rPr>
              <w:t>9LDC-4</w:t>
            </w:r>
          </w:p>
        </w:tc>
        <w:tc>
          <w:tcPr>
            <w:tcW w:w="860" w:type="dxa"/>
            <w:tcBorders>
              <w:top w:val="single" w:color="auto" w:sz="4" w:space="0"/>
              <w:left w:val="single" w:color="auto" w:sz="4" w:space="0"/>
              <w:bottom w:val="single" w:color="auto" w:sz="4" w:space="0"/>
              <w:right w:val="single" w:color="auto" w:sz="4" w:space="0"/>
            </w:tcBorders>
            <w:noWrap w:val="0"/>
            <w:vAlign w:val="top"/>
          </w:tcPr>
          <w:p w14:paraId="4B09F670">
            <w:pPr>
              <w:pStyle w:val="23"/>
              <w:keepNext w:val="0"/>
              <w:keepLines w:val="0"/>
              <w:pageBreakBefore w:val="0"/>
              <w:widowControl w:val="0"/>
              <w:kinsoku/>
              <w:wordWrap/>
              <w:overflowPunct/>
              <w:topLinePunct w:val="0"/>
              <w:autoSpaceDE/>
              <w:autoSpaceDN/>
              <w:bidi w:val="0"/>
              <w:adjustRightInd/>
              <w:snapToGrid/>
              <w:spacing w:before="82" w:line="240" w:lineRule="exact"/>
              <w:ind w:left="185"/>
              <w:textAlignment w:val="auto"/>
              <w:rPr>
                <w:rFonts w:hint="default" w:ascii="Times New Roman" w:hAnsi="Times New Roman" w:cs="Times New Roman"/>
              </w:rPr>
            </w:pPr>
            <w:r>
              <w:rPr>
                <w:rFonts w:hint="default" w:ascii="Times New Roman" w:hAnsi="Times New Roman" w:cs="Times New Roman"/>
                <w:spacing w:val="-2"/>
              </w:rPr>
              <w:t>9LDC-5</w:t>
            </w:r>
          </w:p>
        </w:tc>
        <w:tc>
          <w:tcPr>
            <w:tcW w:w="859" w:type="dxa"/>
            <w:tcBorders>
              <w:top w:val="single" w:color="auto" w:sz="4" w:space="0"/>
              <w:left w:val="single" w:color="auto" w:sz="4" w:space="0"/>
              <w:bottom w:val="single" w:color="auto" w:sz="4" w:space="0"/>
              <w:right w:val="single" w:color="auto" w:sz="4" w:space="0"/>
            </w:tcBorders>
            <w:noWrap w:val="0"/>
            <w:vAlign w:val="top"/>
          </w:tcPr>
          <w:p w14:paraId="06967A3F">
            <w:pPr>
              <w:pStyle w:val="23"/>
              <w:keepNext w:val="0"/>
              <w:keepLines w:val="0"/>
              <w:pageBreakBefore w:val="0"/>
              <w:widowControl w:val="0"/>
              <w:kinsoku/>
              <w:wordWrap/>
              <w:overflowPunct/>
              <w:topLinePunct w:val="0"/>
              <w:autoSpaceDE/>
              <w:autoSpaceDN/>
              <w:bidi w:val="0"/>
              <w:adjustRightInd/>
              <w:snapToGrid/>
              <w:spacing w:before="82" w:line="240" w:lineRule="exact"/>
              <w:ind w:left="185"/>
              <w:textAlignment w:val="auto"/>
              <w:rPr>
                <w:rFonts w:hint="default" w:ascii="Times New Roman" w:hAnsi="Times New Roman" w:cs="Times New Roman"/>
              </w:rPr>
            </w:pPr>
            <w:r>
              <w:rPr>
                <w:rFonts w:hint="default" w:ascii="Times New Roman" w:hAnsi="Times New Roman" w:cs="Times New Roman"/>
                <w:spacing w:val="-2"/>
              </w:rPr>
              <w:t>9LDC-5</w:t>
            </w:r>
          </w:p>
        </w:tc>
        <w:tc>
          <w:tcPr>
            <w:tcW w:w="862" w:type="dxa"/>
            <w:tcBorders>
              <w:top w:val="single" w:color="auto" w:sz="4" w:space="0"/>
              <w:left w:val="single" w:color="auto" w:sz="4" w:space="0"/>
              <w:bottom w:val="single" w:color="auto" w:sz="4" w:space="0"/>
              <w:right w:val="single" w:color="auto" w:sz="4" w:space="0"/>
            </w:tcBorders>
            <w:noWrap w:val="0"/>
            <w:vAlign w:val="top"/>
          </w:tcPr>
          <w:p w14:paraId="2FE74E73">
            <w:pPr>
              <w:pStyle w:val="23"/>
              <w:keepNext w:val="0"/>
              <w:keepLines w:val="0"/>
              <w:pageBreakBefore w:val="0"/>
              <w:widowControl w:val="0"/>
              <w:kinsoku/>
              <w:wordWrap/>
              <w:overflowPunct/>
              <w:topLinePunct w:val="0"/>
              <w:autoSpaceDE/>
              <w:autoSpaceDN/>
              <w:bidi w:val="0"/>
              <w:adjustRightInd/>
              <w:snapToGrid/>
              <w:spacing w:before="82" w:line="240" w:lineRule="exact"/>
              <w:ind w:left="187"/>
              <w:textAlignment w:val="auto"/>
              <w:rPr>
                <w:rFonts w:hint="default" w:ascii="Times New Roman" w:hAnsi="Times New Roman" w:cs="Times New Roman"/>
              </w:rPr>
            </w:pPr>
            <w:r>
              <w:rPr>
                <w:rFonts w:hint="default" w:ascii="Times New Roman" w:hAnsi="Times New Roman" w:cs="Times New Roman"/>
                <w:spacing w:val="-2"/>
              </w:rPr>
              <w:t>9LDC-6</w:t>
            </w:r>
          </w:p>
        </w:tc>
        <w:tc>
          <w:tcPr>
            <w:tcW w:w="859" w:type="dxa"/>
            <w:tcBorders>
              <w:top w:val="single" w:color="auto" w:sz="4" w:space="0"/>
              <w:left w:val="single" w:color="auto" w:sz="4" w:space="0"/>
              <w:bottom w:val="single" w:color="auto" w:sz="4" w:space="0"/>
              <w:right w:val="single" w:color="auto" w:sz="4" w:space="0"/>
            </w:tcBorders>
            <w:noWrap w:val="0"/>
            <w:vAlign w:val="top"/>
          </w:tcPr>
          <w:p w14:paraId="42D9CB58">
            <w:pPr>
              <w:pStyle w:val="23"/>
              <w:keepNext w:val="0"/>
              <w:keepLines w:val="0"/>
              <w:pageBreakBefore w:val="0"/>
              <w:widowControl w:val="0"/>
              <w:kinsoku/>
              <w:wordWrap/>
              <w:overflowPunct/>
              <w:topLinePunct w:val="0"/>
              <w:autoSpaceDE/>
              <w:autoSpaceDN/>
              <w:bidi w:val="0"/>
              <w:adjustRightInd/>
              <w:snapToGrid/>
              <w:spacing w:before="82" w:line="240" w:lineRule="exact"/>
              <w:ind w:left="185"/>
              <w:textAlignment w:val="auto"/>
              <w:rPr>
                <w:rFonts w:hint="default" w:ascii="Times New Roman" w:hAnsi="Times New Roman" w:cs="Times New Roman"/>
              </w:rPr>
            </w:pPr>
            <w:r>
              <w:rPr>
                <w:rFonts w:hint="default" w:ascii="Times New Roman" w:hAnsi="Times New Roman" w:cs="Times New Roman"/>
                <w:spacing w:val="-2"/>
              </w:rPr>
              <w:t>9LDC-8</w:t>
            </w:r>
          </w:p>
        </w:tc>
        <w:tc>
          <w:tcPr>
            <w:tcW w:w="862" w:type="dxa"/>
            <w:tcBorders>
              <w:top w:val="single" w:color="auto" w:sz="4" w:space="0"/>
              <w:left w:val="single" w:color="auto" w:sz="4" w:space="0"/>
              <w:bottom w:val="single" w:color="auto" w:sz="4" w:space="0"/>
              <w:right w:val="single" w:color="auto" w:sz="4" w:space="0"/>
            </w:tcBorders>
            <w:noWrap w:val="0"/>
            <w:vAlign w:val="top"/>
          </w:tcPr>
          <w:p w14:paraId="24CDA09E">
            <w:pPr>
              <w:pStyle w:val="23"/>
              <w:keepNext w:val="0"/>
              <w:keepLines w:val="0"/>
              <w:pageBreakBefore w:val="0"/>
              <w:widowControl w:val="0"/>
              <w:kinsoku/>
              <w:wordWrap/>
              <w:overflowPunct/>
              <w:topLinePunct w:val="0"/>
              <w:autoSpaceDE/>
              <w:autoSpaceDN/>
              <w:bidi w:val="0"/>
              <w:adjustRightInd/>
              <w:snapToGrid/>
              <w:spacing w:before="82" w:line="240" w:lineRule="exact"/>
              <w:ind w:left="188"/>
              <w:textAlignment w:val="auto"/>
              <w:rPr>
                <w:rFonts w:hint="default" w:ascii="Times New Roman" w:hAnsi="Times New Roman" w:cs="Times New Roman"/>
              </w:rPr>
            </w:pPr>
            <w:r>
              <w:rPr>
                <w:rFonts w:hint="default" w:ascii="Times New Roman" w:hAnsi="Times New Roman" w:cs="Times New Roman"/>
                <w:spacing w:val="-2"/>
              </w:rPr>
              <w:t>9LDC-9</w:t>
            </w:r>
          </w:p>
        </w:tc>
        <w:tc>
          <w:tcPr>
            <w:tcW w:w="859" w:type="dxa"/>
            <w:tcBorders>
              <w:top w:val="single" w:color="auto" w:sz="4" w:space="0"/>
              <w:left w:val="single" w:color="auto" w:sz="4" w:space="0"/>
              <w:bottom w:val="single" w:color="auto" w:sz="4" w:space="0"/>
              <w:right w:val="single" w:color="auto" w:sz="4" w:space="0"/>
            </w:tcBorders>
            <w:noWrap w:val="0"/>
            <w:vAlign w:val="top"/>
          </w:tcPr>
          <w:p w14:paraId="18C9D909">
            <w:pPr>
              <w:pStyle w:val="23"/>
              <w:keepNext w:val="0"/>
              <w:keepLines w:val="0"/>
              <w:pageBreakBefore w:val="0"/>
              <w:widowControl w:val="0"/>
              <w:kinsoku/>
              <w:wordWrap/>
              <w:overflowPunct/>
              <w:topLinePunct w:val="0"/>
              <w:autoSpaceDE/>
              <w:autoSpaceDN/>
              <w:bidi w:val="0"/>
              <w:adjustRightInd/>
              <w:snapToGrid/>
              <w:spacing w:before="82" w:line="240" w:lineRule="exact"/>
              <w:ind w:left="185"/>
              <w:textAlignment w:val="auto"/>
              <w:rPr>
                <w:rFonts w:hint="default" w:ascii="Times New Roman" w:hAnsi="Times New Roman" w:cs="Times New Roman"/>
              </w:rPr>
            </w:pPr>
            <w:r>
              <w:rPr>
                <w:rFonts w:hint="default" w:ascii="Times New Roman" w:hAnsi="Times New Roman" w:cs="Times New Roman"/>
                <w:spacing w:val="-2"/>
              </w:rPr>
              <w:t>9LDC-8</w:t>
            </w:r>
          </w:p>
        </w:tc>
        <w:tc>
          <w:tcPr>
            <w:tcW w:w="955" w:type="dxa"/>
            <w:tcBorders>
              <w:top w:val="single" w:color="auto" w:sz="4" w:space="0"/>
              <w:left w:val="single" w:color="auto" w:sz="4" w:space="0"/>
              <w:bottom w:val="single" w:color="auto" w:sz="4" w:space="0"/>
              <w:right w:val="single" w:color="auto" w:sz="4" w:space="0"/>
            </w:tcBorders>
            <w:noWrap w:val="0"/>
            <w:vAlign w:val="top"/>
          </w:tcPr>
          <w:p w14:paraId="3174D9EF">
            <w:pPr>
              <w:pStyle w:val="23"/>
              <w:keepNext w:val="0"/>
              <w:keepLines w:val="0"/>
              <w:pageBreakBefore w:val="0"/>
              <w:widowControl w:val="0"/>
              <w:kinsoku/>
              <w:wordWrap/>
              <w:overflowPunct/>
              <w:topLinePunct w:val="0"/>
              <w:autoSpaceDE/>
              <w:autoSpaceDN/>
              <w:bidi w:val="0"/>
              <w:adjustRightInd/>
              <w:snapToGrid/>
              <w:spacing w:before="82" w:line="240" w:lineRule="exact"/>
              <w:ind w:left="193"/>
              <w:textAlignment w:val="auto"/>
              <w:rPr>
                <w:rFonts w:hint="default" w:ascii="Times New Roman" w:hAnsi="Times New Roman" w:cs="Times New Roman"/>
              </w:rPr>
            </w:pPr>
            <w:r>
              <w:rPr>
                <w:rFonts w:hint="default" w:ascii="Times New Roman" w:hAnsi="Times New Roman" w:cs="Times New Roman"/>
                <w:spacing w:val="-2"/>
              </w:rPr>
              <w:t>9LDC-10</w:t>
            </w:r>
          </w:p>
        </w:tc>
        <w:tc>
          <w:tcPr>
            <w:tcW w:w="998" w:type="dxa"/>
            <w:tcBorders>
              <w:top w:val="single" w:color="auto" w:sz="4" w:space="0"/>
              <w:left w:val="single" w:color="auto" w:sz="4" w:space="0"/>
              <w:bottom w:val="single" w:color="auto" w:sz="4" w:space="0"/>
              <w:right w:val="single" w:color="auto" w:sz="4" w:space="0"/>
            </w:tcBorders>
            <w:noWrap w:val="0"/>
            <w:vAlign w:val="top"/>
          </w:tcPr>
          <w:p w14:paraId="3DF19CFA">
            <w:pPr>
              <w:pStyle w:val="23"/>
              <w:keepNext w:val="0"/>
              <w:keepLines w:val="0"/>
              <w:pageBreakBefore w:val="0"/>
              <w:widowControl w:val="0"/>
              <w:kinsoku/>
              <w:wordWrap/>
              <w:overflowPunct/>
              <w:topLinePunct w:val="0"/>
              <w:autoSpaceDE/>
              <w:autoSpaceDN/>
              <w:bidi w:val="0"/>
              <w:adjustRightInd/>
              <w:snapToGrid/>
              <w:spacing w:before="82" w:line="240" w:lineRule="exact"/>
              <w:ind w:left="212"/>
              <w:textAlignment w:val="auto"/>
              <w:rPr>
                <w:rFonts w:hint="default" w:ascii="Times New Roman" w:hAnsi="Times New Roman" w:cs="Times New Roman"/>
              </w:rPr>
            </w:pPr>
            <w:r>
              <w:rPr>
                <w:rFonts w:hint="default" w:ascii="Times New Roman" w:hAnsi="Times New Roman" w:cs="Times New Roman"/>
                <w:spacing w:val="-2"/>
              </w:rPr>
              <w:t>9LDC-12</w:t>
            </w:r>
          </w:p>
        </w:tc>
      </w:tr>
      <w:tr w14:paraId="6EE2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868" w:type="dxa"/>
            <w:gridSpan w:val="2"/>
            <w:vMerge w:val="restart"/>
            <w:tcBorders>
              <w:top w:val="single" w:color="auto" w:sz="4" w:space="0"/>
              <w:left w:val="single" w:color="auto" w:sz="4" w:space="0"/>
              <w:bottom w:val="nil"/>
              <w:right w:val="single" w:color="auto" w:sz="4" w:space="0"/>
            </w:tcBorders>
            <w:noWrap w:val="0"/>
            <w:vAlign w:val="top"/>
          </w:tcPr>
          <w:p w14:paraId="402B6975">
            <w:pPr>
              <w:pStyle w:val="23"/>
              <w:keepNext w:val="0"/>
              <w:keepLines w:val="0"/>
              <w:pageBreakBefore w:val="0"/>
              <w:widowControl w:val="0"/>
              <w:kinsoku/>
              <w:wordWrap/>
              <w:overflowPunct/>
              <w:topLinePunct w:val="0"/>
              <w:autoSpaceDE/>
              <w:autoSpaceDN/>
              <w:bidi w:val="0"/>
              <w:adjustRightInd/>
              <w:snapToGrid/>
              <w:spacing w:before="263" w:line="240" w:lineRule="exact"/>
              <w:ind w:left="1679"/>
              <w:textAlignment w:val="auto"/>
              <w:rPr>
                <w:rFonts w:hint="default" w:ascii="Times New Roman" w:hAnsi="Times New Roman" w:cs="Times New Roman"/>
              </w:rPr>
            </w:pPr>
            <w:r>
              <w:rPr>
                <w:rFonts w:hint="default" w:ascii="Times New Roman" w:hAnsi="Times New Roman" w:cs="Times New Roman"/>
                <w:spacing w:val="-2"/>
              </w:rPr>
              <w:t>布局方式</w:t>
            </w:r>
          </w:p>
        </w:tc>
        <w:tc>
          <w:tcPr>
            <w:tcW w:w="597" w:type="dxa"/>
            <w:tcBorders>
              <w:top w:val="single" w:color="auto" w:sz="4" w:space="0"/>
              <w:left w:val="single" w:color="auto" w:sz="4" w:space="0"/>
              <w:bottom w:val="single" w:color="auto" w:sz="4" w:space="0"/>
              <w:right w:val="single" w:color="auto" w:sz="4" w:space="0"/>
            </w:tcBorders>
            <w:noWrap w:val="0"/>
            <w:vAlign w:val="top"/>
          </w:tcPr>
          <w:p w14:paraId="3CA49919">
            <w:pPr>
              <w:pStyle w:val="23"/>
              <w:keepNext w:val="0"/>
              <w:keepLines w:val="0"/>
              <w:pageBreakBefore w:val="0"/>
              <w:widowControl w:val="0"/>
              <w:kinsoku/>
              <w:wordWrap/>
              <w:overflowPunct/>
              <w:topLinePunct w:val="0"/>
              <w:autoSpaceDE/>
              <w:autoSpaceDN/>
              <w:bidi w:val="0"/>
              <w:adjustRightInd/>
              <w:snapToGrid/>
              <w:spacing w:before="82" w:line="240" w:lineRule="exact"/>
              <w:ind w:left="133"/>
              <w:textAlignment w:val="auto"/>
              <w:rPr>
                <w:rFonts w:hint="default" w:ascii="Times New Roman" w:hAnsi="Times New Roman" w:cs="Times New Roman"/>
              </w:rPr>
            </w:pPr>
            <w:r>
              <w:rPr>
                <w:rFonts w:hint="default" w:ascii="Times New Roman" w:hAnsi="Times New Roman" w:cs="Times New Roman"/>
                <w:spacing w:val="-2"/>
              </w:rPr>
              <w:t>层数</w:t>
            </w:r>
          </w:p>
        </w:tc>
        <w:tc>
          <w:tcPr>
            <w:tcW w:w="859" w:type="dxa"/>
            <w:tcBorders>
              <w:top w:val="single" w:color="auto" w:sz="4" w:space="0"/>
              <w:left w:val="single" w:color="auto" w:sz="4" w:space="0"/>
              <w:bottom w:val="single" w:color="auto" w:sz="4" w:space="0"/>
              <w:right w:val="single" w:color="auto" w:sz="4" w:space="0"/>
            </w:tcBorders>
            <w:noWrap w:val="0"/>
            <w:vAlign w:val="top"/>
          </w:tcPr>
          <w:p w14:paraId="7F6C9545">
            <w:pPr>
              <w:pStyle w:val="23"/>
              <w:keepNext w:val="0"/>
              <w:keepLines w:val="0"/>
              <w:pageBreakBefore w:val="0"/>
              <w:widowControl w:val="0"/>
              <w:kinsoku/>
              <w:wordWrap/>
              <w:overflowPunct/>
              <w:topLinePunct w:val="0"/>
              <w:autoSpaceDE/>
              <w:autoSpaceDN/>
              <w:bidi w:val="0"/>
              <w:adjustRightInd/>
              <w:snapToGrid/>
              <w:spacing w:before="82" w:line="240" w:lineRule="exact"/>
              <w:ind w:left="405"/>
              <w:textAlignment w:val="auto"/>
              <w:rPr>
                <w:rFonts w:hint="default" w:ascii="Times New Roman" w:hAnsi="Times New Roman" w:cs="Times New Roman"/>
              </w:rPr>
            </w:pPr>
            <w:r>
              <w:rPr>
                <w:rFonts w:hint="default" w:ascii="Times New Roman" w:hAnsi="Times New Roman" w:cs="Times New Roman"/>
              </w:rPr>
              <w:t>4</w:t>
            </w:r>
          </w:p>
        </w:tc>
        <w:tc>
          <w:tcPr>
            <w:tcW w:w="859" w:type="dxa"/>
            <w:tcBorders>
              <w:top w:val="single" w:color="auto" w:sz="4" w:space="0"/>
              <w:left w:val="single" w:color="auto" w:sz="4" w:space="0"/>
              <w:bottom w:val="single" w:color="auto" w:sz="4" w:space="0"/>
              <w:right w:val="single" w:color="auto" w:sz="4" w:space="0"/>
            </w:tcBorders>
            <w:noWrap w:val="0"/>
            <w:vAlign w:val="top"/>
          </w:tcPr>
          <w:p w14:paraId="6E12BB72">
            <w:pPr>
              <w:pStyle w:val="23"/>
              <w:keepNext w:val="0"/>
              <w:keepLines w:val="0"/>
              <w:pageBreakBefore w:val="0"/>
              <w:widowControl w:val="0"/>
              <w:kinsoku/>
              <w:wordWrap/>
              <w:overflowPunct/>
              <w:topLinePunct w:val="0"/>
              <w:autoSpaceDE/>
              <w:autoSpaceDN/>
              <w:bidi w:val="0"/>
              <w:adjustRightInd/>
              <w:snapToGrid/>
              <w:spacing w:before="82" w:line="240" w:lineRule="exact"/>
              <w:ind w:left="407"/>
              <w:textAlignment w:val="auto"/>
              <w:rPr>
                <w:rFonts w:hint="default" w:ascii="Times New Roman" w:hAnsi="Times New Roman" w:cs="Times New Roman"/>
              </w:rPr>
            </w:pPr>
            <w:r>
              <w:rPr>
                <w:rFonts w:hint="default" w:ascii="Times New Roman" w:hAnsi="Times New Roman" w:cs="Times New Roman"/>
              </w:rPr>
              <w:t>4</w:t>
            </w:r>
          </w:p>
        </w:tc>
        <w:tc>
          <w:tcPr>
            <w:tcW w:w="860" w:type="dxa"/>
            <w:tcBorders>
              <w:top w:val="single" w:color="auto" w:sz="4" w:space="0"/>
              <w:left w:val="single" w:color="auto" w:sz="4" w:space="0"/>
              <w:bottom w:val="single" w:color="auto" w:sz="4" w:space="0"/>
              <w:right w:val="single" w:color="auto" w:sz="4" w:space="0"/>
            </w:tcBorders>
            <w:noWrap w:val="0"/>
            <w:vAlign w:val="top"/>
          </w:tcPr>
          <w:p w14:paraId="6D5FCA35">
            <w:pPr>
              <w:pStyle w:val="23"/>
              <w:keepNext w:val="0"/>
              <w:keepLines w:val="0"/>
              <w:pageBreakBefore w:val="0"/>
              <w:widowControl w:val="0"/>
              <w:kinsoku/>
              <w:wordWrap/>
              <w:overflowPunct/>
              <w:topLinePunct w:val="0"/>
              <w:autoSpaceDE/>
              <w:autoSpaceDN/>
              <w:bidi w:val="0"/>
              <w:adjustRightInd/>
              <w:snapToGrid/>
              <w:spacing w:before="82" w:line="240" w:lineRule="exact"/>
              <w:ind w:left="412"/>
              <w:textAlignment w:val="auto"/>
              <w:rPr>
                <w:rFonts w:hint="default" w:ascii="Times New Roman" w:hAnsi="Times New Roman" w:cs="Times New Roman"/>
              </w:rPr>
            </w:pPr>
            <w:r>
              <w:rPr>
                <w:rFonts w:hint="default" w:ascii="Times New Roman" w:hAnsi="Times New Roman" w:cs="Times New Roman"/>
              </w:rPr>
              <w:t>5</w:t>
            </w:r>
          </w:p>
        </w:tc>
        <w:tc>
          <w:tcPr>
            <w:tcW w:w="859" w:type="dxa"/>
            <w:tcBorders>
              <w:top w:val="single" w:color="auto" w:sz="4" w:space="0"/>
              <w:left w:val="single" w:color="auto" w:sz="4" w:space="0"/>
              <w:bottom w:val="single" w:color="auto" w:sz="4" w:space="0"/>
              <w:right w:val="single" w:color="auto" w:sz="4" w:space="0"/>
            </w:tcBorders>
            <w:noWrap w:val="0"/>
            <w:vAlign w:val="top"/>
          </w:tcPr>
          <w:p w14:paraId="4CFCE053">
            <w:pPr>
              <w:pStyle w:val="23"/>
              <w:keepNext w:val="0"/>
              <w:keepLines w:val="0"/>
              <w:pageBreakBefore w:val="0"/>
              <w:widowControl w:val="0"/>
              <w:kinsoku/>
              <w:wordWrap/>
              <w:overflowPunct/>
              <w:topLinePunct w:val="0"/>
              <w:autoSpaceDE/>
              <w:autoSpaceDN/>
              <w:bidi w:val="0"/>
              <w:adjustRightInd/>
              <w:snapToGrid/>
              <w:spacing w:before="82" w:line="240" w:lineRule="exact"/>
              <w:ind w:left="413"/>
              <w:textAlignment w:val="auto"/>
              <w:rPr>
                <w:rFonts w:hint="default" w:ascii="Times New Roman" w:hAnsi="Times New Roman" w:cs="Times New Roman"/>
              </w:rPr>
            </w:pPr>
            <w:r>
              <w:rPr>
                <w:rFonts w:hint="default" w:ascii="Times New Roman" w:hAnsi="Times New Roman" w:cs="Times New Roman"/>
              </w:rPr>
              <w:t>5</w:t>
            </w:r>
          </w:p>
        </w:tc>
        <w:tc>
          <w:tcPr>
            <w:tcW w:w="862" w:type="dxa"/>
            <w:tcBorders>
              <w:top w:val="single" w:color="auto" w:sz="4" w:space="0"/>
              <w:left w:val="single" w:color="auto" w:sz="4" w:space="0"/>
              <w:bottom w:val="single" w:color="auto" w:sz="4" w:space="0"/>
              <w:right w:val="single" w:color="auto" w:sz="4" w:space="0"/>
            </w:tcBorders>
            <w:noWrap w:val="0"/>
            <w:vAlign w:val="top"/>
          </w:tcPr>
          <w:p w14:paraId="5F78738C">
            <w:pPr>
              <w:pStyle w:val="23"/>
              <w:keepNext w:val="0"/>
              <w:keepLines w:val="0"/>
              <w:pageBreakBefore w:val="0"/>
              <w:widowControl w:val="0"/>
              <w:kinsoku/>
              <w:wordWrap/>
              <w:overflowPunct/>
              <w:topLinePunct w:val="0"/>
              <w:autoSpaceDE/>
              <w:autoSpaceDN/>
              <w:bidi w:val="0"/>
              <w:adjustRightInd/>
              <w:snapToGrid/>
              <w:spacing w:before="82" w:line="240" w:lineRule="exact"/>
              <w:ind w:left="412"/>
              <w:textAlignment w:val="auto"/>
              <w:rPr>
                <w:rFonts w:hint="default" w:ascii="Times New Roman" w:hAnsi="Times New Roman" w:cs="Times New Roman"/>
              </w:rPr>
            </w:pPr>
            <w:r>
              <w:rPr>
                <w:rFonts w:hint="default" w:ascii="Times New Roman" w:hAnsi="Times New Roman" w:cs="Times New Roman"/>
              </w:rPr>
              <w:t>6</w:t>
            </w:r>
          </w:p>
        </w:tc>
        <w:tc>
          <w:tcPr>
            <w:tcW w:w="859" w:type="dxa"/>
            <w:tcBorders>
              <w:top w:val="single" w:color="auto" w:sz="4" w:space="0"/>
              <w:left w:val="single" w:color="auto" w:sz="4" w:space="0"/>
              <w:bottom w:val="single" w:color="auto" w:sz="4" w:space="0"/>
              <w:right w:val="single" w:color="auto" w:sz="4" w:space="0"/>
            </w:tcBorders>
            <w:noWrap w:val="0"/>
            <w:vAlign w:val="top"/>
          </w:tcPr>
          <w:p w14:paraId="61FEECDC">
            <w:pPr>
              <w:pStyle w:val="23"/>
              <w:keepNext w:val="0"/>
              <w:keepLines w:val="0"/>
              <w:pageBreakBefore w:val="0"/>
              <w:widowControl w:val="0"/>
              <w:kinsoku/>
              <w:wordWrap/>
              <w:overflowPunct/>
              <w:topLinePunct w:val="0"/>
              <w:autoSpaceDE/>
              <w:autoSpaceDN/>
              <w:bidi w:val="0"/>
              <w:adjustRightInd/>
              <w:snapToGrid/>
              <w:spacing w:before="82" w:line="240" w:lineRule="exact"/>
              <w:ind w:left="410"/>
              <w:textAlignment w:val="auto"/>
              <w:rPr>
                <w:rFonts w:hint="default" w:ascii="Times New Roman" w:hAnsi="Times New Roman" w:cs="Times New Roman"/>
              </w:rPr>
            </w:pPr>
            <w:r>
              <w:rPr>
                <w:rFonts w:hint="default" w:ascii="Times New Roman" w:hAnsi="Times New Roman" w:cs="Times New Roman"/>
              </w:rPr>
              <w:t>8</w:t>
            </w:r>
          </w:p>
        </w:tc>
        <w:tc>
          <w:tcPr>
            <w:tcW w:w="862" w:type="dxa"/>
            <w:tcBorders>
              <w:top w:val="single" w:color="auto" w:sz="4" w:space="0"/>
              <w:left w:val="single" w:color="auto" w:sz="4" w:space="0"/>
              <w:bottom w:val="single" w:color="auto" w:sz="4" w:space="0"/>
              <w:right w:val="single" w:color="auto" w:sz="4" w:space="0"/>
            </w:tcBorders>
            <w:noWrap w:val="0"/>
            <w:vAlign w:val="top"/>
          </w:tcPr>
          <w:p w14:paraId="7A06F9C1">
            <w:pPr>
              <w:pStyle w:val="23"/>
              <w:keepNext w:val="0"/>
              <w:keepLines w:val="0"/>
              <w:pageBreakBefore w:val="0"/>
              <w:widowControl w:val="0"/>
              <w:kinsoku/>
              <w:wordWrap/>
              <w:overflowPunct/>
              <w:topLinePunct w:val="0"/>
              <w:autoSpaceDE/>
              <w:autoSpaceDN/>
              <w:bidi w:val="0"/>
              <w:adjustRightInd/>
              <w:snapToGrid/>
              <w:spacing w:before="82" w:line="240" w:lineRule="exact"/>
              <w:ind w:left="412"/>
              <w:textAlignment w:val="auto"/>
              <w:rPr>
                <w:rFonts w:hint="default" w:ascii="Times New Roman" w:hAnsi="Times New Roman" w:cs="Times New Roman"/>
              </w:rPr>
            </w:pPr>
            <w:r>
              <w:rPr>
                <w:rFonts w:hint="default" w:ascii="Times New Roman" w:hAnsi="Times New Roman" w:cs="Times New Roman"/>
              </w:rPr>
              <w:t>9</w:t>
            </w:r>
          </w:p>
        </w:tc>
        <w:tc>
          <w:tcPr>
            <w:tcW w:w="859" w:type="dxa"/>
            <w:tcBorders>
              <w:top w:val="single" w:color="auto" w:sz="4" w:space="0"/>
              <w:left w:val="single" w:color="auto" w:sz="4" w:space="0"/>
              <w:bottom w:val="single" w:color="auto" w:sz="4" w:space="0"/>
              <w:right w:val="single" w:color="auto" w:sz="4" w:space="0"/>
            </w:tcBorders>
            <w:noWrap w:val="0"/>
            <w:vAlign w:val="top"/>
          </w:tcPr>
          <w:p w14:paraId="64EB5D35">
            <w:pPr>
              <w:pStyle w:val="23"/>
              <w:keepNext w:val="0"/>
              <w:keepLines w:val="0"/>
              <w:pageBreakBefore w:val="0"/>
              <w:widowControl w:val="0"/>
              <w:kinsoku/>
              <w:wordWrap/>
              <w:overflowPunct/>
              <w:topLinePunct w:val="0"/>
              <w:autoSpaceDE/>
              <w:autoSpaceDN/>
              <w:bidi w:val="0"/>
              <w:adjustRightInd/>
              <w:snapToGrid/>
              <w:spacing w:before="82" w:line="240" w:lineRule="exact"/>
              <w:ind w:left="411"/>
              <w:textAlignment w:val="auto"/>
              <w:rPr>
                <w:rFonts w:hint="default" w:ascii="Times New Roman" w:hAnsi="Times New Roman" w:cs="Times New Roman"/>
              </w:rPr>
            </w:pPr>
            <w:r>
              <w:rPr>
                <w:rFonts w:hint="default" w:ascii="Times New Roman" w:hAnsi="Times New Roman" w:cs="Times New Roman"/>
              </w:rPr>
              <w:t>8</w:t>
            </w:r>
          </w:p>
        </w:tc>
        <w:tc>
          <w:tcPr>
            <w:tcW w:w="955" w:type="dxa"/>
            <w:tcBorders>
              <w:top w:val="single" w:color="auto" w:sz="4" w:space="0"/>
              <w:left w:val="single" w:color="auto" w:sz="4" w:space="0"/>
              <w:bottom w:val="single" w:color="auto" w:sz="4" w:space="0"/>
              <w:right w:val="single" w:color="auto" w:sz="4" w:space="0"/>
            </w:tcBorders>
            <w:noWrap w:val="0"/>
            <w:vAlign w:val="top"/>
          </w:tcPr>
          <w:p w14:paraId="5A0561FB">
            <w:pPr>
              <w:pStyle w:val="23"/>
              <w:keepNext w:val="0"/>
              <w:keepLines w:val="0"/>
              <w:pageBreakBefore w:val="0"/>
              <w:widowControl w:val="0"/>
              <w:kinsoku/>
              <w:wordWrap/>
              <w:overflowPunct/>
              <w:topLinePunct w:val="0"/>
              <w:autoSpaceDE/>
              <w:autoSpaceDN/>
              <w:bidi w:val="0"/>
              <w:adjustRightInd/>
              <w:snapToGrid/>
              <w:spacing w:before="82" w:line="240" w:lineRule="exact"/>
              <w:ind w:left="430"/>
              <w:textAlignment w:val="auto"/>
              <w:rPr>
                <w:rFonts w:hint="default" w:ascii="Times New Roman" w:hAnsi="Times New Roman" w:cs="Times New Roman"/>
              </w:rPr>
            </w:pPr>
            <w:r>
              <w:rPr>
                <w:rFonts w:hint="default" w:ascii="Times New Roman" w:hAnsi="Times New Roman" w:cs="Times New Roman"/>
                <w:spacing w:val="-6"/>
              </w:rPr>
              <w:t>10</w:t>
            </w:r>
          </w:p>
        </w:tc>
        <w:tc>
          <w:tcPr>
            <w:tcW w:w="998" w:type="dxa"/>
            <w:tcBorders>
              <w:top w:val="single" w:color="auto" w:sz="4" w:space="0"/>
              <w:left w:val="single" w:color="auto" w:sz="4" w:space="0"/>
              <w:bottom w:val="single" w:color="auto" w:sz="4" w:space="0"/>
              <w:right w:val="single" w:color="auto" w:sz="4" w:space="0"/>
            </w:tcBorders>
            <w:noWrap w:val="0"/>
            <w:vAlign w:val="top"/>
          </w:tcPr>
          <w:p w14:paraId="234B1981">
            <w:pPr>
              <w:pStyle w:val="23"/>
              <w:keepNext w:val="0"/>
              <w:keepLines w:val="0"/>
              <w:pageBreakBefore w:val="0"/>
              <w:widowControl w:val="0"/>
              <w:kinsoku/>
              <w:wordWrap/>
              <w:overflowPunct/>
              <w:topLinePunct w:val="0"/>
              <w:autoSpaceDE/>
              <w:autoSpaceDN/>
              <w:bidi w:val="0"/>
              <w:adjustRightInd/>
              <w:snapToGrid/>
              <w:spacing w:before="82" w:line="240" w:lineRule="exact"/>
              <w:ind w:left="450"/>
              <w:textAlignment w:val="auto"/>
              <w:rPr>
                <w:rFonts w:hint="default" w:ascii="Times New Roman" w:hAnsi="Times New Roman" w:cs="Times New Roman"/>
              </w:rPr>
            </w:pPr>
            <w:r>
              <w:rPr>
                <w:rFonts w:hint="default" w:ascii="Times New Roman" w:hAnsi="Times New Roman" w:cs="Times New Roman"/>
                <w:spacing w:val="-6"/>
              </w:rPr>
              <w:t>12</w:t>
            </w:r>
          </w:p>
        </w:tc>
      </w:tr>
      <w:tr w14:paraId="1AA5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3868" w:type="dxa"/>
            <w:gridSpan w:val="2"/>
            <w:vMerge w:val="continue"/>
            <w:tcBorders>
              <w:top w:val="nil"/>
              <w:left w:val="single" w:color="auto" w:sz="4" w:space="0"/>
              <w:bottom w:val="single" w:color="auto" w:sz="4" w:space="0"/>
              <w:right w:val="single" w:color="auto" w:sz="4" w:space="0"/>
            </w:tcBorders>
            <w:noWrap w:val="0"/>
            <w:vAlign w:val="top"/>
          </w:tcPr>
          <w:p w14:paraId="5E68096D">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c>
          <w:tcPr>
            <w:tcW w:w="597" w:type="dxa"/>
            <w:tcBorders>
              <w:top w:val="single" w:color="auto" w:sz="4" w:space="0"/>
              <w:left w:val="single" w:color="auto" w:sz="4" w:space="0"/>
              <w:bottom w:val="single" w:color="auto" w:sz="4" w:space="0"/>
              <w:right w:val="single" w:color="auto" w:sz="4" w:space="0"/>
            </w:tcBorders>
            <w:noWrap w:val="0"/>
            <w:vAlign w:val="top"/>
          </w:tcPr>
          <w:p w14:paraId="0F9495BB">
            <w:pPr>
              <w:pStyle w:val="23"/>
              <w:keepNext w:val="0"/>
              <w:keepLines w:val="0"/>
              <w:pageBreakBefore w:val="0"/>
              <w:widowControl w:val="0"/>
              <w:kinsoku/>
              <w:wordWrap/>
              <w:overflowPunct/>
              <w:topLinePunct w:val="0"/>
              <w:autoSpaceDE/>
              <w:autoSpaceDN/>
              <w:bidi w:val="0"/>
              <w:adjustRightInd/>
              <w:snapToGrid/>
              <w:spacing w:before="82" w:line="240" w:lineRule="exact"/>
              <w:ind w:left="136"/>
              <w:textAlignment w:val="auto"/>
              <w:rPr>
                <w:rFonts w:hint="default" w:ascii="Times New Roman" w:hAnsi="Times New Roman" w:cs="Times New Roman"/>
              </w:rPr>
            </w:pPr>
            <w:r>
              <w:rPr>
                <w:rFonts w:hint="default" w:ascii="Times New Roman" w:hAnsi="Times New Roman" w:cs="Times New Roman"/>
                <w:spacing w:val="-3"/>
              </w:rPr>
              <w:t>列数</w:t>
            </w:r>
          </w:p>
        </w:tc>
        <w:tc>
          <w:tcPr>
            <w:tcW w:w="859" w:type="dxa"/>
            <w:tcBorders>
              <w:top w:val="single" w:color="auto" w:sz="4" w:space="0"/>
              <w:left w:val="single" w:color="auto" w:sz="4" w:space="0"/>
              <w:bottom w:val="single" w:color="auto" w:sz="4" w:space="0"/>
              <w:right w:val="single" w:color="auto" w:sz="4" w:space="0"/>
            </w:tcBorders>
            <w:noWrap w:val="0"/>
            <w:vAlign w:val="top"/>
          </w:tcPr>
          <w:p w14:paraId="100C6ABA">
            <w:pPr>
              <w:pStyle w:val="23"/>
              <w:keepNext w:val="0"/>
              <w:keepLines w:val="0"/>
              <w:pageBreakBefore w:val="0"/>
              <w:widowControl w:val="0"/>
              <w:kinsoku/>
              <w:wordWrap/>
              <w:overflowPunct/>
              <w:topLinePunct w:val="0"/>
              <w:autoSpaceDE/>
              <w:autoSpaceDN/>
              <w:bidi w:val="0"/>
              <w:adjustRightInd/>
              <w:snapToGrid/>
              <w:spacing w:before="83" w:line="240" w:lineRule="exact"/>
              <w:ind w:left="405"/>
              <w:textAlignment w:val="auto"/>
              <w:rPr>
                <w:rFonts w:hint="default" w:ascii="Times New Roman" w:hAnsi="Times New Roman" w:cs="Times New Roman"/>
              </w:rPr>
            </w:pPr>
            <w:r>
              <w:rPr>
                <w:rFonts w:hint="default" w:ascii="Times New Roman" w:hAnsi="Times New Roman" w:cs="Times New Roman"/>
              </w:rPr>
              <w:t>4</w:t>
            </w:r>
          </w:p>
        </w:tc>
        <w:tc>
          <w:tcPr>
            <w:tcW w:w="859" w:type="dxa"/>
            <w:tcBorders>
              <w:top w:val="single" w:color="auto" w:sz="4" w:space="0"/>
              <w:left w:val="single" w:color="auto" w:sz="4" w:space="0"/>
              <w:bottom w:val="single" w:color="auto" w:sz="4" w:space="0"/>
              <w:right w:val="single" w:color="auto" w:sz="4" w:space="0"/>
            </w:tcBorders>
            <w:noWrap w:val="0"/>
            <w:vAlign w:val="top"/>
          </w:tcPr>
          <w:p w14:paraId="1ACA248B">
            <w:pPr>
              <w:pStyle w:val="23"/>
              <w:keepNext w:val="0"/>
              <w:keepLines w:val="0"/>
              <w:pageBreakBefore w:val="0"/>
              <w:widowControl w:val="0"/>
              <w:kinsoku/>
              <w:wordWrap/>
              <w:overflowPunct/>
              <w:topLinePunct w:val="0"/>
              <w:autoSpaceDE/>
              <w:autoSpaceDN/>
              <w:bidi w:val="0"/>
              <w:adjustRightInd/>
              <w:snapToGrid/>
              <w:spacing w:before="82" w:line="240" w:lineRule="exact"/>
              <w:ind w:left="412"/>
              <w:textAlignment w:val="auto"/>
              <w:rPr>
                <w:rFonts w:hint="default" w:ascii="Times New Roman" w:hAnsi="Times New Roman" w:cs="Times New Roman"/>
              </w:rPr>
            </w:pPr>
            <w:r>
              <w:rPr>
                <w:rFonts w:hint="default" w:ascii="Times New Roman" w:hAnsi="Times New Roman" w:cs="Times New Roman"/>
              </w:rPr>
              <w:t>5</w:t>
            </w:r>
          </w:p>
        </w:tc>
        <w:tc>
          <w:tcPr>
            <w:tcW w:w="860" w:type="dxa"/>
            <w:tcBorders>
              <w:top w:val="single" w:color="auto" w:sz="4" w:space="0"/>
              <w:left w:val="single" w:color="auto" w:sz="4" w:space="0"/>
              <w:bottom w:val="single" w:color="auto" w:sz="4" w:space="0"/>
              <w:right w:val="single" w:color="auto" w:sz="4" w:space="0"/>
            </w:tcBorders>
            <w:noWrap w:val="0"/>
            <w:vAlign w:val="top"/>
          </w:tcPr>
          <w:p w14:paraId="3ED1B567">
            <w:pPr>
              <w:pStyle w:val="23"/>
              <w:keepNext w:val="0"/>
              <w:keepLines w:val="0"/>
              <w:pageBreakBefore w:val="0"/>
              <w:widowControl w:val="0"/>
              <w:kinsoku/>
              <w:wordWrap/>
              <w:overflowPunct/>
              <w:topLinePunct w:val="0"/>
              <w:autoSpaceDE/>
              <w:autoSpaceDN/>
              <w:bidi w:val="0"/>
              <w:adjustRightInd/>
              <w:snapToGrid/>
              <w:spacing w:before="83" w:line="240" w:lineRule="exact"/>
              <w:ind w:left="408"/>
              <w:textAlignment w:val="auto"/>
              <w:rPr>
                <w:rFonts w:hint="default" w:ascii="Times New Roman" w:hAnsi="Times New Roman" w:cs="Times New Roman"/>
              </w:rPr>
            </w:pPr>
            <w:r>
              <w:rPr>
                <w:rFonts w:hint="default" w:ascii="Times New Roman" w:hAnsi="Times New Roman" w:cs="Times New Roman"/>
              </w:rPr>
              <w:t>4</w:t>
            </w:r>
          </w:p>
        </w:tc>
        <w:tc>
          <w:tcPr>
            <w:tcW w:w="859" w:type="dxa"/>
            <w:tcBorders>
              <w:top w:val="single" w:color="auto" w:sz="4" w:space="0"/>
              <w:left w:val="single" w:color="auto" w:sz="4" w:space="0"/>
              <w:bottom w:val="single" w:color="auto" w:sz="4" w:space="0"/>
              <w:right w:val="single" w:color="auto" w:sz="4" w:space="0"/>
            </w:tcBorders>
            <w:noWrap w:val="0"/>
            <w:vAlign w:val="top"/>
          </w:tcPr>
          <w:p w14:paraId="49ADCC46">
            <w:pPr>
              <w:pStyle w:val="23"/>
              <w:keepNext w:val="0"/>
              <w:keepLines w:val="0"/>
              <w:pageBreakBefore w:val="0"/>
              <w:widowControl w:val="0"/>
              <w:kinsoku/>
              <w:wordWrap/>
              <w:overflowPunct/>
              <w:topLinePunct w:val="0"/>
              <w:autoSpaceDE/>
              <w:autoSpaceDN/>
              <w:bidi w:val="0"/>
              <w:adjustRightInd/>
              <w:snapToGrid/>
              <w:spacing w:before="82" w:line="240" w:lineRule="exact"/>
              <w:ind w:left="411"/>
              <w:textAlignment w:val="auto"/>
              <w:rPr>
                <w:rFonts w:hint="default" w:ascii="Times New Roman" w:hAnsi="Times New Roman" w:cs="Times New Roman"/>
              </w:rPr>
            </w:pPr>
            <w:r>
              <w:rPr>
                <w:rFonts w:hint="default" w:ascii="Times New Roman" w:hAnsi="Times New Roman" w:cs="Times New Roman"/>
              </w:rPr>
              <w:t>6</w:t>
            </w:r>
          </w:p>
        </w:tc>
        <w:tc>
          <w:tcPr>
            <w:tcW w:w="862" w:type="dxa"/>
            <w:tcBorders>
              <w:top w:val="single" w:color="auto" w:sz="4" w:space="0"/>
              <w:left w:val="single" w:color="auto" w:sz="4" w:space="0"/>
              <w:bottom w:val="single" w:color="auto" w:sz="4" w:space="0"/>
              <w:right w:val="single" w:color="auto" w:sz="4" w:space="0"/>
            </w:tcBorders>
            <w:noWrap w:val="0"/>
            <w:vAlign w:val="top"/>
          </w:tcPr>
          <w:p w14:paraId="04574E06">
            <w:pPr>
              <w:pStyle w:val="23"/>
              <w:keepNext w:val="0"/>
              <w:keepLines w:val="0"/>
              <w:pageBreakBefore w:val="0"/>
              <w:widowControl w:val="0"/>
              <w:kinsoku/>
              <w:wordWrap/>
              <w:overflowPunct/>
              <w:topLinePunct w:val="0"/>
              <w:autoSpaceDE/>
              <w:autoSpaceDN/>
              <w:bidi w:val="0"/>
              <w:adjustRightInd/>
              <w:snapToGrid/>
              <w:spacing w:before="82" w:line="240" w:lineRule="exact"/>
              <w:ind w:left="414"/>
              <w:textAlignment w:val="auto"/>
              <w:rPr>
                <w:rFonts w:hint="default" w:ascii="Times New Roman" w:hAnsi="Times New Roman" w:cs="Times New Roman"/>
              </w:rPr>
            </w:pPr>
            <w:r>
              <w:rPr>
                <w:rFonts w:hint="default" w:ascii="Times New Roman" w:hAnsi="Times New Roman" w:cs="Times New Roman"/>
              </w:rPr>
              <w:t>5</w:t>
            </w:r>
          </w:p>
        </w:tc>
        <w:tc>
          <w:tcPr>
            <w:tcW w:w="859" w:type="dxa"/>
            <w:tcBorders>
              <w:top w:val="single" w:color="auto" w:sz="4" w:space="0"/>
              <w:left w:val="single" w:color="auto" w:sz="4" w:space="0"/>
              <w:bottom w:val="single" w:color="auto" w:sz="4" w:space="0"/>
              <w:right w:val="single" w:color="auto" w:sz="4" w:space="0"/>
            </w:tcBorders>
            <w:noWrap w:val="0"/>
            <w:vAlign w:val="top"/>
          </w:tcPr>
          <w:p w14:paraId="7CE00F17">
            <w:pPr>
              <w:pStyle w:val="23"/>
              <w:keepNext w:val="0"/>
              <w:keepLines w:val="0"/>
              <w:pageBreakBefore w:val="0"/>
              <w:widowControl w:val="0"/>
              <w:kinsoku/>
              <w:wordWrap/>
              <w:overflowPunct/>
              <w:topLinePunct w:val="0"/>
              <w:autoSpaceDE/>
              <w:autoSpaceDN/>
              <w:bidi w:val="0"/>
              <w:adjustRightInd/>
              <w:snapToGrid/>
              <w:spacing w:before="82" w:line="240" w:lineRule="exact"/>
              <w:ind w:left="413"/>
              <w:textAlignment w:val="auto"/>
              <w:rPr>
                <w:rFonts w:hint="default" w:ascii="Times New Roman" w:hAnsi="Times New Roman" w:cs="Times New Roman"/>
              </w:rPr>
            </w:pPr>
            <w:r>
              <w:rPr>
                <w:rFonts w:hint="default" w:ascii="Times New Roman" w:hAnsi="Times New Roman" w:cs="Times New Roman"/>
              </w:rPr>
              <w:t>5</w:t>
            </w:r>
          </w:p>
        </w:tc>
        <w:tc>
          <w:tcPr>
            <w:tcW w:w="862" w:type="dxa"/>
            <w:tcBorders>
              <w:top w:val="single" w:color="auto" w:sz="4" w:space="0"/>
              <w:left w:val="single" w:color="auto" w:sz="4" w:space="0"/>
              <w:bottom w:val="single" w:color="auto" w:sz="4" w:space="0"/>
              <w:right w:val="single" w:color="auto" w:sz="4" w:space="0"/>
            </w:tcBorders>
            <w:noWrap w:val="0"/>
            <w:vAlign w:val="top"/>
          </w:tcPr>
          <w:p w14:paraId="6D136AAD">
            <w:pPr>
              <w:pStyle w:val="23"/>
              <w:keepNext w:val="0"/>
              <w:keepLines w:val="0"/>
              <w:pageBreakBefore w:val="0"/>
              <w:widowControl w:val="0"/>
              <w:kinsoku/>
              <w:wordWrap/>
              <w:overflowPunct/>
              <w:topLinePunct w:val="0"/>
              <w:autoSpaceDE/>
              <w:autoSpaceDN/>
              <w:bidi w:val="0"/>
              <w:adjustRightInd/>
              <w:snapToGrid/>
              <w:spacing w:before="82" w:line="240" w:lineRule="exact"/>
              <w:ind w:left="415"/>
              <w:textAlignment w:val="auto"/>
              <w:rPr>
                <w:rFonts w:hint="default" w:ascii="Times New Roman" w:hAnsi="Times New Roman" w:cs="Times New Roman"/>
              </w:rPr>
            </w:pPr>
            <w:r>
              <w:rPr>
                <w:rFonts w:hint="default" w:ascii="Times New Roman" w:hAnsi="Times New Roman" w:cs="Times New Roman"/>
              </w:rPr>
              <w:t>5</w:t>
            </w:r>
          </w:p>
        </w:tc>
        <w:tc>
          <w:tcPr>
            <w:tcW w:w="859" w:type="dxa"/>
            <w:tcBorders>
              <w:top w:val="single" w:color="auto" w:sz="4" w:space="0"/>
              <w:left w:val="single" w:color="auto" w:sz="4" w:space="0"/>
              <w:bottom w:val="single" w:color="auto" w:sz="4" w:space="0"/>
              <w:right w:val="single" w:color="auto" w:sz="4" w:space="0"/>
            </w:tcBorders>
            <w:noWrap w:val="0"/>
            <w:vAlign w:val="top"/>
          </w:tcPr>
          <w:p w14:paraId="281CA8C7">
            <w:pPr>
              <w:pStyle w:val="23"/>
              <w:keepNext w:val="0"/>
              <w:keepLines w:val="0"/>
              <w:pageBreakBefore w:val="0"/>
              <w:widowControl w:val="0"/>
              <w:kinsoku/>
              <w:wordWrap/>
              <w:overflowPunct/>
              <w:topLinePunct w:val="0"/>
              <w:autoSpaceDE/>
              <w:autoSpaceDN/>
              <w:bidi w:val="0"/>
              <w:adjustRightInd/>
              <w:snapToGrid/>
              <w:spacing w:before="82" w:line="240" w:lineRule="exact"/>
              <w:ind w:left="412"/>
              <w:textAlignment w:val="auto"/>
              <w:rPr>
                <w:rFonts w:hint="default" w:ascii="Times New Roman" w:hAnsi="Times New Roman" w:cs="Times New Roman"/>
              </w:rPr>
            </w:pPr>
            <w:r>
              <w:rPr>
                <w:rFonts w:hint="default" w:ascii="Times New Roman" w:hAnsi="Times New Roman" w:cs="Times New Roman"/>
              </w:rPr>
              <w:t>6</w:t>
            </w:r>
          </w:p>
        </w:tc>
        <w:tc>
          <w:tcPr>
            <w:tcW w:w="955" w:type="dxa"/>
            <w:tcBorders>
              <w:top w:val="single" w:color="auto" w:sz="4" w:space="0"/>
              <w:left w:val="single" w:color="auto" w:sz="4" w:space="0"/>
              <w:bottom w:val="single" w:color="auto" w:sz="4" w:space="0"/>
              <w:right w:val="single" w:color="auto" w:sz="4" w:space="0"/>
            </w:tcBorders>
            <w:noWrap w:val="0"/>
            <w:vAlign w:val="top"/>
          </w:tcPr>
          <w:p w14:paraId="4607D4DF">
            <w:pPr>
              <w:pStyle w:val="23"/>
              <w:keepNext w:val="0"/>
              <w:keepLines w:val="0"/>
              <w:pageBreakBefore w:val="0"/>
              <w:widowControl w:val="0"/>
              <w:kinsoku/>
              <w:wordWrap/>
              <w:overflowPunct/>
              <w:topLinePunct w:val="0"/>
              <w:autoSpaceDE/>
              <w:autoSpaceDN/>
              <w:bidi w:val="0"/>
              <w:adjustRightInd/>
              <w:snapToGrid/>
              <w:spacing w:before="82" w:line="240" w:lineRule="exact"/>
              <w:ind w:left="464"/>
              <w:textAlignment w:val="auto"/>
              <w:rPr>
                <w:rFonts w:hint="default" w:ascii="Times New Roman" w:hAnsi="Times New Roman" w:cs="Times New Roman"/>
              </w:rPr>
            </w:pPr>
            <w:r>
              <w:rPr>
                <w:rFonts w:hint="default" w:ascii="Times New Roman" w:hAnsi="Times New Roman" w:cs="Times New Roman"/>
              </w:rPr>
              <w:t>6</w:t>
            </w:r>
          </w:p>
        </w:tc>
        <w:tc>
          <w:tcPr>
            <w:tcW w:w="998" w:type="dxa"/>
            <w:tcBorders>
              <w:top w:val="single" w:color="auto" w:sz="4" w:space="0"/>
              <w:left w:val="single" w:color="auto" w:sz="4" w:space="0"/>
              <w:bottom w:val="single" w:color="auto" w:sz="4" w:space="0"/>
              <w:right w:val="single" w:color="auto" w:sz="4" w:space="0"/>
            </w:tcBorders>
            <w:noWrap w:val="0"/>
            <w:vAlign w:val="top"/>
          </w:tcPr>
          <w:p w14:paraId="40187EEC">
            <w:pPr>
              <w:pStyle w:val="23"/>
              <w:keepNext w:val="0"/>
              <w:keepLines w:val="0"/>
              <w:pageBreakBefore w:val="0"/>
              <w:widowControl w:val="0"/>
              <w:kinsoku/>
              <w:wordWrap/>
              <w:overflowPunct/>
              <w:topLinePunct w:val="0"/>
              <w:autoSpaceDE/>
              <w:autoSpaceDN/>
              <w:bidi w:val="0"/>
              <w:adjustRightInd/>
              <w:snapToGrid/>
              <w:spacing w:before="82" w:line="240" w:lineRule="exact"/>
              <w:ind w:left="483"/>
              <w:textAlignment w:val="auto"/>
              <w:rPr>
                <w:rFonts w:hint="default" w:ascii="Times New Roman" w:hAnsi="Times New Roman" w:cs="Times New Roman"/>
              </w:rPr>
            </w:pPr>
            <w:r>
              <w:rPr>
                <w:rFonts w:hint="default" w:ascii="Times New Roman" w:hAnsi="Times New Roman" w:cs="Times New Roman"/>
              </w:rPr>
              <w:t>6</w:t>
            </w:r>
          </w:p>
        </w:tc>
      </w:tr>
      <w:tr w14:paraId="2AD1E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297" w:type="dxa"/>
            <w:gridSpan w:val="13"/>
            <w:tcBorders>
              <w:top w:val="single" w:color="auto" w:sz="4" w:space="0"/>
              <w:left w:val="single" w:color="auto" w:sz="4" w:space="0"/>
              <w:bottom w:val="single" w:color="auto" w:sz="4" w:space="0"/>
              <w:right w:val="single" w:color="auto" w:sz="4" w:space="0"/>
            </w:tcBorders>
            <w:noWrap w:val="0"/>
            <w:vAlign w:val="top"/>
          </w:tcPr>
          <w:p w14:paraId="494DFBAE">
            <w:pPr>
              <w:pStyle w:val="23"/>
              <w:keepNext w:val="0"/>
              <w:keepLines w:val="0"/>
              <w:pageBreakBefore w:val="0"/>
              <w:widowControl w:val="0"/>
              <w:kinsoku/>
              <w:wordWrap/>
              <w:overflowPunct/>
              <w:topLinePunct w:val="0"/>
              <w:autoSpaceDE/>
              <w:autoSpaceDN/>
              <w:bidi w:val="0"/>
              <w:adjustRightInd/>
              <w:snapToGrid/>
              <w:spacing w:before="82" w:line="240" w:lineRule="exact"/>
              <w:ind w:left="6639"/>
              <w:textAlignment w:val="auto"/>
              <w:rPr>
                <w:rFonts w:hint="default" w:ascii="Times New Roman" w:hAnsi="Times New Roman" w:cs="Times New Roman"/>
              </w:rPr>
            </w:pPr>
            <w:r>
              <w:rPr>
                <w:rFonts w:hint="default" w:ascii="Times New Roman" w:hAnsi="Times New Roman" w:cs="Times New Roman"/>
                <w:spacing w:val="-2"/>
              </w:rPr>
              <w:t>配置明细</w:t>
            </w:r>
          </w:p>
        </w:tc>
      </w:tr>
      <w:tr w14:paraId="5505F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200AA447">
            <w:pPr>
              <w:pStyle w:val="23"/>
              <w:keepNext w:val="0"/>
              <w:keepLines w:val="0"/>
              <w:pageBreakBefore w:val="0"/>
              <w:widowControl w:val="0"/>
              <w:kinsoku/>
              <w:wordWrap/>
              <w:overflowPunct/>
              <w:topLinePunct w:val="0"/>
              <w:autoSpaceDE/>
              <w:autoSpaceDN/>
              <w:bidi w:val="0"/>
              <w:adjustRightInd/>
              <w:snapToGrid/>
              <w:spacing w:before="83" w:line="240" w:lineRule="exact"/>
              <w:ind w:left="129"/>
              <w:textAlignment w:val="auto"/>
              <w:rPr>
                <w:rFonts w:hint="default" w:ascii="Times New Roman" w:hAnsi="Times New Roman" w:cs="Times New Roman"/>
              </w:rPr>
            </w:pPr>
            <w:r>
              <w:rPr>
                <w:rFonts w:hint="default" w:ascii="Times New Roman" w:hAnsi="Times New Roman" w:cs="Times New Roman"/>
                <w:spacing w:val="-2"/>
              </w:rPr>
              <w:t>序号</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2512F1C2">
            <w:pPr>
              <w:pStyle w:val="23"/>
              <w:keepNext w:val="0"/>
              <w:keepLines w:val="0"/>
              <w:pageBreakBefore w:val="0"/>
              <w:widowControl w:val="0"/>
              <w:kinsoku/>
              <w:wordWrap/>
              <w:overflowPunct/>
              <w:topLinePunct w:val="0"/>
              <w:autoSpaceDE/>
              <w:autoSpaceDN/>
              <w:bidi w:val="0"/>
              <w:adjustRightInd/>
              <w:snapToGrid/>
              <w:spacing w:before="83" w:line="240" w:lineRule="exact"/>
              <w:ind w:left="1548"/>
              <w:textAlignment w:val="auto"/>
              <w:rPr>
                <w:rFonts w:hint="default" w:ascii="Times New Roman" w:hAnsi="Times New Roman" w:cs="Times New Roman"/>
              </w:rPr>
            </w:pPr>
            <w:r>
              <w:rPr>
                <w:rFonts w:hint="default" w:ascii="Times New Roman" w:hAnsi="Times New Roman" w:cs="Times New Roman"/>
                <w:spacing w:val="-3"/>
              </w:rPr>
              <w:t>名称</w:t>
            </w:r>
          </w:p>
        </w:tc>
        <w:tc>
          <w:tcPr>
            <w:tcW w:w="597" w:type="dxa"/>
            <w:tcBorders>
              <w:top w:val="single" w:color="auto" w:sz="4" w:space="0"/>
              <w:left w:val="single" w:color="auto" w:sz="4" w:space="0"/>
              <w:bottom w:val="single" w:color="auto" w:sz="4" w:space="0"/>
              <w:right w:val="single" w:color="auto" w:sz="4" w:space="0"/>
            </w:tcBorders>
            <w:noWrap w:val="0"/>
            <w:vAlign w:val="top"/>
          </w:tcPr>
          <w:p w14:paraId="71A6E5E1">
            <w:pPr>
              <w:pStyle w:val="23"/>
              <w:keepNext w:val="0"/>
              <w:keepLines w:val="0"/>
              <w:pageBreakBefore w:val="0"/>
              <w:widowControl w:val="0"/>
              <w:kinsoku/>
              <w:wordWrap/>
              <w:overflowPunct/>
              <w:topLinePunct w:val="0"/>
              <w:autoSpaceDE/>
              <w:autoSpaceDN/>
              <w:bidi w:val="0"/>
              <w:adjustRightInd/>
              <w:snapToGrid/>
              <w:spacing w:before="83" w:line="240" w:lineRule="exact"/>
              <w:ind w:left="134"/>
              <w:textAlignment w:val="auto"/>
              <w:rPr>
                <w:rFonts w:hint="default" w:ascii="Times New Roman" w:hAnsi="Times New Roman" w:cs="Times New Roman"/>
              </w:rPr>
            </w:pPr>
            <w:r>
              <w:rPr>
                <w:rFonts w:hint="default" w:ascii="Times New Roman" w:hAnsi="Times New Roman" w:cs="Times New Roman"/>
                <w:spacing w:val="-3"/>
              </w:rPr>
              <w:t>单位</w:t>
            </w:r>
          </w:p>
        </w:tc>
        <w:tc>
          <w:tcPr>
            <w:tcW w:w="8832" w:type="dxa"/>
            <w:gridSpan w:val="10"/>
            <w:tcBorders>
              <w:top w:val="single" w:color="auto" w:sz="4" w:space="0"/>
              <w:left w:val="single" w:color="auto" w:sz="4" w:space="0"/>
              <w:bottom w:val="single" w:color="auto" w:sz="4" w:space="0"/>
              <w:right w:val="single" w:color="auto" w:sz="4" w:space="0"/>
            </w:tcBorders>
            <w:noWrap w:val="0"/>
            <w:vAlign w:val="top"/>
          </w:tcPr>
          <w:p w14:paraId="0295DEAA">
            <w:pPr>
              <w:pStyle w:val="23"/>
              <w:keepNext w:val="0"/>
              <w:keepLines w:val="0"/>
              <w:pageBreakBefore w:val="0"/>
              <w:widowControl w:val="0"/>
              <w:kinsoku/>
              <w:wordWrap/>
              <w:overflowPunct/>
              <w:topLinePunct w:val="0"/>
              <w:autoSpaceDE/>
              <w:autoSpaceDN/>
              <w:bidi w:val="0"/>
              <w:adjustRightInd/>
              <w:snapToGrid/>
              <w:spacing w:before="82" w:line="240" w:lineRule="exact"/>
              <w:ind w:left="4466"/>
              <w:textAlignment w:val="auto"/>
              <w:rPr>
                <w:rFonts w:hint="default" w:ascii="Times New Roman" w:hAnsi="Times New Roman" w:cs="Times New Roman"/>
              </w:rPr>
            </w:pPr>
            <w:r>
              <w:rPr>
                <w:rFonts w:hint="default" w:ascii="Times New Roman" w:hAnsi="Times New Roman" w:cs="Times New Roman"/>
                <w:spacing w:val="-3"/>
              </w:rPr>
              <w:t>数量</w:t>
            </w:r>
          </w:p>
        </w:tc>
      </w:tr>
      <w:tr w14:paraId="7BC1A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40006B42">
            <w:pPr>
              <w:pStyle w:val="23"/>
              <w:keepNext w:val="0"/>
              <w:keepLines w:val="0"/>
              <w:pageBreakBefore w:val="0"/>
              <w:widowControl w:val="0"/>
              <w:kinsoku/>
              <w:wordWrap/>
              <w:overflowPunct/>
              <w:topLinePunct w:val="0"/>
              <w:autoSpaceDE/>
              <w:autoSpaceDN/>
              <w:bidi w:val="0"/>
              <w:adjustRightInd/>
              <w:snapToGrid/>
              <w:spacing w:before="151" w:line="240" w:lineRule="exact"/>
              <w:ind w:left="223"/>
              <w:textAlignment w:val="auto"/>
              <w:rPr>
                <w:rFonts w:hint="default" w:ascii="Times New Roman" w:hAnsi="Times New Roman" w:cs="Times New Roman"/>
              </w:rPr>
            </w:pPr>
            <w:r>
              <w:rPr>
                <w:rFonts w:hint="default" w:ascii="Times New Roman" w:hAnsi="Times New Roman" w:cs="Times New Roman"/>
                <w:position w:val="-4"/>
              </w:rPr>
              <w:t>一</w:t>
            </w:r>
          </w:p>
        </w:tc>
        <w:tc>
          <w:tcPr>
            <w:tcW w:w="12709" w:type="dxa"/>
            <w:gridSpan w:val="12"/>
            <w:tcBorders>
              <w:top w:val="single" w:color="auto" w:sz="4" w:space="0"/>
              <w:left w:val="single" w:color="auto" w:sz="4" w:space="0"/>
              <w:bottom w:val="single" w:color="auto" w:sz="4" w:space="0"/>
              <w:right w:val="single" w:color="auto" w:sz="4" w:space="0"/>
            </w:tcBorders>
            <w:noWrap w:val="0"/>
            <w:vAlign w:val="top"/>
          </w:tcPr>
          <w:p w14:paraId="6774C99A">
            <w:pPr>
              <w:pStyle w:val="23"/>
              <w:keepNext w:val="0"/>
              <w:keepLines w:val="0"/>
              <w:pageBreakBefore w:val="0"/>
              <w:widowControl w:val="0"/>
              <w:kinsoku/>
              <w:wordWrap/>
              <w:overflowPunct/>
              <w:topLinePunct w:val="0"/>
              <w:autoSpaceDE/>
              <w:autoSpaceDN/>
              <w:bidi w:val="0"/>
              <w:adjustRightInd/>
              <w:snapToGrid/>
              <w:spacing w:before="83" w:line="240" w:lineRule="exact"/>
              <w:ind w:left="6235"/>
              <w:textAlignment w:val="auto"/>
              <w:rPr>
                <w:rFonts w:hint="default" w:ascii="Times New Roman" w:hAnsi="Times New Roman" w:cs="Times New Roman"/>
              </w:rPr>
            </w:pPr>
            <w:r>
              <w:rPr>
                <w:rFonts w:hint="default" w:ascii="Times New Roman" w:hAnsi="Times New Roman" w:cs="Times New Roman"/>
                <w:spacing w:val="-2"/>
              </w:rPr>
              <w:t>鸡笼与笼架</w:t>
            </w:r>
          </w:p>
        </w:tc>
      </w:tr>
      <w:tr w14:paraId="6B8FE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20E162F4">
            <w:pPr>
              <w:pStyle w:val="23"/>
              <w:keepNext w:val="0"/>
              <w:keepLines w:val="0"/>
              <w:pageBreakBefore w:val="0"/>
              <w:widowControl w:val="0"/>
              <w:kinsoku/>
              <w:wordWrap/>
              <w:overflowPunct/>
              <w:topLinePunct w:val="0"/>
              <w:autoSpaceDE/>
              <w:autoSpaceDN/>
              <w:bidi w:val="0"/>
              <w:adjustRightInd/>
              <w:snapToGrid/>
              <w:spacing w:before="82" w:line="240" w:lineRule="exact"/>
              <w:ind w:left="277"/>
              <w:textAlignment w:val="auto"/>
              <w:rPr>
                <w:rFonts w:hint="default" w:ascii="Times New Roman" w:hAnsi="Times New Roman" w:cs="Times New Roman"/>
              </w:rPr>
            </w:pPr>
            <w:r>
              <w:rPr>
                <w:rFonts w:hint="default" w:ascii="Times New Roman" w:hAnsi="Times New Roman" w:cs="Times New Roman"/>
              </w:rPr>
              <w:t>1</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42532C8B">
            <w:pPr>
              <w:pStyle w:val="23"/>
              <w:keepNext w:val="0"/>
              <w:keepLines w:val="0"/>
              <w:pageBreakBefore w:val="0"/>
              <w:widowControl w:val="0"/>
              <w:kinsoku/>
              <w:wordWrap/>
              <w:overflowPunct/>
              <w:topLinePunct w:val="0"/>
              <w:autoSpaceDE/>
              <w:autoSpaceDN/>
              <w:bidi w:val="0"/>
              <w:adjustRightInd/>
              <w:snapToGrid/>
              <w:spacing w:before="82" w:line="240" w:lineRule="exact"/>
              <w:ind w:left="1366"/>
              <w:textAlignment w:val="auto"/>
              <w:rPr>
                <w:rFonts w:hint="default" w:ascii="Times New Roman" w:hAnsi="Times New Roman" w:cs="Times New Roman"/>
              </w:rPr>
            </w:pPr>
            <w:r>
              <w:rPr>
                <w:rFonts w:hint="default" w:ascii="Times New Roman" w:hAnsi="Times New Roman" w:cs="Times New Roman"/>
                <w:spacing w:val="-2"/>
              </w:rPr>
              <w:t>饲养笼组</w:t>
            </w:r>
          </w:p>
        </w:tc>
        <w:tc>
          <w:tcPr>
            <w:tcW w:w="597" w:type="dxa"/>
            <w:tcBorders>
              <w:top w:val="single" w:color="auto" w:sz="4" w:space="0"/>
              <w:left w:val="single" w:color="auto" w:sz="4" w:space="0"/>
              <w:bottom w:val="single" w:color="auto" w:sz="4" w:space="0"/>
              <w:right w:val="single" w:color="auto" w:sz="4" w:space="0"/>
            </w:tcBorders>
            <w:noWrap w:val="0"/>
            <w:vAlign w:val="top"/>
          </w:tcPr>
          <w:p w14:paraId="37EDA6DD">
            <w:pPr>
              <w:pStyle w:val="23"/>
              <w:keepNext w:val="0"/>
              <w:keepLines w:val="0"/>
              <w:pageBreakBefore w:val="0"/>
              <w:widowControl w:val="0"/>
              <w:kinsoku/>
              <w:wordWrap/>
              <w:overflowPunct/>
              <w:topLinePunct w:val="0"/>
              <w:autoSpaceDE/>
              <w:autoSpaceDN/>
              <w:bidi w:val="0"/>
              <w:adjustRightInd/>
              <w:snapToGrid/>
              <w:spacing w:before="82" w:line="240" w:lineRule="exact"/>
              <w:ind w:left="225"/>
              <w:textAlignment w:val="auto"/>
              <w:rPr>
                <w:rFonts w:hint="default" w:ascii="Times New Roman" w:hAnsi="Times New Roman" w:cs="Times New Roman"/>
              </w:rPr>
            </w:pPr>
            <w:r>
              <w:rPr>
                <w:rFonts w:hint="default" w:ascii="Times New Roman" w:hAnsi="Times New Roman" w:cs="Times New Roman"/>
              </w:rPr>
              <w:t>组</w:t>
            </w:r>
          </w:p>
        </w:tc>
        <w:tc>
          <w:tcPr>
            <w:tcW w:w="859" w:type="dxa"/>
            <w:tcBorders>
              <w:top w:val="single" w:color="auto" w:sz="4" w:space="0"/>
              <w:left w:val="single" w:color="auto" w:sz="4" w:space="0"/>
              <w:bottom w:val="single" w:color="auto" w:sz="4" w:space="0"/>
              <w:right w:val="single" w:color="auto" w:sz="4" w:space="0"/>
            </w:tcBorders>
            <w:noWrap w:val="0"/>
            <w:vAlign w:val="top"/>
          </w:tcPr>
          <w:p w14:paraId="5A3156B6">
            <w:pPr>
              <w:pStyle w:val="23"/>
              <w:keepNext w:val="0"/>
              <w:keepLines w:val="0"/>
              <w:pageBreakBefore w:val="0"/>
              <w:widowControl w:val="0"/>
              <w:kinsoku/>
              <w:wordWrap/>
              <w:overflowPunct/>
              <w:topLinePunct w:val="0"/>
              <w:autoSpaceDE/>
              <w:autoSpaceDN/>
              <w:bidi w:val="0"/>
              <w:adjustRightInd/>
              <w:snapToGrid/>
              <w:spacing w:before="82" w:line="240" w:lineRule="exact"/>
              <w:ind w:left="318"/>
              <w:textAlignment w:val="auto"/>
              <w:rPr>
                <w:rFonts w:hint="default" w:ascii="Times New Roman" w:hAnsi="Times New Roman" w:cs="Times New Roman"/>
              </w:rPr>
            </w:pPr>
            <w:r>
              <w:rPr>
                <w:rFonts w:hint="default" w:ascii="Times New Roman" w:hAnsi="Times New Roman" w:cs="Times New Roman"/>
                <w:spacing w:val="-3"/>
              </w:rPr>
              <w:t>200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59B1A3D9">
            <w:pPr>
              <w:pStyle w:val="23"/>
              <w:keepNext w:val="0"/>
              <w:keepLines w:val="0"/>
              <w:pageBreakBefore w:val="0"/>
              <w:widowControl w:val="0"/>
              <w:kinsoku/>
              <w:wordWrap/>
              <w:overflowPunct/>
              <w:topLinePunct w:val="0"/>
              <w:autoSpaceDE/>
              <w:autoSpaceDN/>
              <w:bidi w:val="0"/>
              <w:adjustRightInd/>
              <w:snapToGrid/>
              <w:spacing w:before="82" w:line="240" w:lineRule="exact"/>
              <w:ind w:left="322"/>
              <w:textAlignment w:val="auto"/>
              <w:rPr>
                <w:rFonts w:hint="default" w:ascii="Times New Roman" w:hAnsi="Times New Roman" w:cs="Times New Roman"/>
              </w:rPr>
            </w:pPr>
            <w:r>
              <w:rPr>
                <w:rFonts w:hint="default" w:ascii="Times New Roman" w:hAnsi="Times New Roman" w:cs="Times New Roman"/>
                <w:spacing w:val="-3"/>
              </w:rPr>
              <w:t>300</w:t>
            </w:r>
          </w:p>
        </w:tc>
        <w:tc>
          <w:tcPr>
            <w:tcW w:w="860" w:type="dxa"/>
            <w:tcBorders>
              <w:top w:val="single" w:color="auto" w:sz="4" w:space="0"/>
              <w:left w:val="single" w:color="auto" w:sz="4" w:space="0"/>
              <w:bottom w:val="single" w:color="auto" w:sz="4" w:space="0"/>
              <w:right w:val="single" w:color="auto" w:sz="4" w:space="0"/>
            </w:tcBorders>
            <w:noWrap w:val="0"/>
            <w:vAlign w:val="top"/>
          </w:tcPr>
          <w:p w14:paraId="6DAD8565">
            <w:pPr>
              <w:pStyle w:val="23"/>
              <w:keepNext w:val="0"/>
              <w:keepLines w:val="0"/>
              <w:pageBreakBefore w:val="0"/>
              <w:widowControl w:val="0"/>
              <w:kinsoku/>
              <w:wordWrap/>
              <w:overflowPunct/>
              <w:topLinePunct w:val="0"/>
              <w:autoSpaceDE/>
              <w:autoSpaceDN/>
              <w:bidi w:val="0"/>
              <w:adjustRightInd/>
              <w:snapToGrid/>
              <w:spacing w:before="82" w:line="240" w:lineRule="exact"/>
              <w:ind w:left="321"/>
              <w:textAlignment w:val="auto"/>
              <w:rPr>
                <w:rFonts w:hint="default" w:ascii="Times New Roman" w:hAnsi="Times New Roman" w:cs="Times New Roman"/>
              </w:rPr>
            </w:pPr>
            <w:r>
              <w:rPr>
                <w:rFonts w:hint="default" w:ascii="Times New Roman" w:hAnsi="Times New Roman" w:cs="Times New Roman"/>
                <w:spacing w:val="-3"/>
              </w:rPr>
              <w:t>240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5C1B668F">
            <w:pPr>
              <w:pStyle w:val="23"/>
              <w:keepNext w:val="0"/>
              <w:keepLines w:val="0"/>
              <w:pageBreakBefore w:val="0"/>
              <w:widowControl w:val="0"/>
              <w:kinsoku/>
              <w:wordWrap/>
              <w:overflowPunct/>
              <w:topLinePunct w:val="0"/>
              <w:autoSpaceDE/>
              <w:autoSpaceDN/>
              <w:bidi w:val="0"/>
              <w:adjustRightInd/>
              <w:snapToGrid/>
              <w:spacing w:before="82" w:line="240" w:lineRule="exact"/>
              <w:ind w:left="323"/>
              <w:textAlignment w:val="auto"/>
              <w:rPr>
                <w:rFonts w:hint="default" w:ascii="Times New Roman" w:hAnsi="Times New Roman" w:cs="Times New Roman"/>
              </w:rPr>
            </w:pPr>
            <w:r>
              <w:rPr>
                <w:rFonts w:hint="default" w:ascii="Times New Roman" w:hAnsi="Times New Roman" w:cs="Times New Roman"/>
                <w:spacing w:val="-3"/>
              </w:rPr>
              <w:t>360</w:t>
            </w:r>
          </w:p>
        </w:tc>
        <w:tc>
          <w:tcPr>
            <w:tcW w:w="862" w:type="dxa"/>
            <w:tcBorders>
              <w:top w:val="single" w:color="auto" w:sz="4" w:space="0"/>
              <w:left w:val="single" w:color="auto" w:sz="4" w:space="0"/>
              <w:bottom w:val="single" w:color="auto" w:sz="4" w:space="0"/>
              <w:right w:val="single" w:color="auto" w:sz="4" w:space="0"/>
            </w:tcBorders>
            <w:noWrap w:val="0"/>
            <w:vAlign w:val="top"/>
          </w:tcPr>
          <w:p w14:paraId="2B3299F5">
            <w:pPr>
              <w:pStyle w:val="23"/>
              <w:keepNext w:val="0"/>
              <w:keepLines w:val="0"/>
              <w:pageBreakBefore w:val="0"/>
              <w:widowControl w:val="0"/>
              <w:kinsoku/>
              <w:wordWrap/>
              <w:overflowPunct/>
              <w:topLinePunct w:val="0"/>
              <w:autoSpaceDE/>
              <w:autoSpaceDN/>
              <w:bidi w:val="0"/>
              <w:adjustRightInd/>
              <w:snapToGrid/>
              <w:spacing w:before="82" w:line="240" w:lineRule="exact"/>
              <w:ind w:left="324"/>
              <w:textAlignment w:val="auto"/>
              <w:rPr>
                <w:rFonts w:hint="default" w:ascii="Times New Roman" w:hAnsi="Times New Roman" w:cs="Times New Roman"/>
              </w:rPr>
            </w:pPr>
            <w:r>
              <w:rPr>
                <w:rFonts w:hint="default" w:ascii="Times New Roman" w:hAnsi="Times New Roman" w:cs="Times New Roman"/>
                <w:spacing w:val="-3"/>
              </w:rPr>
              <w:t>300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491F07BF">
            <w:pPr>
              <w:pStyle w:val="23"/>
              <w:keepNext w:val="0"/>
              <w:keepLines w:val="0"/>
              <w:pageBreakBefore w:val="0"/>
              <w:widowControl w:val="0"/>
              <w:kinsoku/>
              <w:wordWrap/>
              <w:overflowPunct/>
              <w:topLinePunct w:val="0"/>
              <w:autoSpaceDE/>
              <w:autoSpaceDN/>
              <w:bidi w:val="0"/>
              <w:adjustRightInd/>
              <w:snapToGrid/>
              <w:spacing w:before="82" w:line="240" w:lineRule="exact"/>
              <w:ind w:left="323"/>
              <w:textAlignment w:val="auto"/>
              <w:rPr>
                <w:rFonts w:hint="default" w:ascii="Times New Roman" w:hAnsi="Times New Roman" w:cs="Times New Roman"/>
              </w:rPr>
            </w:pPr>
            <w:r>
              <w:rPr>
                <w:rFonts w:hint="default" w:ascii="Times New Roman" w:hAnsi="Times New Roman" w:cs="Times New Roman"/>
                <w:spacing w:val="-3"/>
              </w:rPr>
              <w:t>300</w:t>
            </w:r>
          </w:p>
        </w:tc>
        <w:tc>
          <w:tcPr>
            <w:tcW w:w="862" w:type="dxa"/>
            <w:tcBorders>
              <w:top w:val="single" w:color="auto" w:sz="4" w:space="0"/>
              <w:left w:val="single" w:color="auto" w:sz="4" w:space="0"/>
              <w:bottom w:val="single" w:color="auto" w:sz="4" w:space="0"/>
              <w:right w:val="single" w:color="auto" w:sz="4" w:space="0"/>
            </w:tcBorders>
            <w:noWrap w:val="0"/>
            <w:vAlign w:val="top"/>
          </w:tcPr>
          <w:p w14:paraId="4CAC5078">
            <w:pPr>
              <w:pStyle w:val="23"/>
              <w:keepNext w:val="0"/>
              <w:keepLines w:val="0"/>
              <w:pageBreakBefore w:val="0"/>
              <w:widowControl w:val="0"/>
              <w:kinsoku/>
              <w:wordWrap/>
              <w:overflowPunct/>
              <w:topLinePunct w:val="0"/>
              <w:autoSpaceDE/>
              <w:autoSpaceDN/>
              <w:bidi w:val="0"/>
              <w:adjustRightInd/>
              <w:snapToGrid/>
              <w:spacing w:before="82" w:line="240" w:lineRule="exact"/>
              <w:ind w:left="325"/>
              <w:textAlignment w:val="auto"/>
              <w:rPr>
                <w:rFonts w:hint="default" w:ascii="Times New Roman" w:hAnsi="Times New Roman" w:cs="Times New Roman"/>
              </w:rPr>
            </w:pPr>
            <w:r>
              <w:rPr>
                <w:rFonts w:hint="default" w:ascii="Times New Roman" w:hAnsi="Times New Roman" w:cs="Times New Roman"/>
                <w:spacing w:val="-3"/>
              </w:rPr>
              <w:t>300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02D4B58F">
            <w:pPr>
              <w:pStyle w:val="23"/>
              <w:keepNext w:val="0"/>
              <w:keepLines w:val="0"/>
              <w:pageBreakBefore w:val="0"/>
              <w:widowControl w:val="0"/>
              <w:kinsoku/>
              <w:wordWrap/>
              <w:overflowPunct/>
              <w:topLinePunct w:val="0"/>
              <w:autoSpaceDE/>
              <w:autoSpaceDN/>
              <w:bidi w:val="0"/>
              <w:adjustRightInd/>
              <w:snapToGrid/>
              <w:spacing w:before="82" w:line="240" w:lineRule="exact"/>
              <w:ind w:left="324"/>
              <w:textAlignment w:val="auto"/>
              <w:rPr>
                <w:rFonts w:hint="default" w:ascii="Times New Roman" w:hAnsi="Times New Roman" w:cs="Times New Roman"/>
              </w:rPr>
            </w:pPr>
            <w:r>
              <w:rPr>
                <w:rFonts w:hint="default" w:ascii="Times New Roman" w:hAnsi="Times New Roman" w:cs="Times New Roman"/>
                <w:spacing w:val="-4"/>
              </w:rPr>
              <w:t>360</w:t>
            </w:r>
          </w:p>
        </w:tc>
        <w:tc>
          <w:tcPr>
            <w:tcW w:w="955" w:type="dxa"/>
            <w:tcBorders>
              <w:top w:val="single" w:color="auto" w:sz="4" w:space="0"/>
              <w:left w:val="single" w:color="auto" w:sz="4" w:space="0"/>
              <w:bottom w:val="single" w:color="auto" w:sz="4" w:space="0"/>
              <w:right w:val="single" w:color="auto" w:sz="4" w:space="0"/>
            </w:tcBorders>
            <w:noWrap w:val="0"/>
            <w:vAlign w:val="top"/>
          </w:tcPr>
          <w:p w14:paraId="40E89F71">
            <w:pPr>
              <w:pStyle w:val="23"/>
              <w:keepNext w:val="0"/>
              <w:keepLines w:val="0"/>
              <w:pageBreakBefore w:val="0"/>
              <w:widowControl w:val="0"/>
              <w:kinsoku/>
              <w:wordWrap/>
              <w:overflowPunct/>
              <w:topLinePunct w:val="0"/>
              <w:autoSpaceDE/>
              <w:autoSpaceDN/>
              <w:bidi w:val="0"/>
              <w:adjustRightInd/>
              <w:snapToGrid/>
              <w:spacing w:before="82" w:line="240" w:lineRule="exact"/>
              <w:ind w:left="376"/>
              <w:textAlignment w:val="auto"/>
              <w:rPr>
                <w:rFonts w:hint="default" w:ascii="Times New Roman" w:hAnsi="Times New Roman" w:cs="Times New Roman"/>
              </w:rPr>
            </w:pPr>
            <w:r>
              <w:rPr>
                <w:rFonts w:hint="default" w:ascii="Times New Roman" w:hAnsi="Times New Roman" w:cs="Times New Roman"/>
                <w:spacing w:val="-3"/>
              </w:rPr>
              <w:t>360</w:t>
            </w:r>
          </w:p>
        </w:tc>
        <w:tc>
          <w:tcPr>
            <w:tcW w:w="998" w:type="dxa"/>
            <w:tcBorders>
              <w:top w:val="single" w:color="auto" w:sz="4" w:space="0"/>
              <w:left w:val="single" w:color="auto" w:sz="4" w:space="0"/>
              <w:bottom w:val="single" w:color="auto" w:sz="4" w:space="0"/>
              <w:right w:val="single" w:color="auto" w:sz="4" w:space="0"/>
            </w:tcBorders>
            <w:noWrap w:val="0"/>
            <w:vAlign w:val="top"/>
          </w:tcPr>
          <w:p w14:paraId="46082CA8">
            <w:pPr>
              <w:pStyle w:val="23"/>
              <w:keepNext w:val="0"/>
              <w:keepLines w:val="0"/>
              <w:pageBreakBefore w:val="0"/>
              <w:widowControl w:val="0"/>
              <w:kinsoku/>
              <w:wordWrap/>
              <w:overflowPunct/>
              <w:topLinePunct w:val="0"/>
              <w:autoSpaceDE/>
              <w:autoSpaceDN/>
              <w:bidi w:val="0"/>
              <w:adjustRightInd/>
              <w:snapToGrid/>
              <w:spacing w:before="82" w:line="240" w:lineRule="exact"/>
              <w:ind w:left="395"/>
              <w:textAlignment w:val="auto"/>
              <w:rPr>
                <w:rFonts w:hint="default" w:ascii="Times New Roman" w:hAnsi="Times New Roman" w:cs="Times New Roman"/>
              </w:rPr>
            </w:pPr>
            <w:r>
              <w:rPr>
                <w:rFonts w:hint="default" w:ascii="Times New Roman" w:hAnsi="Times New Roman" w:cs="Times New Roman"/>
                <w:spacing w:val="-3"/>
              </w:rPr>
              <w:t>360</w:t>
            </w:r>
          </w:p>
        </w:tc>
      </w:tr>
      <w:tr w14:paraId="5DBC62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48DC7860">
            <w:pPr>
              <w:pStyle w:val="23"/>
              <w:keepNext w:val="0"/>
              <w:keepLines w:val="0"/>
              <w:pageBreakBefore w:val="0"/>
              <w:widowControl w:val="0"/>
              <w:kinsoku/>
              <w:wordWrap/>
              <w:overflowPunct/>
              <w:topLinePunct w:val="0"/>
              <w:autoSpaceDE/>
              <w:autoSpaceDN/>
              <w:bidi w:val="0"/>
              <w:adjustRightInd/>
              <w:snapToGrid/>
              <w:spacing w:before="118" w:line="240" w:lineRule="exact"/>
              <w:ind w:left="223"/>
              <w:textAlignment w:val="auto"/>
              <w:rPr>
                <w:rFonts w:hint="default" w:ascii="Times New Roman" w:hAnsi="Times New Roman" w:cs="Times New Roman"/>
              </w:rPr>
            </w:pPr>
            <w:r>
              <w:rPr>
                <w:rFonts w:hint="default" w:ascii="Times New Roman" w:hAnsi="Times New Roman" w:cs="Times New Roman"/>
              </w:rPr>
              <w:t>二</w:t>
            </w:r>
          </w:p>
        </w:tc>
        <w:tc>
          <w:tcPr>
            <w:tcW w:w="12709" w:type="dxa"/>
            <w:gridSpan w:val="12"/>
            <w:tcBorders>
              <w:top w:val="single" w:color="auto" w:sz="4" w:space="0"/>
              <w:left w:val="single" w:color="auto" w:sz="4" w:space="0"/>
              <w:bottom w:val="single" w:color="auto" w:sz="4" w:space="0"/>
              <w:right w:val="single" w:color="auto" w:sz="4" w:space="0"/>
            </w:tcBorders>
            <w:noWrap w:val="0"/>
            <w:vAlign w:val="top"/>
          </w:tcPr>
          <w:p w14:paraId="4EB98BAE">
            <w:pPr>
              <w:pStyle w:val="23"/>
              <w:keepNext w:val="0"/>
              <w:keepLines w:val="0"/>
              <w:pageBreakBefore w:val="0"/>
              <w:widowControl w:val="0"/>
              <w:kinsoku/>
              <w:wordWrap/>
              <w:overflowPunct/>
              <w:topLinePunct w:val="0"/>
              <w:autoSpaceDE/>
              <w:autoSpaceDN/>
              <w:bidi w:val="0"/>
              <w:adjustRightInd/>
              <w:snapToGrid/>
              <w:spacing w:before="85" w:line="240" w:lineRule="exact"/>
              <w:ind w:left="6335"/>
              <w:textAlignment w:val="auto"/>
              <w:rPr>
                <w:rFonts w:hint="default" w:ascii="Times New Roman" w:hAnsi="Times New Roman" w:cs="Times New Roman"/>
              </w:rPr>
            </w:pPr>
            <w:r>
              <w:rPr>
                <w:rFonts w:hint="default" w:ascii="Times New Roman" w:hAnsi="Times New Roman" w:cs="Times New Roman"/>
                <w:spacing w:val="-4"/>
              </w:rPr>
              <w:t>喂料系统</w:t>
            </w:r>
          </w:p>
        </w:tc>
      </w:tr>
      <w:tr w14:paraId="77856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6B97F739">
            <w:pPr>
              <w:pStyle w:val="23"/>
              <w:keepNext w:val="0"/>
              <w:keepLines w:val="0"/>
              <w:pageBreakBefore w:val="0"/>
              <w:widowControl w:val="0"/>
              <w:kinsoku/>
              <w:wordWrap/>
              <w:overflowPunct/>
              <w:topLinePunct w:val="0"/>
              <w:autoSpaceDE/>
              <w:autoSpaceDN/>
              <w:bidi w:val="0"/>
              <w:adjustRightInd/>
              <w:snapToGrid/>
              <w:spacing w:before="85" w:line="240" w:lineRule="exact"/>
              <w:ind w:left="277"/>
              <w:textAlignment w:val="auto"/>
              <w:rPr>
                <w:rFonts w:hint="default" w:ascii="Times New Roman" w:hAnsi="Times New Roman" w:cs="Times New Roman"/>
              </w:rPr>
            </w:pPr>
            <w:r>
              <w:rPr>
                <w:rFonts w:hint="default" w:ascii="Times New Roman" w:hAnsi="Times New Roman" w:cs="Times New Roman"/>
              </w:rPr>
              <w:t>1</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69161D8A">
            <w:pPr>
              <w:pStyle w:val="23"/>
              <w:keepNext w:val="0"/>
              <w:keepLines w:val="0"/>
              <w:pageBreakBefore w:val="0"/>
              <w:widowControl w:val="0"/>
              <w:kinsoku/>
              <w:wordWrap/>
              <w:overflowPunct/>
              <w:topLinePunct w:val="0"/>
              <w:autoSpaceDE/>
              <w:autoSpaceDN/>
              <w:bidi w:val="0"/>
              <w:adjustRightInd/>
              <w:snapToGrid/>
              <w:spacing w:before="84" w:line="240" w:lineRule="exact"/>
              <w:ind w:left="1189"/>
              <w:textAlignment w:val="auto"/>
              <w:rPr>
                <w:rFonts w:hint="default" w:ascii="Times New Roman" w:hAnsi="Times New Roman" w:cs="Times New Roman"/>
              </w:rPr>
            </w:pPr>
            <w:r>
              <w:rPr>
                <w:rFonts w:hint="default" w:ascii="Times New Roman" w:hAnsi="Times New Roman" w:cs="Times New Roman"/>
                <w:spacing w:val="-2"/>
              </w:rPr>
              <w:t>行车式喂料机</w:t>
            </w:r>
          </w:p>
        </w:tc>
        <w:tc>
          <w:tcPr>
            <w:tcW w:w="597" w:type="dxa"/>
            <w:tcBorders>
              <w:top w:val="single" w:color="auto" w:sz="4" w:space="0"/>
              <w:left w:val="single" w:color="auto" w:sz="4" w:space="0"/>
              <w:bottom w:val="single" w:color="auto" w:sz="4" w:space="0"/>
              <w:right w:val="single" w:color="auto" w:sz="4" w:space="0"/>
            </w:tcBorders>
            <w:noWrap w:val="0"/>
            <w:vAlign w:val="top"/>
          </w:tcPr>
          <w:p w14:paraId="4483DA3F">
            <w:pPr>
              <w:pStyle w:val="23"/>
              <w:keepNext w:val="0"/>
              <w:keepLines w:val="0"/>
              <w:pageBreakBefore w:val="0"/>
              <w:widowControl w:val="0"/>
              <w:kinsoku/>
              <w:wordWrap/>
              <w:overflowPunct/>
              <w:topLinePunct w:val="0"/>
              <w:autoSpaceDE/>
              <w:autoSpaceDN/>
              <w:bidi w:val="0"/>
              <w:adjustRightInd/>
              <w:snapToGrid/>
              <w:spacing w:before="85" w:line="240" w:lineRule="exact"/>
              <w:ind w:left="223"/>
              <w:textAlignment w:val="auto"/>
              <w:rPr>
                <w:rFonts w:hint="default" w:ascii="Times New Roman" w:hAnsi="Times New Roman" w:cs="Times New Roman"/>
              </w:rPr>
            </w:pPr>
            <w:r>
              <w:rPr>
                <w:rFonts w:hint="default" w:ascii="Times New Roman" w:hAnsi="Times New Roman" w:cs="Times New Roman"/>
              </w:rPr>
              <w:t>套</w:t>
            </w:r>
          </w:p>
        </w:tc>
        <w:tc>
          <w:tcPr>
            <w:tcW w:w="859" w:type="dxa"/>
            <w:tcBorders>
              <w:top w:val="single" w:color="auto" w:sz="4" w:space="0"/>
              <w:left w:val="single" w:color="auto" w:sz="4" w:space="0"/>
              <w:bottom w:val="single" w:color="auto" w:sz="4" w:space="0"/>
              <w:right w:val="single" w:color="auto" w:sz="4" w:space="0"/>
            </w:tcBorders>
            <w:noWrap w:val="0"/>
            <w:vAlign w:val="top"/>
          </w:tcPr>
          <w:p w14:paraId="4D05F20F">
            <w:pPr>
              <w:pStyle w:val="23"/>
              <w:keepNext w:val="0"/>
              <w:keepLines w:val="0"/>
              <w:pageBreakBefore w:val="0"/>
              <w:widowControl w:val="0"/>
              <w:kinsoku/>
              <w:wordWrap/>
              <w:overflowPunct/>
              <w:topLinePunct w:val="0"/>
              <w:autoSpaceDE/>
              <w:autoSpaceDN/>
              <w:bidi w:val="0"/>
              <w:adjustRightInd/>
              <w:snapToGrid/>
              <w:spacing w:before="85" w:line="240" w:lineRule="exact"/>
              <w:ind w:left="405"/>
              <w:textAlignment w:val="auto"/>
              <w:rPr>
                <w:rFonts w:hint="default" w:ascii="Times New Roman" w:hAnsi="Times New Roman" w:cs="Times New Roman"/>
              </w:rPr>
            </w:pPr>
            <w:r>
              <w:rPr>
                <w:rFonts w:hint="default" w:ascii="Times New Roman" w:hAnsi="Times New Roman" w:cs="Times New Roman"/>
              </w:rPr>
              <w:t>4</w:t>
            </w:r>
          </w:p>
        </w:tc>
        <w:tc>
          <w:tcPr>
            <w:tcW w:w="859" w:type="dxa"/>
            <w:tcBorders>
              <w:top w:val="single" w:color="auto" w:sz="4" w:space="0"/>
              <w:left w:val="single" w:color="auto" w:sz="4" w:space="0"/>
              <w:bottom w:val="single" w:color="auto" w:sz="4" w:space="0"/>
              <w:right w:val="single" w:color="auto" w:sz="4" w:space="0"/>
            </w:tcBorders>
            <w:noWrap w:val="0"/>
            <w:vAlign w:val="top"/>
          </w:tcPr>
          <w:p w14:paraId="2EB68674">
            <w:pPr>
              <w:pStyle w:val="23"/>
              <w:keepNext w:val="0"/>
              <w:keepLines w:val="0"/>
              <w:pageBreakBefore w:val="0"/>
              <w:widowControl w:val="0"/>
              <w:kinsoku/>
              <w:wordWrap/>
              <w:overflowPunct/>
              <w:topLinePunct w:val="0"/>
              <w:autoSpaceDE/>
              <w:autoSpaceDN/>
              <w:bidi w:val="0"/>
              <w:adjustRightInd/>
              <w:snapToGrid/>
              <w:spacing w:before="84" w:line="240" w:lineRule="exact"/>
              <w:ind w:left="412"/>
              <w:textAlignment w:val="auto"/>
              <w:rPr>
                <w:rFonts w:hint="default" w:ascii="Times New Roman" w:hAnsi="Times New Roman" w:cs="Times New Roman"/>
              </w:rPr>
            </w:pPr>
            <w:r>
              <w:rPr>
                <w:rFonts w:hint="default" w:ascii="Times New Roman" w:hAnsi="Times New Roman" w:cs="Times New Roman"/>
              </w:rPr>
              <w:t>5</w:t>
            </w:r>
          </w:p>
        </w:tc>
        <w:tc>
          <w:tcPr>
            <w:tcW w:w="860" w:type="dxa"/>
            <w:tcBorders>
              <w:top w:val="single" w:color="auto" w:sz="4" w:space="0"/>
              <w:left w:val="single" w:color="auto" w:sz="4" w:space="0"/>
              <w:bottom w:val="single" w:color="auto" w:sz="4" w:space="0"/>
              <w:right w:val="single" w:color="auto" w:sz="4" w:space="0"/>
            </w:tcBorders>
            <w:noWrap w:val="0"/>
            <w:vAlign w:val="top"/>
          </w:tcPr>
          <w:p w14:paraId="2FD0B5C2">
            <w:pPr>
              <w:pStyle w:val="23"/>
              <w:keepNext w:val="0"/>
              <w:keepLines w:val="0"/>
              <w:pageBreakBefore w:val="0"/>
              <w:widowControl w:val="0"/>
              <w:kinsoku/>
              <w:wordWrap/>
              <w:overflowPunct/>
              <w:topLinePunct w:val="0"/>
              <w:autoSpaceDE/>
              <w:autoSpaceDN/>
              <w:bidi w:val="0"/>
              <w:adjustRightInd/>
              <w:snapToGrid/>
              <w:spacing w:before="85" w:line="240" w:lineRule="exact"/>
              <w:ind w:left="408"/>
              <w:textAlignment w:val="auto"/>
              <w:rPr>
                <w:rFonts w:hint="default" w:ascii="Times New Roman" w:hAnsi="Times New Roman" w:cs="Times New Roman"/>
              </w:rPr>
            </w:pPr>
            <w:r>
              <w:rPr>
                <w:rFonts w:hint="default" w:ascii="Times New Roman" w:hAnsi="Times New Roman" w:cs="Times New Roman"/>
              </w:rPr>
              <w:t>4</w:t>
            </w:r>
          </w:p>
        </w:tc>
        <w:tc>
          <w:tcPr>
            <w:tcW w:w="859" w:type="dxa"/>
            <w:tcBorders>
              <w:top w:val="single" w:color="auto" w:sz="4" w:space="0"/>
              <w:left w:val="single" w:color="auto" w:sz="4" w:space="0"/>
              <w:bottom w:val="single" w:color="auto" w:sz="4" w:space="0"/>
              <w:right w:val="single" w:color="auto" w:sz="4" w:space="0"/>
            </w:tcBorders>
            <w:noWrap w:val="0"/>
            <w:vAlign w:val="top"/>
          </w:tcPr>
          <w:p w14:paraId="69B9D907">
            <w:pPr>
              <w:pStyle w:val="23"/>
              <w:keepNext w:val="0"/>
              <w:keepLines w:val="0"/>
              <w:pageBreakBefore w:val="0"/>
              <w:widowControl w:val="0"/>
              <w:kinsoku/>
              <w:wordWrap/>
              <w:overflowPunct/>
              <w:topLinePunct w:val="0"/>
              <w:autoSpaceDE/>
              <w:autoSpaceDN/>
              <w:bidi w:val="0"/>
              <w:adjustRightInd/>
              <w:snapToGrid/>
              <w:spacing w:before="84" w:line="240" w:lineRule="exact"/>
              <w:ind w:left="411"/>
              <w:textAlignment w:val="auto"/>
              <w:rPr>
                <w:rFonts w:hint="default" w:ascii="Times New Roman" w:hAnsi="Times New Roman" w:cs="Times New Roman"/>
              </w:rPr>
            </w:pPr>
            <w:r>
              <w:rPr>
                <w:rFonts w:hint="default" w:ascii="Times New Roman" w:hAnsi="Times New Roman" w:cs="Times New Roman"/>
              </w:rPr>
              <w:t>6</w:t>
            </w:r>
          </w:p>
        </w:tc>
        <w:tc>
          <w:tcPr>
            <w:tcW w:w="862" w:type="dxa"/>
            <w:tcBorders>
              <w:top w:val="single" w:color="auto" w:sz="4" w:space="0"/>
              <w:left w:val="single" w:color="auto" w:sz="4" w:space="0"/>
              <w:bottom w:val="single" w:color="auto" w:sz="4" w:space="0"/>
              <w:right w:val="single" w:color="auto" w:sz="4" w:space="0"/>
            </w:tcBorders>
            <w:noWrap w:val="0"/>
            <w:vAlign w:val="top"/>
          </w:tcPr>
          <w:p w14:paraId="42D85BF2">
            <w:pPr>
              <w:pStyle w:val="23"/>
              <w:keepNext w:val="0"/>
              <w:keepLines w:val="0"/>
              <w:pageBreakBefore w:val="0"/>
              <w:widowControl w:val="0"/>
              <w:kinsoku/>
              <w:wordWrap/>
              <w:overflowPunct/>
              <w:topLinePunct w:val="0"/>
              <w:autoSpaceDE/>
              <w:autoSpaceDN/>
              <w:bidi w:val="0"/>
              <w:adjustRightInd/>
              <w:snapToGrid/>
              <w:spacing w:before="84" w:line="240" w:lineRule="exact"/>
              <w:ind w:left="379"/>
              <w:textAlignment w:val="auto"/>
              <w:rPr>
                <w:rFonts w:hint="default" w:ascii="Times New Roman" w:hAnsi="Times New Roman" w:cs="Times New Roman"/>
              </w:rPr>
            </w:pPr>
            <w:r>
              <w:rPr>
                <w:rFonts w:hint="default" w:ascii="Times New Roman" w:hAnsi="Times New Roman" w:cs="Times New Roman"/>
                <w:spacing w:val="-6"/>
              </w:rPr>
              <w:t>10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23C17BEC">
            <w:pPr>
              <w:pStyle w:val="23"/>
              <w:keepNext w:val="0"/>
              <w:keepLines w:val="0"/>
              <w:pageBreakBefore w:val="0"/>
              <w:widowControl w:val="0"/>
              <w:kinsoku/>
              <w:wordWrap/>
              <w:overflowPunct/>
              <w:topLinePunct w:val="0"/>
              <w:autoSpaceDE/>
              <w:autoSpaceDN/>
              <w:bidi w:val="0"/>
              <w:adjustRightInd/>
              <w:snapToGrid/>
              <w:spacing w:before="84" w:line="240" w:lineRule="exact"/>
              <w:ind w:left="377"/>
              <w:textAlignment w:val="auto"/>
              <w:rPr>
                <w:rFonts w:hint="default" w:ascii="Times New Roman" w:hAnsi="Times New Roman" w:cs="Times New Roman"/>
              </w:rPr>
            </w:pPr>
            <w:r>
              <w:rPr>
                <w:rFonts w:hint="default" w:ascii="Times New Roman" w:hAnsi="Times New Roman" w:cs="Times New Roman"/>
                <w:spacing w:val="-6"/>
              </w:rPr>
              <w:t>10</w:t>
            </w:r>
          </w:p>
        </w:tc>
        <w:tc>
          <w:tcPr>
            <w:tcW w:w="862" w:type="dxa"/>
            <w:tcBorders>
              <w:top w:val="single" w:color="auto" w:sz="4" w:space="0"/>
              <w:left w:val="single" w:color="auto" w:sz="4" w:space="0"/>
              <w:bottom w:val="single" w:color="auto" w:sz="4" w:space="0"/>
              <w:right w:val="single" w:color="auto" w:sz="4" w:space="0"/>
            </w:tcBorders>
            <w:noWrap w:val="0"/>
            <w:vAlign w:val="top"/>
          </w:tcPr>
          <w:p w14:paraId="21D87EE3">
            <w:pPr>
              <w:pStyle w:val="23"/>
              <w:keepNext w:val="0"/>
              <w:keepLines w:val="0"/>
              <w:pageBreakBefore w:val="0"/>
              <w:widowControl w:val="0"/>
              <w:kinsoku/>
              <w:wordWrap/>
              <w:overflowPunct/>
              <w:topLinePunct w:val="0"/>
              <w:autoSpaceDE/>
              <w:autoSpaceDN/>
              <w:bidi w:val="0"/>
              <w:adjustRightInd/>
              <w:snapToGrid/>
              <w:spacing w:before="84" w:line="240" w:lineRule="exact"/>
              <w:ind w:left="380"/>
              <w:textAlignment w:val="auto"/>
              <w:rPr>
                <w:rFonts w:hint="default" w:ascii="Times New Roman" w:hAnsi="Times New Roman" w:cs="Times New Roman"/>
              </w:rPr>
            </w:pPr>
            <w:r>
              <w:rPr>
                <w:rFonts w:hint="default" w:ascii="Times New Roman" w:hAnsi="Times New Roman" w:cs="Times New Roman"/>
                <w:spacing w:val="-6"/>
              </w:rPr>
              <w:t>15</w:t>
            </w:r>
          </w:p>
        </w:tc>
        <w:tc>
          <w:tcPr>
            <w:tcW w:w="859" w:type="dxa"/>
            <w:tcBorders>
              <w:top w:val="single" w:color="auto" w:sz="4" w:space="0"/>
              <w:left w:val="single" w:color="auto" w:sz="4" w:space="0"/>
              <w:bottom w:val="single" w:color="auto" w:sz="4" w:space="0"/>
              <w:right w:val="single" w:color="auto" w:sz="4" w:space="0"/>
            </w:tcBorders>
            <w:noWrap w:val="0"/>
            <w:vAlign w:val="top"/>
          </w:tcPr>
          <w:p w14:paraId="153C19AD">
            <w:pPr>
              <w:pStyle w:val="23"/>
              <w:keepNext w:val="0"/>
              <w:keepLines w:val="0"/>
              <w:pageBreakBefore w:val="0"/>
              <w:widowControl w:val="0"/>
              <w:kinsoku/>
              <w:wordWrap/>
              <w:overflowPunct/>
              <w:topLinePunct w:val="0"/>
              <w:autoSpaceDE/>
              <w:autoSpaceDN/>
              <w:bidi w:val="0"/>
              <w:adjustRightInd/>
              <w:snapToGrid/>
              <w:spacing w:before="85" w:line="240" w:lineRule="exact"/>
              <w:ind w:left="378"/>
              <w:textAlignment w:val="auto"/>
              <w:rPr>
                <w:rFonts w:hint="default" w:ascii="Times New Roman" w:hAnsi="Times New Roman" w:cs="Times New Roman"/>
              </w:rPr>
            </w:pPr>
            <w:r>
              <w:rPr>
                <w:rFonts w:hint="default" w:ascii="Times New Roman" w:hAnsi="Times New Roman" w:cs="Times New Roman"/>
                <w:spacing w:val="-6"/>
              </w:rPr>
              <w:t>12</w:t>
            </w:r>
          </w:p>
        </w:tc>
        <w:tc>
          <w:tcPr>
            <w:tcW w:w="955" w:type="dxa"/>
            <w:tcBorders>
              <w:top w:val="single" w:color="auto" w:sz="4" w:space="0"/>
              <w:left w:val="single" w:color="auto" w:sz="4" w:space="0"/>
              <w:bottom w:val="single" w:color="auto" w:sz="4" w:space="0"/>
              <w:right w:val="single" w:color="auto" w:sz="4" w:space="0"/>
            </w:tcBorders>
            <w:noWrap w:val="0"/>
            <w:vAlign w:val="top"/>
          </w:tcPr>
          <w:p w14:paraId="5448A8BA">
            <w:pPr>
              <w:pStyle w:val="23"/>
              <w:keepNext w:val="0"/>
              <w:keepLines w:val="0"/>
              <w:pageBreakBefore w:val="0"/>
              <w:widowControl w:val="0"/>
              <w:kinsoku/>
              <w:wordWrap/>
              <w:overflowPunct/>
              <w:topLinePunct w:val="0"/>
              <w:autoSpaceDE/>
              <w:autoSpaceDN/>
              <w:bidi w:val="0"/>
              <w:adjustRightInd/>
              <w:snapToGrid/>
              <w:spacing w:before="85" w:line="240" w:lineRule="exact"/>
              <w:ind w:left="430"/>
              <w:textAlignment w:val="auto"/>
              <w:rPr>
                <w:rFonts w:hint="default" w:ascii="Times New Roman" w:hAnsi="Times New Roman" w:cs="Times New Roman"/>
              </w:rPr>
            </w:pPr>
            <w:r>
              <w:rPr>
                <w:rFonts w:hint="default" w:ascii="Times New Roman" w:hAnsi="Times New Roman" w:cs="Times New Roman"/>
                <w:spacing w:val="-6"/>
              </w:rPr>
              <w:t>12</w:t>
            </w:r>
          </w:p>
        </w:tc>
        <w:tc>
          <w:tcPr>
            <w:tcW w:w="998" w:type="dxa"/>
            <w:tcBorders>
              <w:top w:val="single" w:color="auto" w:sz="4" w:space="0"/>
              <w:left w:val="single" w:color="auto" w:sz="4" w:space="0"/>
              <w:bottom w:val="single" w:color="auto" w:sz="4" w:space="0"/>
              <w:right w:val="single" w:color="auto" w:sz="4" w:space="0"/>
            </w:tcBorders>
            <w:noWrap w:val="0"/>
            <w:vAlign w:val="top"/>
          </w:tcPr>
          <w:p w14:paraId="01D13C09">
            <w:pPr>
              <w:pStyle w:val="23"/>
              <w:keepNext w:val="0"/>
              <w:keepLines w:val="0"/>
              <w:pageBreakBefore w:val="0"/>
              <w:widowControl w:val="0"/>
              <w:kinsoku/>
              <w:wordWrap/>
              <w:overflowPunct/>
              <w:topLinePunct w:val="0"/>
              <w:autoSpaceDE/>
              <w:autoSpaceDN/>
              <w:bidi w:val="0"/>
              <w:adjustRightInd/>
              <w:snapToGrid/>
              <w:spacing w:before="84" w:line="240" w:lineRule="exact"/>
              <w:ind w:left="450"/>
              <w:textAlignment w:val="auto"/>
              <w:rPr>
                <w:rFonts w:hint="default" w:ascii="Times New Roman" w:hAnsi="Times New Roman" w:cs="Times New Roman"/>
              </w:rPr>
            </w:pPr>
            <w:r>
              <w:rPr>
                <w:rFonts w:hint="default" w:ascii="Times New Roman" w:hAnsi="Times New Roman" w:cs="Times New Roman"/>
                <w:spacing w:val="-6"/>
              </w:rPr>
              <w:t>18</w:t>
            </w:r>
          </w:p>
        </w:tc>
      </w:tr>
      <w:tr w14:paraId="76472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53AFF116">
            <w:pPr>
              <w:pStyle w:val="23"/>
              <w:keepNext w:val="0"/>
              <w:keepLines w:val="0"/>
              <w:pageBreakBefore w:val="0"/>
              <w:widowControl w:val="0"/>
              <w:kinsoku/>
              <w:wordWrap/>
              <w:overflowPunct/>
              <w:topLinePunct w:val="0"/>
              <w:autoSpaceDE/>
              <w:autoSpaceDN/>
              <w:bidi w:val="0"/>
              <w:adjustRightInd/>
              <w:snapToGrid/>
              <w:spacing w:before="86" w:line="240" w:lineRule="exact"/>
              <w:ind w:left="266"/>
              <w:textAlignment w:val="auto"/>
              <w:rPr>
                <w:rFonts w:hint="default" w:ascii="Times New Roman" w:hAnsi="Times New Roman" w:cs="Times New Roman"/>
              </w:rPr>
            </w:pPr>
            <w:r>
              <w:rPr>
                <w:rFonts w:hint="default" w:ascii="Times New Roman" w:hAnsi="Times New Roman" w:cs="Times New Roman"/>
              </w:rPr>
              <w:t>2</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09EA41A3">
            <w:pPr>
              <w:pStyle w:val="23"/>
              <w:keepNext w:val="0"/>
              <w:keepLines w:val="0"/>
              <w:pageBreakBefore w:val="0"/>
              <w:widowControl w:val="0"/>
              <w:kinsoku/>
              <w:wordWrap/>
              <w:overflowPunct/>
              <w:topLinePunct w:val="0"/>
              <w:autoSpaceDE/>
              <w:autoSpaceDN/>
              <w:bidi w:val="0"/>
              <w:adjustRightInd/>
              <w:snapToGrid/>
              <w:spacing w:before="85" w:line="240" w:lineRule="exact"/>
              <w:ind w:left="1276"/>
              <w:textAlignment w:val="auto"/>
              <w:rPr>
                <w:rFonts w:hint="default" w:ascii="Times New Roman" w:hAnsi="Times New Roman" w:cs="Times New Roman"/>
              </w:rPr>
            </w:pPr>
            <w:r>
              <w:rPr>
                <w:rFonts w:hint="default" w:ascii="Times New Roman" w:hAnsi="Times New Roman" w:cs="Times New Roman"/>
                <w:spacing w:val="-2"/>
              </w:rPr>
              <w:t>链式喂料机</w:t>
            </w:r>
          </w:p>
        </w:tc>
        <w:tc>
          <w:tcPr>
            <w:tcW w:w="597" w:type="dxa"/>
            <w:tcBorders>
              <w:top w:val="single" w:color="auto" w:sz="4" w:space="0"/>
              <w:left w:val="single" w:color="auto" w:sz="4" w:space="0"/>
              <w:bottom w:val="single" w:color="auto" w:sz="4" w:space="0"/>
              <w:right w:val="single" w:color="auto" w:sz="4" w:space="0"/>
            </w:tcBorders>
            <w:noWrap w:val="0"/>
            <w:vAlign w:val="top"/>
          </w:tcPr>
          <w:p w14:paraId="345EE0FC">
            <w:pPr>
              <w:pStyle w:val="23"/>
              <w:keepNext w:val="0"/>
              <w:keepLines w:val="0"/>
              <w:pageBreakBefore w:val="0"/>
              <w:widowControl w:val="0"/>
              <w:kinsoku/>
              <w:wordWrap/>
              <w:overflowPunct/>
              <w:topLinePunct w:val="0"/>
              <w:autoSpaceDE/>
              <w:autoSpaceDN/>
              <w:bidi w:val="0"/>
              <w:adjustRightInd/>
              <w:snapToGrid/>
              <w:spacing w:before="86" w:line="240" w:lineRule="exact"/>
              <w:ind w:left="223"/>
              <w:textAlignment w:val="auto"/>
              <w:rPr>
                <w:rFonts w:hint="default" w:ascii="Times New Roman" w:hAnsi="Times New Roman" w:cs="Times New Roman"/>
              </w:rPr>
            </w:pPr>
            <w:r>
              <w:rPr>
                <w:rFonts w:hint="default" w:ascii="Times New Roman" w:hAnsi="Times New Roman" w:cs="Times New Roman"/>
              </w:rPr>
              <w:t>套</w:t>
            </w:r>
          </w:p>
        </w:tc>
        <w:tc>
          <w:tcPr>
            <w:tcW w:w="859" w:type="dxa"/>
            <w:tcBorders>
              <w:top w:val="single" w:color="auto" w:sz="4" w:space="0"/>
              <w:left w:val="single" w:color="auto" w:sz="4" w:space="0"/>
              <w:bottom w:val="single" w:color="auto" w:sz="4" w:space="0"/>
              <w:right w:val="single" w:color="auto" w:sz="4" w:space="0"/>
            </w:tcBorders>
            <w:noWrap w:val="0"/>
            <w:vAlign w:val="top"/>
          </w:tcPr>
          <w:p w14:paraId="4069E449">
            <w:pPr>
              <w:pStyle w:val="23"/>
              <w:keepNext w:val="0"/>
              <w:keepLines w:val="0"/>
              <w:pageBreakBefore w:val="0"/>
              <w:widowControl w:val="0"/>
              <w:kinsoku/>
              <w:wordWrap/>
              <w:overflowPunct/>
              <w:topLinePunct w:val="0"/>
              <w:autoSpaceDE/>
              <w:autoSpaceDN/>
              <w:bidi w:val="0"/>
              <w:adjustRightInd/>
              <w:snapToGrid/>
              <w:spacing w:before="85" w:line="240" w:lineRule="exact"/>
              <w:ind w:left="374"/>
              <w:textAlignment w:val="auto"/>
              <w:rPr>
                <w:rFonts w:hint="default" w:ascii="Times New Roman" w:hAnsi="Times New Roman" w:cs="Times New Roman"/>
              </w:rPr>
            </w:pPr>
            <w:r>
              <w:rPr>
                <w:rFonts w:hint="default" w:ascii="Times New Roman" w:hAnsi="Times New Roman" w:cs="Times New Roman"/>
                <w:spacing w:val="-6"/>
              </w:rPr>
              <w:t>16</w:t>
            </w:r>
          </w:p>
        </w:tc>
        <w:tc>
          <w:tcPr>
            <w:tcW w:w="859" w:type="dxa"/>
            <w:tcBorders>
              <w:top w:val="single" w:color="auto" w:sz="4" w:space="0"/>
              <w:left w:val="single" w:color="auto" w:sz="4" w:space="0"/>
              <w:bottom w:val="single" w:color="auto" w:sz="4" w:space="0"/>
              <w:right w:val="single" w:color="auto" w:sz="4" w:space="0"/>
            </w:tcBorders>
            <w:noWrap w:val="0"/>
            <w:vAlign w:val="top"/>
          </w:tcPr>
          <w:p w14:paraId="580C35B6">
            <w:pPr>
              <w:pStyle w:val="23"/>
              <w:keepNext w:val="0"/>
              <w:keepLines w:val="0"/>
              <w:pageBreakBefore w:val="0"/>
              <w:widowControl w:val="0"/>
              <w:kinsoku/>
              <w:wordWrap/>
              <w:overflowPunct/>
              <w:topLinePunct w:val="0"/>
              <w:autoSpaceDE/>
              <w:autoSpaceDN/>
              <w:bidi w:val="0"/>
              <w:adjustRightInd/>
              <w:snapToGrid/>
              <w:spacing w:before="85" w:line="240" w:lineRule="exact"/>
              <w:ind w:left="365"/>
              <w:textAlignment w:val="auto"/>
              <w:rPr>
                <w:rFonts w:hint="default" w:ascii="Times New Roman" w:hAnsi="Times New Roman" w:cs="Times New Roman"/>
              </w:rPr>
            </w:pPr>
            <w:r>
              <w:rPr>
                <w:rFonts w:hint="default" w:ascii="Times New Roman" w:hAnsi="Times New Roman" w:cs="Times New Roman"/>
                <w:spacing w:val="-3"/>
              </w:rPr>
              <w:t>20</w:t>
            </w:r>
          </w:p>
        </w:tc>
        <w:tc>
          <w:tcPr>
            <w:tcW w:w="860" w:type="dxa"/>
            <w:tcBorders>
              <w:top w:val="single" w:color="auto" w:sz="4" w:space="0"/>
              <w:left w:val="single" w:color="auto" w:sz="4" w:space="0"/>
              <w:bottom w:val="single" w:color="auto" w:sz="4" w:space="0"/>
              <w:right w:val="single" w:color="auto" w:sz="4" w:space="0"/>
            </w:tcBorders>
            <w:noWrap w:val="0"/>
            <w:vAlign w:val="top"/>
          </w:tcPr>
          <w:p w14:paraId="6C35EACF">
            <w:pPr>
              <w:pStyle w:val="23"/>
              <w:keepNext w:val="0"/>
              <w:keepLines w:val="0"/>
              <w:pageBreakBefore w:val="0"/>
              <w:widowControl w:val="0"/>
              <w:kinsoku/>
              <w:wordWrap/>
              <w:overflowPunct/>
              <w:topLinePunct w:val="0"/>
              <w:autoSpaceDE/>
              <w:autoSpaceDN/>
              <w:bidi w:val="0"/>
              <w:adjustRightInd/>
              <w:snapToGrid/>
              <w:spacing w:before="85" w:line="240" w:lineRule="exact"/>
              <w:ind w:left="366"/>
              <w:textAlignment w:val="auto"/>
              <w:rPr>
                <w:rFonts w:hint="default" w:ascii="Times New Roman" w:hAnsi="Times New Roman" w:cs="Times New Roman"/>
              </w:rPr>
            </w:pPr>
            <w:r>
              <w:rPr>
                <w:rFonts w:hint="default" w:ascii="Times New Roman" w:hAnsi="Times New Roman" w:cs="Times New Roman"/>
                <w:spacing w:val="-3"/>
              </w:rPr>
              <w:t>20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4DFA7D92">
            <w:pPr>
              <w:pStyle w:val="23"/>
              <w:keepNext w:val="0"/>
              <w:keepLines w:val="0"/>
              <w:pageBreakBefore w:val="0"/>
              <w:widowControl w:val="0"/>
              <w:kinsoku/>
              <w:wordWrap/>
              <w:overflowPunct/>
              <w:topLinePunct w:val="0"/>
              <w:autoSpaceDE/>
              <w:autoSpaceDN/>
              <w:bidi w:val="0"/>
              <w:adjustRightInd/>
              <w:snapToGrid/>
              <w:spacing w:before="85" w:line="240" w:lineRule="exact"/>
              <w:ind w:left="368"/>
              <w:textAlignment w:val="auto"/>
              <w:rPr>
                <w:rFonts w:hint="default" w:ascii="Times New Roman" w:hAnsi="Times New Roman" w:cs="Times New Roman"/>
              </w:rPr>
            </w:pPr>
            <w:r>
              <w:rPr>
                <w:rFonts w:hint="default" w:ascii="Times New Roman" w:hAnsi="Times New Roman" w:cs="Times New Roman"/>
                <w:spacing w:val="-3"/>
              </w:rPr>
              <w:t>30</w:t>
            </w:r>
          </w:p>
        </w:tc>
        <w:tc>
          <w:tcPr>
            <w:tcW w:w="862" w:type="dxa"/>
            <w:tcBorders>
              <w:top w:val="single" w:color="auto" w:sz="4" w:space="0"/>
              <w:left w:val="single" w:color="auto" w:sz="4" w:space="0"/>
              <w:bottom w:val="single" w:color="auto" w:sz="4" w:space="0"/>
              <w:right w:val="single" w:color="auto" w:sz="4" w:space="0"/>
            </w:tcBorders>
            <w:noWrap w:val="0"/>
            <w:vAlign w:val="top"/>
          </w:tcPr>
          <w:p w14:paraId="4B49C4DB">
            <w:pPr>
              <w:pStyle w:val="23"/>
              <w:keepNext w:val="0"/>
              <w:keepLines w:val="0"/>
              <w:pageBreakBefore w:val="0"/>
              <w:widowControl w:val="0"/>
              <w:kinsoku/>
              <w:wordWrap/>
              <w:overflowPunct/>
              <w:topLinePunct w:val="0"/>
              <w:autoSpaceDE/>
              <w:autoSpaceDN/>
              <w:bidi w:val="0"/>
              <w:adjustRightInd/>
              <w:snapToGrid/>
              <w:spacing w:before="85" w:line="240" w:lineRule="exact"/>
              <w:ind w:left="370"/>
              <w:textAlignment w:val="auto"/>
              <w:rPr>
                <w:rFonts w:hint="default" w:ascii="Times New Roman" w:hAnsi="Times New Roman" w:cs="Times New Roman"/>
              </w:rPr>
            </w:pPr>
            <w:r>
              <w:rPr>
                <w:rFonts w:hint="default" w:ascii="Times New Roman" w:hAnsi="Times New Roman" w:cs="Times New Roman"/>
                <w:spacing w:val="-3"/>
              </w:rPr>
              <w:t>30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7ECF1FA1">
            <w:pPr>
              <w:pStyle w:val="23"/>
              <w:keepNext w:val="0"/>
              <w:keepLines w:val="0"/>
              <w:pageBreakBefore w:val="0"/>
              <w:widowControl w:val="0"/>
              <w:kinsoku/>
              <w:wordWrap/>
              <w:overflowPunct/>
              <w:topLinePunct w:val="0"/>
              <w:autoSpaceDE/>
              <w:autoSpaceDN/>
              <w:bidi w:val="0"/>
              <w:adjustRightInd/>
              <w:snapToGrid/>
              <w:spacing w:before="85" w:line="240" w:lineRule="exact"/>
              <w:ind w:left="363"/>
              <w:textAlignment w:val="auto"/>
              <w:rPr>
                <w:rFonts w:hint="default" w:ascii="Times New Roman" w:hAnsi="Times New Roman" w:cs="Times New Roman"/>
              </w:rPr>
            </w:pPr>
            <w:r>
              <w:rPr>
                <w:rFonts w:hint="default" w:ascii="Times New Roman" w:hAnsi="Times New Roman" w:cs="Times New Roman"/>
                <w:spacing w:val="-2"/>
              </w:rPr>
              <w:t>40</w:t>
            </w:r>
          </w:p>
        </w:tc>
        <w:tc>
          <w:tcPr>
            <w:tcW w:w="862" w:type="dxa"/>
            <w:tcBorders>
              <w:top w:val="single" w:color="auto" w:sz="4" w:space="0"/>
              <w:left w:val="single" w:color="auto" w:sz="4" w:space="0"/>
              <w:bottom w:val="single" w:color="auto" w:sz="4" w:space="0"/>
              <w:right w:val="single" w:color="auto" w:sz="4" w:space="0"/>
            </w:tcBorders>
            <w:noWrap w:val="0"/>
            <w:vAlign w:val="top"/>
          </w:tcPr>
          <w:p w14:paraId="72DEA02B">
            <w:pPr>
              <w:pStyle w:val="23"/>
              <w:keepNext w:val="0"/>
              <w:keepLines w:val="0"/>
              <w:pageBreakBefore w:val="0"/>
              <w:widowControl w:val="0"/>
              <w:kinsoku/>
              <w:wordWrap/>
              <w:overflowPunct/>
              <w:topLinePunct w:val="0"/>
              <w:autoSpaceDE/>
              <w:autoSpaceDN/>
              <w:bidi w:val="0"/>
              <w:adjustRightInd/>
              <w:snapToGrid/>
              <w:spacing w:before="85" w:line="240" w:lineRule="exact"/>
              <w:ind w:left="366"/>
              <w:textAlignment w:val="auto"/>
              <w:rPr>
                <w:rFonts w:hint="default" w:ascii="Times New Roman" w:hAnsi="Times New Roman" w:cs="Times New Roman"/>
              </w:rPr>
            </w:pPr>
            <w:r>
              <w:rPr>
                <w:rFonts w:hint="default" w:ascii="Times New Roman" w:hAnsi="Times New Roman" w:cs="Times New Roman"/>
                <w:spacing w:val="-2"/>
              </w:rPr>
              <w:t>45</w:t>
            </w:r>
          </w:p>
        </w:tc>
        <w:tc>
          <w:tcPr>
            <w:tcW w:w="859" w:type="dxa"/>
            <w:tcBorders>
              <w:top w:val="single" w:color="auto" w:sz="4" w:space="0"/>
              <w:left w:val="single" w:color="auto" w:sz="4" w:space="0"/>
              <w:bottom w:val="single" w:color="auto" w:sz="4" w:space="0"/>
              <w:right w:val="single" w:color="auto" w:sz="4" w:space="0"/>
            </w:tcBorders>
            <w:noWrap w:val="0"/>
            <w:vAlign w:val="top"/>
          </w:tcPr>
          <w:p w14:paraId="192D176F">
            <w:pPr>
              <w:pStyle w:val="23"/>
              <w:keepNext w:val="0"/>
              <w:keepLines w:val="0"/>
              <w:pageBreakBefore w:val="0"/>
              <w:widowControl w:val="0"/>
              <w:kinsoku/>
              <w:wordWrap/>
              <w:overflowPunct/>
              <w:topLinePunct w:val="0"/>
              <w:autoSpaceDE/>
              <w:autoSpaceDN/>
              <w:bidi w:val="0"/>
              <w:adjustRightInd/>
              <w:snapToGrid/>
              <w:spacing w:before="85" w:line="240" w:lineRule="exact"/>
              <w:ind w:left="364"/>
              <w:textAlignment w:val="auto"/>
              <w:rPr>
                <w:rFonts w:hint="default" w:ascii="Times New Roman" w:hAnsi="Times New Roman" w:cs="Times New Roman"/>
              </w:rPr>
            </w:pPr>
            <w:r>
              <w:rPr>
                <w:rFonts w:hint="default" w:ascii="Times New Roman" w:hAnsi="Times New Roman" w:cs="Times New Roman"/>
                <w:spacing w:val="-2"/>
              </w:rPr>
              <w:t>48</w:t>
            </w:r>
          </w:p>
        </w:tc>
        <w:tc>
          <w:tcPr>
            <w:tcW w:w="955" w:type="dxa"/>
            <w:tcBorders>
              <w:top w:val="single" w:color="auto" w:sz="4" w:space="0"/>
              <w:left w:val="single" w:color="auto" w:sz="4" w:space="0"/>
              <w:bottom w:val="single" w:color="auto" w:sz="4" w:space="0"/>
              <w:right w:val="single" w:color="auto" w:sz="4" w:space="0"/>
            </w:tcBorders>
            <w:noWrap w:val="0"/>
            <w:vAlign w:val="top"/>
          </w:tcPr>
          <w:p w14:paraId="01C1145F">
            <w:pPr>
              <w:pStyle w:val="23"/>
              <w:keepNext w:val="0"/>
              <w:keepLines w:val="0"/>
              <w:pageBreakBefore w:val="0"/>
              <w:widowControl w:val="0"/>
              <w:kinsoku/>
              <w:wordWrap/>
              <w:overflowPunct/>
              <w:topLinePunct w:val="0"/>
              <w:autoSpaceDE/>
              <w:autoSpaceDN/>
              <w:bidi w:val="0"/>
              <w:adjustRightInd/>
              <w:snapToGrid/>
              <w:spacing w:before="85" w:line="240" w:lineRule="exact"/>
              <w:ind w:left="418"/>
              <w:textAlignment w:val="auto"/>
              <w:rPr>
                <w:rFonts w:hint="default" w:ascii="Times New Roman" w:hAnsi="Times New Roman" w:cs="Times New Roman"/>
              </w:rPr>
            </w:pPr>
            <w:r>
              <w:rPr>
                <w:rFonts w:hint="default" w:ascii="Times New Roman" w:hAnsi="Times New Roman" w:cs="Times New Roman"/>
                <w:spacing w:val="-3"/>
              </w:rPr>
              <w:t>60</w:t>
            </w:r>
          </w:p>
        </w:tc>
        <w:tc>
          <w:tcPr>
            <w:tcW w:w="998" w:type="dxa"/>
            <w:tcBorders>
              <w:top w:val="single" w:color="auto" w:sz="4" w:space="0"/>
              <w:left w:val="single" w:color="auto" w:sz="4" w:space="0"/>
              <w:bottom w:val="single" w:color="auto" w:sz="4" w:space="0"/>
              <w:right w:val="single" w:color="auto" w:sz="4" w:space="0"/>
            </w:tcBorders>
            <w:noWrap w:val="0"/>
            <w:vAlign w:val="top"/>
          </w:tcPr>
          <w:p w14:paraId="5B5AE1CF">
            <w:pPr>
              <w:pStyle w:val="23"/>
              <w:keepNext w:val="0"/>
              <w:keepLines w:val="0"/>
              <w:pageBreakBefore w:val="0"/>
              <w:widowControl w:val="0"/>
              <w:kinsoku/>
              <w:wordWrap/>
              <w:overflowPunct/>
              <w:topLinePunct w:val="0"/>
              <w:autoSpaceDE/>
              <w:autoSpaceDN/>
              <w:bidi w:val="0"/>
              <w:adjustRightInd/>
              <w:snapToGrid/>
              <w:spacing w:before="85" w:line="240" w:lineRule="exact"/>
              <w:ind w:left="441"/>
              <w:textAlignment w:val="auto"/>
              <w:rPr>
                <w:rFonts w:hint="default" w:ascii="Times New Roman" w:hAnsi="Times New Roman" w:cs="Times New Roman"/>
              </w:rPr>
            </w:pPr>
            <w:r>
              <w:rPr>
                <w:rFonts w:hint="default" w:ascii="Times New Roman" w:hAnsi="Times New Roman" w:cs="Times New Roman"/>
                <w:spacing w:val="-3"/>
              </w:rPr>
              <w:t>72</w:t>
            </w:r>
          </w:p>
        </w:tc>
      </w:tr>
      <w:tr w14:paraId="7BDC6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4B987938">
            <w:pPr>
              <w:pStyle w:val="23"/>
              <w:keepNext w:val="0"/>
              <w:keepLines w:val="0"/>
              <w:pageBreakBefore w:val="0"/>
              <w:widowControl w:val="0"/>
              <w:kinsoku/>
              <w:wordWrap/>
              <w:overflowPunct/>
              <w:topLinePunct w:val="0"/>
              <w:autoSpaceDE/>
              <w:autoSpaceDN/>
              <w:bidi w:val="0"/>
              <w:adjustRightInd/>
              <w:snapToGrid/>
              <w:spacing w:before="86" w:line="240" w:lineRule="exact"/>
              <w:ind w:left="220"/>
              <w:textAlignment w:val="auto"/>
              <w:rPr>
                <w:rFonts w:hint="default" w:ascii="Times New Roman" w:hAnsi="Times New Roman" w:cs="Times New Roman"/>
              </w:rPr>
            </w:pPr>
            <w:r>
              <w:rPr>
                <w:rFonts w:hint="default" w:ascii="Times New Roman" w:hAnsi="Times New Roman" w:cs="Times New Roman"/>
              </w:rPr>
              <w:t>三</w:t>
            </w:r>
          </w:p>
        </w:tc>
        <w:tc>
          <w:tcPr>
            <w:tcW w:w="12709" w:type="dxa"/>
            <w:gridSpan w:val="12"/>
            <w:tcBorders>
              <w:top w:val="single" w:color="auto" w:sz="4" w:space="0"/>
              <w:left w:val="single" w:color="auto" w:sz="4" w:space="0"/>
              <w:bottom w:val="single" w:color="auto" w:sz="4" w:space="0"/>
              <w:right w:val="single" w:color="auto" w:sz="4" w:space="0"/>
            </w:tcBorders>
            <w:noWrap w:val="0"/>
            <w:vAlign w:val="top"/>
          </w:tcPr>
          <w:p w14:paraId="361AC206">
            <w:pPr>
              <w:pStyle w:val="23"/>
              <w:keepNext w:val="0"/>
              <w:keepLines w:val="0"/>
              <w:pageBreakBefore w:val="0"/>
              <w:widowControl w:val="0"/>
              <w:kinsoku/>
              <w:wordWrap/>
              <w:overflowPunct/>
              <w:topLinePunct w:val="0"/>
              <w:autoSpaceDE/>
              <w:autoSpaceDN/>
              <w:bidi w:val="0"/>
              <w:adjustRightInd/>
              <w:snapToGrid/>
              <w:spacing w:before="85" w:line="240" w:lineRule="exact"/>
              <w:ind w:left="6326"/>
              <w:textAlignment w:val="auto"/>
              <w:rPr>
                <w:rFonts w:hint="default" w:ascii="Times New Roman" w:hAnsi="Times New Roman" w:cs="Times New Roman"/>
              </w:rPr>
            </w:pPr>
            <w:r>
              <w:rPr>
                <w:rFonts w:hint="default" w:ascii="Times New Roman" w:hAnsi="Times New Roman" w:cs="Times New Roman"/>
                <w:spacing w:val="-2"/>
              </w:rPr>
              <w:t>清粪系统</w:t>
            </w:r>
          </w:p>
        </w:tc>
      </w:tr>
      <w:tr w14:paraId="68521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64D8F2FB">
            <w:pPr>
              <w:pStyle w:val="23"/>
              <w:keepNext w:val="0"/>
              <w:keepLines w:val="0"/>
              <w:pageBreakBefore w:val="0"/>
              <w:widowControl w:val="0"/>
              <w:kinsoku/>
              <w:wordWrap/>
              <w:overflowPunct/>
              <w:topLinePunct w:val="0"/>
              <w:autoSpaceDE/>
              <w:autoSpaceDN/>
              <w:bidi w:val="0"/>
              <w:adjustRightInd/>
              <w:snapToGrid/>
              <w:spacing w:before="86" w:line="240" w:lineRule="exact"/>
              <w:ind w:left="277"/>
              <w:textAlignment w:val="auto"/>
              <w:rPr>
                <w:rFonts w:hint="default" w:ascii="Times New Roman" w:hAnsi="Times New Roman" w:cs="Times New Roman"/>
              </w:rPr>
            </w:pPr>
            <w:r>
              <w:rPr>
                <w:rFonts w:hint="default" w:ascii="Times New Roman" w:hAnsi="Times New Roman" w:cs="Times New Roman"/>
              </w:rPr>
              <w:t>1</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5FA62603">
            <w:pPr>
              <w:pStyle w:val="23"/>
              <w:keepNext w:val="0"/>
              <w:keepLines w:val="0"/>
              <w:pageBreakBefore w:val="0"/>
              <w:widowControl w:val="0"/>
              <w:kinsoku/>
              <w:wordWrap/>
              <w:overflowPunct/>
              <w:topLinePunct w:val="0"/>
              <w:autoSpaceDE/>
              <w:autoSpaceDN/>
              <w:bidi w:val="0"/>
              <w:adjustRightInd/>
              <w:snapToGrid/>
              <w:spacing w:before="86" w:line="240" w:lineRule="exact"/>
              <w:ind w:left="1099"/>
              <w:textAlignment w:val="auto"/>
              <w:rPr>
                <w:rFonts w:hint="default" w:ascii="Times New Roman" w:hAnsi="Times New Roman" w:cs="Times New Roman"/>
              </w:rPr>
            </w:pPr>
            <w:r>
              <w:rPr>
                <w:rFonts w:hint="default" w:ascii="Times New Roman" w:hAnsi="Times New Roman" w:cs="Times New Roman"/>
                <w:spacing w:val="-2"/>
              </w:rPr>
              <w:t>纵向带式清粪机</w:t>
            </w:r>
          </w:p>
        </w:tc>
        <w:tc>
          <w:tcPr>
            <w:tcW w:w="597" w:type="dxa"/>
            <w:tcBorders>
              <w:top w:val="single" w:color="auto" w:sz="4" w:space="0"/>
              <w:left w:val="single" w:color="auto" w:sz="4" w:space="0"/>
              <w:bottom w:val="single" w:color="auto" w:sz="4" w:space="0"/>
              <w:right w:val="single" w:color="auto" w:sz="4" w:space="0"/>
            </w:tcBorders>
            <w:noWrap w:val="0"/>
            <w:vAlign w:val="top"/>
          </w:tcPr>
          <w:p w14:paraId="05C8DB19">
            <w:pPr>
              <w:pStyle w:val="23"/>
              <w:keepNext w:val="0"/>
              <w:keepLines w:val="0"/>
              <w:pageBreakBefore w:val="0"/>
              <w:widowControl w:val="0"/>
              <w:kinsoku/>
              <w:wordWrap/>
              <w:overflowPunct/>
              <w:topLinePunct w:val="0"/>
              <w:autoSpaceDE/>
              <w:autoSpaceDN/>
              <w:bidi w:val="0"/>
              <w:adjustRightInd/>
              <w:snapToGrid/>
              <w:spacing w:before="86" w:line="240" w:lineRule="exact"/>
              <w:ind w:left="223"/>
              <w:textAlignment w:val="auto"/>
              <w:rPr>
                <w:rFonts w:hint="default" w:ascii="Times New Roman" w:hAnsi="Times New Roman" w:cs="Times New Roman"/>
              </w:rPr>
            </w:pPr>
            <w:r>
              <w:rPr>
                <w:rFonts w:hint="default" w:ascii="Times New Roman" w:hAnsi="Times New Roman" w:cs="Times New Roman"/>
              </w:rPr>
              <w:t>套</w:t>
            </w:r>
          </w:p>
        </w:tc>
        <w:tc>
          <w:tcPr>
            <w:tcW w:w="859" w:type="dxa"/>
            <w:tcBorders>
              <w:top w:val="single" w:color="auto" w:sz="4" w:space="0"/>
              <w:left w:val="single" w:color="auto" w:sz="4" w:space="0"/>
              <w:bottom w:val="single" w:color="auto" w:sz="4" w:space="0"/>
              <w:right w:val="single" w:color="auto" w:sz="4" w:space="0"/>
            </w:tcBorders>
            <w:noWrap w:val="0"/>
            <w:vAlign w:val="top"/>
          </w:tcPr>
          <w:p w14:paraId="54ABB4A3">
            <w:pPr>
              <w:pStyle w:val="23"/>
              <w:keepNext w:val="0"/>
              <w:keepLines w:val="0"/>
              <w:pageBreakBefore w:val="0"/>
              <w:widowControl w:val="0"/>
              <w:kinsoku/>
              <w:wordWrap/>
              <w:overflowPunct/>
              <w:topLinePunct w:val="0"/>
              <w:autoSpaceDE/>
              <w:autoSpaceDN/>
              <w:bidi w:val="0"/>
              <w:adjustRightInd/>
              <w:snapToGrid/>
              <w:spacing w:before="86" w:line="240" w:lineRule="exact"/>
              <w:ind w:left="405"/>
              <w:textAlignment w:val="auto"/>
              <w:rPr>
                <w:rFonts w:hint="default" w:ascii="Times New Roman" w:hAnsi="Times New Roman" w:cs="Times New Roman"/>
              </w:rPr>
            </w:pPr>
            <w:r>
              <w:rPr>
                <w:rFonts w:hint="default" w:ascii="Times New Roman" w:hAnsi="Times New Roman" w:cs="Times New Roman"/>
              </w:rPr>
              <w:t>4</w:t>
            </w:r>
          </w:p>
        </w:tc>
        <w:tc>
          <w:tcPr>
            <w:tcW w:w="859" w:type="dxa"/>
            <w:tcBorders>
              <w:top w:val="single" w:color="auto" w:sz="4" w:space="0"/>
              <w:left w:val="single" w:color="auto" w:sz="4" w:space="0"/>
              <w:bottom w:val="single" w:color="auto" w:sz="4" w:space="0"/>
              <w:right w:val="single" w:color="auto" w:sz="4" w:space="0"/>
            </w:tcBorders>
            <w:noWrap w:val="0"/>
            <w:vAlign w:val="top"/>
          </w:tcPr>
          <w:p w14:paraId="6E30B981">
            <w:pPr>
              <w:pStyle w:val="23"/>
              <w:keepNext w:val="0"/>
              <w:keepLines w:val="0"/>
              <w:pageBreakBefore w:val="0"/>
              <w:widowControl w:val="0"/>
              <w:kinsoku/>
              <w:wordWrap/>
              <w:overflowPunct/>
              <w:topLinePunct w:val="0"/>
              <w:autoSpaceDE/>
              <w:autoSpaceDN/>
              <w:bidi w:val="0"/>
              <w:adjustRightInd/>
              <w:snapToGrid/>
              <w:spacing w:before="86" w:line="240" w:lineRule="exact"/>
              <w:ind w:left="412"/>
              <w:textAlignment w:val="auto"/>
              <w:rPr>
                <w:rFonts w:hint="default" w:ascii="Times New Roman" w:hAnsi="Times New Roman" w:cs="Times New Roman"/>
              </w:rPr>
            </w:pPr>
            <w:r>
              <w:rPr>
                <w:rFonts w:hint="default" w:ascii="Times New Roman" w:hAnsi="Times New Roman" w:cs="Times New Roman"/>
              </w:rPr>
              <w:t>5</w:t>
            </w:r>
          </w:p>
        </w:tc>
        <w:tc>
          <w:tcPr>
            <w:tcW w:w="860" w:type="dxa"/>
            <w:tcBorders>
              <w:top w:val="single" w:color="auto" w:sz="4" w:space="0"/>
              <w:left w:val="single" w:color="auto" w:sz="4" w:space="0"/>
              <w:bottom w:val="single" w:color="auto" w:sz="4" w:space="0"/>
              <w:right w:val="single" w:color="auto" w:sz="4" w:space="0"/>
            </w:tcBorders>
            <w:noWrap w:val="0"/>
            <w:vAlign w:val="top"/>
          </w:tcPr>
          <w:p w14:paraId="3093FAB9">
            <w:pPr>
              <w:pStyle w:val="23"/>
              <w:keepNext w:val="0"/>
              <w:keepLines w:val="0"/>
              <w:pageBreakBefore w:val="0"/>
              <w:widowControl w:val="0"/>
              <w:kinsoku/>
              <w:wordWrap/>
              <w:overflowPunct/>
              <w:topLinePunct w:val="0"/>
              <w:autoSpaceDE/>
              <w:autoSpaceDN/>
              <w:bidi w:val="0"/>
              <w:adjustRightInd/>
              <w:snapToGrid/>
              <w:spacing w:before="86" w:line="240" w:lineRule="exact"/>
              <w:ind w:left="408"/>
              <w:textAlignment w:val="auto"/>
              <w:rPr>
                <w:rFonts w:hint="default" w:ascii="Times New Roman" w:hAnsi="Times New Roman" w:cs="Times New Roman"/>
              </w:rPr>
            </w:pPr>
            <w:r>
              <w:rPr>
                <w:rFonts w:hint="default" w:ascii="Times New Roman" w:hAnsi="Times New Roman" w:cs="Times New Roman"/>
              </w:rPr>
              <w:t>4</w:t>
            </w:r>
          </w:p>
        </w:tc>
        <w:tc>
          <w:tcPr>
            <w:tcW w:w="859" w:type="dxa"/>
            <w:tcBorders>
              <w:top w:val="single" w:color="auto" w:sz="4" w:space="0"/>
              <w:left w:val="single" w:color="auto" w:sz="4" w:space="0"/>
              <w:bottom w:val="single" w:color="auto" w:sz="4" w:space="0"/>
              <w:right w:val="single" w:color="auto" w:sz="4" w:space="0"/>
            </w:tcBorders>
            <w:noWrap w:val="0"/>
            <w:vAlign w:val="top"/>
          </w:tcPr>
          <w:p w14:paraId="5BFE3A16">
            <w:pPr>
              <w:pStyle w:val="23"/>
              <w:keepNext w:val="0"/>
              <w:keepLines w:val="0"/>
              <w:pageBreakBefore w:val="0"/>
              <w:widowControl w:val="0"/>
              <w:kinsoku/>
              <w:wordWrap/>
              <w:overflowPunct/>
              <w:topLinePunct w:val="0"/>
              <w:autoSpaceDE/>
              <w:autoSpaceDN/>
              <w:bidi w:val="0"/>
              <w:adjustRightInd/>
              <w:snapToGrid/>
              <w:spacing w:before="86" w:line="240" w:lineRule="exact"/>
              <w:ind w:left="411"/>
              <w:textAlignment w:val="auto"/>
              <w:rPr>
                <w:rFonts w:hint="default" w:ascii="Times New Roman" w:hAnsi="Times New Roman" w:cs="Times New Roman"/>
              </w:rPr>
            </w:pPr>
            <w:r>
              <w:rPr>
                <w:rFonts w:hint="default" w:ascii="Times New Roman" w:hAnsi="Times New Roman" w:cs="Times New Roman"/>
              </w:rPr>
              <w:t>6</w:t>
            </w:r>
          </w:p>
        </w:tc>
        <w:tc>
          <w:tcPr>
            <w:tcW w:w="862" w:type="dxa"/>
            <w:tcBorders>
              <w:top w:val="single" w:color="auto" w:sz="4" w:space="0"/>
              <w:left w:val="single" w:color="auto" w:sz="4" w:space="0"/>
              <w:bottom w:val="single" w:color="auto" w:sz="4" w:space="0"/>
              <w:right w:val="single" w:color="auto" w:sz="4" w:space="0"/>
            </w:tcBorders>
            <w:noWrap w:val="0"/>
            <w:vAlign w:val="top"/>
          </w:tcPr>
          <w:p w14:paraId="3C48F899">
            <w:pPr>
              <w:pStyle w:val="23"/>
              <w:keepNext w:val="0"/>
              <w:keepLines w:val="0"/>
              <w:pageBreakBefore w:val="0"/>
              <w:widowControl w:val="0"/>
              <w:kinsoku/>
              <w:wordWrap/>
              <w:overflowPunct/>
              <w:topLinePunct w:val="0"/>
              <w:autoSpaceDE/>
              <w:autoSpaceDN/>
              <w:bidi w:val="0"/>
              <w:adjustRightInd/>
              <w:snapToGrid/>
              <w:spacing w:before="86" w:line="240" w:lineRule="exact"/>
              <w:ind w:left="379"/>
              <w:textAlignment w:val="auto"/>
              <w:rPr>
                <w:rFonts w:hint="default" w:ascii="Times New Roman" w:hAnsi="Times New Roman" w:cs="Times New Roman"/>
              </w:rPr>
            </w:pPr>
            <w:r>
              <w:rPr>
                <w:rFonts w:hint="default" w:ascii="Times New Roman" w:hAnsi="Times New Roman" w:cs="Times New Roman"/>
                <w:spacing w:val="-6"/>
              </w:rPr>
              <w:t>10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1743CFF8">
            <w:pPr>
              <w:pStyle w:val="23"/>
              <w:keepNext w:val="0"/>
              <w:keepLines w:val="0"/>
              <w:pageBreakBefore w:val="0"/>
              <w:widowControl w:val="0"/>
              <w:kinsoku/>
              <w:wordWrap/>
              <w:overflowPunct/>
              <w:topLinePunct w:val="0"/>
              <w:autoSpaceDE/>
              <w:autoSpaceDN/>
              <w:bidi w:val="0"/>
              <w:adjustRightInd/>
              <w:snapToGrid/>
              <w:spacing w:before="86" w:line="240" w:lineRule="exact"/>
              <w:ind w:left="377"/>
              <w:textAlignment w:val="auto"/>
              <w:rPr>
                <w:rFonts w:hint="default" w:ascii="Times New Roman" w:hAnsi="Times New Roman" w:cs="Times New Roman"/>
              </w:rPr>
            </w:pPr>
            <w:r>
              <w:rPr>
                <w:rFonts w:hint="default" w:ascii="Times New Roman" w:hAnsi="Times New Roman" w:cs="Times New Roman"/>
                <w:spacing w:val="-6"/>
              </w:rPr>
              <w:t>10</w:t>
            </w:r>
          </w:p>
        </w:tc>
        <w:tc>
          <w:tcPr>
            <w:tcW w:w="862" w:type="dxa"/>
            <w:tcBorders>
              <w:top w:val="single" w:color="auto" w:sz="4" w:space="0"/>
              <w:left w:val="single" w:color="auto" w:sz="4" w:space="0"/>
              <w:bottom w:val="single" w:color="auto" w:sz="4" w:space="0"/>
              <w:right w:val="single" w:color="auto" w:sz="4" w:space="0"/>
            </w:tcBorders>
            <w:noWrap w:val="0"/>
            <w:vAlign w:val="top"/>
          </w:tcPr>
          <w:p w14:paraId="6B4643D1">
            <w:pPr>
              <w:pStyle w:val="23"/>
              <w:keepNext w:val="0"/>
              <w:keepLines w:val="0"/>
              <w:pageBreakBefore w:val="0"/>
              <w:widowControl w:val="0"/>
              <w:kinsoku/>
              <w:wordWrap/>
              <w:overflowPunct/>
              <w:topLinePunct w:val="0"/>
              <w:autoSpaceDE/>
              <w:autoSpaceDN/>
              <w:bidi w:val="0"/>
              <w:adjustRightInd/>
              <w:snapToGrid/>
              <w:spacing w:before="86" w:line="240" w:lineRule="exact"/>
              <w:ind w:left="380"/>
              <w:textAlignment w:val="auto"/>
              <w:rPr>
                <w:rFonts w:hint="default" w:ascii="Times New Roman" w:hAnsi="Times New Roman" w:cs="Times New Roman"/>
              </w:rPr>
            </w:pPr>
            <w:r>
              <w:rPr>
                <w:rFonts w:hint="default" w:ascii="Times New Roman" w:hAnsi="Times New Roman" w:cs="Times New Roman"/>
                <w:spacing w:val="-6"/>
              </w:rPr>
              <w:t>15</w:t>
            </w:r>
          </w:p>
        </w:tc>
        <w:tc>
          <w:tcPr>
            <w:tcW w:w="859" w:type="dxa"/>
            <w:tcBorders>
              <w:top w:val="single" w:color="auto" w:sz="4" w:space="0"/>
              <w:left w:val="single" w:color="auto" w:sz="4" w:space="0"/>
              <w:bottom w:val="single" w:color="auto" w:sz="4" w:space="0"/>
              <w:right w:val="single" w:color="auto" w:sz="4" w:space="0"/>
            </w:tcBorders>
            <w:noWrap w:val="0"/>
            <w:vAlign w:val="top"/>
          </w:tcPr>
          <w:p w14:paraId="0889E850">
            <w:pPr>
              <w:pStyle w:val="23"/>
              <w:keepNext w:val="0"/>
              <w:keepLines w:val="0"/>
              <w:pageBreakBefore w:val="0"/>
              <w:widowControl w:val="0"/>
              <w:kinsoku/>
              <w:wordWrap/>
              <w:overflowPunct/>
              <w:topLinePunct w:val="0"/>
              <w:autoSpaceDE/>
              <w:autoSpaceDN/>
              <w:bidi w:val="0"/>
              <w:adjustRightInd/>
              <w:snapToGrid/>
              <w:spacing w:before="86" w:line="240" w:lineRule="exact"/>
              <w:ind w:left="378"/>
              <w:textAlignment w:val="auto"/>
              <w:rPr>
                <w:rFonts w:hint="default" w:ascii="Times New Roman" w:hAnsi="Times New Roman" w:cs="Times New Roman"/>
              </w:rPr>
            </w:pPr>
            <w:r>
              <w:rPr>
                <w:rFonts w:hint="default" w:ascii="Times New Roman" w:hAnsi="Times New Roman" w:cs="Times New Roman"/>
                <w:spacing w:val="-6"/>
              </w:rPr>
              <w:t>12</w:t>
            </w:r>
          </w:p>
        </w:tc>
        <w:tc>
          <w:tcPr>
            <w:tcW w:w="955" w:type="dxa"/>
            <w:tcBorders>
              <w:top w:val="single" w:color="auto" w:sz="4" w:space="0"/>
              <w:left w:val="single" w:color="auto" w:sz="4" w:space="0"/>
              <w:bottom w:val="single" w:color="auto" w:sz="4" w:space="0"/>
              <w:right w:val="single" w:color="auto" w:sz="4" w:space="0"/>
            </w:tcBorders>
            <w:noWrap w:val="0"/>
            <w:vAlign w:val="top"/>
          </w:tcPr>
          <w:p w14:paraId="1872C63F">
            <w:pPr>
              <w:pStyle w:val="23"/>
              <w:keepNext w:val="0"/>
              <w:keepLines w:val="0"/>
              <w:pageBreakBefore w:val="0"/>
              <w:widowControl w:val="0"/>
              <w:kinsoku/>
              <w:wordWrap/>
              <w:overflowPunct/>
              <w:topLinePunct w:val="0"/>
              <w:autoSpaceDE/>
              <w:autoSpaceDN/>
              <w:bidi w:val="0"/>
              <w:adjustRightInd/>
              <w:snapToGrid/>
              <w:spacing w:before="86" w:line="240" w:lineRule="exact"/>
              <w:ind w:left="430"/>
              <w:textAlignment w:val="auto"/>
              <w:rPr>
                <w:rFonts w:hint="default" w:ascii="Times New Roman" w:hAnsi="Times New Roman" w:cs="Times New Roman"/>
              </w:rPr>
            </w:pPr>
            <w:r>
              <w:rPr>
                <w:rFonts w:hint="default" w:ascii="Times New Roman" w:hAnsi="Times New Roman" w:cs="Times New Roman"/>
                <w:spacing w:val="-6"/>
              </w:rPr>
              <w:t>12</w:t>
            </w:r>
          </w:p>
        </w:tc>
        <w:tc>
          <w:tcPr>
            <w:tcW w:w="998" w:type="dxa"/>
            <w:tcBorders>
              <w:top w:val="single" w:color="auto" w:sz="4" w:space="0"/>
              <w:left w:val="single" w:color="auto" w:sz="4" w:space="0"/>
              <w:bottom w:val="single" w:color="auto" w:sz="4" w:space="0"/>
              <w:right w:val="single" w:color="auto" w:sz="4" w:space="0"/>
            </w:tcBorders>
            <w:noWrap w:val="0"/>
            <w:vAlign w:val="top"/>
          </w:tcPr>
          <w:p w14:paraId="24163841">
            <w:pPr>
              <w:pStyle w:val="23"/>
              <w:keepNext w:val="0"/>
              <w:keepLines w:val="0"/>
              <w:pageBreakBefore w:val="0"/>
              <w:widowControl w:val="0"/>
              <w:kinsoku/>
              <w:wordWrap/>
              <w:overflowPunct/>
              <w:topLinePunct w:val="0"/>
              <w:autoSpaceDE/>
              <w:autoSpaceDN/>
              <w:bidi w:val="0"/>
              <w:adjustRightInd/>
              <w:snapToGrid/>
              <w:spacing w:before="86" w:line="240" w:lineRule="exact"/>
              <w:ind w:left="450"/>
              <w:textAlignment w:val="auto"/>
              <w:rPr>
                <w:rFonts w:hint="default" w:ascii="Times New Roman" w:hAnsi="Times New Roman" w:cs="Times New Roman"/>
              </w:rPr>
            </w:pPr>
            <w:r>
              <w:rPr>
                <w:rFonts w:hint="default" w:ascii="Times New Roman" w:hAnsi="Times New Roman" w:cs="Times New Roman"/>
                <w:spacing w:val="-6"/>
              </w:rPr>
              <w:t>18</w:t>
            </w:r>
          </w:p>
        </w:tc>
      </w:tr>
      <w:tr w14:paraId="4ECBC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47108D7C">
            <w:pPr>
              <w:pStyle w:val="23"/>
              <w:keepNext w:val="0"/>
              <w:keepLines w:val="0"/>
              <w:pageBreakBefore w:val="0"/>
              <w:widowControl w:val="0"/>
              <w:kinsoku/>
              <w:wordWrap/>
              <w:overflowPunct/>
              <w:topLinePunct w:val="0"/>
              <w:autoSpaceDE/>
              <w:autoSpaceDN/>
              <w:bidi w:val="0"/>
              <w:adjustRightInd/>
              <w:snapToGrid/>
              <w:spacing w:before="85" w:line="240" w:lineRule="exact"/>
              <w:ind w:left="266"/>
              <w:textAlignment w:val="auto"/>
              <w:rPr>
                <w:rFonts w:hint="default" w:ascii="Times New Roman" w:hAnsi="Times New Roman" w:cs="Times New Roman"/>
              </w:rPr>
            </w:pPr>
            <w:r>
              <w:rPr>
                <w:rFonts w:hint="default" w:ascii="Times New Roman" w:hAnsi="Times New Roman" w:cs="Times New Roman"/>
              </w:rPr>
              <w:t>2</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56D1D3FD">
            <w:pPr>
              <w:pStyle w:val="23"/>
              <w:keepNext w:val="0"/>
              <w:keepLines w:val="0"/>
              <w:pageBreakBefore w:val="0"/>
              <w:widowControl w:val="0"/>
              <w:kinsoku/>
              <w:wordWrap/>
              <w:overflowPunct/>
              <w:topLinePunct w:val="0"/>
              <w:autoSpaceDE/>
              <w:autoSpaceDN/>
              <w:bidi w:val="0"/>
              <w:adjustRightInd/>
              <w:snapToGrid/>
              <w:spacing w:before="85" w:line="240" w:lineRule="exact"/>
              <w:ind w:left="826"/>
              <w:textAlignment w:val="auto"/>
              <w:rPr>
                <w:rFonts w:hint="default" w:ascii="Times New Roman" w:hAnsi="Times New Roman" w:cs="Times New Roman"/>
                <w:lang w:eastAsia="zh-CN"/>
              </w:rPr>
            </w:pPr>
            <w:r>
              <w:rPr>
                <w:rFonts w:hint="default" w:ascii="Times New Roman" w:hAnsi="Times New Roman" w:cs="Times New Roman"/>
                <w:spacing w:val="-1"/>
                <w:lang w:eastAsia="zh-CN"/>
              </w:rPr>
              <w:t>横向平运及提升清粪机</w:t>
            </w:r>
          </w:p>
        </w:tc>
        <w:tc>
          <w:tcPr>
            <w:tcW w:w="597" w:type="dxa"/>
            <w:tcBorders>
              <w:top w:val="single" w:color="auto" w:sz="4" w:space="0"/>
              <w:left w:val="single" w:color="auto" w:sz="4" w:space="0"/>
              <w:bottom w:val="single" w:color="auto" w:sz="4" w:space="0"/>
              <w:right w:val="single" w:color="auto" w:sz="4" w:space="0"/>
            </w:tcBorders>
            <w:noWrap w:val="0"/>
            <w:vAlign w:val="top"/>
          </w:tcPr>
          <w:p w14:paraId="3F905C11">
            <w:pPr>
              <w:pStyle w:val="23"/>
              <w:keepNext w:val="0"/>
              <w:keepLines w:val="0"/>
              <w:pageBreakBefore w:val="0"/>
              <w:widowControl w:val="0"/>
              <w:kinsoku/>
              <w:wordWrap/>
              <w:overflowPunct/>
              <w:topLinePunct w:val="0"/>
              <w:autoSpaceDE/>
              <w:autoSpaceDN/>
              <w:bidi w:val="0"/>
              <w:adjustRightInd/>
              <w:snapToGrid/>
              <w:spacing w:before="85" w:line="240" w:lineRule="exact"/>
              <w:ind w:left="223"/>
              <w:textAlignment w:val="auto"/>
              <w:rPr>
                <w:rFonts w:hint="default" w:ascii="Times New Roman" w:hAnsi="Times New Roman" w:cs="Times New Roman"/>
              </w:rPr>
            </w:pPr>
            <w:r>
              <w:rPr>
                <w:rFonts w:hint="default" w:ascii="Times New Roman" w:hAnsi="Times New Roman" w:cs="Times New Roman"/>
              </w:rPr>
              <w:t>套</w:t>
            </w:r>
          </w:p>
        </w:tc>
        <w:tc>
          <w:tcPr>
            <w:tcW w:w="859" w:type="dxa"/>
            <w:tcBorders>
              <w:top w:val="single" w:color="auto" w:sz="4" w:space="0"/>
              <w:left w:val="single" w:color="auto" w:sz="4" w:space="0"/>
              <w:bottom w:val="single" w:color="auto" w:sz="4" w:space="0"/>
              <w:right w:val="single" w:color="auto" w:sz="4" w:space="0"/>
            </w:tcBorders>
            <w:noWrap w:val="0"/>
            <w:vAlign w:val="top"/>
          </w:tcPr>
          <w:p w14:paraId="036AF3DB">
            <w:pPr>
              <w:pStyle w:val="23"/>
              <w:keepNext w:val="0"/>
              <w:keepLines w:val="0"/>
              <w:pageBreakBefore w:val="0"/>
              <w:widowControl w:val="0"/>
              <w:kinsoku/>
              <w:wordWrap/>
              <w:overflowPunct/>
              <w:topLinePunct w:val="0"/>
              <w:autoSpaceDE/>
              <w:autoSpaceDN/>
              <w:bidi w:val="0"/>
              <w:adjustRightInd/>
              <w:snapToGrid/>
              <w:spacing w:before="85" w:line="240" w:lineRule="exact"/>
              <w:ind w:left="419"/>
              <w:textAlignment w:val="auto"/>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43DA6A25">
            <w:pPr>
              <w:pStyle w:val="23"/>
              <w:keepNext w:val="0"/>
              <w:keepLines w:val="0"/>
              <w:pageBreakBefore w:val="0"/>
              <w:widowControl w:val="0"/>
              <w:kinsoku/>
              <w:wordWrap/>
              <w:overflowPunct/>
              <w:topLinePunct w:val="0"/>
              <w:autoSpaceDE/>
              <w:autoSpaceDN/>
              <w:bidi w:val="0"/>
              <w:adjustRightInd/>
              <w:snapToGrid/>
              <w:spacing w:before="85" w:line="240" w:lineRule="exact"/>
              <w:ind w:left="421"/>
              <w:textAlignment w:val="auto"/>
              <w:rPr>
                <w:rFonts w:hint="default" w:ascii="Times New Roman" w:hAnsi="Times New Roman" w:cs="Times New Roman"/>
              </w:rPr>
            </w:pPr>
            <w:r>
              <w:rPr>
                <w:rFonts w:hint="default" w:ascii="Times New Roman" w:hAnsi="Times New Roman" w:cs="Times New Roman"/>
              </w:rPr>
              <w:t>1</w:t>
            </w:r>
          </w:p>
        </w:tc>
        <w:tc>
          <w:tcPr>
            <w:tcW w:w="860" w:type="dxa"/>
            <w:tcBorders>
              <w:top w:val="single" w:color="auto" w:sz="4" w:space="0"/>
              <w:left w:val="single" w:color="auto" w:sz="4" w:space="0"/>
              <w:bottom w:val="single" w:color="auto" w:sz="4" w:space="0"/>
              <w:right w:val="single" w:color="auto" w:sz="4" w:space="0"/>
            </w:tcBorders>
            <w:noWrap w:val="0"/>
            <w:vAlign w:val="top"/>
          </w:tcPr>
          <w:p w14:paraId="4C69E1A0">
            <w:pPr>
              <w:pStyle w:val="23"/>
              <w:keepNext w:val="0"/>
              <w:keepLines w:val="0"/>
              <w:pageBreakBefore w:val="0"/>
              <w:widowControl w:val="0"/>
              <w:kinsoku/>
              <w:wordWrap/>
              <w:overflowPunct/>
              <w:topLinePunct w:val="0"/>
              <w:autoSpaceDE/>
              <w:autoSpaceDN/>
              <w:bidi w:val="0"/>
              <w:adjustRightInd/>
              <w:snapToGrid/>
              <w:spacing w:before="85" w:line="240" w:lineRule="exact"/>
              <w:ind w:left="422"/>
              <w:textAlignment w:val="auto"/>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1A5F3B99">
            <w:pPr>
              <w:pStyle w:val="23"/>
              <w:keepNext w:val="0"/>
              <w:keepLines w:val="0"/>
              <w:pageBreakBefore w:val="0"/>
              <w:widowControl w:val="0"/>
              <w:kinsoku/>
              <w:wordWrap/>
              <w:overflowPunct/>
              <w:topLinePunct w:val="0"/>
              <w:autoSpaceDE/>
              <w:autoSpaceDN/>
              <w:bidi w:val="0"/>
              <w:adjustRightInd/>
              <w:snapToGrid/>
              <w:spacing w:before="85" w:line="240" w:lineRule="exact"/>
              <w:ind w:left="423"/>
              <w:textAlignment w:val="auto"/>
              <w:rPr>
                <w:rFonts w:hint="default" w:ascii="Times New Roman" w:hAnsi="Times New Roman" w:cs="Times New Roman"/>
              </w:rPr>
            </w:pPr>
            <w:r>
              <w:rPr>
                <w:rFonts w:hint="default" w:ascii="Times New Roman" w:hAnsi="Times New Roman" w:cs="Times New Roman"/>
              </w:rPr>
              <w:t>1</w:t>
            </w:r>
          </w:p>
        </w:tc>
        <w:tc>
          <w:tcPr>
            <w:tcW w:w="862" w:type="dxa"/>
            <w:tcBorders>
              <w:top w:val="single" w:color="auto" w:sz="4" w:space="0"/>
              <w:left w:val="single" w:color="auto" w:sz="4" w:space="0"/>
              <w:bottom w:val="single" w:color="auto" w:sz="4" w:space="0"/>
              <w:right w:val="single" w:color="auto" w:sz="4" w:space="0"/>
            </w:tcBorders>
            <w:noWrap w:val="0"/>
            <w:vAlign w:val="top"/>
          </w:tcPr>
          <w:p w14:paraId="2EFEFC62">
            <w:pPr>
              <w:pStyle w:val="23"/>
              <w:keepNext w:val="0"/>
              <w:keepLines w:val="0"/>
              <w:pageBreakBefore w:val="0"/>
              <w:widowControl w:val="0"/>
              <w:kinsoku/>
              <w:wordWrap/>
              <w:overflowPunct/>
              <w:topLinePunct w:val="0"/>
              <w:autoSpaceDE/>
              <w:autoSpaceDN/>
              <w:bidi w:val="0"/>
              <w:adjustRightInd/>
              <w:snapToGrid/>
              <w:spacing w:before="85" w:line="240" w:lineRule="exact"/>
              <w:ind w:left="424"/>
              <w:textAlignment w:val="auto"/>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4A66F8B1">
            <w:pPr>
              <w:pStyle w:val="23"/>
              <w:keepNext w:val="0"/>
              <w:keepLines w:val="0"/>
              <w:pageBreakBefore w:val="0"/>
              <w:widowControl w:val="0"/>
              <w:kinsoku/>
              <w:wordWrap/>
              <w:overflowPunct/>
              <w:topLinePunct w:val="0"/>
              <w:autoSpaceDE/>
              <w:autoSpaceDN/>
              <w:bidi w:val="0"/>
              <w:adjustRightInd/>
              <w:snapToGrid/>
              <w:spacing w:before="85" w:line="240" w:lineRule="exact"/>
              <w:ind w:left="423"/>
              <w:textAlignment w:val="auto"/>
              <w:rPr>
                <w:rFonts w:hint="default" w:ascii="Times New Roman" w:hAnsi="Times New Roman" w:cs="Times New Roman"/>
              </w:rPr>
            </w:pPr>
            <w:r>
              <w:rPr>
                <w:rFonts w:hint="default" w:ascii="Times New Roman" w:hAnsi="Times New Roman" w:cs="Times New Roman"/>
              </w:rPr>
              <w:t>1</w:t>
            </w:r>
          </w:p>
        </w:tc>
        <w:tc>
          <w:tcPr>
            <w:tcW w:w="862" w:type="dxa"/>
            <w:tcBorders>
              <w:top w:val="single" w:color="auto" w:sz="4" w:space="0"/>
              <w:left w:val="single" w:color="auto" w:sz="4" w:space="0"/>
              <w:bottom w:val="single" w:color="auto" w:sz="4" w:space="0"/>
              <w:right w:val="single" w:color="auto" w:sz="4" w:space="0"/>
            </w:tcBorders>
            <w:noWrap w:val="0"/>
            <w:vAlign w:val="top"/>
          </w:tcPr>
          <w:p w14:paraId="6CC57535">
            <w:pPr>
              <w:pStyle w:val="23"/>
              <w:keepNext w:val="0"/>
              <w:keepLines w:val="0"/>
              <w:pageBreakBefore w:val="0"/>
              <w:widowControl w:val="0"/>
              <w:kinsoku/>
              <w:wordWrap/>
              <w:overflowPunct/>
              <w:topLinePunct w:val="0"/>
              <w:autoSpaceDE/>
              <w:autoSpaceDN/>
              <w:bidi w:val="0"/>
              <w:adjustRightInd/>
              <w:snapToGrid/>
              <w:spacing w:before="85" w:line="240" w:lineRule="exact"/>
              <w:ind w:left="425"/>
              <w:textAlignment w:val="auto"/>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4AB7293A">
            <w:pPr>
              <w:pStyle w:val="23"/>
              <w:keepNext w:val="0"/>
              <w:keepLines w:val="0"/>
              <w:pageBreakBefore w:val="0"/>
              <w:widowControl w:val="0"/>
              <w:kinsoku/>
              <w:wordWrap/>
              <w:overflowPunct/>
              <w:topLinePunct w:val="0"/>
              <w:autoSpaceDE/>
              <w:autoSpaceDN/>
              <w:bidi w:val="0"/>
              <w:adjustRightInd/>
              <w:snapToGrid/>
              <w:spacing w:before="85" w:line="240" w:lineRule="exact"/>
              <w:ind w:left="424"/>
              <w:textAlignment w:val="auto"/>
              <w:rPr>
                <w:rFonts w:hint="default" w:ascii="Times New Roman" w:hAnsi="Times New Roman" w:cs="Times New Roman"/>
              </w:rPr>
            </w:pPr>
            <w:r>
              <w:rPr>
                <w:rFonts w:hint="default" w:ascii="Times New Roman" w:hAnsi="Times New Roman" w:cs="Times New Roman"/>
              </w:rPr>
              <w:t>1</w:t>
            </w:r>
          </w:p>
        </w:tc>
        <w:tc>
          <w:tcPr>
            <w:tcW w:w="955" w:type="dxa"/>
            <w:tcBorders>
              <w:top w:val="single" w:color="auto" w:sz="4" w:space="0"/>
              <w:left w:val="single" w:color="auto" w:sz="4" w:space="0"/>
              <w:bottom w:val="single" w:color="auto" w:sz="4" w:space="0"/>
              <w:right w:val="single" w:color="auto" w:sz="4" w:space="0"/>
            </w:tcBorders>
            <w:noWrap w:val="0"/>
            <w:vAlign w:val="top"/>
          </w:tcPr>
          <w:p w14:paraId="2D587965">
            <w:pPr>
              <w:pStyle w:val="23"/>
              <w:keepNext w:val="0"/>
              <w:keepLines w:val="0"/>
              <w:pageBreakBefore w:val="0"/>
              <w:widowControl w:val="0"/>
              <w:kinsoku/>
              <w:wordWrap/>
              <w:overflowPunct/>
              <w:topLinePunct w:val="0"/>
              <w:autoSpaceDE/>
              <w:autoSpaceDN/>
              <w:bidi w:val="0"/>
              <w:adjustRightInd/>
              <w:snapToGrid/>
              <w:spacing w:before="85" w:line="240" w:lineRule="exact"/>
              <w:ind w:left="476"/>
              <w:textAlignment w:val="auto"/>
              <w:rPr>
                <w:rFonts w:hint="default" w:ascii="Times New Roman" w:hAnsi="Times New Roman" w:cs="Times New Roman"/>
              </w:rPr>
            </w:pPr>
            <w:r>
              <w:rPr>
                <w:rFonts w:hint="default" w:ascii="Times New Roman" w:hAnsi="Times New Roman" w:cs="Times New Roman"/>
              </w:rPr>
              <w:t>1</w:t>
            </w:r>
          </w:p>
        </w:tc>
        <w:tc>
          <w:tcPr>
            <w:tcW w:w="998" w:type="dxa"/>
            <w:tcBorders>
              <w:top w:val="single" w:color="auto" w:sz="4" w:space="0"/>
              <w:left w:val="single" w:color="auto" w:sz="4" w:space="0"/>
              <w:bottom w:val="single" w:color="auto" w:sz="4" w:space="0"/>
              <w:right w:val="single" w:color="auto" w:sz="4" w:space="0"/>
            </w:tcBorders>
            <w:noWrap w:val="0"/>
            <w:vAlign w:val="top"/>
          </w:tcPr>
          <w:p w14:paraId="21D616A7">
            <w:pPr>
              <w:pStyle w:val="23"/>
              <w:keepNext w:val="0"/>
              <w:keepLines w:val="0"/>
              <w:pageBreakBefore w:val="0"/>
              <w:widowControl w:val="0"/>
              <w:kinsoku/>
              <w:wordWrap/>
              <w:overflowPunct/>
              <w:topLinePunct w:val="0"/>
              <w:autoSpaceDE/>
              <w:autoSpaceDN/>
              <w:bidi w:val="0"/>
              <w:adjustRightInd/>
              <w:snapToGrid/>
              <w:spacing w:before="85" w:line="240" w:lineRule="exact"/>
              <w:ind w:left="495"/>
              <w:textAlignment w:val="auto"/>
              <w:rPr>
                <w:rFonts w:hint="default" w:ascii="Times New Roman" w:hAnsi="Times New Roman" w:cs="Times New Roman"/>
              </w:rPr>
            </w:pPr>
            <w:r>
              <w:rPr>
                <w:rFonts w:hint="default" w:ascii="Times New Roman" w:hAnsi="Times New Roman" w:cs="Times New Roman"/>
              </w:rPr>
              <w:t>1</w:t>
            </w:r>
          </w:p>
        </w:tc>
      </w:tr>
      <w:tr w14:paraId="07FA4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34B8D7CE">
            <w:pPr>
              <w:pStyle w:val="23"/>
              <w:keepNext w:val="0"/>
              <w:keepLines w:val="0"/>
              <w:pageBreakBefore w:val="0"/>
              <w:widowControl w:val="0"/>
              <w:kinsoku/>
              <w:wordWrap/>
              <w:overflowPunct/>
              <w:topLinePunct w:val="0"/>
              <w:autoSpaceDE/>
              <w:autoSpaceDN/>
              <w:bidi w:val="0"/>
              <w:adjustRightInd/>
              <w:snapToGrid/>
              <w:spacing w:before="84" w:line="240" w:lineRule="exact"/>
              <w:ind w:left="237"/>
              <w:textAlignment w:val="auto"/>
              <w:rPr>
                <w:rFonts w:hint="default" w:ascii="Times New Roman" w:hAnsi="Times New Roman" w:cs="Times New Roman"/>
              </w:rPr>
            </w:pPr>
            <w:r>
              <w:rPr>
                <w:rFonts w:hint="default" w:ascii="Times New Roman" w:hAnsi="Times New Roman" w:cs="Times New Roman"/>
              </w:rPr>
              <w:t>四</w:t>
            </w:r>
          </w:p>
        </w:tc>
        <w:tc>
          <w:tcPr>
            <w:tcW w:w="12709" w:type="dxa"/>
            <w:gridSpan w:val="12"/>
            <w:tcBorders>
              <w:top w:val="single" w:color="auto" w:sz="4" w:space="0"/>
              <w:left w:val="single" w:color="auto" w:sz="4" w:space="0"/>
              <w:bottom w:val="single" w:color="auto" w:sz="4" w:space="0"/>
              <w:right w:val="single" w:color="auto" w:sz="4" w:space="0"/>
            </w:tcBorders>
            <w:noWrap w:val="0"/>
            <w:vAlign w:val="top"/>
          </w:tcPr>
          <w:p w14:paraId="187E01F0">
            <w:pPr>
              <w:pStyle w:val="23"/>
              <w:keepNext w:val="0"/>
              <w:keepLines w:val="0"/>
              <w:pageBreakBefore w:val="0"/>
              <w:widowControl w:val="0"/>
              <w:kinsoku/>
              <w:wordWrap/>
              <w:overflowPunct/>
              <w:topLinePunct w:val="0"/>
              <w:autoSpaceDE/>
              <w:autoSpaceDN/>
              <w:bidi w:val="0"/>
              <w:adjustRightInd/>
              <w:snapToGrid/>
              <w:spacing w:before="83" w:line="240" w:lineRule="exact"/>
              <w:ind w:left="6326"/>
              <w:textAlignment w:val="auto"/>
              <w:rPr>
                <w:rFonts w:hint="default" w:ascii="Times New Roman" w:hAnsi="Times New Roman" w:cs="Times New Roman"/>
              </w:rPr>
            </w:pPr>
            <w:r>
              <w:rPr>
                <w:rFonts w:hint="default" w:ascii="Times New Roman" w:hAnsi="Times New Roman" w:cs="Times New Roman"/>
                <w:spacing w:val="-2"/>
              </w:rPr>
              <w:t>饮水系统</w:t>
            </w:r>
          </w:p>
        </w:tc>
      </w:tr>
      <w:tr w14:paraId="40477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48D62A35">
            <w:pPr>
              <w:pStyle w:val="23"/>
              <w:keepNext w:val="0"/>
              <w:keepLines w:val="0"/>
              <w:pageBreakBefore w:val="0"/>
              <w:widowControl w:val="0"/>
              <w:kinsoku/>
              <w:wordWrap/>
              <w:overflowPunct/>
              <w:topLinePunct w:val="0"/>
              <w:autoSpaceDE/>
              <w:autoSpaceDN/>
              <w:bidi w:val="0"/>
              <w:adjustRightInd/>
              <w:snapToGrid/>
              <w:spacing w:before="87" w:line="240" w:lineRule="exact"/>
              <w:ind w:left="277"/>
              <w:textAlignment w:val="auto"/>
              <w:rPr>
                <w:rFonts w:hint="default" w:ascii="Times New Roman" w:hAnsi="Times New Roman" w:cs="Times New Roman"/>
              </w:rPr>
            </w:pPr>
            <w:r>
              <w:rPr>
                <w:rFonts w:hint="default" w:ascii="Times New Roman" w:hAnsi="Times New Roman" w:cs="Times New Roman"/>
              </w:rPr>
              <w:t>1</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514AC377">
            <w:pPr>
              <w:pStyle w:val="23"/>
              <w:keepNext w:val="0"/>
              <w:keepLines w:val="0"/>
              <w:pageBreakBefore w:val="0"/>
              <w:widowControl w:val="0"/>
              <w:kinsoku/>
              <w:wordWrap/>
              <w:overflowPunct/>
              <w:topLinePunct w:val="0"/>
              <w:autoSpaceDE/>
              <w:autoSpaceDN/>
              <w:bidi w:val="0"/>
              <w:adjustRightInd/>
              <w:snapToGrid/>
              <w:spacing w:before="87" w:line="240" w:lineRule="exact"/>
              <w:ind w:left="1366"/>
              <w:textAlignment w:val="auto"/>
              <w:rPr>
                <w:rFonts w:hint="default" w:ascii="Times New Roman" w:hAnsi="Times New Roman" w:cs="Times New Roman"/>
              </w:rPr>
            </w:pPr>
            <w:r>
              <w:rPr>
                <w:rFonts w:hint="default" w:ascii="Times New Roman" w:hAnsi="Times New Roman" w:cs="Times New Roman"/>
                <w:spacing w:val="-2"/>
              </w:rPr>
              <w:t>供水首部</w:t>
            </w:r>
          </w:p>
        </w:tc>
        <w:tc>
          <w:tcPr>
            <w:tcW w:w="597" w:type="dxa"/>
            <w:tcBorders>
              <w:top w:val="single" w:color="auto" w:sz="4" w:space="0"/>
              <w:left w:val="single" w:color="auto" w:sz="4" w:space="0"/>
              <w:bottom w:val="single" w:color="auto" w:sz="4" w:space="0"/>
              <w:right w:val="single" w:color="auto" w:sz="4" w:space="0"/>
            </w:tcBorders>
            <w:noWrap w:val="0"/>
            <w:vAlign w:val="top"/>
          </w:tcPr>
          <w:p w14:paraId="3301150A">
            <w:pPr>
              <w:pStyle w:val="23"/>
              <w:keepNext w:val="0"/>
              <w:keepLines w:val="0"/>
              <w:pageBreakBefore w:val="0"/>
              <w:widowControl w:val="0"/>
              <w:kinsoku/>
              <w:wordWrap/>
              <w:overflowPunct/>
              <w:topLinePunct w:val="0"/>
              <w:autoSpaceDE/>
              <w:autoSpaceDN/>
              <w:bidi w:val="0"/>
              <w:adjustRightInd/>
              <w:snapToGrid/>
              <w:spacing w:before="87" w:line="240" w:lineRule="exact"/>
              <w:ind w:left="223"/>
              <w:textAlignment w:val="auto"/>
              <w:rPr>
                <w:rFonts w:hint="default" w:ascii="Times New Roman" w:hAnsi="Times New Roman" w:cs="Times New Roman"/>
              </w:rPr>
            </w:pPr>
            <w:r>
              <w:rPr>
                <w:rFonts w:hint="default" w:ascii="Times New Roman" w:hAnsi="Times New Roman" w:cs="Times New Roman"/>
              </w:rPr>
              <w:t>套</w:t>
            </w:r>
          </w:p>
        </w:tc>
        <w:tc>
          <w:tcPr>
            <w:tcW w:w="859" w:type="dxa"/>
            <w:tcBorders>
              <w:top w:val="single" w:color="auto" w:sz="4" w:space="0"/>
              <w:left w:val="single" w:color="auto" w:sz="4" w:space="0"/>
              <w:bottom w:val="single" w:color="auto" w:sz="4" w:space="0"/>
              <w:right w:val="single" w:color="auto" w:sz="4" w:space="0"/>
            </w:tcBorders>
            <w:noWrap w:val="0"/>
            <w:vAlign w:val="top"/>
          </w:tcPr>
          <w:p w14:paraId="0B51B20F">
            <w:pPr>
              <w:pStyle w:val="23"/>
              <w:keepNext w:val="0"/>
              <w:keepLines w:val="0"/>
              <w:pageBreakBefore w:val="0"/>
              <w:widowControl w:val="0"/>
              <w:kinsoku/>
              <w:wordWrap/>
              <w:overflowPunct/>
              <w:topLinePunct w:val="0"/>
              <w:autoSpaceDE/>
              <w:autoSpaceDN/>
              <w:bidi w:val="0"/>
              <w:adjustRightInd/>
              <w:snapToGrid/>
              <w:spacing w:before="87" w:line="240" w:lineRule="exact"/>
              <w:ind w:left="419"/>
              <w:textAlignment w:val="auto"/>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18F545D7">
            <w:pPr>
              <w:pStyle w:val="23"/>
              <w:keepNext w:val="0"/>
              <w:keepLines w:val="0"/>
              <w:pageBreakBefore w:val="0"/>
              <w:widowControl w:val="0"/>
              <w:kinsoku/>
              <w:wordWrap/>
              <w:overflowPunct/>
              <w:topLinePunct w:val="0"/>
              <w:autoSpaceDE/>
              <w:autoSpaceDN/>
              <w:bidi w:val="0"/>
              <w:adjustRightInd/>
              <w:snapToGrid/>
              <w:spacing w:before="87" w:line="240" w:lineRule="exact"/>
              <w:ind w:left="421"/>
              <w:textAlignment w:val="auto"/>
              <w:rPr>
                <w:rFonts w:hint="default" w:ascii="Times New Roman" w:hAnsi="Times New Roman" w:cs="Times New Roman"/>
              </w:rPr>
            </w:pPr>
            <w:r>
              <w:rPr>
                <w:rFonts w:hint="default" w:ascii="Times New Roman" w:hAnsi="Times New Roman" w:cs="Times New Roman"/>
              </w:rPr>
              <w:t>1</w:t>
            </w:r>
          </w:p>
        </w:tc>
        <w:tc>
          <w:tcPr>
            <w:tcW w:w="860" w:type="dxa"/>
            <w:tcBorders>
              <w:top w:val="single" w:color="auto" w:sz="4" w:space="0"/>
              <w:left w:val="single" w:color="auto" w:sz="4" w:space="0"/>
              <w:bottom w:val="single" w:color="auto" w:sz="4" w:space="0"/>
              <w:right w:val="single" w:color="auto" w:sz="4" w:space="0"/>
            </w:tcBorders>
            <w:noWrap w:val="0"/>
            <w:vAlign w:val="top"/>
          </w:tcPr>
          <w:p w14:paraId="6614D3B1">
            <w:pPr>
              <w:pStyle w:val="23"/>
              <w:keepNext w:val="0"/>
              <w:keepLines w:val="0"/>
              <w:pageBreakBefore w:val="0"/>
              <w:widowControl w:val="0"/>
              <w:kinsoku/>
              <w:wordWrap/>
              <w:overflowPunct/>
              <w:topLinePunct w:val="0"/>
              <w:autoSpaceDE/>
              <w:autoSpaceDN/>
              <w:bidi w:val="0"/>
              <w:adjustRightInd/>
              <w:snapToGrid/>
              <w:spacing w:before="87" w:line="240" w:lineRule="exact"/>
              <w:ind w:left="422"/>
              <w:textAlignment w:val="auto"/>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09E58379">
            <w:pPr>
              <w:pStyle w:val="23"/>
              <w:keepNext w:val="0"/>
              <w:keepLines w:val="0"/>
              <w:pageBreakBefore w:val="0"/>
              <w:widowControl w:val="0"/>
              <w:kinsoku/>
              <w:wordWrap/>
              <w:overflowPunct/>
              <w:topLinePunct w:val="0"/>
              <w:autoSpaceDE/>
              <w:autoSpaceDN/>
              <w:bidi w:val="0"/>
              <w:adjustRightInd/>
              <w:snapToGrid/>
              <w:spacing w:before="87" w:line="240" w:lineRule="exact"/>
              <w:ind w:left="423"/>
              <w:textAlignment w:val="auto"/>
              <w:rPr>
                <w:rFonts w:hint="default" w:ascii="Times New Roman" w:hAnsi="Times New Roman" w:cs="Times New Roman"/>
              </w:rPr>
            </w:pPr>
            <w:r>
              <w:rPr>
                <w:rFonts w:hint="default" w:ascii="Times New Roman" w:hAnsi="Times New Roman" w:cs="Times New Roman"/>
              </w:rPr>
              <w:t>1</w:t>
            </w:r>
          </w:p>
        </w:tc>
        <w:tc>
          <w:tcPr>
            <w:tcW w:w="862" w:type="dxa"/>
            <w:tcBorders>
              <w:top w:val="single" w:color="auto" w:sz="4" w:space="0"/>
              <w:left w:val="single" w:color="auto" w:sz="4" w:space="0"/>
              <w:bottom w:val="single" w:color="auto" w:sz="4" w:space="0"/>
              <w:right w:val="single" w:color="auto" w:sz="4" w:space="0"/>
            </w:tcBorders>
            <w:noWrap w:val="0"/>
            <w:vAlign w:val="top"/>
          </w:tcPr>
          <w:p w14:paraId="3C7245DE">
            <w:pPr>
              <w:pStyle w:val="23"/>
              <w:keepNext w:val="0"/>
              <w:keepLines w:val="0"/>
              <w:pageBreakBefore w:val="0"/>
              <w:widowControl w:val="0"/>
              <w:kinsoku/>
              <w:wordWrap/>
              <w:overflowPunct/>
              <w:topLinePunct w:val="0"/>
              <w:autoSpaceDE/>
              <w:autoSpaceDN/>
              <w:bidi w:val="0"/>
              <w:adjustRightInd/>
              <w:snapToGrid/>
              <w:spacing w:before="87" w:line="240" w:lineRule="exact"/>
              <w:ind w:left="424"/>
              <w:textAlignment w:val="auto"/>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5F474E20">
            <w:pPr>
              <w:pStyle w:val="23"/>
              <w:keepNext w:val="0"/>
              <w:keepLines w:val="0"/>
              <w:pageBreakBefore w:val="0"/>
              <w:widowControl w:val="0"/>
              <w:kinsoku/>
              <w:wordWrap/>
              <w:overflowPunct/>
              <w:topLinePunct w:val="0"/>
              <w:autoSpaceDE/>
              <w:autoSpaceDN/>
              <w:bidi w:val="0"/>
              <w:adjustRightInd/>
              <w:snapToGrid/>
              <w:spacing w:before="87" w:line="240" w:lineRule="exact"/>
              <w:ind w:left="423"/>
              <w:textAlignment w:val="auto"/>
              <w:rPr>
                <w:rFonts w:hint="default" w:ascii="Times New Roman" w:hAnsi="Times New Roman" w:cs="Times New Roman"/>
              </w:rPr>
            </w:pPr>
            <w:r>
              <w:rPr>
                <w:rFonts w:hint="default" w:ascii="Times New Roman" w:hAnsi="Times New Roman" w:cs="Times New Roman"/>
              </w:rPr>
              <w:t>1</w:t>
            </w:r>
          </w:p>
        </w:tc>
        <w:tc>
          <w:tcPr>
            <w:tcW w:w="862" w:type="dxa"/>
            <w:tcBorders>
              <w:top w:val="single" w:color="auto" w:sz="4" w:space="0"/>
              <w:left w:val="single" w:color="auto" w:sz="4" w:space="0"/>
              <w:bottom w:val="single" w:color="auto" w:sz="4" w:space="0"/>
              <w:right w:val="single" w:color="auto" w:sz="4" w:space="0"/>
            </w:tcBorders>
            <w:noWrap w:val="0"/>
            <w:vAlign w:val="top"/>
          </w:tcPr>
          <w:p w14:paraId="6B141ACD">
            <w:pPr>
              <w:pStyle w:val="23"/>
              <w:keepNext w:val="0"/>
              <w:keepLines w:val="0"/>
              <w:pageBreakBefore w:val="0"/>
              <w:widowControl w:val="0"/>
              <w:kinsoku/>
              <w:wordWrap/>
              <w:overflowPunct/>
              <w:topLinePunct w:val="0"/>
              <w:autoSpaceDE/>
              <w:autoSpaceDN/>
              <w:bidi w:val="0"/>
              <w:adjustRightInd/>
              <w:snapToGrid/>
              <w:spacing w:before="87" w:line="240" w:lineRule="exact"/>
              <w:ind w:left="425"/>
              <w:textAlignment w:val="auto"/>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071F02C6">
            <w:pPr>
              <w:pStyle w:val="23"/>
              <w:keepNext w:val="0"/>
              <w:keepLines w:val="0"/>
              <w:pageBreakBefore w:val="0"/>
              <w:widowControl w:val="0"/>
              <w:kinsoku/>
              <w:wordWrap/>
              <w:overflowPunct/>
              <w:topLinePunct w:val="0"/>
              <w:autoSpaceDE/>
              <w:autoSpaceDN/>
              <w:bidi w:val="0"/>
              <w:adjustRightInd/>
              <w:snapToGrid/>
              <w:spacing w:before="87" w:line="240" w:lineRule="exact"/>
              <w:ind w:left="424"/>
              <w:textAlignment w:val="auto"/>
              <w:rPr>
                <w:rFonts w:hint="default" w:ascii="Times New Roman" w:hAnsi="Times New Roman" w:cs="Times New Roman"/>
              </w:rPr>
            </w:pPr>
            <w:r>
              <w:rPr>
                <w:rFonts w:hint="default" w:ascii="Times New Roman" w:hAnsi="Times New Roman" w:cs="Times New Roman"/>
              </w:rPr>
              <w:t>1</w:t>
            </w:r>
          </w:p>
        </w:tc>
        <w:tc>
          <w:tcPr>
            <w:tcW w:w="955" w:type="dxa"/>
            <w:tcBorders>
              <w:top w:val="single" w:color="auto" w:sz="4" w:space="0"/>
              <w:left w:val="single" w:color="auto" w:sz="4" w:space="0"/>
              <w:bottom w:val="single" w:color="auto" w:sz="4" w:space="0"/>
              <w:right w:val="single" w:color="auto" w:sz="4" w:space="0"/>
            </w:tcBorders>
            <w:noWrap w:val="0"/>
            <w:vAlign w:val="top"/>
          </w:tcPr>
          <w:p w14:paraId="579D29AD">
            <w:pPr>
              <w:pStyle w:val="23"/>
              <w:keepNext w:val="0"/>
              <w:keepLines w:val="0"/>
              <w:pageBreakBefore w:val="0"/>
              <w:widowControl w:val="0"/>
              <w:kinsoku/>
              <w:wordWrap/>
              <w:overflowPunct/>
              <w:topLinePunct w:val="0"/>
              <w:autoSpaceDE/>
              <w:autoSpaceDN/>
              <w:bidi w:val="0"/>
              <w:adjustRightInd/>
              <w:snapToGrid/>
              <w:spacing w:before="87" w:line="240" w:lineRule="exact"/>
              <w:ind w:left="476"/>
              <w:textAlignment w:val="auto"/>
              <w:rPr>
                <w:rFonts w:hint="default" w:ascii="Times New Roman" w:hAnsi="Times New Roman" w:cs="Times New Roman"/>
              </w:rPr>
            </w:pPr>
            <w:r>
              <w:rPr>
                <w:rFonts w:hint="default" w:ascii="Times New Roman" w:hAnsi="Times New Roman" w:cs="Times New Roman"/>
              </w:rPr>
              <w:t>1</w:t>
            </w:r>
          </w:p>
        </w:tc>
        <w:tc>
          <w:tcPr>
            <w:tcW w:w="998" w:type="dxa"/>
            <w:tcBorders>
              <w:top w:val="single" w:color="auto" w:sz="4" w:space="0"/>
              <w:left w:val="single" w:color="auto" w:sz="4" w:space="0"/>
              <w:bottom w:val="single" w:color="auto" w:sz="4" w:space="0"/>
              <w:right w:val="single" w:color="auto" w:sz="4" w:space="0"/>
            </w:tcBorders>
            <w:noWrap w:val="0"/>
            <w:vAlign w:val="top"/>
          </w:tcPr>
          <w:p w14:paraId="7571ABD8">
            <w:pPr>
              <w:pStyle w:val="23"/>
              <w:keepNext w:val="0"/>
              <w:keepLines w:val="0"/>
              <w:pageBreakBefore w:val="0"/>
              <w:widowControl w:val="0"/>
              <w:kinsoku/>
              <w:wordWrap/>
              <w:overflowPunct/>
              <w:topLinePunct w:val="0"/>
              <w:autoSpaceDE/>
              <w:autoSpaceDN/>
              <w:bidi w:val="0"/>
              <w:adjustRightInd/>
              <w:snapToGrid/>
              <w:spacing w:before="87" w:line="240" w:lineRule="exact"/>
              <w:ind w:left="495"/>
              <w:textAlignment w:val="auto"/>
              <w:rPr>
                <w:rFonts w:hint="default" w:ascii="Times New Roman" w:hAnsi="Times New Roman" w:cs="Times New Roman"/>
              </w:rPr>
            </w:pPr>
            <w:r>
              <w:rPr>
                <w:rFonts w:hint="default" w:ascii="Times New Roman" w:hAnsi="Times New Roman" w:cs="Times New Roman"/>
              </w:rPr>
              <w:t>1</w:t>
            </w:r>
          </w:p>
        </w:tc>
      </w:tr>
      <w:tr w14:paraId="5604A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38470D71">
            <w:pPr>
              <w:pStyle w:val="23"/>
              <w:keepNext w:val="0"/>
              <w:keepLines w:val="0"/>
              <w:pageBreakBefore w:val="0"/>
              <w:widowControl w:val="0"/>
              <w:kinsoku/>
              <w:wordWrap/>
              <w:overflowPunct/>
              <w:topLinePunct w:val="0"/>
              <w:autoSpaceDE/>
              <w:autoSpaceDN/>
              <w:bidi w:val="0"/>
              <w:adjustRightInd/>
              <w:snapToGrid/>
              <w:spacing w:before="89" w:line="240" w:lineRule="exact"/>
              <w:ind w:left="266"/>
              <w:textAlignment w:val="auto"/>
              <w:rPr>
                <w:rFonts w:hint="default" w:ascii="Times New Roman" w:hAnsi="Times New Roman" w:cs="Times New Roman"/>
              </w:rPr>
            </w:pPr>
            <w:r>
              <w:rPr>
                <w:rFonts w:hint="default" w:ascii="Times New Roman" w:hAnsi="Times New Roman" w:cs="Times New Roman"/>
              </w:rPr>
              <w:t>2</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283FCEBD">
            <w:pPr>
              <w:pStyle w:val="23"/>
              <w:keepNext w:val="0"/>
              <w:keepLines w:val="0"/>
              <w:pageBreakBefore w:val="0"/>
              <w:widowControl w:val="0"/>
              <w:kinsoku/>
              <w:wordWrap/>
              <w:overflowPunct/>
              <w:topLinePunct w:val="0"/>
              <w:autoSpaceDE/>
              <w:autoSpaceDN/>
              <w:bidi w:val="0"/>
              <w:adjustRightInd/>
              <w:snapToGrid/>
              <w:spacing w:before="89" w:line="240" w:lineRule="exact"/>
              <w:ind w:left="1367"/>
              <w:textAlignment w:val="auto"/>
              <w:rPr>
                <w:rFonts w:hint="default" w:ascii="Times New Roman" w:hAnsi="Times New Roman" w:cs="Times New Roman"/>
              </w:rPr>
            </w:pPr>
            <w:r>
              <w:rPr>
                <w:rFonts w:hint="default" w:ascii="Times New Roman" w:hAnsi="Times New Roman" w:cs="Times New Roman"/>
                <w:spacing w:val="-2"/>
              </w:rPr>
              <w:t>给水管线</w:t>
            </w:r>
          </w:p>
        </w:tc>
        <w:tc>
          <w:tcPr>
            <w:tcW w:w="597" w:type="dxa"/>
            <w:tcBorders>
              <w:top w:val="single" w:color="auto" w:sz="4" w:space="0"/>
              <w:left w:val="single" w:color="auto" w:sz="4" w:space="0"/>
              <w:bottom w:val="single" w:color="auto" w:sz="4" w:space="0"/>
              <w:right w:val="single" w:color="auto" w:sz="4" w:space="0"/>
            </w:tcBorders>
            <w:noWrap w:val="0"/>
            <w:vAlign w:val="top"/>
          </w:tcPr>
          <w:p w14:paraId="31A347BA">
            <w:pPr>
              <w:pStyle w:val="23"/>
              <w:keepNext w:val="0"/>
              <w:keepLines w:val="0"/>
              <w:pageBreakBefore w:val="0"/>
              <w:widowControl w:val="0"/>
              <w:kinsoku/>
              <w:wordWrap/>
              <w:overflowPunct/>
              <w:topLinePunct w:val="0"/>
              <w:autoSpaceDE/>
              <w:autoSpaceDN/>
              <w:bidi w:val="0"/>
              <w:adjustRightInd/>
              <w:snapToGrid/>
              <w:spacing w:before="89" w:line="240" w:lineRule="exact"/>
              <w:ind w:left="224"/>
              <w:textAlignment w:val="auto"/>
              <w:rPr>
                <w:rFonts w:hint="default" w:ascii="Times New Roman" w:hAnsi="Times New Roman" w:cs="Times New Roman"/>
              </w:rPr>
            </w:pPr>
            <w:r>
              <w:rPr>
                <w:rFonts w:hint="default" w:ascii="Times New Roman" w:hAnsi="Times New Roman" w:cs="Times New Roman"/>
              </w:rPr>
              <w:t>条</w:t>
            </w:r>
          </w:p>
        </w:tc>
        <w:tc>
          <w:tcPr>
            <w:tcW w:w="859" w:type="dxa"/>
            <w:tcBorders>
              <w:top w:val="single" w:color="auto" w:sz="4" w:space="0"/>
              <w:left w:val="single" w:color="auto" w:sz="4" w:space="0"/>
              <w:bottom w:val="single" w:color="auto" w:sz="4" w:space="0"/>
              <w:right w:val="single" w:color="auto" w:sz="4" w:space="0"/>
            </w:tcBorders>
            <w:noWrap w:val="0"/>
            <w:vAlign w:val="top"/>
          </w:tcPr>
          <w:p w14:paraId="40667958">
            <w:pPr>
              <w:pStyle w:val="23"/>
              <w:keepNext w:val="0"/>
              <w:keepLines w:val="0"/>
              <w:pageBreakBefore w:val="0"/>
              <w:widowControl w:val="0"/>
              <w:kinsoku/>
              <w:wordWrap/>
              <w:overflowPunct/>
              <w:topLinePunct w:val="0"/>
              <w:autoSpaceDE/>
              <w:autoSpaceDN/>
              <w:bidi w:val="0"/>
              <w:adjustRightInd/>
              <w:snapToGrid/>
              <w:spacing w:before="89" w:line="240" w:lineRule="exact"/>
              <w:ind w:left="374"/>
              <w:textAlignment w:val="auto"/>
              <w:rPr>
                <w:rFonts w:hint="default" w:ascii="Times New Roman" w:hAnsi="Times New Roman" w:cs="Times New Roman"/>
              </w:rPr>
            </w:pPr>
            <w:r>
              <w:rPr>
                <w:rFonts w:hint="default" w:ascii="Times New Roman" w:hAnsi="Times New Roman" w:cs="Times New Roman"/>
                <w:spacing w:val="-6"/>
              </w:rPr>
              <w:t>16</w:t>
            </w:r>
          </w:p>
        </w:tc>
        <w:tc>
          <w:tcPr>
            <w:tcW w:w="859" w:type="dxa"/>
            <w:tcBorders>
              <w:top w:val="single" w:color="auto" w:sz="4" w:space="0"/>
              <w:left w:val="single" w:color="auto" w:sz="4" w:space="0"/>
              <w:bottom w:val="single" w:color="auto" w:sz="4" w:space="0"/>
              <w:right w:val="single" w:color="auto" w:sz="4" w:space="0"/>
            </w:tcBorders>
            <w:noWrap w:val="0"/>
            <w:vAlign w:val="top"/>
          </w:tcPr>
          <w:p w14:paraId="7ADC70DB">
            <w:pPr>
              <w:pStyle w:val="23"/>
              <w:keepNext w:val="0"/>
              <w:keepLines w:val="0"/>
              <w:pageBreakBefore w:val="0"/>
              <w:widowControl w:val="0"/>
              <w:kinsoku/>
              <w:wordWrap/>
              <w:overflowPunct/>
              <w:topLinePunct w:val="0"/>
              <w:autoSpaceDE/>
              <w:autoSpaceDN/>
              <w:bidi w:val="0"/>
              <w:adjustRightInd/>
              <w:snapToGrid/>
              <w:spacing w:before="89" w:line="240" w:lineRule="exact"/>
              <w:ind w:left="365"/>
              <w:textAlignment w:val="auto"/>
              <w:rPr>
                <w:rFonts w:hint="default" w:ascii="Times New Roman" w:hAnsi="Times New Roman" w:cs="Times New Roman"/>
              </w:rPr>
            </w:pPr>
            <w:r>
              <w:rPr>
                <w:rFonts w:hint="default" w:ascii="Times New Roman" w:hAnsi="Times New Roman" w:cs="Times New Roman"/>
                <w:spacing w:val="-3"/>
              </w:rPr>
              <w:t>20</w:t>
            </w:r>
          </w:p>
        </w:tc>
        <w:tc>
          <w:tcPr>
            <w:tcW w:w="860" w:type="dxa"/>
            <w:tcBorders>
              <w:top w:val="single" w:color="auto" w:sz="4" w:space="0"/>
              <w:left w:val="single" w:color="auto" w:sz="4" w:space="0"/>
              <w:bottom w:val="single" w:color="auto" w:sz="4" w:space="0"/>
              <w:right w:val="single" w:color="auto" w:sz="4" w:space="0"/>
            </w:tcBorders>
            <w:noWrap w:val="0"/>
            <w:vAlign w:val="top"/>
          </w:tcPr>
          <w:p w14:paraId="1581E1F8">
            <w:pPr>
              <w:pStyle w:val="23"/>
              <w:keepNext w:val="0"/>
              <w:keepLines w:val="0"/>
              <w:pageBreakBefore w:val="0"/>
              <w:widowControl w:val="0"/>
              <w:kinsoku/>
              <w:wordWrap/>
              <w:overflowPunct/>
              <w:topLinePunct w:val="0"/>
              <w:autoSpaceDE/>
              <w:autoSpaceDN/>
              <w:bidi w:val="0"/>
              <w:adjustRightInd/>
              <w:snapToGrid/>
              <w:spacing w:before="89" w:line="240" w:lineRule="exact"/>
              <w:ind w:left="366"/>
              <w:textAlignment w:val="auto"/>
              <w:rPr>
                <w:rFonts w:hint="default" w:ascii="Times New Roman" w:hAnsi="Times New Roman" w:cs="Times New Roman"/>
              </w:rPr>
            </w:pPr>
            <w:r>
              <w:rPr>
                <w:rFonts w:hint="default" w:ascii="Times New Roman" w:hAnsi="Times New Roman" w:cs="Times New Roman"/>
                <w:spacing w:val="-3"/>
              </w:rPr>
              <w:t>20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7107726A">
            <w:pPr>
              <w:pStyle w:val="23"/>
              <w:keepNext w:val="0"/>
              <w:keepLines w:val="0"/>
              <w:pageBreakBefore w:val="0"/>
              <w:widowControl w:val="0"/>
              <w:kinsoku/>
              <w:wordWrap/>
              <w:overflowPunct/>
              <w:topLinePunct w:val="0"/>
              <w:autoSpaceDE/>
              <w:autoSpaceDN/>
              <w:bidi w:val="0"/>
              <w:adjustRightInd/>
              <w:snapToGrid/>
              <w:spacing w:before="89" w:line="240" w:lineRule="exact"/>
              <w:ind w:left="368"/>
              <w:textAlignment w:val="auto"/>
              <w:rPr>
                <w:rFonts w:hint="default" w:ascii="Times New Roman" w:hAnsi="Times New Roman" w:cs="Times New Roman"/>
              </w:rPr>
            </w:pPr>
            <w:r>
              <w:rPr>
                <w:rFonts w:hint="default" w:ascii="Times New Roman" w:hAnsi="Times New Roman" w:cs="Times New Roman"/>
                <w:spacing w:val="-3"/>
              </w:rPr>
              <w:t>30</w:t>
            </w:r>
          </w:p>
        </w:tc>
        <w:tc>
          <w:tcPr>
            <w:tcW w:w="862" w:type="dxa"/>
            <w:tcBorders>
              <w:top w:val="single" w:color="auto" w:sz="4" w:space="0"/>
              <w:left w:val="single" w:color="auto" w:sz="4" w:space="0"/>
              <w:bottom w:val="single" w:color="auto" w:sz="4" w:space="0"/>
              <w:right w:val="single" w:color="auto" w:sz="4" w:space="0"/>
            </w:tcBorders>
            <w:noWrap w:val="0"/>
            <w:vAlign w:val="top"/>
          </w:tcPr>
          <w:p w14:paraId="27766C04">
            <w:pPr>
              <w:pStyle w:val="23"/>
              <w:keepNext w:val="0"/>
              <w:keepLines w:val="0"/>
              <w:pageBreakBefore w:val="0"/>
              <w:widowControl w:val="0"/>
              <w:kinsoku/>
              <w:wordWrap/>
              <w:overflowPunct/>
              <w:topLinePunct w:val="0"/>
              <w:autoSpaceDE/>
              <w:autoSpaceDN/>
              <w:bidi w:val="0"/>
              <w:adjustRightInd/>
              <w:snapToGrid/>
              <w:spacing w:before="89" w:line="240" w:lineRule="exact"/>
              <w:ind w:left="370"/>
              <w:textAlignment w:val="auto"/>
              <w:rPr>
                <w:rFonts w:hint="default" w:ascii="Times New Roman" w:hAnsi="Times New Roman" w:cs="Times New Roman"/>
              </w:rPr>
            </w:pPr>
            <w:r>
              <w:rPr>
                <w:rFonts w:hint="default" w:ascii="Times New Roman" w:hAnsi="Times New Roman" w:cs="Times New Roman"/>
                <w:spacing w:val="-3"/>
              </w:rPr>
              <w:t>30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09381C08">
            <w:pPr>
              <w:pStyle w:val="23"/>
              <w:keepNext w:val="0"/>
              <w:keepLines w:val="0"/>
              <w:pageBreakBefore w:val="0"/>
              <w:widowControl w:val="0"/>
              <w:kinsoku/>
              <w:wordWrap/>
              <w:overflowPunct/>
              <w:topLinePunct w:val="0"/>
              <w:autoSpaceDE/>
              <w:autoSpaceDN/>
              <w:bidi w:val="0"/>
              <w:adjustRightInd/>
              <w:snapToGrid/>
              <w:spacing w:before="89" w:line="240" w:lineRule="exact"/>
              <w:ind w:left="363"/>
              <w:textAlignment w:val="auto"/>
              <w:rPr>
                <w:rFonts w:hint="default" w:ascii="Times New Roman" w:hAnsi="Times New Roman" w:cs="Times New Roman"/>
              </w:rPr>
            </w:pPr>
            <w:r>
              <w:rPr>
                <w:rFonts w:hint="default" w:ascii="Times New Roman" w:hAnsi="Times New Roman" w:cs="Times New Roman"/>
                <w:spacing w:val="-2"/>
              </w:rPr>
              <w:t>40</w:t>
            </w:r>
          </w:p>
        </w:tc>
        <w:tc>
          <w:tcPr>
            <w:tcW w:w="862" w:type="dxa"/>
            <w:tcBorders>
              <w:top w:val="single" w:color="auto" w:sz="4" w:space="0"/>
              <w:left w:val="single" w:color="auto" w:sz="4" w:space="0"/>
              <w:bottom w:val="single" w:color="auto" w:sz="4" w:space="0"/>
              <w:right w:val="single" w:color="auto" w:sz="4" w:space="0"/>
            </w:tcBorders>
            <w:noWrap w:val="0"/>
            <w:vAlign w:val="top"/>
          </w:tcPr>
          <w:p w14:paraId="3EF220E3">
            <w:pPr>
              <w:pStyle w:val="23"/>
              <w:keepNext w:val="0"/>
              <w:keepLines w:val="0"/>
              <w:pageBreakBefore w:val="0"/>
              <w:widowControl w:val="0"/>
              <w:kinsoku/>
              <w:wordWrap/>
              <w:overflowPunct/>
              <w:topLinePunct w:val="0"/>
              <w:autoSpaceDE/>
              <w:autoSpaceDN/>
              <w:bidi w:val="0"/>
              <w:adjustRightInd/>
              <w:snapToGrid/>
              <w:spacing w:before="89" w:line="240" w:lineRule="exact"/>
              <w:ind w:left="366"/>
              <w:textAlignment w:val="auto"/>
              <w:rPr>
                <w:rFonts w:hint="default" w:ascii="Times New Roman" w:hAnsi="Times New Roman" w:cs="Times New Roman"/>
              </w:rPr>
            </w:pPr>
            <w:r>
              <w:rPr>
                <w:rFonts w:hint="default" w:ascii="Times New Roman" w:hAnsi="Times New Roman" w:cs="Times New Roman"/>
                <w:spacing w:val="-2"/>
              </w:rPr>
              <w:t>45</w:t>
            </w:r>
          </w:p>
        </w:tc>
        <w:tc>
          <w:tcPr>
            <w:tcW w:w="859" w:type="dxa"/>
            <w:tcBorders>
              <w:top w:val="single" w:color="auto" w:sz="4" w:space="0"/>
              <w:left w:val="single" w:color="auto" w:sz="4" w:space="0"/>
              <w:bottom w:val="single" w:color="auto" w:sz="4" w:space="0"/>
              <w:right w:val="single" w:color="auto" w:sz="4" w:space="0"/>
            </w:tcBorders>
            <w:noWrap w:val="0"/>
            <w:vAlign w:val="top"/>
          </w:tcPr>
          <w:p w14:paraId="18CB517C">
            <w:pPr>
              <w:pStyle w:val="23"/>
              <w:keepNext w:val="0"/>
              <w:keepLines w:val="0"/>
              <w:pageBreakBefore w:val="0"/>
              <w:widowControl w:val="0"/>
              <w:kinsoku/>
              <w:wordWrap/>
              <w:overflowPunct/>
              <w:topLinePunct w:val="0"/>
              <w:autoSpaceDE/>
              <w:autoSpaceDN/>
              <w:bidi w:val="0"/>
              <w:adjustRightInd/>
              <w:snapToGrid/>
              <w:spacing w:before="89" w:line="240" w:lineRule="exact"/>
              <w:ind w:left="364"/>
              <w:textAlignment w:val="auto"/>
              <w:rPr>
                <w:rFonts w:hint="default" w:ascii="Times New Roman" w:hAnsi="Times New Roman" w:cs="Times New Roman"/>
              </w:rPr>
            </w:pPr>
            <w:r>
              <w:rPr>
                <w:rFonts w:hint="default" w:ascii="Times New Roman" w:hAnsi="Times New Roman" w:cs="Times New Roman"/>
                <w:spacing w:val="-2"/>
              </w:rPr>
              <w:t>48</w:t>
            </w:r>
          </w:p>
        </w:tc>
        <w:tc>
          <w:tcPr>
            <w:tcW w:w="955" w:type="dxa"/>
            <w:tcBorders>
              <w:top w:val="single" w:color="auto" w:sz="4" w:space="0"/>
              <w:left w:val="single" w:color="auto" w:sz="4" w:space="0"/>
              <w:bottom w:val="single" w:color="auto" w:sz="4" w:space="0"/>
              <w:right w:val="single" w:color="auto" w:sz="4" w:space="0"/>
            </w:tcBorders>
            <w:noWrap w:val="0"/>
            <w:vAlign w:val="top"/>
          </w:tcPr>
          <w:p w14:paraId="6DAA5CBB">
            <w:pPr>
              <w:pStyle w:val="23"/>
              <w:keepNext w:val="0"/>
              <w:keepLines w:val="0"/>
              <w:pageBreakBefore w:val="0"/>
              <w:widowControl w:val="0"/>
              <w:kinsoku/>
              <w:wordWrap/>
              <w:overflowPunct/>
              <w:topLinePunct w:val="0"/>
              <w:autoSpaceDE/>
              <w:autoSpaceDN/>
              <w:bidi w:val="0"/>
              <w:adjustRightInd/>
              <w:snapToGrid/>
              <w:spacing w:before="89" w:line="240" w:lineRule="exact"/>
              <w:ind w:left="418"/>
              <w:textAlignment w:val="auto"/>
              <w:rPr>
                <w:rFonts w:hint="default" w:ascii="Times New Roman" w:hAnsi="Times New Roman" w:cs="Times New Roman"/>
              </w:rPr>
            </w:pPr>
            <w:r>
              <w:rPr>
                <w:rFonts w:hint="default" w:ascii="Times New Roman" w:hAnsi="Times New Roman" w:cs="Times New Roman"/>
                <w:spacing w:val="-3"/>
              </w:rPr>
              <w:t>60</w:t>
            </w:r>
          </w:p>
        </w:tc>
        <w:tc>
          <w:tcPr>
            <w:tcW w:w="998" w:type="dxa"/>
            <w:tcBorders>
              <w:top w:val="single" w:color="auto" w:sz="4" w:space="0"/>
              <w:left w:val="single" w:color="auto" w:sz="4" w:space="0"/>
              <w:bottom w:val="single" w:color="auto" w:sz="4" w:space="0"/>
              <w:right w:val="single" w:color="auto" w:sz="4" w:space="0"/>
            </w:tcBorders>
            <w:noWrap w:val="0"/>
            <w:vAlign w:val="top"/>
          </w:tcPr>
          <w:p w14:paraId="4484C514">
            <w:pPr>
              <w:pStyle w:val="23"/>
              <w:keepNext w:val="0"/>
              <w:keepLines w:val="0"/>
              <w:pageBreakBefore w:val="0"/>
              <w:widowControl w:val="0"/>
              <w:kinsoku/>
              <w:wordWrap/>
              <w:overflowPunct/>
              <w:topLinePunct w:val="0"/>
              <w:autoSpaceDE/>
              <w:autoSpaceDN/>
              <w:bidi w:val="0"/>
              <w:adjustRightInd/>
              <w:snapToGrid/>
              <w:spacing w:before="89" w:line="240" w:lineRule="exact"/>
              <w:ind w:left="441"/>
              <w:textAlignment w:val="auto"/>
              <w:rPr>
                <w:rFonts w:hint="default" w:ascii="Times New Roman" w:hAnsi="Times New Roman" w:cs="Times New Roman"/>
              </w:rPr>
            </w:pPr>
            <w:r>
              <w:rPr>
                <w:rFonts w:hint="default" w:ascii="Times New Roman" w:hAnsi="Times New Roman" w:cs="Times New Roman"/>
                <w:spacing w:val="-6"/>
              </w:rPr>
              <w:t>72</w:t>
            </w:r>
          </w:p>
        </w:tc>
      </w:tr>
      <w:tr w14:paraId="36A6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780A4721">
            <w:pPr>
              <w:pStyle w:val="23"/>
              <w:keepNext w:val="0"/>
              <w:keepLines w:val="0"/>
              <w:pageBreakBefore w:val="0"/>
              <w:widowControl w:val="0"/>
              <w:kinsoku/>
              <w:wordWrap/>
              <w:overflowPunct/>
              <w:topLinePunct w:val="0"/>
              <w:autoSpaceDE/>
              <w:autoSpaceDN/>
              <w:bidi w:val="0"/>
              <w:adjustRightInd/>
              <w:snapToGrid/>
              <w:spacing w:before="89" w:line="240" w:lineRule="exact"/>
              <w:ind w:left="268"/>
              <w:textAlignment w:val="auto"/>
              <w:rPr>
                <w:rFonts w:hint="default" w:ascii="Times New Roman" w:hAnsi="Times New Roman" w:cs="Times New Roman"/>
              </w:rPr>
            </w:pPr>
            <w:r>
              <w:rPr>
                <w:rFonts w:hint="default" w:ascii="Times New Roman" w:hAnsi="Times New Roman" w:cs="Times New Roman"/>
              </w:rPr>
              <w:t>3</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76199302">
            <w:pPr>
              <w:pStyle w:val="23"/>
              <w:keepNext w:val="0"/>
              <w:keepLines w:val="0"/>
              <w:pageBreakBefore w:val="0"/>
              <w:widowControl w:val="0"/>
              <w:kinsoku/>
              <w:wordWrap/>
              <w:overflowPunct/>
              <w:topLinePunct w:val="0"/>
              <w:autoSpaceDE/>
              <w:autoSpaceDN/>
              <w:bidi w:val="0"/>
              <w:adjustRightInd/>
              <w:snapToGrid/>
              <w:spacing w:before="89" w:line="240" w:lineRule="exact"/>
              <w:ind w:left="1365"/>
              <w:textAlignment w:val="auto"/>
              <w:rPr>
                <w:rFonts w:hint="default" w:ascii="Times New Roman" w:hAnsi="Times New Roman" w:cs="Times New Roman"/>
              </w:rPr>
            </w:pPr>
            <w:r>
              <w:rPr>
                <w:rFonts w:hint="default" w:ascii="Times New Roman" w:hAnsi="Times New Roman" w:cs="Times New Roman"/>
                <w:spacing w:val="-2"/>
              </w:rPr>
              <w:t>进水前端</w:t>
            </w:r>
          </w:p>
        </w:tc>
        <w:tc>
          <w:tcPr>
            <w:tcW w:w="597" w:type="dxa"/>
            <w:tcBorders>
              <w:top w:val="single" w:color="auto" w:sz="4" w:space="0"/>
              <w:left w:val="single" w:color="auto" w:sz="4" w:space="0"/>
              <w:bottom w:val="single" w:color="auto" w:sz="4" w:space="0"/>
              <w:right w:val="single" w:color="auto" w:sz="4" w:space="0"/>
            </w:tcBorders>
            <w:noWrap w:val="0"/>
            <w:vAlign w:val="top"/>
          </w:tcPr>
          <w:p w14:paraId="00993308">
            <w:pPr>
              <w:pStyle w:val="23"/>
              <w:keepNext w:val="0"/>
              <w:keepLines w:val="0"/>
              <w:pageBreakBefore w:val="0"/>
              <w:widowControl w:val="0"/>
              <w:kinsoku/>
              <w:wordWrap/>
              <w:overflowPunct/>
              <w:topLinePunct w:val="0"/>
              <w:autoSpaceDE/>
              <w:autoSpaceDN/>
              <w:bidi w:val="0"/>
              <w:adjustRightInd/>
              <w:snapToGrid/>
              <w:spacing w:before="90" w:line="240" w:lineRule="exact"/>
              <w:ind w:left="223"/>
              <w:textAlignment w:val="auto"/>
              <w:rPr>
                <w:rFonts w:hint="default" w:ascii="Times New Roman" w:hAnsi="Times New Roman" w:cs="Times New Roman"/>
              </w:rPr>
            </w:pPr>
            <w:r>
              <w:rPr>
                <w:rFonts w:hint="default" w:ascii="Times New Roman" w:hAnsi="Times New Roman" w:cs="Times New Roman"/>
              </w:rPr>
              <w:t>套</w:t>
            </w:r>
          </w:p>
        </w:tc>
        <w:tc>
          <w:tcPr>
            <w:tcW w:w="859" w:type="dxa"/>
            <w:tcBorders>
              <w:top w:val="single" w:color="auto" w:sz="4" w:space="0"/>
              <w:left w:val="single" w:color="auto" w:sz="4" w:space="0"/>
              <w:bottom w:val="single" w:color="auto" w:sz="4" w:space="0"/>
              <w:right w:val="single" w:color="auto" w:sz="4" w:space="0"/>
            </w:tcBorders>
            <w:noWrap w:val="0"/>
            <w:vAlign w:val="top"/>
          </w:tcPr>
          <w:p w14:paraId="6FDF3748">
            <w:pPr>
              <w:pStyle w:val="23"/>
              <w:keepNext w:val="0"/>
              <w:keepLines w:val="0"/>
              <w:pageBreakBefore w:val="0"/>
              <w:widowControl w:val="0"/>
              <w:kinsoku/>
              <w:wordWrap/>
              <w:overflowPunct/>
              <w:topLinePunct w:val="0"/>
              <w:autoSpaceDE/>
              <w:autoSpaceDN/>
              <w:bidi w:val="0"/>
              <w:adjustRightInd/>
              <w:snapToGrid/>
              <w:spacing w:before="89" w:line="240" w:lineRule="exact"/>
              <w:ind w:left="374"/>
              <w:textAlignment w:val="auto"/>
              <w:rPr>
                <w:rFonts w:hint="default" w:ascii="Times New Roman" w:hAnsi="Times New Roman" w:cs="Times New Roman"/>
              </w:rPr>
            </w:pPr>
            <w:r>
              <w:rPr>
                <w:rFonts w:hint="default" w:ascii="Times New Roman" w:hAnsi="Times New Roman" w:cs="Times New Roman"/>
                <w:spacing w:val="-6"/>
              </w:rPr>
              <w:t>16</w:t>
            </w:r>
          </w:p>
        </w:tc>
        <w:tc>
          <w:tcPr>
            <w:tcW w:w="859" w:type="dxa"/>
            <w:tcBorders>
              <w:top w:val="single" w:color="auto" w:sz="4" w:space="0"/>
              <w:left w:val="single" w:color="auto" w:sz="4" w:space="0"/>
              <w:bottom w:val="single" w:color="auto" w:sz="4" w:space="0"/>
              <w:right w:val="single" w:color="auto" w:sz="4" w:space="0"/>
            </w:tcBorders>
            <w:noWrap w:val="0"/>
            <w:vAlign w:val="top"/>
          </w:tcPr>
          <w:p w14:paraId="3E6267D3">
            <w:pPr>
              <w:pStyle w:val="23"/>
              <w:keepNext w:val="0"/>
              <w:keepLines w:val="0"/>
              <w:pageBreakBefore w:val="0"/>
              <w:widowControl w:val="0"/>
              <w:kinsoku/>
              <w:wordWrap/>
              <w:overflowPunct/>
              <w:topLinePunct w:val="0"/>
              <w:autoSpaceDE/>
              <w:autoSpaceDN/>
              <w:bidi w:val="0"/>
              <w:adjustRightInd/>
              <w:snapToGrid/>
              <w:spacing w:before="89" w:line="240" w:lineRule="exact"/>
              <w:ind w:left="365"/>
              <w:textAlignment w:val="auto"/>
              <w:rPr>
                <w:rFonts w:hint="default" w:ascii="Times New Roman" w:hAnsi="Times New Roman" w:cs="Times New Roman"/>
              </w:rPr>
            </w:pPr>
            <w:r>
              <w:rPr>
                <w:rFonts w:hint="default" w:ascii="Times New Roman" w:hAnsi="Times New Roman" w:cs="Times New Roman"/>
                <w:spacing w:val="-3"/>
              </w:rPr>
              <w:t>20</w:t>
            </w:r>
          </w:p>
        </w:tc>
        <w:tc>
          <w:tcPr>
            <w:tcW w:w="860" w:type="dxa"/>
            <w:tcBorders>
              <w:top w:val="single" w:color="auto" w:sz="4" w:space="0"/>
              <w:left w:val="single" w:color="auto" w:sz="4" w:space="0"/>
              <w:bottom w:val="single" w:color="auto" w:sz="4" w:space="0"/>
              <w:right w:val="single" w:color="auto" w:sz="4" w:space="0"/>
            </w:tcBorders>
            <w:noWrap w:val="0"/>
            <w:vAlign w:val="top"/>
          </w:tcPr>
          <w:p w14:paraId="40E5D9D0">
            <w:pPr>
              <w:pStyle w:val="23"/>
              <w:keepNext w:val="0"/>
              <w:keepLines w:val="0"/>
              <w:pageBreakBefore w:val="0"/>
              <w:widowControl w:val="0"/>
              <w:kinsoku/>
              <w:wordWrap/>
              <w:overflowPunct/>
              <w:topLinePunct w:val="0"/>
              <w:autoSpaceDE/>
              <w:autoSpaceDN/>
              <w:bidi w:val="0"/>
              <w:adjustRightInd/>
              <w:snapToGrid/>
              <w:spacing w:before="89" w:line="240" w:lineRule="exact"/>
              <w:ind w:left="366"/>
              <w:textAlignment w:val="auto"/>
              <w:rPr>
                <w:rFonts w:hint="default" w:ascii="Times New Roman" w:hAnsi="Times New Roman" w:cs="Times New Roman"/>
              </w:rPr>
            </w:pPr>
            <w:r>
              <w:rPr>
                <w:rFonts w:hint="default" w:ascii="Times New Roman" w:hAnsi="Times New Roman" w:cs="Times New Roman"/>
                <w:spacing w:val="-3"/>
              </w:rPr>
              <w:t>20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52C02D05">
            <w:pPr>
              <w:pStyle w:val="23"/>
              <w:keepNext w:val="0"/>
              <w:keepLines w:val="0"/>
              <w:pageBreakBefore w:val="0"/>
              <w:widowControl w:val="0"/>
              <w:kinsoku/>
              <w:wordWrap/>
              <w:overflowPunct/>
              <w:topLinePunct w:val="0"/>
              <w:autoSpaceDE/>
              <w:autoSpaceDN/>
              <w:bidi w:val="0"/>
              <w:adjustRightInd/>
              <w:snapToGrid/>
              <w:spacing w:before="89" w:line="240" w:lineRule="exact"/>
              <w:ind w:left="368"/>
              <w:textAlignment w:val="auto"/>
              <w:rPr>
                <w:rFonts w:hint="default" w:ascii="Times New Roman" w:hAnsi="Times New Roman" w:cs="Times New Roman"/>
              </w:rPr>
            </w:pPr>
            <w:r>
              <w:rPr>
                <w:rFonts w:hint="default" w:ascii="Times New Roman" w:hAnsi="Times New Roman" w:cs="Times New Roman"/>
                <w:spacing w:val="-3"/>
              </w:rPr>
              <w:t>30</w:t>
            </w:r>
          </w:p>
        </w:tc>
        <w:tc>
          <w:tcPr>
            <w:tcW w:w="862" w:type="dxa"/>
            <w:tcBorders>
              <w:top w:val="single" w:color="auto" w:sz="4" w:space="0"/>
              <w:left w:val="single" w:color="auto" w:sz="4" w:space="0"/>
              <w:bottom w:val="single" w:color="auto" w:sz="4" w:space="0"/>
              <w:right w:val="single" w:color="auto" w:sz="4" w:space="0"/>
            </w:tcBorders>
            <w:noWrap w:val="0"/>
            <w:vAlign w:val="top"/>
          </w:tcPr>
          <w:p w14:paraId="48581A4D">
            <w:pPr>
              <w:pStyle w:val="23"/>
              <w:keepNext w:val="0"/>
              <w:keepLines w:val="0"/>
              <w:pageBreakBefore w:val="0"/>
              <w:widowControl w:val="0"/>
              <w:kinsoku/>
              <w:wordWrap/>
              <w:overflowPunct/>
              <w:topLinePunct w:val="0"/>
              <w:autoSpaceDE/>
              <w:autoSpaceDN/>
              <w:bidi w:val="0"/>
              <w:adjustRightInd/>
              <w:snapToGrid/>
              <w:spacing w:before="89" w:line="240" w:lineRule="exact"/>
              <w:ind w:left="370"/>
              <w:textAlignment w:val="auto"/>
              <w:rPr>
                <w:rFonts w:hint="default" w:ascii="Times New Roman" w:hAnsi="Times New Roman" w:cs="Times New Roman"/>
              </w:rPr>
            </w:pPr>
            <w:r>
              <w:rPr>
                <w:rFonts w:hint="default" w:ascii="Times New Roman" w:hAnsi="Times New Roman" w:cs="Times New Roman"/>
                <w:spacing w:val="-3"/>
              </w:rPr>
              <w:t>30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0777F01B">
            <w:pPr>
              <w:pStyle w:val="23"/>
              <w:keepNext w:val="0"/>
              <w:keepLines w:val="0"/>
              <w:pageBreakBefore w:val="0"/>
              <w:widowControl w:val="0"/>
              <w:kinsoku/>
              <w:wordWrap/>
              <w:overflowPunct/>
              <w:topLinePunct w:val="0"/>
              <w:autoSpaceDE/>
              <w:autoSpaceDN/>
              <w:bidi w:val="0"/>
              <w:adjustRightInd/>
              <w:snapToGrid/>
              <w:spacing w:before="89" w:line="240" w:lineRule="exact"/>
              <w:ind w:left="363"/>
              <w:textAlignment w:val="auto"/>
              <w:rPr>
                <w:rFonts w:hint="default" w:ascii="Times New Roman" w:hAnsi="Times New Roman" w:cs="Times New Roman"/>
              </w:rPr>
            </w:pPr>
            <w:r>
              <w:rPr>
                <w:rFonts w:hint="default" w:ascii="Times New Roman" w:hAnsi="Times New Roman" w:cs="Times New Roman"/>
                <w:spacing w:val="-2"/>
              </w:rPr>
              <w:t>40</w:t>
            </w:r>
          </w:p>
        </w:tc>
        <w:tc>
          <w:tcPr>
            <w:tcW w:w="862" w:type="dxa"/>
            <w:tcBorders>
              <w:top w:val="single" w:color="auto" w:sz="4" w:space="0"/>
              <w:left w:val="single" w:color="auto" w:sz="4" w:space="0"/>
              <w:bottom w:val="single" w:color="auto" w:sz="4" w:space="0"/>
              <w:right w:val="single" w:color="auto" w:sz="4" w:space="0"/>
            </w:tcBorders>
            <w:noWrap w:val="0"/>
            <w:vAlign w:val="top"/>
          </w:tcPr>
          <w:p w14:paraId="1251DB82">
            <w:pPr>
              <w:pStyle w:val="23"/>
              <w:keepNext w:val="0"/>
              <w:keepLines w:val="0"/>
              <w:pageBreakBefore w:val="0"/>
              <w:widowControl w:val="0"/>
              <w:kinsoku/>
              <w:wordWrap/>
              <w:overflowPunct/>
              <w:topLinePunct w:val="0"/>
              <w:autoSpaceDE/>
              <w:autoSpaceDN/>
              <w:bidi w:val="0"/>
              <w:adjustRightInd/>
              <w:snapToGrid/>
              <w:spacing w:before="89" w:line="240" w:lineRule="exact"/>
              <w:ind w:left="366"/>
              <w:textAlignment w:val="auto"/>
              <w:rPr>
                <w:rFonts w:hint="default" w:ascii="Times New Roman" w:hAnsi="Times New Roman" w:cs="Times New Roman"/>
              </w:rPr>
            </w:pPr>
            <w:r>
              <w:rPr>
                <w:rFonts w:hint="default" w:ascii="Times New Roman" w:hAnsi="Times New Roman" w:cs="Times New Roman"/>
                <w:spacing w:val="-2"/>
              </w:rPr>
              <w:t>45</w:t>
            </w:r>
          </w:p>
        </w:tc>
        <w:tc>
          <w:tcPr>
            <w:tcW w:w="859" w:type="dxa"/>
            <w:tcBorders>
              <w:top w:val="single" w:color="auto" w:sz="4" w:space="0"/>
              <w:left w:val="single" w:color="auto" w:sz="4" w:space="0"/>
              <w:bottom w:val="single" w:color="auto" w:sz="4" w:space="0"/>
              <w:right w:val="single" w:color="auto" w:sz="4" w:space="0"/>
            </w:tcBorders>
            <w:noWrap w:val="0"/>
            <w:vAlign w:val="top"/>
          </w:tcPr>
          <w:p w14:paraId="271F08AA">
            <w:pPr>
              <w:pStyle w:val="23"/>
              <w:keepNext w:val="0"/>
              <w:keepLines w:val="0"/>
              <w:pageBreakBefore w:val="0"/>
              <w:widowControl w:val="0"/>
              <w:kinsoku/>
              <w:wordWrap/>
              <w:overflowPunct/>
              <w:topLinePunct w:val="0"/>
              <w:autoSpaceDE/>
              <w:autoSpaceDN/>
              <w:bidi w:val="0"/>
              <w:adjustRightInd/>
              <w:snapToGrid/>
              <w:spacing w:before="89" w:line="240" w:lineRule="exact"/>
              <w:ind w:left="364"/>
              <w:textAlignment w:val="auto"/>
              <w:rPr>
                <w:rFonts w:hint="default" w:ascii="Times New Roman" w:hAnsi="Times New Roman" w:cs="Times New Roman"/>
              </w:rPr>
            </w:pPr>
            <w:r>
              <w:rPr>
                <w:rFonts w:hint="default" w:ascii="Times New Roman" w:hAnsi="Times New Roman" w:cs="Times New Roman"/>
                <w:spacing w:val="-2"/>
              </w:rPr>
              <w:t>48</w:t>
            </w:r>
          </w:p>
        </w:tc>
        <w:tc>
          <w:tcPr>
            <w:tcW w:w="955" w:type="dxa"/>
            <w:tcBorders>
              <w:top w:val="single" w:color="auto" w:sz="4" w:space="0"/>
              <w:left w:val="single" w:color="auto" w:sz="4" w:space="0"/>
              <w:bottom w:val="single" w:color="auto" w:sz="4" w:space="0"/>
              <w:right w:val="single" w:color="auto" w:sz="4" w:space="0"/>
            </w:tcBorders>
            <w:noWrap w:val="0"/>
            <w:vAlign w:val="top"/>
          </w:tcPr>
          <w:p w14:paraId="1D857460">
            <w:pPr>
              <w:pStyle w:val="23"/>
              <w:keepNext w:val="0"/>
              <w:keepLines w:val="0"/>
              <w:pageBreakBefore w:val="0"/>
              <w:widowControl w:val="0"/>
              <w:kinsoku/>
              <w:wordWrap/>
              <w:overflowPunct/>
              <w:topLinePunct w:val="0"/>
              <w:autoSpaceDE/>
              <w:autoSpaceDN/>
              <w:bidi w:val="0"/>
              <w:adjustRightInd/>
              <w:snapToGrid/>
              <w:spacing w:before="89" w:line="240" w:lineRule="exact"/>
              <w:ind w:left="418"/>
              <w:textAlignment w:val="auto"/>
              <w:rPr>
                <w:rFonts w:hint="default" w:ascii="Times New Roman" w:hAnsi="Times New Roman" w:cs="Times New Roman"/>
              </w:rPr>
            </w:pPr>
            <w:r>
              <w:rPr>
                <w:rFonts w:hint="default" w:ascii="Times New Roman" w:hAnsi="Times New Roman" w:cs="Times New Roman"/>
                <w:spacing w:val="-3"/>
              </w:rPr>
              <w:t>60</w:t>
            </w:r>
          </w:p>
        </w:tc>
        <w:tc>
          <w:tcPr>
            <w:tcW w:w="998" w:type="dxa"/>
            <w:tcBorders>
              <w:top w:val="single" w:color="auto" w:sz="4" w:space="0"/>
              <w:left w:val="single" w:color="auto" w:sz="4" w:space="0"/>
              <w:bottom w:val="single" w:color="auto" w:sz="4" w:space="0"/>
              <w:right w:val="single" w:color="auto" w:sz="4" w:space="0"/>
            </w:tcBorders>
            <w:noWrap w:val="0"/>
            <w:vAlign w:val="top"/>
          </w:tcPr>
          <w:p w14:paraId="2BF2A442">
            <w:pPr>
              <w:pStyle w:val="23"/>
              <w:keepNext w:val="0"/>
              <w:keepLines w:val="0"/>
              <w:pageBreakBefore w:val="0"/>
              <w:widowControl w:val="0"/>
              <w:kinsoku/>
              <w:wordWrap/>
              <w:overflowPunct/>
              <w:topLinePunct w:val="0"/>
              <w:autoSpaceDE/>
              <w:autoSpaceDN/>
              <w:bidi w:val="0"/>
              <w:adjustRightInd/>
              <w:snapToGrid/>
              <w:spacing w:before="89" w:line="240" w:lineRule="exact"/>
              <w:ind w:left="441"/>
              <w:textAlignment w:val="auto"/>
              <w:rPr>
                <w:rFonts w:hint="default" w:ascii="Times New Roman" w:hAnsi="Times New Roman" w:cs="Times New Roman"/>
              </w:rPr>
            </w:pPr>
            <w:r>
              <w:rPr>
                <w:rFonts w:hint="default" w:ascii="Times New Roman" w:hAnsi="Times New Roman" w:cs="Times New Roman"/>
                <w:spacing w:val="-3"/>
              </w:rPr>
              <w:t>72</w:t>
            </w:r>
          </w:p>
        </w:tc>
      </w:tr>
      <w:tr w14:paraId="5E639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5F4E6DA8">
            <w:pPr>
              <w:pStyle w:val="23"/>
              <w:keepNext w:val="0"/>
              <w:keepLines w:val="0"/>
              <w:pageBreakBefore w:val="0"/>
              <w:widowControl w:val="0"/>
              <w:kinsoku/>
              <w:wordWrap/>
              <w:overflowPunct/>
              <w:topLinePunct w:val="0"/>
              <w:autoSpaceDE/>
              <w:autoSpaceDN/>
              <w:bidi w:val="0"/>
              <w:adjustRightInd/>
              <w:snapToGrid/>
              <w:spacing w:before="90" w:line="240" w:lineRule="exact"/>
              <w:ind w:left="263"/>
              <w:textAlignment w:val="auto"/>
              <w:rPr>
                <w:rFonts w:hint="default" w:ascii="Times New Roman" w:hAnsi="Times New Roman" w:cs="Times New Roman"/>
              </w:rPr>
            </w:pPr>
            <w:r>
              <w:rPr>
                <w:rFonts w:hint="default" w:ascii="Times New Roman" w:hAnsi="Times New Roman" w:cs="Times New Roman"/>
              </w:rPr>
              <w:t>4</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4B647F5F">
            <w:pPr>
              <w:pStyle w:val="23"/>
              <w:keepNext w:val="0"/>
              <w:keepLines w:val="0"/>
              <w:pageBreakBefore w:val="0"/>
              <w:widowControl w:val="0"/>
              <w:kinsoku/>
              <w:wordWrap/>
              <w:overflowPunct/>
              <w:topLinePunct w:val="0"/>
              <w:autoSpaceDE/>
              <w:autoSpaceDN/>
              <w:bidi w:val="0"/>
              <w:adjustRightInd/>
              <w:snapToGrid/>
              <w:spacing w:before="89" w:line="240" w:lineRule="exact"/>
              <w:ind w:left="1366"/>
              <w:textAlignment w:val="auto"/>
              <w:rPr>
                <w:rFonts w:hint="default" w:ascii="Times New Roman" w:hAnsi="Times New Roman" w:cs="Times New Roman"/>
              </w:rPr>
            </w:pPr>
            <w:r>
              <w:rPr>
                <w:rFonts w:hint="default" w:ascii="Times New Roman" w:hAnsi="Times New Roman" w:cs="Times New Roman"/>
                <w:spacing w:val="-2"/>
              </w:rPr>
              <w:t>排水末端</w:t>
            </w:r>
          </w:p>
        </w:tc>
        <w:tc>
          <w:tcPr>
            <w:tcW w:w="597" w:type="dxa"/>
            <w:tcBorders>
              <w:top w:val="single" w:color="auto" w:sz="4" w:space="0"/>
              <w:left w:val="single" w:color="auto" w:sz="4" w:space="0"/>
              <w:bottom w:val="single" w:color="auto" w:sz="4" w:space="0"/>
              <w:right w:val="single" w:color="auto" w:sz="4" w:space="0"/>
            </w:tcBorders>
            <w:noWrap w:val="0"/>
            <w:vAlign w:val="top"/>
          </w:tcPr>
          <w:p w14:paraId="5C6A245F">
            <w:pPr>
              <w:pStyle w:val="23"/>
              <w:keepNext w:val="0"/>
              <w:keepLines w:val="0"/>
              <w:pageBreakBefore w:val="0"/>
              <w:widowControl w:val="0"/>
              <w:kinsoku/>
              <w:wordWrap/>
              <w:overflowPunct/>
              <w:topLinePunct w:val="0"/>
              <w:autoSpaceDE/>
              <w:autoSpaceDN/>
              <w:bidi w:val="0"/>
              <w:adjustRightInd/>
              <w:snapToGrid/>
              <w:spacing w:before="90" w:line="240" w:lineRule="exact"/>
              <w:ind w:left="223"/>
              <w:textAlignment w:val="auto"/>
              <w:rPr>
                <w:rFonts w:hint="default" w:ascii="Times New Roman" w:hAnsi="Times New Roman" w:cs="Times New Roman"/>
              </w:rPr>
            </w:pPr>
            <w:r>
              <w:rPr>
                <w:rFonts w:hint="default" w:ascii="Times New Roman" w:hAnsi="Times New Roman" w:cs="Times New Roman"/>
              </w:rPr>
              <w:t>套</w:t>
            </w:r>
          </w:p>
        </w:tc>
        <w:tc>
          <w:tcPr>
            <w:tcW w:w="859" w:type="dxa"/>
            <w:tcBorders>
              <w:top w:val="single" w:color="auto" w:sz="4" w:space="0"/>
              <w:left w:val="single" w:color="auto" w:sz="4" w:space="0"/>
              <w:bottom w:val="single" w:color="auto" w:sz="4" w:space="0"/>
              <w:right w:val="single" w:color="auto" w:sz="4" w:space="0"/>
            </w:tcBorders>
            <w:noWrap w:val="0"/>
            <w:vAlign w:val="top"/>
          </w:tcPr>
          <w:p w14:paraId="6D6280AB">
            <w:pPr>
              <w:pStyle w:val="23"/>
              <w:keepNext w:val="0"/>
              <w:keepLines w:val="0"/>
              <w:pageBreakBefore w:val="0"/>
              <w:widowControl w:val="0"/>
              <w:kinsoku/>
              <w:wordWrap/>
              <w:overflowPunct/>
              <w:topLinePunct w:val="0"/>
              <w:autoSpaceDE/>
              <w:autoSpaceDN/>
              <w:bidi w:val="0"/>
              <w:adjustRightInd/>
              <w:snapToGrid/>
              <w:spacing w:before="89" w:line="240" w:lineRule="exact"/>
              <w:ind w:left="374"/>
              <w:textAlignment w:val="auto"/>
              <w:rPr>
                <w:rFonts w:hint="default" w:ascii="Times New Roman" w:hAnsi="Times New Roman" w:cs="Times New Roman"/>
              </w:rPr>
            </w:pPr>
            <w:r>
              <w:rPr>
                <w:rFonts w:hint="default" w:ascii="Times New Roman" w:hAnsi="Times New Roman" w:cs="Times New Roman"/>
                <w:spacing w:val="-6"/>
              </w:rPr>
              <w:t>16</w:t>
            </w:r>
          </w:p>
        </w:tc>
        <w:tc>
          <w:tcPr>
            <w:tcW w:w="859" w:type="dxa"/>
            <w:tcBorders>
              <w:top w:val="single" w:color="auto" w:sz="4" w:space="0"/>
              <w:left w:val="single" w:color="auto" w:sz="4" w:space="0"/>
              <w:bottom w:val="single" w:color="auto" w:sz="4" w:space="0"/>
              <w:right w:val="single" w:color="auto" w:sz="4" w:space="0"/>
            </w:tcBorders>
            <w:noWrap w:val="0"/>
            <w:vAlign w:val="top"/>
          </w:tcPr>
          <w:p w14:paraId="03A54C31">
            <w:pPr>
              <w:pStyle w:val="23"/>
              <w:keepNext w:val="0"/>
              <w:keepLines w:val="0"/>
              <w:pageBreakBefore w:val="0"/>
              <w:widowControl w:val="0"/>
              <w:kinsoku/>
              <w:wordWrap/>
              <w:overflowPunct/>
              <w:topLinePunct w:val="0"/>
              <w:autoSpaceDE/>
              <w:autoSpaceDN/>
              <w:bidi w:val="0"/>
              <w:adjustRightInd/>
              <w:snapToGrid/>
              <w:spacing w:before="89" w:line="240" w:lineRule="exact"/>
              <w:ind w:left="365"/>
              <w:textAlignment w:val="auto"/>
              <w:rPr>
                <w:rFonts w:hint="default" w:ascii="Times New Roman" w:hAnsi="Times New Roman" w:cs="Times New Roman"/>
              </w:rPr>
            </w:pPr>
            <w:r>
              <w:rPr>
                <w:rFonts w:hint="default" w:ascii="Times New Roman" w:hAnsi="Times New Roman" w:cs="Times New Roman"/>
                <w:spacing w:val="-3"/>
              </w:rPr>
              <w:t>20</w:t>
            </w:r>
          </w:p>
        </w:tc>
        <w:tc>
          <w:tcPr>
            <w:tcW w:w="860" w:type="dxa"/>
            <w:tcBorders>
              <w:top w:val="single" w:color="auto" w:sz="4" w:space="0"/>
              <w:left w:val="single" w:color="auto" w:sz="4" w:space="0"/>
              <w:bottom w:val="single" w:color="auto" w:sz="4" w:space="0"/>
              <w:right w:val="single" w:color="auto" w:sz="4" w:space="0"/>
            </w:tcBorders>
            <w:noWrap w:val="0"/>
            <w:vAlign w:val="top"/>
          </w:tcPr>
          <w:p w14:paraId="6D118CCB">
            <w:pPr>
              <w:pStyle w:val="23"/>
              <w:keepNext w:val="0"/>
              <w:keepLines w:val="0"/>
              <w:pageBreakBefore w:val="0"/>
              <w:widowControl w:val="0"/>
              <w:kinsoku/>
              <w:wordWrap/>
              <w:overflowPunct/>
              <w:topLinePunct w:val="0"/>
              <w:autoSpaceDE/>
              <w:autoSpaceDN/>
              <w:bidi w:val="0"/>
              <w:adjustRightInd/>
              <w:snapToGrid/>
              <w:spacing w:before="89" w:line="240" w:lineRule="exact"/>
              <w:ind w:left="366"/>
              <w:textAlignment w:val="auto"/>
              <w:rPr>
                <w:rFonts w:hint="default" w:ascii="Times New Roman" w:hAnsi="Times New Roman" w:cs="Times New Roman"/>
              </w:rPr>
            </w:pPr>
            <w:r>
              <w:rPr>
                <w:rFonts w:hint="default" w:ascii="Times New Roman" w:hAnsi="Times New Roman" w:cs="Times New Roman"/>
                <w:spacing w:val="-3"/>
              </w:rPr>
              <w:t>20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3B9C456A">
            <w:pPr>
              <w:pStyle w:val="23"/>
              <w:keepNext w:val="0"/>
              <w:keepLines w:val="0"/>
              <w:pageBreakBefore w:val="0"/>
              <w:widowControl w:val="0"/>
              <w:kinsoku/>
              <w:wordWrap/>
              <w:overflowPunct/>
              <w:topLinePunct w:val="0"/>
              <w:autoSpaceDE/>
              <w:autoSpaceDN/>
              <w:bidi w:val="0"/>
              <w:adjustRightInd/>
              <w:snapToGrid/>
              <w:spacing w:before="89" w:line="240" w:lineRule="exact"/>
              <w:ind w:left="368"/>
              <w:textAlignment w:val="auto"/>
              <w:rPr>
                <w:rFonts w:hint="default" w:ascii="Times New Roman" w:hAnsi="Times New Roman" w:cs="Times New Roman"/>
              </w:rPr>
            </w:pPr>
            <w:r>
              <w:rPr>
                <w:rFonts w:hint="default" w:ascii="Times New Roman" w:hAnsi="Times New Roman" w:cs="Times New Roman"/>
                <w:spacing w:val="-3"/>
              </w:rPr>
              <w:t>30</w:t>
            </w:r>
          </w:p>
        </w:tc>
        <w:tc>
          <w:tcPr>
            <w:tcW w:w="862" w:type="dxa"/>
            <w:tcBorders>
              <w:top w:val="single" w:color="auto" w:sz="4" w:space="0"/>
              <w:left w:val="single" w:color="auto" w:sz="4" w:space="0"/>
              <w:bottom w:val="single" w:color="auto" w:sz="4" w:space="0"/>
              <w:right w:val="single" w:color="auto" w:sz="4" w:space="0"/>
            </w:tcBorders>
            <w:noWrap w:val="0"/>
            <w:vAlign w:val="top"/>
          </w:tcPr>
          <w:p w14:paraId="7E8F7ABC">
            <w:pPr>
              <w:pStyle w:val="23"/>
              <w:keepNext w:val="0"/>
              <w:keepLines w:val="0"/>
              <w:pageBreakBefore w:val="0"/>
              <w:widowControl w:val="0"/>
              <w:kinsoku/>
              <w:wordWrap/>
              <w:overflowPunct/>
              <w:topLinePunct w:val="0"/>
              <w:autoSpaceDE/>
              <w:autoSpaceDN/>
              <w:bidi w:val="0"/>
              <w:adjustRightInd/>
              <w:snapToGrid/>
              <w:spacing w:before="89" w:line="240" w:lineRule="exact"/>
              <w:ind w:left="370"/>
              <w:textAlignment w:val="auto"/>
              <w:rPr>
                <w:rFonts w:hint="default" w:ascii="Times New Roman" w:hAnsi="Times New Roman" w:cs="Times New Roman"/>
              </w:rPr>
            </w:pPr>
            <w:r>
              <w:rPr>
                <w:rFonts w:hint="default" w:ascii="Times New Roman" w:hAnsi="Times New Roman" w:cs="Times New Roman"/>
                <w:spacing w:val="-3"/>
              </w:rPr>
              <w:t>30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3B4B5D44">
            <w:pPr>
              <w:pStyle w:val="23"/>
              <w:keepNext w:val="0"/>
              <w:keepLines w:val="0"/>
              <w:pageBreakBefore w:val="0"/>
              <w:widowControl w:val="0"/>
              <w:kinsoku/>
              <w:wordWrap/>
              <w:overflowPunct/>
              <w:topLinePunct w:val="0"/>
              <w:autoSpaceDE/>
              <w:autoSpaceDN/>
              <w:bidi w:val="0"/>
              <w:adjustRightInd/>
              <w:snapToGrid/>
              <w:spacing w:before="89" w:line="240" w:lineRule="exact"/>
              <w:ind w:left="363"/>
              <w:textAlignment w:val="auto"/>
              <w:rPr>
                <w:rFonts w:hint="default" w:ascii="Times New Roman" w:hAnsi="Times New Roman" w:cs="Times New Roman"/>
              </w:rPr>
            </w:pPr>
            <w:r>
              <w:rPr>
                <w:rFonts w:hint="default" w:ascii="Times New Roman" w:hAnsi="Times New Roman" w:cs="Times New Roman"/>
                <w:spacing w:val="-2"/>
              </w:rPr>
              <w:t>40</w:t>
            </w:r>
          </w:p>
        </w:tc>
        <w:tc>
          <w:tcPr>
            <w:tcW w:w="862" w:type="dxa"/>
            <w:tcBorders>
              <w:top w:val="single" w:color="auto" w:sz="4" w:space="0"/>
              <w:left w:val="single" w:color="auto" w:sz="4" w:space="0"/>
              <w:bottom w:val="single" w:color="auto" w:sz="4" w:space="0"/>
              <w:right w:val="single" w:color="auto" w:sz="4" w:space="0"/>
            </w:tcBorders>
            <w:noWrap w:val="0"/>
            <w:vAlign w:val="top"/>
          </w:tcPr>
          <w:p w14:paraId="7140B04E">
            <w:pPr>
              <w:pStyle w:val="23"/>
              <w:keepNext w:val="0"/>
              <w:keepLines w:val="0"/>
              <w:pageBreakBefore w:val="0"/>
              <w:widowControl w:val="0"/>
              <w:kinsoku/>
              <w:wordWrap/>
              <w:overflowPunct/>
              <w:topLinePunct w:val="0"/>
              <w:autoSpaceDE/>
              <w:autoSpaceDN/>
              <w:bidi w:val="0"/>
              <w:adjustRightInd/>
              <w:snapToGrid/>
              <w:spacing w:before="89" w:line="240" w:lineRule="exact"/>
              <w:ind w:left="366"/>
              <w:textAlignment w:val="auto"/>
              <w:rPr>
                <w:rFonts w:hint="default" w:ascii="Times New Roman" w:hAnsi="Times New Roman" w:cs="Times New Roman"/>
              </w:rPr>
            </w:pPr>
            <w:r>
              <w:rPr>
                <w:rFonts w:hint="default" w:ascii="Times New Roman" w:hAnsi="Times New Roman" w:cs="Times New Roman"/>
                <w:spacing w:val="-2"/>
              </w:rPr>
              <w:t>45</w:t>
            </w:r>
          </w:p>
        </w:tc>
        <w:tc>
          <w:tcPr>
            <w:tcW w:w="859" w:type="dxa"/>
            <w:tcBorders>
              <w:top w:val="single" w:color="auto" w:sz="4" w:space="0"/>
              <w:left w:val="single" w:color="auto" w:sz="4" w:space="0"/>
              <w:bottom w:val="single" w:color="auto" w:sz="4" w:space="0"/>
              <w:right w:val="single" w:color="auto" w:sz="4" w:space="0"/>
            </w:tcBorders>
            <w:noWrap w:val="0"/>
            <w:vAlign w:val="top"/>
          </w:tcPr>
          <w:p w14:paraId="6747C070">
            <w:pPr>
              <w:pStyle w:val="23"/>
              <w:keepNext w:val="0"/>
              <w:keepLines w:val="0"/>
              <w:pageBreakBefore w:val="0"/>
              <w:widowControl w:val="0"/>
              <w:kinsoku/>
              <w:wordWrap/>
              <w:overflowPunct/>
              <w:topLinePunct w:val="0"/>
              <w:autoSpaceDE/>
              <w:autoSpaceDN/>
              <w:bidi w:val="0"/>
              <w:adjustRightInd/>
              <w:snapToGrid/>
              <w:spacing w:before="89" w:line="240" w:lineRule="exact"/>
              <w:ind w:left="364"/>
              <w:textAlignment w:val="auto"/>
              <w:rPr>
                <w:rFonts w:hint="default" w:ascii="Times New Roman" w:hAnsi="Times New Roman" w:cs="Times New Roman"/>
              </w:rPr>
            </w:pPr>
            <w:r>
              <w:rPr>
                <w:rFonts w:hint="default" w:ascii="Times New Roman" w:hAnsi="Times New Roman" w:cs="Times New Roman"/>
                <w:spacing w:val="-2"/>
              </w:rPr>
              <w:t>48</w:t>
            </w:r>
          </w:p>
        </w:tc>
        <w:tc>
          <w:tcPr>
            <w:tcW w:w="955" w:type="dxa"/>
            <w:tcBorders>
              <w:top w:val="single" w:color="auto" w:sz="4" w:space="0"/>
              <w:left w:val="single" w:color="auto" w:sz="4" w:space="0"/>
              <w:bottom w:val="single" w:color="auto" w:sz="4" w:space="0"/>
              <w:right w:val="single" w:color="auto" w:sz="4" w:space="0"/>
            </w:tcBorders>
            <w:noWrap w:val="0"/>
            <w:vAlign w:val="top"/>
          </w:tcPr>
          <w:p w14:paraId="298B1908">
            <w:pPr>
              <w:pStyle w:val="23"/>
              <w:keepNext w:val="0"/>
              <w:keepLines w:val="0"/>
              <w:pageBreakBefore w:val="0"/>
              <w:widowControl w:val="0"/>
              <w:kinsoku/>
              <w:wordWrap/>
              <w:overflowPunct/>
              <w:topLinePunct w:val="0"/>
              <w:autoSpaceDE/>
              <w:autoSpaceDN/>
              <w:bidi w:val="0"/>
              <w:adjustRightInd/>
              <w:snapToGrid/>
              <w:spacing w:before="89" w:line="240" w:lineRule="exact"/>
              <w:ind w:left="418"/>
              <w:textAlignment w:val="auto"/>
              <w:rPr>
                <w:rFonts w:hint="default" w:ascii="Times New Roman" w:hAnsi="Times New Roman" w:cs="Times New Roman"/>
              </w:rPr>
            </w:pPr>
            <w:r>
              <w:rPr>
                <w:rFonts w:hint="default" w:ascii="Times New Roman" w:hAnsi="Times New Roman" w:cs="Times New Roman"/>
                <w:spacing w:val="-3"/>
              </w:rPr>
              <w:t>60</w:t>
            </w:r>
          </w:p>
        </w:tc>
        <w:tc>
          <w:tcPr>
            <w:tcW w:w="998" w:type="dxa"/>
            <w:tcBorders>
              <w:top w:val="single" w:color="auto" w:sz="4" w:space="0"/>
              <w:left w:val="single" w:color="auto" w:sz="4" w:space="0"/>
              <w:bottom w:val="single" w:color="auto" w:sz="4" w:space="0"/>
              <w:right w:val="single" w:color="auto" w:sz="4" w:space="0"/>
            </w:tcBorders>
            <w:noWrap w:val="0"/>
            <w:vAlign w:val="top"/>
          </w:tcPr>
          <w:p w14:paraId="09E40F76">
            <w:pPr>
              <w:pStyle w:val="23"/>
              <w:keepNext w:val="0"/>
              <w:keepLines w:val="0"/>
              <w:pageBreakBefore w:val="0"/>
              <w:widowControl w:val="0"/>
              <w:kinsoku/>
              <w:wordWrap/>
              <w:overflowPunct/>
              <w:topLinePunct w:val="0"/>
              <w:autoSpaceDE/>
              <w:autoSpaceDN/>
              <w:bidi w:val="0"/>
              <w:adjustRightInd/>
              <w:snapToGrid/>
              <w:spacing w:before="89" w:line="240" w:lineRule="exact"/>
              <w:ind w:left="441"/>
              <w:textAlignment w:val="auto"/>
              <w:rPr>
                <w:rFonts w:hint="default" w:ascii="Times New Roman" w:hAnsi="Times New Roman" w:cs="Times New Roman"/>
              </w:rPr>
            </w:pPr>
            <w:r>
              <w:rPr>
                <w:rFonts w:hint="default" w:ascii="Times New Roman" w:hAnsi="Times New Roman" w:cs="Times New Roman"/>
                <w:spacing w:val="-3"/>
              </w:rPr>
              <w:t>72</w:t>
            </w:r>
          </w:p>
        </w:tc>
      </w:tr>
      <w:tr w14:paraId="5E93C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5A181548">
            <w:pPr>
              <w:pStyle w:val="23"/>
              <w:spacing w:before="82" w:line="230" w:lineRule="auto"/>
              <w:ind w:left="223"/>
              <w:rPr>
                <w:rFonts w:hint="default" w:ascii="Times New Roman" w:hAnsi="Times New Roman" w:cs="Times New Roman"/>
              </w:rPr>
            </w:pPr>
            <w:r>
              <w:rPr>
                <w:rFonts w:hint="default" w:ascii="Times New Roman" w:hAnsi="Times New Roman" w:cs="Times New Roman"/>
              </w:rPr>
              <w:t>五</w:t>
            </w:r>
          </w:p>
        </w:tc>
        <w:tc>
          <w:tcPr>
            <w:tcW w:w="12709" w:type="dxa"/>
            <w:gridSpan w:val="12"/>
            <w:tcBorders>
              <w:top w:val="single" w:color="auto" w:sz="4" w:space="0"/>
              <w:left w:val="single" w:color="auto" w:sz="4" w:space="0"/>
              <w:bottom w:val="single" w:color="auto" w:sz="4" w:space="0"/>
              <w:right w:val="single" w:color="auto" w:sz="4" w:space="0"/>
            </w:tcBorders>
            <w:noWrap w:val="0"/>
            <w:vAlign w:val="top"/>
          </w:tcPr>
          <w:p w14:paraId="31653622">
            <w:pPr>
              <w:pStyle w:val="23"/>
              <w:spacing w:before="82" w:line="220" w:lineRule="auto"/>
              <w:ind w:left="6326"/>
              <w:rPr>
                <w:rFonts w:hint="default" w:ascii="Times New Roman" w:hAnsi="Times New Roman" w:cs="Times New Roman"/>
              </w:rPr>
            </w:pPr>
            <w:r>
              <w:rPr>
                <w:rFonts w:hint="default" w:ascii="Times New Roman" w:hAnsi="Times New Roman" w:cs="Times New Roman"/>
                <w:spacing w:val="-2"/>
              </w:rPr>
              <w:t>集蛋系统</w:t>
            </w:r>
          </w:p>
        </w:tc>
      </w:tr>
      <w:tr w14:paraId="595A2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7DD8FCCA">
            <w:pPr>
              <w:pStyle w:val="23"/>
              <w:spacing w:before="83" w:line="241" w:lineRule="auto"/>
              <w:ind w:left="277"/>
              <w:rPr>
                <w:rFonts w:hint="default" w:ascii="Times New Roman" w:hAnsi="Times New Roman" w:cs="Times New Roman"/>
              </w:rPr>
            </w:pPr>
            <w:r>
              <w:rPr>
                <w:rFonts w:hint="default" w:ascii="Times New Roman" w:hAnsi="Times New Roman" w:cs="Times New Roman"/>
              </w:rPr>
              <w:t>1</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4DADE3D3">
            <w:pPr>
              <w:pStyle w:val="23"/>
              <w:spacing w:before="82" w:line="220" w:lineRule="auto"/>
              <w:ind w:left="1099"/>
              <w:rPr>
                <w:rFonts w:hint="default" w:ascii="Times New Roman" w:hAnsi="Times New Roman" w:cs="Times New Roman"/>
              </w:rPr>
            </w:pPr>
            <w:r>
              <w:rPr>
                <w:rFonts w:hint="default" w:ascii="Times New Roman" w:hAnsi="Times New Roman" w:cs="Times New Roman"/>
                <w:spacing w:val="-2"/>
              </w:rPr>
              <w:t>纵向鸡蛋输送带</w:t>
            </w:r>
          </w:p>
        </w:tc>
        <w:tc>
          <w:tcPr>
            <w:tcW w:w="597" w:type="dxa"/>
            <w:tcBorders>
              <w:top w:val="single" w:color="auto" w:sz="4" w:space="0"/>
              <w:left w:val="single" w:color="auto" w:sz="4" w:space="0"/>
              <w:bottom w:val="single" w:color="auto" w:sz="4" w:space="0"/>
              <w:right w:val="single" w:color="auto" w:sz="4" w:space="0"/>
            </w:tcBorders>
            <w:noWrap w:val="0"/>
            <w:vAlign w:val="top"/>
          </w:tcPr>
          <w:p w14:paraId="28A07CDC">
            <w:pPr>
              <w:pStyle w:val="23"/>
              <w:spacing w:before="82" w:line="220" w:lineRule="auto"/>
              <w:ind w:left="224"/>
              <w:rPr>
                <w:rFonts w:hint="default" w:ascii="Times New Roman" w:hAnsi="Times New Roman" w:cs="Times New Roman"/>
              </w:rPr>
            </w:pPr>
            <w:r>
              <w:rPr>
                <w:rFonts w:hint="default" w:ascii="Times New Roman" w:hAnsi="Times New Roman" w:cs="Times New Roman"/>
              </w:rPr>
              <w:t>条</w:t>
            </w:r>
          </w:p>
        </w:tc>
        <w:tc>
          <w:tcPr>
            <w:tcW w:w="859" w:type="dxa"/>
            <w:tcBorders>
              <w:top w:val="single" w:color="auto" w:sz="4" w:space="0"/>
              <w:left w:val="single" w:color="auto" w:sz="4" w:space="0"/>
              <w:bottom w:val="single" w:color="auto" w:sz="4" w:space="0"/>
              <w:right w:val="single" w:color="auto" w:sz="4" w:space="0"/>
            </w:tcBorders>
            <w:noWrap w:val="0"/>
            <w:vAlign w:val="top"/>
          </w:tcPr>
          <w:p w14:paraId="282123B6">
            <w:pPr>
              <w:pStyle w:val="23"/>
              <w:spacing w:before="82"/>
              <w:ind w:left="364"/>
              <w:rPr>
                <w:rFonts w:hint="default" w:ascii="Times New Roman" w:hAnsi="Times New Roman" w:cs="Times New Roman"/>
              </w:rPr>
            </w:pPr>
            <w:r>
              <w:rPr>
                <w:rFonts w:hint="default" w:ascii="Times New Roman" w:hAnsi="Times New Roman" w:cs="Times New Roman"/>
                <w:spacing w:val="-3"/>
              </w:rPr>
              <w:t>32</w:t>
            </w:r>
          </w:p>
        </w:tc>
        <w:tc>
          <w:tcPr>
            <w:tcW w:w="859" w:type="dxa"/>
            <w:tcBorders>
              <w:top w:val="single" w:color="auto" w:sz="4" w:space="0"/>
              <w:left w:val="single" w:color="auto" w:sz="4" w:space="0"/>
              <w:bottom w:val="single" w:color="auto" w:sz="4" w:space="0"/>
              <w:right w:val="single" w:color="auto" w:sz="4" w:space="0"/>
            </w:tcBorders>
            <w:noWrap w:val="0"/>
            <w:vAlign w:val="top"/>
          </w:tcPr>
          <w:p w14:paraId="42A424AC">
            <w:pPr>
              <w:pStyle w:val="23"/>
              <w:spacing w:before="82"/>
              <w:ind w:left="362"/>
              <w:rPr>
                <w:rFonts w:hint="default" w:ascii="Times New Roman" w:hAnsi="Times New Roman" w:cs="Times New Roman"/>
              </w:rPr>
            </w:pPr>
            <w:r>
              <w:rPr>
                <w:rFonts w:hint="default" w:ascii="Times New Roman" w:hAnsi="Times New Roman" w:cs="Times New Roman"/>
                <w:spacing w:val="-2"/>
              </w:rPr>
              <w:t>40</w:t>
            </w:r>
          </w:p>
        </w:tc>
        <w:tc>
          <w:tcPr>
            <w:tcW w:w="860" w:type="dxa"/>
            <w:tcBorders>
              <w:top w:val="single" w:color="auto" w:sz="4" w:space="0"/>
              <w:left w:val="single" w:color="auto" w:sz="4" w:space="0"/>
              <w:bottom w:val="single" w:color="auto" w:sz="4" w:space="0"/>
              <w:right w:val="single" w:color="auto" w:sz="4" w:space="0"/>
            </w:tcBorders>
            <w:noWrap w:val="0"/>
            <w:vAlign w:val="top"/>
          </w:tcPr>
          <w:p w14:paraId="350DD722">
            <w:pPr>
              <w:pStyle w:val="23"/>
              <w:spacing w:before="82"/>
              <w:ind w:left="364"/>
              <w:rPr>
                <w:rFonts w:hint="default" w:ascii="Times New Roman" w:hAnsi="Times New Roman" w:cs="Times New Roman"/>
              </w:rPr>
            </w:pPr>
            <w:r>
              <w:rPr>
                <w:rFonts w:hint="default" w:ascii="Times New Roman" w:hAnsi="Times New Roman" w:cs="Times New Roman"/>
                <w:spacing w:val="-2"/>
              </w:rPr>
              <w:t>40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2B9F5A89">
            <w:pPr>
              <w:pStyle w:val="23"/>
              <w:spacing w:before="82"/>
              <w:ind w:left="366"/>
              <w:rPr>
                <w:rFonts w:hint="default" w:ascii="Times New Roman" w:hAnsi="Times New Roman" w:cs="Times New Roman"/>
              </w:rPr>
            </w:pPr>
            <w:r>
              <w:rPr>
                <w:rFonts w:hint="default" w:ascii="Times New Roman" w:hAnsi="Times New Roman" w:cs="Times New Roman"/>
                <w:spacing w:val="-3"/>
              </w:rPr>
              <w:t>60</w:t>
            </w:r>
          </w:p>
        </w:tc>
        <w:tc>
          <w:tcPr>
            <w:tcW w:w="862" w:type="dxa"/>
            <w:tcBorders>
              <w:top w:val="single" w:color="auto" w:sz="4" w:space="0"/>
              <w:left w:val="single" w:color="auto" w:sz="4" w:space="0"/>
              <w:bottom w:val="single" w:color="auto" w:sz="4" w:space="0"/>
              <w:right w:val="single" w:color="auto" w:sz="4" w:space="0"/>
            </w:tcBorders>
            <w:noWrap w:val="0"/>
            <w:vAlign w:val="top"/>
          </w:tcPr>
          <w:p w14:paraId="1D9C9CF0">
            <w:pPr>
              <w:pStyle w:val="23"/>
              <w:spacing w:before="82"/>
              <w:ind w:left="368"/>
              <w:rPr>
                <w:rFonts w:hint="default" w:ascii="Times New Roman" w:hAnsi="Times New Roman" w:cs="Times New Roman"/>
              </w:rPr>
            </w:pPr>
            <w:r>
              <w:rPr>
                <w:rFonts w:hint="default" w:ascii="Times New Roman" w:hAnsi="Times New Roman" w:cs="Times New Roman"/>
                <w:spacing w:val="-3"/>
              </w:rPr>
              <w:t>60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1B8786F7">
            <w:pPr>
              <w:pStyle w:val="23"/>
              <w:spacing w:before="82"/>
              <w:ind w:left="365"/>
              <w:rPr>
                <w:rFonts w:hint="default" w:ascii="Times New Roman" w:hAnsi="Times New Roman" w:cs="Times New Roman"/>
              </w:rPr>
            </w:pPr>
            <w:r>
              <w:rPr>
                <w:rFonts w:hint="default" w:ascii="Times New Roman" w:hAnsi="Times New Roman" w:cs="Times New Roman"/>
                <w:spacing w:val="-2"/>
              </w:rPr>
              <w:t>80</w:t>
            </w:r>
          </w:p>
        </w:tc>
        <w:tc>
          <w:tcPr>
            <w:tcW w:w="862" w:type="dxa"/>
            <w:tcBorders>
              <w:top w:val="single" w:color="auto" w:sz="4" w:space="0"/>
              <w:left w:val="single" w:color="auto" w:sz="4" w:space="0"/>
              <w:bottom w:val="single" w:color="auto" w:sz="4" w:space="0"/>
              <w:right w:val="single" w:color="auto" w:sz="4" w:space="0"/>
            </w:tcBorders>
            <w:noWrap w:val="0"/>
            <w:vAlign w:val="top"/>
          </w:tcPr>
          <w:p w14:paraId="0C0182CA">
            <w:pPr>
              <w:pStyle w:val="23"/>
              <w:spacing w:before="82"/>
              <w:ind w:left="368"/>
              <w:rPr>
                <w:rFonts w:hint="default" w:ascii="Times New Roman" w:hAnsi="Times New Roman" w:cs="Times New Roman"/>
              </w:rPr>
            </w:pPr>
            <w:r>
              <w:rPr>
                <w:rFonts w:hint="default" w:ascii="Times New Roman" w:hAnsi="Times New Roman" w:cs="Times New Roman"/>
                <w:spacing w:val="-2"/>
              </w:rPr>
              <w:t>90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1308E0E9">
            <w:pPr>
              <w:pStyle w:val="23"/>
              <w:spacing w:before="82"/>
              <w:ind w:left="366"/>
              <w:rPr>
                <w:rFonts w:hint="default" w:ascii="Times New Roman" w:hAnsi="Times New Roman" w:cs="Times New Roman"/>
              </w:rPr>
            </w:pPr>
            <w:r>
              <w:rPr>
                <w:rFonts w:hint="default" w:ascii="Times New Roman" w:hAnsi="Times New Roman" w:cs="Times New Roman"/>
                <w:spacing w:val="-2"/>
              </w:rPr>
              <w:t>96</w:t>
            </w:r>
          </w:p>
        </w:tc>
        <w:tc>
          <w:tcPr>
            <w:tcW w:w="955" w:type="dxa"/>
            <w:tcBorders>
              <w:top w:val="single" w:color="auto" w:sz="4" w:space="0"/>
              <w:left w:val="single" w:color="auto" w:sz="4" w:space="0"/>
              <w:bottom w:val="single" w:color="auto" w:sz="4" w:space="0"/>
              <w:right w:val="single" w:color="auto" w:sz="4" w:space="0"/>
            </w:tcBorders>
            <w:noWrap w:val="0"/>
            <w:vAlign w:val="top"/>
          </w:tcPr>
          <w:p w14:paraId="0801BEAC">
            <w:pPr>
              <w:pStyle w:val="23"/>
              <w:spacing w:before="82"/>
              <w:ind w:left="386"/>
              <w:rPr>
                <w:rFonts w:hint="default" w:ascii="Times New Roman" w:hAnsi="Times New Roman" w:cs="Times New Roman"/>
              </w:rPr>
            </w:pPr>
            <w:r>
              <w:rPr>
                <w:rFonts w:hint="default" w:ascii="Times New Roman" w:hAnsi="Times New Roman" w:cs="Times New Roman"/>
                <w:spacing w:val="-5"/>
              </w:rPr>
              <w:t>120</w:t>
            </w:r>
          </w:p>
        </w:tc>
        <w:tc>
          <w:tcPr>
            <w:tcW w:w="998" w:type="dxa"/>
            <w:tcBorders>
              <w:top w:val="single" w:color="auto" w:sz="4" w:space="0"/>
              <w:left w:val="single" w:color="auto" w:sz="4" w:space="0"/>
              <w:bottom w:val="single" w:color="auto" w:sz="4" w:space="0"/>
              <w:right w:val="single" w:color="auto" w:sz="4" w:space="0"/>
            </w:tcBorders>
            <w:noWrap w:val="0"/>
            <w:vAlign w:val="top"/>
          </w:tcPr>
          <w:p w14:paraId="1317A6D0">
            <w:pPr>
              <w:pStyle w:val="23"/>
              <w:spacing w:before="83" w:line="241" w:lineRule="auto"/>
              <w:ind w:left="405"/>
              <w:rPr>
                <w:rFonts w:hint="default" w:ascii="Times New Roman" w:hAnsi="Times New Roman" w:cs="Times New Roman"/>
              </w:rPr>
            </w:pPr>
            <w:r>
              <w:rPr>
                <w:rFonts w:hint="default" w:ascii="Times New Roman" w:hAnsi="Times New Roman" w:cs="Times New Roman"/>
                <w:spacing w:val="-5"/>
              </w:rPr>
              <w:t>144</w:t>
            </w:r>
          </w:p>
        </w:tc>
      </w:tr>
      <w:tr w14:paraId="130A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010551DB">
            <w:pPr>
              <w:pStyle w:val="23"/>
              <w:spacing w:before="83" w:line="241" w:lineRule="auto"/>
              <w:ind w:left="266"/>
              <w:rPr>
                <w:rFonts w:hint="default" w:ascii="Times New Roman" w:hAnsi="Times New Roman" w:cs="Times New Roman"/>
              </w:rPr>
            </w:pPr>
            <w:r>
              <w:rPr>
                <w:rFonts w:hint="default" w:ascii="Times New Roman" w:hAnsi="Times New Roman" w:cs="Times New Roman"/>
              </w:rPr>
              <w:t>2</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625EDDC7">
            <w:pPr>
              <w:pStyle w:val="23"/>
              <w:spacing w:before="83" w:line="219" w:lineRule="auto"/>
              <w:ind w:left="1456"/>
              <w:rPr>
                <w:rFonts w:hint="default" w:ascii="Times New Roman" w:hAnsi="Times New Roman" w:cs="Times New Roman"/>
              </w:rPr>
            </w:pPr>
            <w:r>
              <w:rPr>
                <w:rFonts w:hint="default" w:ascii="Times New Roman" w:hAnsi="Times New Roman" w:cs="Times New Roman"/>
                <w:spacing w:val="-2"/>
              </w:rPr>
              <w:t>集蛋机</w:t>
            </w:r>
          </w:p>
        </w:tc>
        <w:tc>
          <w:tcPr>
            <w:tcW w:w="597" w:type="dxa"/>
            <w:tcBorders>
              <w:top w:val="single" w:color="auto" w:sz="4" w:space="0"/>
              <w:left w:val="single" w:color="auto" w:sz="4" w:space="0"/>
              <w:bottom w:val="single" w:color="auto" w:sz="4" w:space="0"/>
              <w:right w:val="single" w:color="auto" w:sz="4" w:space="0"/>
            </w:tcBorders>
            <w:noWrap w:val="0"/>
            <w:vAlign w:val="top"/>
          </w:tcPr>
          <w:p w14:paraId="7EE690DD">
            <w:pPr>
              <w:pStyle w:val="23"/>
              <w:spacing w:before="83" w:line="220" w:lineRule="auto"/>
              <w:ind w:left="223"/>
              <w:rPr>
                <w:rFonts w:hint="default" w:ascii="Times New Roman" w:hAnsi="Times New Roman" w:cs="Times New Roman"/>
              </w:rPr>
            </w:pPr>
            <w:r>
              <w:rPr>
                <w:rFonts w:hint="default" w:ascii="Times New Roman" w:hAnsi="Times New Roman" w:cs="Times New Roman"/>
              </w:rPr>
              <w:t>套</w:t>
            </w:r>
          </w:p>
        </w:tc>
        <w:tc>
          <w:tcPr>
            <w:tcW w:w="859" w:type="dxa"/>
            <w:tcBorders>
              <w:top w:val="single" w:color="auto" w:sz="4" w:space="0"/>
              <w:left w:val="single" w:color="auto" w:sz="4" w:space="0"/>
              <w:bottom w:val="single" w:color="auto" w:sz="4" w:space="0"/>
              <w:right w:val="single" w:color="auto" w:sz="4" w:space="0"/>
            </w:tcBorders>
            <w:noWrap w:val="0"/>
            <w:vAlign w:val="top"/>
          </w:tcPr>
          <w:p w14:paraId="2A19C9BF">
            <w:pPr>
              <w:pStyle w:val="23"/>
              <w:spacing w:before="83" w:line="241" w:lineRule="auto"/>
              <w:ind w:left="405"/>
              <w:rPr>
                <w:rFonts w:hint="default" w:ascii="Times New Roman" w:hAnsi="Times New Roman" w:cs="Times New Roman"/>
              </w:rPr>
            </w:pPr>
            <w:r>
              <w:rPr>
                <w:rFonts w:hint="default" w:ascii="Times New Roman" w:hAnsi="Times New Roman" w:cs="Times New Roman"/>
              </w:rPr>
              <w:t>4</w:t>
            </w:r>
          </w:p>
        </w:tc>
        <w:tc>
          <w:tcPr>
            <w:tcW w:w="859" w:type="dxa"/>
            <w:tcBorders>
              <w:top w:val="single" w:color="auto" w:sz="4" w:space="0"/>
              <w:left w:val="single" w:color="auto" w:sz="4" w:space="0"/>
              <w:bottom w:val="single" w:color="auto" w:sz="4" w:space="0"/>
              <w:right w:val="single" w:color="auto" w:sz="4" w:space="0"/>
            </w:tcBorders>
            <w:noWrap w:val="0"/>
            <w:vAlign w:val="top"/>
          </w:tcPr>
          <w:p w14:paraId="169503C5">
            <w:pPr>
              <w:pStyle w:val="23"/>
              <w:spacing w:before="83"/>
              <w:ind w:left="412"/>
              <w:rPr>
                <w:rFonts w:hint="default" w:ascii="Times New Roman" w:hAnsi="Times New Roman" w:cs="Times New Roman"/>
              </w:rPr>
            </w:pPr>
            <w:r>
              <w:rPr>
                <w:rFonts w:hint="default" w:ascii="Times New Roman" w:hAnsi="Times New Roman" w:cs="Times New Roman"/>
              </w:rPr>
              <w:t>5</w:t>
            </w:r>
          </w:p>
        </w:tc>
        <w:tc>
          <w:tcPr>
            <w:tcW w:w="860" w:type="dxa"/>
            <w:tcBorders>
              <w:top w:val="single" w:color="auto" w:sz="4" w:space="0"/>
              <w:left w:val="single" w:color="auto" w:sz="4" w:space="0"/>
              <w:bottom w:val="single" w:color="auto" w:sz="4" w:space="0"/>
              <w:right w:val="single" w:color="auto" w:sz="4" w:space="0"/>
            </w:tcBorders>
            <w:noWrap w:val="0"/>
            <w:vAlign w:val="top"/>
          </w:tcPr>
          <w:p w14:paraId="7622A25E">
            <w:pPr>
              <w:pStyle w:val="23"/>
              <w:spacing w:before="83" w:line="241" w:lineRule="auto"/>
              <w:ind w:left="408"/>
              <w:rPr>
                <w:rFonts w:hint="default" w:ascii="Times New Roman" w:hAnsi="Times New Roman" w:cs="Times New Roman"/>
              </w:rPr>
            </w:pPr>
            <w:r>
              <w:rPr>
                <w:rFonts w:hint="default" w:ascii="Times New Roman" w:hAnsi="Times New Roman" w:cs="Times New Roman"/>
              </w:rPr>
              <w:t>4</w:t>
            </w:r>
          </w:p>
        </w:tc>
        <w:tc>
          <w:tcPr>
            <w:tcW w:w="859" w:type="dxa"/>
            <w:tcBorders>
              <w:top w:val="single" w:color="auto" w:sz="4" w:space="0"/>
              <w:left w:val="single" w:color="auto" w:sz="4" w:space="0"/>
              <w:bottom w:val="single" w:color="auto" w:sz="4" w:space="0"/>
              <w:right w:val="single" w:color="auto" w:sz="4" w:space="0"/>
            </w:tcBorders>
            <w:noWrap w:val="0"/>
            <w:vAlign w:val="top"/>
          </w:tcPr>
          <w:p w14:paraId="319FC8C2">
            <w:pPr>
              <w:pStyle w:val="23"/>
              <w:spacing w:before="83"/>
              <w:ind w:left="411"/>
              <w:rPr>
                <w:rFonts w:hint="default" w:ascii="Times New Roman" w:hAnsi="Times New Roman" w:cs="Times New Roman"/>
              </w:rPr>
            </w:pPr>
            <w:r>
              <w:rPr>
                <w:rFonts w:hint="default" w:ascii="Times New Roman" w:hAnsi="Times New Roman" w:cs="Times New Roman"/>
              </w:rPr>
              <w:t>6</w:t>
            </w:r>
          </w:p>
        </w:tc>
        <w:tc>
          <w:tcPr>
            <w:tcW w:w="862" w:type="dxa"/>
            <w:tcBorders>
              <w:top w:val="single" w:color="auto" w:sz="4" w:space="0"/>
              <w:left w:val="single" w:color="auto" w:sz="4" w:space="0"/>
              <w:bottom w:val="single" w:color="auto" w:sz="4" w:space="0"/>
              <w:right w:val="single" w:color="auto" w:sz="4" w:space="0"/>
            </w:tcBorders>
            <w:noWrap w:val="0"/>
            <w:vAlign w:val="top"/>
          </w:tcPr>
          <w:p w14:paraId="0324E1E4">
            <w:pPr>
              <w:pStyle w:val="23"/>
              <w:spacing w:before="83"/>
              <w:ind w:left="414"/>
              <w:rPr>
                <w:rFonts w:hint="default" w:ascii="Times New Roman" w:hAnsi="Times New Roman" w:cs="Times New Roman"/>
              </w:rPr>
            </w:pPr>
            <w:r>
              <w:rPr>
                <w:rFonts w:hint="default" w:ascii="Times New Roman" w:hAnsi="Times New Roman" w:cs="Times New Roman"/>
              </w:rPr>
              <w:t>5</w:t>
            </w:r>
          </w:p>
        </w:tc>
        <w:tc>
          <w:tcPr>
            <w:tcW w:w="859" w:type="dxa"/>
            <w:tcBorders>
              <w:top w:val="single" w:color="auto" w:sz="4" w:space="0"/>
              <w:left w:val="single" w:color="auto" w:sz="4" w:space="0"/>
              <w:bottom w:val="single" w:color="auto" w:sz="4" w:space="0"/>
              <w:right w:val="single" w:color="auto" w:sz="4" w:space="0"/>
            </w:tcBorders>
            <w:noWrap w:val="0"/>
            <w:vAlign w:val="top"/>
          </w:tcPr>
          <w:p w14:paraId="5C7CA1D9">
            <w:pPr>
              <w:pStyle w:val="23"/>
              <w:spacing w:before="83"/>
              <w:ind w:left="413"/>
              <w:rPr>
                <w:rFonts w:hint="default" w:ascii="Times New Roman" w:hAnsi="Times New Roman" w:cs="Times New Roman"/>
              </w:rPr>
            </w:pPr>
            <w:r>
              <w:rPr>
                <w:rFonts w:hint="default" w:ascii="Times New Roman" w:hAnsi="Times New Roman" w:cs="Times New Roman"/>
              </w:rPr>
              <w:t>5</w:t>
            </w:r>
          </w:p>
        </w:tc>
        <w:tc>
          <w:tcPr>
            <w:tcW w:w="862" w:type="dxa"/>
            <w:tcBorders>
              <w:top w:val="single" w:color="auto" w:sz="4" w:space="0"/>
              <w:left w:val="single" w:color="auto" w:sz="4" w:space="0"/>
              <w:bottom w:val="single" w:color="auto" w:sz="4" w:space="0"/>
              <w:right w:val="single" w:color="auto" w:sz="4" w:space="0"/>
            </w:tcBorders>
            <w:noWrap w:val="0"/>
            <w:vAlign w:val="top"/>
          </w:tcPr>
          <w:p w14:paraId="67C8F0B2">
            <w:pPr>
              <w:pStyle w:val="23"/>
              <w:spacing w:before="83"/>
              <w:ind w:left="415"/>
              <w:rPr>
                <w:rFonts w:hint="default" w:ascii="Times New Roman" w:hAnsi="Times New Roman" w:cs="Times New Roman"/>
              </w:rPr>
            </w:pPr>
            <w:r>
              <w:rPr>
                <w:rFonts w:hint="default" w:ascii="Times New Roman" w:hAnsi="Times New Roman" w:cs="Times New Roman"/>
              </w:rPr>
              <w:t>5</w:t>
            </w:r>
          </w:p>
        </w:tc>
        <w:tc>
          <w:tcPr>
            <w:tcW w:w="859" w:type="dxa"/>
            <w:tcBorders>
              <w:top w:val="single" w:color="auto" w:sz="4" w:space="0"/>
              <w:left w:val="single" w:color="auto" w:sz="4" w:space="0"/>
              <w:bottom w:val="single" w:color="auto" w:sz="4" w:space="0"/>
              <w:right w:val="single" w:color="auto" w:sz="4" w:space="0"/>
            </w:tcBorders>
            <w:noWrap w:val="0"/>
            <w:vAlign w:val="top"/>
          </w:tcPr>
          <w:p w14:paraId="32FCF586">
            <w:pPr>
              <w:pStyle w:val="23"/>
              <w:spacing w:before="83"/>
              <w:ind w:left="412"/>
              <w:rPr>
                <w:rFonts w:hint="default" w:ascii="Times New Roman" w:hAnsi="Times New Roman" w:cs="Times New Roman"/>
              </w:rPr>
            </w:pPr>
            <w:r>
              <w:rPr>
                <w:rFonts w:hint="default" w:ascii="Times New Roman" w:hAnsi="Times New Roman" w:cs="Times New Roman"/>
              </w:rPr>
              <w:t>6</w:t>
            </w:r>
          </w:p>
        </w:tc>
        <w:tc>
          <w:tcPr>
            <w:tcW w:w="955" w:type="dxa"/>
            <w:tcBorders>
              <w:top w:val="single" w:color="auto" w:sz="4" w:space="0"/>
              <w:left w:val="single" w:color="auto" w:sz="4" w:space="0"/>
              <w:bottom w:val="single" w:color="auto" w:sz="4" w:space="0"/>
              <w:right w:val="single" w:color="auto" w:sz="4" w:space="0"/>
            </w:tcBorders>
            <w:noWrap w:val="0"/>
            <w:vAlign w:val="top"/>
          </w:tcPr>
          <w:p w14:paraId="2692531A">
            <w:pPr>
              <w:pStyle w:val="23"/>
              <w:spacing w:before="83"/>
              <w:ind w:left="464"/>
              <w:rPr>
                <w:rFonts w:hint="default" w:ascii="Times New Roman" w:hAnsi="Times New Roman" w:cs="Times New Roman"/>
              </w:rPr>
            </w:pPr>
            <w:r>
              <w:rPr>
                <w:rFonts w:hint="default" w:ascii="Times New Roman" w:hAnsi="Times New Roman" w:cs="Times New Roman"/>
              </w:rPr>
              <w:t>6</w:t>
            </w:r>
          </w:p>
        </w:tc>
        <w:tc>
          <w:tcPr>
            <w:tcW w:w="998" w:type="dxa"/>
            <w:tcBorders>
              <w:top w:val="single" w:color="auto" w:sz="4" w:space="0"/>
              <w:left w:val="single" w:color="auto" w:sz="4" w:space="0"/>
              <w:bottom w:val="single" w:color="auto" w:sz="4" w:space="0"/>
              <w:right w:val="single" w:color="auto" w:sz="4" w:space="0"/>
            </w:tcBorders>
            <w:noWrap w:val="0"/>
            <w:vAlign w:val="top"/>
          </w:tcPr>
          <w:p w14:paraId="1A2F0580">
            <w:pPr>
              <w:pStyle w:val="23"/>
              <w:spacing w:before="83"/>
              <w:ind w:left="483"/>
              <w:rPr>
                <w:rFonts w:hint="default" w:ascii="Times New Roman" w:hAnsi="Times New Roman" w:cs="Times New Roman"/>
              </w:rPr>
            </w:pPr>
            <w:r>
              <w:rPr>
                <w:rFonts w:hint="default" w:ascii="Times New Roman" w:hAnsi="Times New Roman" w:cs="Times New Roman"/>
              </w:rPr>
              <w:t>6</w:t>
            </w:r>
          </w:p>
        </w:tc>
      </w:tr>
      <w:tr w14:paraId="2F5F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75928229">
            <w:pPr>
              <w:pStyle w:val="23"/>
              <w:spacing w:before="82"/>
              <w:ind w:left="268"/>
              <w:rPr>
                <w:rFonts w:hint="default" w:ascii="Times New Roman" w:hAnsi="Times New Roman" w:cs="Times New Roman"/>
              </w:rPr>
            </w:pPr>
            <w:r>
              <w:rPr>
                <w:rFonts w:hint="default" w:ascii="Times New Roman" w:hAnsi="Times New Roman" w:cs="Times New Roman"/>
              </w:rPr>
              <w:t>3</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68E129FB">
            <w:pPr>
              <w:pStyle w:val="23"/>
              <w:spacing w:before="81" w:line="220" w:lineRule="auto"/>
              <w:ind w:left="1277"/>
              <w:rPr>
                <w:rFonts w:hint="default" w:ascii="Times New Roman" w:hAnsi="Times New Roman" w:cs="Times New Roman"/>
              </w:rPr>
            </w:pPr>
            <w:r>
              <w:rPr>
                <w:rFonts w:hint="default" w:ascii="Times New Roman" w:hAnsi="Times New Roman" w:cs="Times New Roman"/>
                <w:spacing w:val="-2"/>
              </w:rPr>
              <w:t>舍内集蛋台</w:t>
            </w:r>
          </w:p>
        </w:tc>
        <w:tc>
          <w:tcPr>
            <w:tcW w:w="597" w:type="dxa"/>
            <w:tcBorders>
              <w:top w:val="single" w:color="auto" w:sz="4" w:space="0"/>
              <w:left w:val="single" w:color="auto" w:sz="4" w:space="0"/>
              <w:bottom w:val="single" w:color="auto" w:sz="4" w:space="0"/>
              <w:right w:val="single" w:color="auto" w:sz="4" w:space="0"/>
            </w:tcBorders>
            <w:noWrap w:val="0"/>
            <w:vAlign w:val="top"/>
          </w:tcPr>
          <w:p w14:paraId="42AC1989">
            <w:pPr>
              <w:pStyle w:val="23"/>
              <w:spacing w:before="82" w:line="222" w:lineRule="auto"/>
              <w:ind w:left="237"/>
              <w:rPr>
                <w:rFonts w:hint="default" w:ascii="Times New Roman" w:hAnsi="Times New Roman" w:cs="Times New Roman"/>
              </w:rPr>
            </w:pPr>
            <w:r>
              <w:rPr>
                <w:rFonts w:hint="default" w:ascii="Times New Roman" w:hAnsi="Times New Roman" w:cs="Times New Roman"/>
              </w:rPr>
              <w:t>台</w:t>
            </w:r>
          </w:p>
        </w:tc>
        <w:tc>
          <w:tcPr>
            <w:tcW w:w="859" w:type="dxa"/>
            <w:tcBorders>
              <w:top w:val="single" w:color="auto" w:sz="4" w:space="0"/>
              <w:left w:val="single" w:color="auto" w:sz="4" w:space="0"/>
              <w:bottom w:val="single" w:color="auto" w:sz="4" w:space="0"/>
              <w:right w:val="single" w:color="auto" w:sz="4" w:space="0"/>
            </w:tcBorders>
            <w:noWrap w:val="0"/>
            <w:vAlign w:val="top"/>
          </w:tcPr>
          <w:p w14:paraId="70AEED1B">
            <w:pPr>
              <w:pStyle w:val="23"/>
              <w:spacing w:before="82" w:line="241" w:lineRule="auto"/>
              <w:ind w:left="405"/>
              <w:rPr>
                <w:rFonts w:hint="default" w:ascii="Times New Roman" w:hAnsi="Times New Roman" w:cs="Times New Roman"/>
              </w:rPr>
            </w:pPr>
            <w:r>
              <w:rPr>
                <w:rFonts w:hint="default" w:ascii="Times New Roman" w:hAnsi="Times New Roman" w:cs="Times New Roman"/>
              </w:rPr>
              <w:t>4</w:t>
            </w:r>
          </w:p>
        </w:tc>
        <w:tc>
          <w:tcPr>
            <w:tcW w:w="859" w:type="dxa"/>
            <w:tcBorders>
              <w:top w:val="single" w:color="auto" w:sz="4" w:space="0"/>
              <w:left w:val="single" w:color="auto" w:sz="4" w:space="0"/>
              <w:bottom w:val="single" w:color="auto" w:sz="4" w:space="0"/>
              <w:right w:val="single" w:color="auto" w:sz="4" w:space="0"/>
            </w:tcBorders>
            <w:noWrap w:val="0"/>
            <w:vAlign w:val="top"/>
          </w:tcPr>
          <w:p w14:paraId="545E0FF2">
            <w:pPr>
              <w:pStyle w:val="23"/>
              <w:spacing w:before="82"/>
              <w:ind w:left="412"/>
              <w:rPr>
                <w:rFonts w:hint="default" w:ascii="Times New Roman" w:hAnsi="Times New Roman" w:cs="Times New Roman"/>
              </w:rPr>
            </w:pPr>
            <w:r>
              <w:rPr>
                <w:rFonts w:hint="default" w:ascii="Times New Roman" w:hAnsi="Times New Roman" w:cs="Times New Roman"/>
              </w:rPr>
              <w:t>5</w:t>
            </w:r>
          </w:p>
        </w:tc>
        <w:tc>
          <w:tcPr>
            <w:tcW w:w="860" w:type="dxa"/>
            <w:tcBorders>
              <w:top w:val="single" w:color="auto" w:sz="4" w:space="0"/>
              <w:left w:val="single" w:color="auto" w:sz="4" w:space="0"/>
              <w:bottom w:val="single" w:color="auto" w:sz="4" w:space="0"/>
              <w:right w:val="single" w:color="auto" w:sz="4" w:space="0"/>
            </w:tcBorders>
            <w:noWrap w:val="0"/>
            <w:vAlign w:val="top"/>
          </w:tcPr>
          <w:p w14:paraId="02726E98">
            <w:pPr>
              <w:pStyle w:val="23"/>
              <w:spacing w:before="82" w:line="241" w:lineRule="auto"/>
              <w:ind w:left="408"/>
              <w:rPr>
                <w:rFonts w:hint="default" w:ascii="Times New Roman" w:hAnsi="Times New Roman" w:cs="Times New Roman"/>
              </w:rPr>
            </w:pPr>
            <w:r>
              <w:rPr>
                <w:rFonts w:hint="default" w:ascii="Times New Roman" w:hAnsi="Times New Roman" w:cs="Times New Roman"/>
              </w:rPr>
              <w:t>4</w:t>
            </w:r>
          </w:p>
        </w:tc>
        <w:tc>
          <w:tcPr>
            <w:tcW w:w="859" w:type="dxa"/>
            <w:tcBorders>
              <w:top w:val="single" w:color="auto" w:sz="4" w:space="0"/>
              <w:left w:val="single" w:color="auto" w:sz="4" w:space="0"/>
              <w:bottom w:val="single" w:color="auto" w:sz="4" w:space="0"/>
              <w:right w:val="single" w:color="auto" w:sz="4" w:space="0"/>
            </w:tcBorders>
            <w:noWrap w:val="0"/>
            <w:vAlign w:val="top"/>
          </w:tcPr>
          <w:p w14:paraId="07A48AAF">
            <w:pPr>
              <w:pStyle w:val="23"/>
              <w:spacing w:before="82"/>
              <w:ind w:left="411"/>
              <w:rPr>
                <w:rFonts w:hint="default" w:ascii="Times New Roman" w:hAnsi="Times New Roman" w:cs="Times New Roman"/>
              </w:rPr>
            </w:pPr>
            <w:r>
              <w:rPr>
                <w:rFonts w:hint="default" w:ascii="Times New Roman" w:hAnsi="Times New Roman" w:cs="Times New Roman"/>
              </w:rPr>
              <w:t>6</w:t>
            </w:r>
          </w:p>
        </w:tc>
        <w:tc>
          <w:tcPr>
            <w:tcW w:w="862" w:type="dxa"/>
            <w:tcBorders>
              <w:top w:val="single" w:color="auto" w:sz="4" w:space="0"/>
              <w:left w:val="single" w:color="auto" w:sz="4" w:space="0"/>
              <w:bottom w:val="single" w:color="auto" w:sz="4" w:space="0"/>
              <w:right w:val="single" w:color="auto" w:sz="4" w:space="0"/>
            </w:tcBorders>
            <w:noWrap w:val="0"/>
            <w:vAlign w:val="top"/>
          </w:tcPr>
          <w:p w14:paraId="2A01FF2A">
            <w:pPr>
              <w:pStyle w:val="23"/>
              <w:spacing w:before="82"/>
              <w:ind w:left="414"/>
              <w:rPr>
                <w:rFonts w:hint="default" w:ascii="Times New Roman" w:hAnsi="Times New Roman" w:cs="Times New Roman"/>
              </w:rPr>
            </w:pPr>
            <w:r>
              <w:rPr>
                <w:rFonts w:hint="default" w:ascii="Times New Roman" w:hAnsi="Times New Roman" w:cs="Times New Roman"/>
              </w:rPr>
              <w:t>5</w:t>
            </w:r>
          </w:p>
        </w:tc>
        <w:tc>
          <w:tcPr>
            <w:tcW w:w="859" w:type="dxa"/>
            <w:tcBorders>
              <w:top w:val="single" w:color="auto" w:sz="4" w:space="0"/>
              <w:left w:val="single" w:color="auto" w:sz="4" w:space="0"/>
              <w:bottom w:val="single" w:color="auto" w:sz="4" w:space="0"/>
              <w:right w:val="single" w:color="auto" w:sz="4" w:space="0"/>
            </w:tcBorders>
            <w:noWrap w:val="0"/>
            <w:vAlign w:val="top"/>
          </w:tcPr>
          <w:p w14:paraId="752B43E9">
            <w:pPr>
              <w:pStyle w:val="23"/>
              <w:spacing w:before="82"/>
              <w:ind w:left="413"/>
              <w:rPr>
                <w:rFonts w:hint="default" w:ascii="Times New Roman" w:hAnsi="Times New Roman" w:cs="Times New Roman"/>
              </w:rPr>
            </w:pPr>
            <w:r>
              <w:rPr>
                <w:rFonts w:hint="default" w:ascii="Times New Roman" w:hAnsi="Times New Roman" w:cs="Times New Roman"/>
              </w:rPr>
              <w:t>5</w:t>
            </w:r>
          </w:p>
        </w:tc>
        <w:tc>
          <w:tcPr>
            <w:tcW w:w="862" w:type="dxa"/>
            <w:tcBorders>
              <w:top w:val="single" w:color="auto" w:sz="4" w:space="0"/>
              <w:left w:val="single" w:color="auto" w:sz="4" w:space="0"/>
              <w:bottom w:val="single" w:color="auto" w:sz="4" w:space="0"/>
              <w:right w:val="single" w:color="auto" w:sz="4" w:space="0"/>
            </w:tcBorders>
            <w:noWrap w:val="0"/>
            <w:vAlign w:val="top"/>
          </w:tcPr>
          <w:p w14:paraId="40D60503">
            <w:pPr>
              <w:pStyle w:val="23"/>
              <w:spacing w:before="82"/>
              <w:ind w:left="415"/>
              <w:rPr>
                <w:rFonts w:hint="default" w:ascii="Times New Roman" w:hAnsi="Times New Roman" w:cs="Times New Roman"/>
              </w:rPr>
            </w:pPr>
            <w:r>
              <w:rPr>
                <w:rFonts w:hint="default" w:ascii="Times New Roman" w:hAnsi="Times New Roman" w:cs="Times New Roman"/>
              </w:rPr>
              <w:t>5</w:t>
            </w:r>
          </w:p>
        </w:tc>
        <w:tc>
          <w:tcPr>
            <w:tcW w:w="859" w:type="dxa"/>
            <w:tcBorders>
              <w:top w:val="single" w:color="auto" w:sz="4" w:space="0"/>
              <w:left w:val="single" w:color="auto" w:sz="4" w:space="0"/>
              <w:bottom w:val="single" w:color="auto" w:sz="4" w:space="0"/>
              <w:right w:val="single" w:color="auto" w:sz="4" w:space="0"/>
            </w:tcBorders>
            <w:noWrap w:val="0"/>
            <w:vAlign w:val="top"/>
          </w:tcPr>
          <w:p w14:paraId="6F2B6BE4">
            <w:pPr>
              <w:pStyle w:val="23"/>
              <w:spacing w:before="82"/>
              <w:ind w:left="412"/>
              <w:rPr>
                <w:rFonts w:hint="default" w:ascii="Times New Roman" w:hAnsi="Times New Roman" w:cs="Times New Roman"/>
              </w:rPr>
            </w:pPr>
            <w:r>
              <w:rPr>
                <w:rFonts w:hint="default" w:ascii="Times New Roman" w:hAnsi="Times New Roman" w:cs="Times New Roman"/>
              </w:rPr>
              <w:t>6</w:t>
            </w:r>
          </w:p>
        </w:tc>
        <w:tc>
          <w:tcPr>
            <w:tcW w:w="955" w:type="dxa"/>
            <w:tcBorders>
              <w:top w:val="single" w:color="auto" w:sz="4" w:space="0"/>
              <w:left w:val="single" w:color="auto" w:sz="4" w:space="0"/>
              <w:bottom w:val="single" w:color="auto" w:sz="4" w:space="0"/>
              <w:right w:val="single" w:color="auto" w:sz="4" w:space="0"/>
            </w:tcBorders>
            <w:noWrap w:val="0"/>
            <w:vAlign w:val="top"/>
          </w:tcPr>
          <w:p w14:paraId="50991A3A">
            <w:pPr>
              <w:pStyle w:val="23"/>
              <w:spacing w:before="82"/>
              <w:ind w:left="464"/>
              <w:rPr>
                <w:rFonts w:hint="default" w:ascii="Times New Roman" w:hAnsi="Times New Roman" w:cs="Times New Roman"/>
              </w:rPr>
            </w:pPr>
            <w:r>
              <w:rPr>
                <w:rFonts w:hint="default" w:ascii="Times New Roman" w:hAnsi="Times New Roman" w:cs="Times New Roman"/>
              </w:rPr>
              <w:t>6</w:t>
            </w:r>
          </w:p>
        </w:tc>
        <w:tc>
          <w:tcPr>
            <w:tcW w:w="998" w:type="dxa"/>
            <w:tcBorders>
              <w:top w:val="single" w:color="auto" w:sz="4" w:space="0"/>
              <w:left w:val="single" w:color="auto" w:sz="4" w:space="0"/>
              <w:bottom w:val="single" w:color="auto" w:sz="4" w:space="0"/>
              <w:right w:val="single" w:color="auto" w:sz="4" w:space="0"/>
            </w:tcBorders>
            <w:noWrap w:val="0"/>
            <w:vAlign w:val="top"/>
          </w:tcPr>
          <w:p w14:paraId="0A7AFEBB">
            <w:pPr>
              <w:pStyle w:val="23"/>
              <w:spacing w:before="82"/>
              <w:ind w:left="483"/>
              <w:rPr>
                <w:rFonts w:hint="default" w:ascii="Times New Roman" w:hAnsi="Times New Roman" w:cs="Times New Roman"/>
              </w:rPr>
            </w:pPr>
            <w:r>
              <w:rPr>
                <w:rFonts w:hint="default" w:ascii="Times New Roman" w:hAnsi="Times New Roman" w:cs="Times New Roman"/>
              </w:rPr>
              <w:t>6</w:t>
            </w:r>
          </w:p>
        </w:tc>
      </w:tr>
      <w:tr w14:paraId="537428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56B1A3DD">
            <w:pPr>
              <w:pStyle w:val="23"/>
              <w:spacing w:before="84" w:line="241" w:lineRule="auto"/>
              <w:ind w:left="263"/>
              <w:rPr>
                <w:rFonts w:hint="default" w:ascii="Times New Roman" w:hAnsi="Times New Roman" w:cs="Times New Roman"/>
              </w:rPr>
            </w:pPr>
            <w:r>
              <w:rPr>
                <w:rFonts w:hint="default" w:ascii="Times New Roman" w:hAnsi="Times New Roman" w:cs="Times New Roman"/>
              </w:rPr>
              <w:t>4</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2BE5C197">
            <w:pPr>
              <w:pStyle w:val="23"/>
              <w:spacing w:before="84" w:line="220" w:lineRule="auto"/>
              <w:ind w:left="1276"/>
              <w:rPr>
                <w:rFonts w:hint="default" w:ascii="Times New Roman" w:hAnsi="Times New Roman" w:cs="Times New Roman"/>
              </w:rPr>
            </w:pPr>
            <w:r>
              <w:rPr>
                <w:rFonts w:hint="default" w:ascii="Times New Roman" w:hAnsi="Times New Roman" w:cs="Times New Roman"/>
                <w:spacing w:val="-2"/>
              </w:rPr>
              <w:t>横向集蛋线</w:t>
            </w:r>
          </w:p>
        </w:tc>
        <w:tc>
          <w:tcPr>
            <w:tcW w:w="597" w:type="dxa"/>
            <w:tcBorders>
              <w:top w:val="single" w:color="auto" w:sz="4" w:space="0"/>
              <w:left w:val="single" w:color="auto" w:sz="4" w:space="0"/>
              <w:bottom w:val="single" w:color="auto" w:sz="4" w:space="0"/>
              <w:right w:val="single" w:color="auto" w:sz="4" w:space="0"/>
            </w:tcBorders>
            <w:noWrap w:val="0"/>
            <w:vAlign w:val="top"/>
          </w:tcPr>
          <w:p w14:paraId="39740388">
            <w:pPr>
              <w:pStyle w:val="23"/>
              <w:spacing w:before="84" w:line="220" w:lineRule="auto"/>
              <w:ind w:left="223"/>
              <w:rPr>
                <w:rFonts w:hint="default" w:ascii="Times New Roman" w:hAnsi="Times New Roman" w:cs="Times New Roman"/>
              </w:rPr>
            </w:pPr>
            <w:r>
              <w:rPr>
                <w:rFonts w:hint="default" w:ascii="Times New Roman" w:hAnsi="Times New Roman" w:cs="Times New Roman"/>
              </w:rPr>
              <w:t>套</w:t>
            </w:r>
          </w:p>
        </w:tc>
        <w:tc>
          <w:tcPr>
            <w:tcW w:w="859" w:type="dxa"/>
            <w:tcBorders>
              <w:top w:val="single" w:color="auto" w:sz="4" w:space="0"/>
              <w:left w:val="single" w:color="auto" w:sz="4" w:space="0"/>
              <w:bottom w:val="single" w:color="auto" w:sz="4" w:space="0"/>
              <w:right w:val="single" w:color="auto" w:sz="4" w:space="0"/>
            </w:tcBorders>
            <w:noWrap w:val="0"/>
            <w:vAlign w:val="top"/>
          </w:tcPr>
          <w:p w14:paraId="1723F94C">
            <w:pPr>
              <w:pStyle w:val="23"/>
              <w:spacing w:before="84" w:line="241" w:lineRule="auto"/>
              <w:ind w:left="419"/>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56FAB5FC">
            <w:pPr>
              <w:pStyle w:val="23"/>
              <w:spacing w:before="84" w:line="241" w:lineRule="auto"/>
              <w:ind w:left="421"/>
              <w:rPr>
                <w:rFonts w:hint="default" w:ascii="Times New Roman" w:hAnsi="Times New Roman" w:cs="Times New Roman"/>
              </w:rPr>
            </w:pPr>
            <w:r>
              <w:rPr>
                <w:rFonts w:hint="default" w:ascii="Times New Roman" w:hAnsi="Times New Roman" w:cs="Times New Roman"/>
              </w:rPr>
              <w:t>1</w:t>
            </w:r>
          </w:p>
        </w:tc>
        <w:tc>
          <w:tcPr>
            <w:tcW w:w="860" w:type="dxa"/>
            <w:tcBorders>
              <w:top w:val="single" w:color="auto" w:sz="4" w:space="0"/>
              <w:left w:val="single" w:color="auto" w:sz="4" w:space="0"/>
              <w:bottom w:val="single" w:color="auto" w:sz="4" w:space="0"/>
              <w:right w:val="single" w:color="auto" w:sz="4" w:space="0"/>
            </w:tcBorders>
            <w:noWrap w:val="0"/>
            <w:vAlign w:val="top"/>
          </w:tcPr>
          <w:p w14:paraId="110CD82E">
            <w:pPr>
              <w:pStyle w:val="23"/>
              <w:spacing w:before="84" w:line="241" w:lineRule="auto"/>
              <w:ind w:left="422"/>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4BBA33AC">
            <w:pPr>
              <w:pStyle w:val="23"/>
              <w:spacing w:before="84" w:line="241" w:lineRule="auto"/>
              <w:ind w:left="423"/>
              <w:rPr>
                <w:rFonts w:hint="default" w:ascii="Times New Roman" w:hAnsi="Times New Roman" w:cs="Times New Roman"/>
              </w:rPr>
            </w:pPr>
            <w:r>
              <w:rPr>
                <w:rFonts w:hint="default" w:ascii="Times New Roman" w:hAnsi="Times New Roman" w:cs="Times New Roman"/>
              </w:rPr>
              <w:t>1</w:t>
            </w:r>
          </w:p>
        </w:tc>
        <w:tc>
          <w:tcPr>
            <w:tcW w:w="862" w:type="dxa"/>
            <w:tcBorders>
              <w:top w:val="single" w:color="auto" w:sz="4" w:space="0"/>
              <w:left w:val="single" w:color="auto" w:sz="4" w:space="0"/>
              <w:bottom w:val="single" w:color="auto" w:sz="4" w:space="0"/>
              <w:right w:val="single" w:color="auto" w:sz="4" w:space="0"/>
            </w:tcBorders>
            <w:noWrap w:val="0"/>
            <w:vAlign w:val="top"/>
          </w:tcPr>
          <w:p w14:paraId="64F6BC3C">
            <w:pPr>
              <w:pStyle w:val="23"/>
              <w:spacing w:before="84" w:line="241" w:lineRule="auto"/>
              <w:ind w:left="424"/>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778E22E7">
            <w:pPr>
              <w:pStyle w:val="23"/>
              <w:spacing w:before="84" w:line="241" w:lineRule="auto"/>
              <w:ind w:left="423"/>
              <w:rPr>
                <w:rFonts w:hint="default" w:ascii="Times New Roman" w:hAnsi="Times New Roman" w:cs="Times New Roman"/>
              </w:rPr>
            </w:pPr>
            <w:r>
              <w:rPr>
                <w:rFonts w:hint="default" w:ascii="Times New Roman" w:hAnsi="Times New Roman" w:cs="Times New Roman"/>
              </w:rPr>
              <w:t>1</w:t>
            </w:r>
          </w:p>
        </w:tc>
        <w:tc>
          <w:tcPr>
            <w:tcW w:w="862" w:type="dxa"/>
            <w:tcBorders>
              <w:top w:val="single" w:color="auto" w:sz="4" w:space="0"/>
              <w:left w:val="single" w:color="auto" w:sz="4" w:space="0"/>
              <w:bottom w:val="single" w:color="auto" w:sz="4" w:space="0"/>
              <w:right w:val="single" w:color="auto" w:sz="4" w:space="0"/>
            </w:tcBorders>
            <w:noWrap w:val="0"/>
            <w:vAlign w:val="top"/>
          </w:tcPr>
          <w:p w14:paraId="7EEAE886">
            <w:pPr>
              <w:pStyle w:val="23"/>
              <w:spacing w:before="84" w:line="241" w:lineRule="auto"/>
              <w:ind w:left="425"/>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61B03B90">
            <w:pPr>
              <w:pStyle w:val="23"/>
              <w:spacing w:before="84" w:line="241" w:lineRule="auto"/>
              <w:ind w:left="424"/>
              <w:rPr>
                <w:rFonts w:hint="default" w:ascii="Times New Roman" w:hAnsi="Times New Roman" w:cs="Times New Roman"/>
              </w:rPr>
            </w:pPr>
            <w:r>
              <w:rPr>
                <w:rFonts w:hint="default" w:ascii="Times New Roman" w:hAnsi="Times New Roman" w:cs="Times New Roman"/>
              </w:rPr>
              <w:t>1</w:t>
            </w:r>
          </w:p>
        </w:tc>
        <w:tc>
          <w:tcPr>
            <w:tcW w:w="955" w:type="dxa"/>
            <w:tcBorders>
              <w:top w:val="single" w:color="auto" w:sz="4" w:space="0"/>
              <w:left w:val="single" w:color="auto" w:sz="4" w:space="0"/>
              <w:bottom w:val="single" w:color="auto" w:sz="4" w:space="0"/>
              <w:right w:val="single" w:color="auto" w:sz="4" w:space="0"/>
            </w:tcBorders>
            <w:noWrap w:val="0"/>
            <w:vAlign w:val="top"/>
          </w:tcPr>
          <w:p w14:paraId="078D3193">
            <w:pPr>
              <w:pStyle w:val="23"/>
              <w:spacing w:before="84" w:line="241" w:lineRule="auto"/>
              <w:ind w:left="476"/>
              <w:rPr>
                <w:rFonts w:hint="default" w:ascii="Times New Roman" w:hAnsi="Times New Roman" w:cs="Times New Roman"/>
              </w:rPr>
            </w:pPr>
            <w:r>
              <w:rPr>
                <w:rFonts w:hint="default" w:ascii="Times New Roman" w:hAnsi="Times New Roman" w:cs="Times New Roman"/>
              </w:rPr>
              <w:t>1</w:t>
            </w:r>
          </w:p>
        </w:tc>
        <w:tc>
          <w:tcPr>
            <w:tcW w:w="998" w:type="dxa"/>
            <w:tcBorders>
              <w:top w:val="single" w:color="auto" w:sz="4" w:space="0"/>
              <w:left w:val="single" w:color="auto" w:sz="4" w:space="0"/>
              <w:bottom w:val="single" w:color="auto" w:sz="4" w:space="0"/>
              <w:right w:val="single" w:color="auto" w:sz="4" w:space="0"/>
            </w:tcBorders>
            <w:noWrap w:val="0"/>
            <w:vAlign w:val="top"/>
          </w:tcPr>
          <w:p w14:paraId="62F4797D">
            <w:pPr>
              <w:pStyle w:val="23"/>
              <w:spacing w:before="84" w:line="241" w:lineRule="auto"/>
              <w:ind w:left="495"/>
              <w:rPr>
                <w:rFonts w:hint="default" w:ascii="Times New Roman" w:hAnsi="Times New Roman" w:cs="Times New Roman"/>
              </w:rPr>
            </w:pPr>
            <w:r>
              <w:rPr>
                <w:rFonts w:hint="default" w:ascii="Times New Roman" w:hAnsi="Times New Roman" w:cs="Times New Roman"/>
              </w:rPr>
              <w:t>1</w:t>
            </w:r>
          </w:p>
        </w:tc>
      </w:tr>
      <w:tr w14:paraId="6AD04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7948E8E7">
            <w:pPr>
              <w:pStyle w:val="23"/>
              <w:spacing w:before="84"/>
              <w:ind w:left="268"/>
              <w:rPr>
                <w:rFonts w:hint="default" w:ascii="Times New Roman" w:hAnsi="Times New Roman" w:cs="Times New Roman"/>
              </w:rPr>
            </w:pPr>
            <w:r>
              <w:rPr>
                <w:rFonts w:hint="default" w:ascii="Times New Roman" w:hAnsi="Times New Roman" w:cs="Times New Roman"/>
              </w:rPr>
              <w:t>5</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146E424D">
            <w:pPr>
              <w:pStyle w:val="23"/>
              <w:spacing w:before="84" w:line="220" w:lineRule="auto"/>
              <w:ind w:left="1293"/>
              <w:rPr>
                <w:rFonts w:hint="default" w:ascii="Times New Roman" w:hAnsi="Times New Roman" w:cs="Times New Roman"/>
              </w:rPr>
            </w:pPr>
            <w:r>
              <w:rPr>
                <w:rFonts w:hint="default" w:ascii="Times New Roman" w:hAnsi="Times New Roman" w:cs="Times New Roman"/>
                <w:spacing w:val="-4"/>
              </w:rPr>
              <w:t>中央集蛋线</w:t>
            </w:r>
          </w:p>
        </w:tc>
        <w:tc>
          <w:tcPr>
            <w:tcW w:w="597" w:type="dxa"/>
            <w:tcBorders>
              <w:top w:val="single" w:color="auto" w:sz="4" w:space="0"/>
              <w:left w:val="single" w:color="auto" w:sz="4" w:space="0"/>
              <w:bottom w:val="single" w:color="auto" w:sz="4" w:space="0"/>
              <w:right w:val="single" w:color="auto" w:sz="4" w:space="0"/>
            </w:tcBorders>
            <w:noWrap w:val="0"/>
            <w:vAlign w:val="top"/>
          </w:tcPr>
          <w:p w14:paraId="7A8D8B5A">
            <w:pPr>
              <w:pStyle w:val="23"/>
              <w:spacing w:before="85" w:line="220" w:lineRule="auto"/>
              <w:ind w:left="223"/>
              <w:rPr>
                <w:rFonts w:hint="default" w:ascii="Times New Roman" w:hAnsi="Times New Roman" w:cs="Times New Roman"/>
              </w:rPr>
            </w:pPr>
            <w:r>
              <w:rPr>
                <w:rFonts w:hint="default" w:ascii="Times New Roman" w:hAnsi="Times New Roman" w:cs="Times New Roman"/>
              </w:rPr>
              <w:t>套</w:t>
            </w:r>
          </w:p>
        </w:tc>
        <w:tc>
          <w:tcPr>
            <w:tcW w:w="859" w:type="dxa"/>
            <w:tcBorders>
              <w:top w:val="single" w:color="auto" w:sz="4" w:space="0"/>
              <w:left w:val="single" w:color="auto" w:sz="4" w:space="0"/>
              <w:bottom w:val="single" w:color="auto" w:sz="4" w:space="0"/>
              <w:right w:val="single" w:color="auto" w:sz="4" w:space="0"/>
            </w:tcBorders>
            <w:noWrap w:val="0"/>
            <w:vAlign w:val="top"/>
          </w:tcPr>
          <w:p w14:paraId="425AC158">
            <w:pPr>
              <w:pStyle w:val="23"/>
              <w:spacing w:before="84" w:line="241" w:lineRule="auto"/>
              <w:ind w:left="419"/>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75109696">
            <w:pPr>
              <w:pStyle w:val="23"/>
              <w:spacing w:before="84" w:line="241" w:lineRule="auto"/>
              <w:ind w:left="421"/>
              <w:rPr>
                <w:rFonts w:hint="default" w:ascii="Times New Roman" w:hAnsi="Times New Roman" w:cs="Times New Roman"/>
              </w:rPr>
            </w:pPr>
            <w:r>
              <w:rPr>
                <w:rFonts w:hint="default" w:ascii="Times New Roman" w:hAnsi="Times New Roman" w:cs="Times New Roman"/>
              </w:rPr>
              <w:t>1</w:t>
            </w:r>
          </w:p>
        </w:tc>
        <w:tc>
          <w:tcPr>
            <w:tcW w:w="860" w:type="dxa"/>
            <w:tcBorders>
              <w:top w:val="single" w:color="auto" w:sz="4" w:space="0"/>
              <w:left w:val="single" w:color="auto" w:sz="4" w:space="0"/>
              <w:bottom w:val="single" w:color="auto" w:sz="4" w:space="0"/>
              <w:right w:val="single" w:color="auto" w:sz="4" w:space="0"/>
            </w:tcBorders>
            <w:noWrap w:val="0"/>
            <w:vAlign w:val="top"/>
          </w:tcPr>
          <w:p w14:paraId="7DBEBA04">
            <w:pPr>
              <w:pStyle w:val="23"/>
              <w:spacing w:before="84" w:line="241" w:lineRule="auto"/>
              <w:ind w:left="422"/>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38336FA2">
            <w:pPr>
              <w:pStyle w:val="23"/>
              <w:spacing w:before="84" w:line="241" w:lineRule="auto"/>
              <w:ind w:left="423"/>
              <w:rPr>
                <w:rFonts w:hint="default" w:ascii="Times New Roman" w:hAnsi="Times New Roman" w:cs="Times New Roman"/>
              </w:rPr>
            </w:pPr>
            <w:r>
              <w:rPr>
                <w:rFonts w:hint="default" w:ascii="Times New Roman" w:hAnsi="Times New Roman" w:cs="Times New Roman"/>
              </w:rPr>
              <w:t>1</w:t>
            </w:r>
          </w:p>
        </w:tc>
        <w:tc>
          <w:tcPr>
            <w:tcW w:w="862" w:type="dxa"/>
            <w:tcBorders>
              <w:top w:val="single" w:color="auto" w:sz="4" w:space="0"/>
              <w:left w:val="single" w:color="auto" w:sz="4" w:space="0"/>
              <w:bottom w:val="single" w:color="auto" w:sz="4" w:space="0"/>
              <w:right w:val="single" w:color="auto" w:sz="4" w:space="0"/>
            </w:tcBorders>
            <w:noWrap w:val="0"/>
            <w:vAlign w:val="top"/>
          </w:tcPr>
          <w:p w14:paraId="26C88B69">
            <w:pPr>
              <w:pStyle w:val="23"/>
              <w:spacing w:before="84" w:line="241" w:lineRule="auto"/>
              <w:ind w:left="424"/>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4DB38C5F">
            <w:pPr>
              <w:pStyle w:val="23"/>
              <w:spacing w:before="84" w:line="241" w:lineRule="auto"/>
              <w:ind w:left="423"/>
              <w:rPr>
                <w:rFonts w:hint="default" w:ascii="Times New Roman" w:hAnsi="Times New Roman" w:cs="Times New Roman"/>
              </w:rPr>
            </w:pPr>
            <w:r>
              <w:rPr>
                <w:rFonts w:hint="default" w:ascii="Times New Roman" w:hAnsi="Times New Roman" w:cs="Times New Roman"/>
              </w:rPr>
              <w:t>1</w:t>
            </w:r>
          </w:p>
        </w:tc>
        <w:tc>
          <w:tcPr>
            <w:tcW w:w="862" w:type="dxa"/>
            <w:tcBorders>
              <w:top w:val="single" w:color="auto" w:sz="4" w:space="0"/>
              <w:left w:val="single" w:color="auto" w:sz="4" w:space="0"/>
              <w:bottom w:val="single" w:color="auto" w:sz="4" w:space="0"/>
              <w:right w:val="single" w:color="auto" w:sz="4" w:space="0"/>
            </w:tcBorders>
            <w:noWrap w:val="0"/>
            <w:vAlign w:val="top"/>
          </w:tcPr>
          <w:p w14:paraId="2960DDD1">
            <w:pPr>
              <w:pStyle w:val="23"/>
              <w:spacing w:before="84" w:line="241" w:lineRule="auto"/>
              <w:ind w:left="425"/>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06CC1B5B">
            <w:pPr>
              <w:pStyle w:val="23"/>
              <w:spacing w:before="84" w:line="241" w:lineRule="auto"/>
              <w:ind w:left="424"/>
              <w:rPr>
                <w:rFonts w:hint="default" w:ascii="Times New Roman" w:hAnsi="Times New Roman" w:cs="Times New Roman"/>
              </w:rPr>
            </w:pPr>
            <w:r>
              <w:rPr>
                <w:rFonts w:hint="default" w:ascii="Times New Roman" w:hAnsi="Times New Roman" w:cs="Times New Roman"/>
              </w:rPr>
              <w:t>1</w:t>
            </w:r>
          </w:p>
        </w:tc>
        <w:tc>
          <w:tcPr>
            <w:tcW w:w="955" w:type="dxa"/>
            <w:tcBorders>
              <w:top w:val="single" w:color="auto" w:sz="4" w:space="0"/>
              <w:left w:val="single" w:color="auto" w:sz="4" w:space="0"/>
              <w:bottom w:val="single" w:color="auto" w:sz="4" w:space="0"/>
              <w:right w:val="single" w:color="auto" w:sz="4" w:space="0"/>
            </w:tcBorders>
            <w:noWrap w:val="0"/>
            <w:vAlign w:val="top"/>
          </w:tcPr>
          <w:p w14:paraId="5DC0A626">
            <w:pPr>
              <w:pStyle w:val="23"/>
              <w:spacing w:before="84" w:line="241" w:lineRule="auto"/>
              <w:ind w:left="476"/>
              <w:rPr>
                <w:rFonts w:hint="default" w:ascii="Times New Roman" w:hAnsi="Times New Roman" w:cs="Times New Roman"/>
              </w:rPr>
            </w:pPr>
            <w:r>
              <w:rPr>
                <w:rFonts w:hint="default" w:ascii="Times New Roman" w:hAnsi="Times New Roman" w:cs="Times New Roman"/>
              </w:rPr>
              <w:t>1</w:t>
            </w:r>
          </w:p>
        </w:tc>
        <w:tc>
          <w:tcPr>
            <w:tcW w:w="998" w:type="dxa"/>
            <w:tcBorders>
              <w:top w:val="single" w:color="auto" w:sz="4" w:space="0"/>
              <w:left w:val="single" w:color="auto" w:sz="4" w:space="0"/>
              <w:bottom w:val="single" w:color="auto" w:sz="4" w:space="0"/>
              <w:right w:val="single" w:color="auto" w:sz="4" w:space="0"/>
            </w:tcBorders>
            <w:noWrap w:val="0"/>
            <w:vAlign w:val="top"/>
          </w:tcPr>
          <w:p w14:paraId="44EC0AAB">
            <w:pPr>
              <w:pStyle w:val="23"/>
              <w:spacing w:before="84" w:line="241" w:lineRule="auto"/>
              <w:ind w:left="495"/>
              <w:rPr>
                <w:rFonts w:hint="default" w:ascii="Times New Roman" w:hAnsi="Times New Roman" w:cs="Times New Roman"/>
              </w:rPr>
            </w:pPr>
            <w:r>
              <w:rPr>
                <w:rFonts w:hint="default" w:ascii="Times New Roman" w:hAnsi="Times New Roman" w:cs="Times New Roman"/>
              </w:rPr>
              <w:t>1</w:t>
            </w:r>
          </w:p>
        </w:tc>
      </w:tr>
      <w:tr w14:paraId="08EA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23567437">
            <w:pPr>
              <w:pStyle w:val="23"/>
              <w:spacing w:before="85" w:line="224" w:lineRule="auto"/>
              <w:ind w:left="221"/>
              <w:rPr>
                <w:rFonts w:hint="default" w:ascii="Times New Roman" w:hAnsi="Times New Roman" w:cs="Times New Roman"/>
              </w:rPr>
            </w:pPr>
            <w:r>
              <w:rPr>
                <w:rFonts w:hint="default" w:ascii="Times New Roman" w:hAnsi="Times New Roman" w:cs="Times New Roman"/>
              </w:rPr>
              <w:t>六</w:t>
            </w:r>
          </w:p>
        </w:tc>
        <w:tc>
          <w:tcPr>
            <w:tcW w:w="12709" w:type="dxa"/>
            <w:gridSpan w:val="12"/>
            <w:tcBorders>
              <w:top w:val="single" w:color="auto" w:sz="4" w:space="0"/>
              <w:left w:val="single" w:color="auto" w:sz="4" w:space="0"/>
              <w:bottom w:val="single" w:color="auto" w:sz="4" w:space="0"/>
              <w:right w:val="single" w:color="auto" w:sz="4" w:space="0"/>
            </w:tcBorders>
            <w:noWrap w:val="0"/>
            <w:vAlign w:val="top"/>
          </w:tcPr>
          <w:p w14:paraId="405E1178">
            <w:pPr>
              <w:pStyle w:val="23"/>
              <w:spacing w:before="86" w:line="220" w:lineRule="auto"/>
              <w:ind w:left="5876"/>
              <w:rPr>
                <w:rFonts w:hint="default" w:ascii="Times New Roman" w:hAnsi="Times New Roman" w:cs="Times New Roman"/>
              </w:rPr>
            </w:pPr>
            <w:r>
              <w:rPr>
                <w:rFonts w:hint="default" w:ascii="Times New Roman" w:hAnsi="Times New Roman" w:cs="Times New Roman"/>
                <w:spacing w:val="-1"/>
              </w:rPr>
              <w:t>环境控制系统及其它</w:t>
            </w:r>
          </w:p>
        </w:tc>
      </w:tr>
      <w:tr w14:paraId="50FC2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5B59F516">
            <w:pPr>
              <w:pStyle w:val="23"/>
              <w:spacing w:before="86" w:line="241" w:lineRule="auto"/>
              <w:ind w:left="277"/>
              <w:rPr>
                <w:rFonts w:hint="default" w:ascii="Times New Roman" w:hAnsi="Times New Roman" w:cs="Times New Roman"/>
              </w:rPr>
            </w:pPr>
            <w:r>
              <w:rPr>
                <w:rFonts w:hint="default" w:ascii="Times New Roman" w:hAnsi="Times New Roman" w:cs="Times New Roman"/>
              </w:rPr>
              <w:t>1</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51ABD0AB">
            <w:pPr>
              <w:pStyle w:val="23"/>
              <w:spacing w:before="85" w:line="219" w:lineRule="auto"/>
              <w:ind w:left="1547"/>
              <w:rPr>
                <w:rFonts w:hint="default" w:ascii="Times New Roman" w:hAnsi="Times New Roman" w:cs="Times New Roman"/>
              </w:rPr>
            </w:pPr>
            <w:r>
              <w:rPr>
                <w:rFonts w:hint="default" w:ascii="Times New Roman" w:hAnsi="Times New Roman" w:cs="Times New Roman"/>
                <w:spacing w:val="-2"/>
              </w:rPr>
              <w:t>风机</w:t>
            </w:r>
          </w:p>
        </w:tc>
        <w:tc>
          <w:tcPr>
            <w:tcW w:w="597" w:type="dxa"/>
            <w:tcBorders>
              <w:top w:val="single" w:color="auto" w:sz="4" w:space="0"/>
              <w:left w:val="single" w:color="auto" w:sz="4" w:space="0"/>
              <w:bottom w:val="single" w:color="auto" w:sz="4" w:space="0"/>
              <w:right w:val="single" w:color="auto" w:sz="4" w:space="0"/>
            </w:tcBorders>
            <w:noWrap w:val="0"/>
            <w:vAlign w:val="top"/>
          </w:tcPr>
          <w:p w14:paraId="78EB809C">
            <w:pPr>
              <w:pStyle w:val="23"/>
              <w:spacing w:before="85" w:line="222" w:lineRule="auto"/>
              <w:ind w:left="237"/>
              <w:rPr>
                <w:rFonts w:hint="default" w:ascii="Times New Roman" w:hAnsi="Times New Roman" w:cs="Times New Roman"/>
              </w:rPr>
            </w:pPr>
            <w:r>
              <w:rPr>
                <w:rFonts w:hint="default" w:ascii="Times New Roman" w:hAnsi="Times New Roman" w:cs="Times New Roman"/>
              </w:rPr>
              <w:t>台</w:t>
            </w:r>
          </w:p>
        </w:tc>
        <w:tc>
          <w:tcPr>
            <w:tcW w:w="859" w:type="dxa"/>
            <w:tcBorders>
              <w:top w:val="single" w:color="auto" w:sz="4" w:space="0"/>
              <w:left w:val="single" w:color="auto" w:sz="4" w:space="0"/>
              <w:bottom w:val="single" w:color="auto" w:sz="4" w:space="0"/>
              <w:right w:val="single" w:color="auto" w:sz="4" w:space="0"/>
            </w:tcBorders>
            <w:noWrap w:val="0"/>
            <w:vAlign w:val="top"/>
          </w:tcPr>
          <w:p w14:paraId="61A755CA">
            <w:pPr>
              <w:pStyle w:val="23"/>
              <w:spacing w:before="85"/>
              <w:ind w:left="374"/>
              <w:rPr>
                <w:rFonts w:hint="default" w:ascii="Times New Roman" w:hAnsi="Times New Roman" w:cs="Times New Roman"/>
              </w:rPr>
            </w:pPr>
            <w:r>
              <w:rPr>
                <w:rFonts w:hint="default" w:ascii="Times New Roman" w:hAnsi="Times New Roman" w:cs="Times New Roman"/>
                <w:spacing w:val="-6"/>
              </w:rPr>
              <w:t>16</w:t>
            </w:r>
          </w:p>
        </w:tc>
        <w:tc>
          <w:tcPr>
            <w:tcW w:w="859" w:type="dxa"/>
            <w:tcBorders>
              <w:top w:val="single" w:color="auto" w:sz="4" w:space="0"/>
              <w:left w:val="single" w:color="auto" w:sz="4" w:space="0"/>
              <w:bottom w:val="single" w:color="auto" w:sz="4" w:space="0"/>
              <w:right w:val="single" w:color="auto" w:sz="4" w:space="0"/>
            </w:tcBorders>
            <w:noWrap w:val="0"/>
            <w:vAlign w:val="top"/>
          </w:tcPr>
          <w:p w14:paraId="4F1A22DE">
            <w:pPr>
              <w:pStyle w:val="23"/>
              <w:spacing w:before="85"/>
              <w:ind w:left="365"/>
              <w:rPr>
                <w:rFonts w:hint="default" w:ascii="Times New Roman" w:hAnsi="Times New Roman" w:cs="Times New Roman"/>
              </w:rPr>
            </w:pPr>
            <w:r>
              <w:rPr>
                <w:rFonts w:hint="default" w:ascii="Times New Roman" w:hAnsi="Times New Roman" w:cs="Times New Roman"/>
                <w:spacing w:val="-3"/>
              </w:rPr>
              <w:t>20</w:t>
            </w:r>
          </w:p>
        </w:tc>
        <w:tc>
          <w:tcPr>
            <w:tcW w:w="860" w:type="dxa"/>
            <w:tcBorders>
              <w:top w:val="single" w:color="auto" w:sz="4" w:space="0"/>
              <w:left w:val="single" w:color="auto" w:sz="4" w:space="0"/>
              <w:bottom w:val="single" w:color="auto" w:sz="4" w:space="0"/>
              <w:right w:val="single" w:color="auto" w:sz="4" w:space="0"/>
            </w:tcBorders>
            <w:noWrap w:val="0"/>
            <w:vAlign w:val="top"/>
          </w:tcPr>
          <w:p w14:paraId="7D6D7087">
            <w:pPr>
              <w:pStyle w:val="23"/>
              <w:spacing w:before="85"/>
              <w:ind w:left="378"/>
              <w:rPr>
                <w:rFonts w:hint="default" w:ascii="Times New Roman" w:hAnsi="Times New Roman" w:cs="Times New Roman"/>
              </w:rPr>
            </w:pPr>
            <w:r>
              <w:rPr>
                <w:rFonts w:hint="default" w:ascii="Times New Roman" w:hAnsi="Times New Roman" w:cs="Times New Roman"/>
                <w:spacing w:val="-6"/>
              </w:rPr>
              <w:t>18</w:t>
            </w:r>
          </w:p>
        </w:tc>
        <w:tc>
          <w:tcPr>
            <w:tcW w:w="859" w:type="dxa"/>
            <w:tcBorders>
              <w:top w:val="single" w:color="auto" w:sz="4" w:space="0"/>
              <w:left w:val="single" w:color="auto" w:sz="4" w:space="0"/>
              <w:bottom w:val="single" w:color="auto" w:sz="4" w:space="0"/>
              <w:right w:val="single" w:color="auto" w:sz="4" w:space="0"/>
            </w:tcBorders>
            <w:noWrap w:val="0"/>
            <w:vAlign w:val="top"/>
          </w:tcPr>
          <w:p w14:paraId="338D8276">
            <w:pPr>
              <w:pStyle w:val="23"/>
              <w:spacing w:before="85"/>
              <w:ind w:left="366"/>
              <w:rPr>
                <w:rFonts w:hint="default" w:ascii="Times New Roman" w:hAnsi="Times New Roman" w:cs="Times New Roman"/>
              </w:rPr>
            </w:pPr>
            <w:r>
              <w:rPr>
                <w:rFonts w:hint="default" w:ascii="Times New Roman" w:hAnsi="Times New Roman" w:cs="Times New Roman"/>
                <w:spacing w:val="-3"/>
              </w:rPr>
              <w:t>26</w:t>
            </w:r>
          </w:p>
        </w:tc>
        <w:tc>
          <w:tcPr>
            <w:tcW w:w="862" w:type="dxa"/>
            <w:tcBorders>
              <w:top w:val="single" w:color="auto" w:sz="4" w:space="0"/>
              <w:left w:val="single" w:color="auto" w:sz="4" w:space="0"/>
              <w:bottom w:val="single" w:color="auto" w:sz="4" w:space="0"/>
              <w:right w:val="single" w:color="auto" w:sz="4" w:space="0"/>
            </w:tcBorders>
            <w:noWrap w:val="0"/>
            <w:vAlign w:val="top"/>
          </w:tcPr>
          <w:p w14:paraId="04353AE0">
            <w:pPr>
              <w:pStyle w:val="23"/>
              <w:spacing w:before="85"/>
              <w:ind w:left="370"/>
              <w:rPr>
                <w:rFonts w:hint="default" w:ascii="Times New Roman" w:hAnsi="Times New Roman" w:cs="Times New Roman"/>
              </w:rPr>
            </w:pPr>
            <w:r>
              <w:rPr>
                <w:rFonts w:hint="default" w:ascii="Times New Roman" w:hAnsi="Times New Roman" w:cs="Times New Roman"/>
                <w:spacing w:val="-3"/>
              </w:rPr>
              <w:t>30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2789E434">
            <w:pPr>
              <w:pStyle w:val="23"/>
              <w:spacing w:before="85"/>
              <w:ind w:left="368"/>
              <w:rPr>
                <w:rFonts w:hint="default" w:ascii="Times New Roman" w:hAnsi="Times New Roman" w:cs="Times New Roman"/>
              </w:rPr>
            </w:pPr>
            <w:r>
              <w:rPr>
                <w:rFonts w:hint="default" w:ascii="Times New Roman" w:hAnsi="Times New Roman" w:cs="Times New Roman"/>
                <w:spacing w:val="-3"/>
              </w:rPr>
              <w:t>36</w:t>
            </w:r>
          </w:p>
        </w:tc>
        <w:tc>
          <w:tcPr>
            <w:tcW w:w="862" w:type="dxa"/>
            <w:tcBorders>
              <w:top w:val="single" w:color="auto" w:sz="4" w:space="0"/>
              <w:left w:val="single" w:color="auto" w:sz="4" w:space="0"/>
              <w:bottom w:val="single" w:color="auto" w:sz="4" w:space="0"/>
              <w:right w:val="single" w:color="auto" w:sz="4" w:space="0"/>
            </w:tcBorders>
            <w:noWrap w:val="0"/>
            <w:vAlign w:val="top"/>
          </w:tcPr>
          <w:p w14:paraId="0ED16C0B">
            <w:pPr>
              <w:pStyle w:val="23"/>
              <w:spacing w:before="86" w:line="241" w:lineRule="auto"/>
              <w:ind w:left="366"/>
              <w:rPr>
                <w:rFonts w:hint="default" w:ascii="Times New Roman" w:hAnsi="Times New Roman" w:cs="Times New Roman"/>
              </w:rPr>
            </w:pPr>
            <w:r>
              <w:rPr>
                <w:rFonts w:hint="default" w:ascii="Times New Roman" w:hAnsi="Times New Roman" w:cs="Times New Roman"/>
                <w:spacing w:val="-2"/>
              </w:rPr>
              <w:t>44</w:t>
            </w:r>
          </w:p>
        </w:tc>
        <w:tc>
          <w:tcPr>
            <w:tcW w:w="859" w:type="dxa"/>
            <w:tcBorders>
              <w:top w:val="single" w:color="auto" w:sz="4" w:space="0"/>
              <w:left w:val="single" w:color="auto" w:sz="4" w:space="0"/>
              <w:bottom w:val="single" w:color="auto" w:sz="4" w:space="0"/>
              <w:right w:val="single" w:color="auto" w:sz="4" w:space="0"/>
            </w:tcBorders>
            <w:noWrap w:val="0"/>
            <w:vAlign w:val="top"/>
          </w:tcPr>
          <w:p w14:paraId="567E9C53">
            <w:pPr>
              <w:pStyle w:val="23"/>
              <w:spacing w:before="86" w:line="241" w:lineRule="auto"/>
              <w:ind w:left="364"/>
              <w:rPr>
                <w:rFonts w:hint="default" w:ascii="Times New Roman" w:hAnsi="Times New Roman" w:cs="Times New Roman"/>
              </w:rPr>
            </w:pPr>
            <w:r>
              <w:rPr>
                <w:rFonts w:hint="default" w:ascii="Times New Roman" w:hAnsi="Times New Roman" w:cs="Times New Roman"/>
                <w:spacing w:val="-2"/>
              </w:rPr>
              <w:t>44</w:t>
            </w:r>
          </w:p>
        </w:tc>
        <w:tc>
          <w:tcPr>
            <w:tcW w:w="955" w:type="dxa"/>
            <w:tcBorders>
              <w:top w:val="single" w:color="auto" w:sz="4" w:space="0"/>
              <w:left w:val="single" w:color="auto" w:sz="4" w:space="0"/>
              <w:bottom w:val="single" w:color="auto" w:sz="4" w:space="0"/>
              <w:right w:val="single" w:color="auto" w:sz="4" w:space="0"/>
            </w:tcBorders>
            <w:noWrap w:val="0"/>
            <w:vAlign w:val="top"/>
          </w:tcPr>
          <w:p w14:paraId="1A6747F6">
            <w:pPr>
              <w:pStyle w:val="23"/>
              <w:spacing w:before="85"/>
              <w:ind w:left="421"/>
              <w:rPr>
                <w:rFonts w:hint="default" w:ascii="Times New Roman" w:hAnsi="Times New Roman" w:cs="Times New Roman"/>
              </w:rPr>
            </w:pPr>
            <w:r>
              <w:rPr>
                <w:rFonts w:hint="default" w:ascii="Times New Roman" w:hAnsi="Times New Roman" w:cs="Times New Roman"/>
                <w:spacing w:val="-3"/>
              </w:rPr>
              <w:t>50</w:t>
            </w:r>
          </w:p>
        </w:tc>
        <w:tc>
          <w:tcPr>
            <w:tcW w:w="998" w:type="dxa"/>
            <w:tcBorders>
              <w:top w:val="single" w:color="auto" w:sz="4" w:space="0"/>
              <w:left w:val="single" w:color="auto" w:sz="4" w:space="0"/>
              <w:bottom w:val="single" w:color="auto" w:sz="4" w:space="0"/>
              <w:right w:val="single" w:color="auto" w:sz="4" w:space="0"/>
            </w:tcBorders>
            <w:noWrap w:val="0"/>
            <w:vAlign w:val="top"/>
          </w:tcPr>
          <w:p w14:paraId="039B7741">
            <w:pPr>
              <w:pStyle w:val="23"/>
              <w:spacing w:before="85"/>
              <w:ind w:left="438"/>
              <w:rPr>
                <w:rFonts w:hint="default" w:ascii="Times New Roman" w:hAnsi="Times New Roman" w:cs="Times New Roman"/>
              </w:rPr>
            </w:pPr>
            <w:r>
              <w:rPr>
                <w:rFonts w:hint="default" w:ascii="Times New Roman" w:hAnsi="Times New Roman" w:cs="Times New Roman"/>
                <w:spacing w:val="-3"/>
              </w:rPr>
              <w:t>66</w:t>
            </w:r>
          </w:p>
        </w:tc>
      </w:tr>
      <w:tr w14:paraId="37DB7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3DACD06D">
            <w:pPr>
              <w:pStyle w:val="23"/>
              <w:spacing w:before="86" w:line="241" w:lineRule="auto"/>
              <w:ind w:left="266"/>
              <w:rPr>
                <w:rFonts w:hint="default" w:ascii="Times New Roman" w:hAnsi="Times New Roman" w:cs="Times New Roman"/>
              </w:rPr>
            </w:pPr>
            <w:r>
              <w:rPr>
                <w:rFonts w:hint="default" w:ascii="Times New Roman" w:hAnsi="Times New Roman" w:cs="Times New Roman"/>
              </w:rPr>
              <w:t>2</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49B0A5E6">
            <w:pPr>
              <w:pStyle w:val="23"/>
              <w:spacing w:before="86" w:line="220" w:lineRule="auto"/>
              <w:ind w:left="1546"/>
              <w:rPr>
                <w:rFonts w:hint="default" w:ascii="Times New Roman" w:hAnsi="Times New Roman" w:cs="Times New Roman"/>
              </w:rPr>
            </w:pPr>
            <w:r>
              <w:rPr>
                <w:rFonts w:hint="default" w:ascii="Times New Roman" w:hAnsi="Times New Roman" w:cs="Times New Roman"/>
                <w:spacing w:val="-2"/>
              </w:rPr>
              <w:t>湿帘</w:t>
            </w:r>
          </w:p>
        </w:tc>
        <w:tc>
          <w:tcPr>
            <w:tcW w:w="597" w:type="dxa"/>
            <w:tcBorders>
              <w:top w:val="single" w:color="auto" w:sz="4" w:space="0"/>
              <w:left w:val="single" w:color="auto" w:sz="4" w:space="0"/>
              <w:bottom w:val="single" w:color="auto" w:sz="4" w:space="0"/>
              <w:right w:val="single" w:color="auto" w:sz="4" w:space="0"/>
            </w:tcBorders>
            <w:noWrap w:val="0"/>
            <w:vAlign w:val="top"/>
          </w:tcPr>
          <w:p w14:paraId="21BFA2E2">
            <w:pPr>
              <w:pStyle w:val="23"/>
              <w:spacing w:before="86" w:line="239" w:lineRule="exact"/>
              <w:ind w:left="230"/>
              <w:rPr>
                <w:rFonts w:hint="default" w:ascii="Times New Roman" w:hAnsi="Times New Roman" w:cs="Times New Roman"/>
              </w:rPr>
            </w:pPr>
            <w:r>
              <w:rPr>
                <w:rFonts w:hint="default" w:ascii="Times New Roman" w:hAnsi="Times New Roman" w:cs="Times New Roman"/>
              </w:rPr>
              <w:t>㎡</w:t>
            </w:r>
          </w:p>
        </w:tc>
        <w:tc>
          <w:tcPr>
            <w:tcW w:w="859" w:type="dxa"/>
            <w:tcBorders>
              <w:top w:val="single" w:color="auto" w:sz="4" w:space="0"/>
              <w:left w:val="single" w:color="auto" w:sz="4" w:space="0"/>
              <w:bottom w:val="single" w:color="auto" w:sz="4" w:space="0"/>
              <w:right w:val="single" w:color="auto" w:sz="4" w:space="0"/>
            </w:tcBorders>
            <w:noWrap w:val="0"/>
            <w:vAlign w:val="top"/>
          </w:tcPr>
          <w:p w14:paraId="3B733CD0">
            <w:pPr>
              <w:pStyle w:val="23"/>
              <w:spacing w:before="86"/>
              <w:ind w:left="329"/>
              <w:rPr>
                <w:rFonts w:hint="default" w:ascii="Times New Roman" w:hAnsi="Times New Roman" w:cs="Times New Roman"/>
              </w:rPr>
            </w:pPr>
            <w:r>
              <w:rPr>
                <w:rFonts w:hint="default" w:ascii="Times New Roman" w:hAnsi="Times New Roman" w:cs="Times New Roman"/>
                <w:spacing w:val="-5"/>
              </w:rPr>
              <w:t>120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6A910F76">
            <w:pPr>
              <w:pStyle w:val="23"/>
              <w:spacing w:before="86"/>
              <w:ind w:left="331"/>
              <w:rPr>
                <w:rFonts w:hint="default" w:ascii="Times New Roman" w:hAnsi="Times New Roman" w:cs="Times New Roman"/>
              </w:rPr>
            </w:pPr>
            <w:r>
              <w:rPr>
                <w:rFonts w:hint="default" w:ascii="Times New Roman" w:hAnsi="Times New Roman" w:cs="Times New Roman"/>
                <w:spacing w:val="-5"/>
              </w:rPr>
              <w:t>150</w:t>
            </w:r>
          </w:p>
        </w:tc>
        <w:tc>
          <w:tcPr>
            <w:tcW w:w="860" w:type="dxa"/>
            <w:tcBorders>
              <w:top w:val="single" w:color="auto" w:sz="4" w:space="0"/>
              <w:left w:val="single" w:color="auto" w:sz="4" w:space="0"/>
              <w:bottom w:val="single" w:color="auto" w:sz="4" w:space="0"/>
              <w:right w:val="single" w:color="auto" w:sz="4" w:space="0"/>
            </w:tcBorders>
            <w:noWrap w:val="0"/>
            <w:vAlign w:val="top"/>
          </w:tcPr>
          <w:p w14:paraId="487CFC7F">
            <w:pPr>
              <w:pStyle w:val="23"/>
              <w:spacing w:before="86"/>
              <w:ind w:left="332"/>
              <w:rPr>
                <w:rFonts w:hint="default" w:ascii="Times New Roman" w:hAnsi="Times New Roman" w:cs="Times New Roman"/>
              </w:rPr>
            </w:pPr>
            <w:r>
              <w:rPr>
                <w:rFonts w:hint="default" w:ascii="Times New Roman" w:hAnsi="Times New Roman" w:cs="Times New Roman"/>
                <w:spacing w:val="-5"/>
              </w:rPr>
              <w:t>135</w:t>
            </w:r>
          </w:p>
        </w:tc>
        <w:tc>
          <w:tcPr>
            <w:tcW w:w="859" w:type="dxa"/>
            <w:tcBorders>
              <w:top w:val="single" w:color="auto" w:sz="4" w:space="0"/>
              <w:left w:val="single" w:color="auto" w:sz="4" w:space="0"/>
              <w:bottom w:val="single" w:color="auto" w:sz="4" w:space="0"/>
              <w:right w:val="single" w:color="auto" w:sz="4" w:space="0"/>
            </w:tcBorders>
            <w:noWrap w:val="0"/>
            <w:vAlign w:val="top"/>
          </w:tcPr>
          <w:p w14:paraId="19C50141">
            <w:pPr>
              <w:pStyle w:val="23"/>
              <w:spacing w:before="86"/>
              <w:ind w:left="333"/>
              <w:rPr>
                <w:rFonts w:hint="default" w:ascii="Times New Roman" w:hAnsi="Times New Roman" w:cs="Times New Roman"/>
              </w:rPr>
            </w:pPr>
            <w:r>
              <w:rPr>
                <w:rFonts w:hint="default" w:ascii="Times New Roman" w:hAnsi="Times New Roman" w:cs="Times New Roman"/>
                <w:spacing w:val="-5"/>
              </w:rPr>
              <w:t>195</w:t>
            </w:r>
          </w:p>
        </w:tc>
        <w:tc>
          <w:tcPr>
            <w:tcW w:w="862" w:type="dxa"/>
            <w:tcBorders>
              <w:top w:val="single" w:color="auto" w:sz="4" w:space="0"/>
              <w:left w:val="single" w:color="auto" w:sz="4" w:space="0"/>
              <w:bottom w:val="single" w:color="auto" w:sz="4" w:space="0"/>
              <w:right w:val="single" w:color="auto" w:sz="4" w:space="0"/>
            </w:tcBorders>
            <w:noWrap w:val="0"/>
            <w:vAlign w:val="top"/>
          </w:tcPr>
          <w:p w14:paraId="01CB8F48">
            <w:pPr>
              <w:pStyle w:val="23"/>
              <w:spacing w:before="86"/>
              <w:ind w:left="323"/>
              <w:rPr>
                <w:rFonts w:hint="default" w:ascii="Times New Roman" w:hAnsi="Times New Roman" w:cs="Times New Roman"/>
              </w:rPr>
            </w:pPr>
            <w:r>
              <w:rPr>
                <w:rFonts w:hint="default" w:ascii="Times New Roman" w:hAnsi="Times New Roman" w:cs="Times New Roman"/>
                <w:spacing w:val="-3"/>
              </w:rPr>
              <w:t>225</w:t>
            </w:r>
          </w:p>
        </w:tc>
        <w:tc>
          <w:tcPr>
            <w:tcW w:w="859" w:type="dxa"/>
            <w:tcBorders>
              <w:top w:val="single" w:color="auto" w:sz="4" w:space="0"/>
              <w:left w:val="single" w:color="auto" w:sz="4" w:space="0"/>
              <w:bottom w:val="single" w:color="auto" w:sz="4" w:space="0"/>
              <w:right w:val="single" w:color="auto" w:sz="4" w:space="0"/>
            </w:tcBorders>
            <w:noWrap w:val="0"/>
            <w:vAlign w:val="top"/>
          </w:tcPr>
          <w:p w14:paraId="699738A2">
            <w:pPr>
              <w:pStyle w:val="23"/>
              <w:spacing w:before="86"/>
              <w:ind w:left="322"/>
              <w:rPr>
                <w:rFonts w:hint="default" w:ascii="Times New Roman" w:hAnsi="Times New Roman" w:cs="Times New Roman"/>
              </w:rPr>
            </w:pPr>
            <w:r>
              <w:rPr>
                <w:rFonts w:hint="default" w:ascii="Times New Roman" w:hAnsi="Times New Roman" w:cs="Times New Roman"/>
                <w:spacing w:val="-3"/>
              </w:rPr>
              <w:t>270</w:t>
            </w:r>
          </w:p>
        </w:tc>
        <w:tc>
          <w:tcPr>
            <w:tcW w:w="862" w:type="dxa"/>
            <w:tcBorders>
              <w:top w:val="single" w:color="auto" w:sz="4" w:space="0"/>
              <w:left w:val="single" w:color="auto" w:sz="4" w:space="0"/>
              <w:bottom w:val="single" w:color="auto" w:sz="4" w:space="0"/>
              <w:right w:val="single" w:color="auto" w:sz="4" w:space="0"/>
            </w:tcBorders>
            <w:noWrap w:val="0"/>
            <w:vAlign w:val="top"/>
          </w:tcPr>
          <w:p w14:paraId="7E274091">
            <w:pPr>
              <w:pStyle w:val="23"/>
              <w:spacing w:before="86"/>
              <w:ind w:left="325"/>
              <w:rPr>
                <w:rFonts w:hint="default" w:ascii="Times New Roman" w:hAnsi="Times New Roman" w:cs="Times New Roman"/>
              </w:rPr>
            </w:pPr>
            <w:r>
              <w:rPr>
                <w:rFonts w:hint="default" w:ascii="Times New Roman" w:hAnsi="Times New Roman" w:cs="Times New Roman"/>
                <w:spacing w:val="-3"/>
              </w:rPr>
              <w:t>330</w:t>
            </w:r>
          </w:p>
        </w:tc>
        <w:tc>
          <w:tcPr>
            <w:tcW w:w="859" w:type="dxa"/>
            <w:tcBorders>
              <w:top w:val="single" w:color="auto" w:sz="4" w:space="0"/>
              <w:left w:val="single" w:color="auto" w:sz="4" w:space="0"/>
              <w:bottom w:val="single" w:color="auto" w:sz="4" w:space="0"/>
              <w:right w:val="single" w:color="auto" w:sz="4" w:space="0"/>
            </w:tcBorders>
            <w:noWrap w:val="0"/>
            <w:vAlign w:val="top"/>
          </w:tcPr>
          <w:p w14:paraId="74E42A6A">
            <w:pPr>
              <w:pStyle w:val="23"/>
              <w:spacing w:before="86"/>
              <w:ind w:left="324"/>
              <w:rPr>
                <w:rFonts w:hint="default" w:ascii="Times New Roman" w:hAnsi="Times New Roman" w:cs="Times New Roman"/>
              </w:rPr>
            </w:pPr>
            <w:r>
              <w:rPr>
                <w:rFonts w:hint="default" w:ascii="Times New Roman" w:hAnsi="Times New Roman" w:cs="Times New Roman"/>
                <w:spacing w:val="-3"/>
              </w:rPr>
              <w:t>330</w:t>
            </w:r>
          </w:p>
        </w:tc>
        <w:tc>
          <w:tcPr>
            <w:tcW w:w="955" w:type="dxa"/>
            <w:tcBorders>
              <w:top w:val="single" w:color="auto" w:sz="4" w:space="0"/>
              <w:left w:val="single" w:color="auto" w:sz="4" w:space="0"/>
              <w:bottom w:val="single" w:color="auto" w:sz="4" w:space="0"/>
              <w:right w:val="single" w:color="auto" w:sz="4" w:space="0"/>
            </w:tcBorders>
            <w:noWrap w:val="0"/>
            <w:vAlign w:val="top"/>
          </w:tcPr>
          <w:p w14:paraId="5B663080">
            <w:pPr>
              <w:pStyle w:val="23"/>
              <w:spacing w:before="86"/>
              <w:ind w:left="376"/>
              <w:rPr>
                <w:rFonts w:hint="default" w:ascii="Times New Roman" w:hAnsi="Times New Roman" w:cs="Times New Roman"/>
              </w:rPr>
            </w:pPr>
            <w:r>
              <w:rPr>
                <w:rFonts w:hint="default" w:ascii="Times New Roman" w:hAnsi="Times New Roman" w:cs="Times New Roman"/>
                <w:spacing w:val="-3"/>
              </w:rPr>
              <w:t>375</w:t>
            </w:r>
          </w:p>
        </w:tc>
        <w:tc>
          <w:tcPr>
            <w:tcW w:w="998" w:type="dxa"/>
            <w:tcBorders>
              <w:top w:val="single" w:color="auto" w:sz="4" w:space="0"/>
              <w:left w:val="single" w:color="auto" w:sz="4" w:space="0"/>
              <w:bottom w:val="single" w:color="auto" w:sz="4" w:space="0"/>
              <w:right w:val="single" w:color="auto" w:sz="4" w:space="0"/>
            </w:tcBorders>
            <w:noWrap w:val="0"/>
            <w:vAlign w:val="top"/>
          </w:tcPr>
          <w:p w14:paraId="60DF8978">
            <w:pPr>
              <w:pStyle w:val="23"/>
              <w:spacing w:before="86"/>
              <w:ind w:left="391"/>
              <w:rPr>
                <w:rFonts w:hint="default" w:ascii="Times New Roman" w:hAnsi="Times New Roman" w:cs="Times New Roman"/>
              </w:rPr>
            </w:pPr>
            <w:r>
              <w:rPr>
                <w:rFonts w:hint="default" w:ascii="Times New Roman" w:hAnsi="Times New Roman" w:cs="Times New Roman"/>
                <w:spacing w:val="-2"/>
              </w:rPr>
              <w:t>495</w:t>
            </w:r>
          </w:p>
        </w:tc>
      </w:tr>
      <w:tr w14:paraId="30EC0A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1AFFAC2F">
            <w:pPr>
              <w:pStyle w:val="23"/>
              <w:spacing w:before="85"/>
              <w:ind w:left="268"/>
              <w:rPr>
                <w:rFonts w:hint="default" w:ascii="Times New Roman" w:hAnsi="Times New Roman" w:cs="Times New Roman"/>
              </w:rPr>
            </w:pPr>
            <w:r>
              <w:rPr>
                <w:rFonts w:hint="default" w:ascii="Times New Roman" w:hAnsi="Times New Roman" w:cs="Times New Roman"/>
              </w:rPr>
              <w:t>3</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3319CB76">
            <w:pPr>
              <w:pStyle w:val="23"/>
              <w:spacing w:before="85" w:line="220" w:lineRule="auto"/>
              <w:ind w:left="1276"/>
              <w:rPr>
                <w:rFonts w:hint="default" w:ascii="Times New Roman" w:hAnsi="Times New Roman" w:cs="Times New Roman"/>
              </w:rPr>
            </w:pPr>
            <w:r>
              <w:rPr>
                <w:rFonts w:hint="default" w:ascii="Times New Roman" w:hAnsi="Times New Roman" w:cs="Times New Roman"/>
                <w:spacing w:val="-2"/>
              </w:rPr>
              <w:t>环境控制器</w:t>
            </w:r>
          </w:p>
        </w:tc>
        <w:tc>
          <w:tcPr>
            <w:tcW w:w="597" w:type="dxa"/>
            <w:tcBorders>
              <w:top w:val="single" w:color="auto" w:sz="4" w:space="0"/>
              <w:left w:val="single" w:color="auto" w:sz="4" w:space="0"/>
              <w:bottom w:val="single" w:color="auto" w:sz="4" w:space="0"/>
              <w:right w:val="single" w:color="auto" w:sz="4" w:space="0"/>
            </w:tcBorders>
            <w:noWrap w:val="0"/>
            <w:vAlign w:val="top"/>
          </w:tcPr>
          <w:p w14:paraId="639C121B">
            <w:pPr>
              <w:pStyle w:val="23"/>
              <w:spacing w:before="85" w:line="220" w:lineRule="auto"/>
              <w:ind w:left="223"/>
              <w:rPr>
                <w:rFonts w:hint="default" w:ascii="Times New Roman" w:hAnsi="Times New Roman" w:cs="Times New Roman"/>
              </w:rPr>
            </w:pPr>
            <w:r>
              <w:rPr>
                <w:rFonts w:hint="default" w:ascii="Times New Roman" w:hAnsi="Times New Roman" w:cs="Times New Roman"/>
              </w:rPr>
              <w:t>套</w:t>
            </w:r>
          </w:p>
        </w:tc>
        <w:tc>
          <w:tcPr>
            <w:tcW w:w="859" w:type="dxa"/>
            <w:tcBorders>
              <w:top w:val="single" w:color="auto" w:sz="4" w:space="0"/>
              <w:left w:val="single" w:color="auto" w:sz="4" w:space="0"/>
              <w:bottom w:val="single" w:color="auto" w:sz="4" w:space="0"/>
              <w:right w:val="single" w:color="auto" w:sz="4" w:space="0"/>
            </w:tcBorders>
            <w:noWrap w:val="0"/>
            <w:vAlign w:val="top"/>
          </w:tcPr>
          <w:p w14:paraId="6B4BD959">
            <w:pPr>
              <w:pStyle w:val="23"/>
              <w:spacing w:before="85" w:line="241" w:lineRule="auto"/>
              <w:ind w:left="419"/>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1098EE4E">
            <w:pPr>
              <w:pStyle w:val="23"/>
              <w:spacing w:before="85" w:line="241" w:lineRule="auto"/>
              <w:ind w:left="421"/>
              <w:rPr>
                <w:rFonts w:hint="default" w:ascii="Times New Roman" w:hAnsi="Times New Roman" w:cs="Times New Roman"/>
              </w:rPr>
            </w:pPr>
            <w:r>
              <w:rPr>
                <w:rFonts w:hint="default" w:ascii="Times New Roman" w:hAnsi="Times New Roman" w:cs="Times New Roman"/>
              </w:rPr>
              <w:t>1</w:t>
            </w:r>
          </w:p>
        </w:tc>
        <w:tc>
          <w:tcPr>
            <w:tcW w:w="860" w:type="dxa"/>
            <w:tcBorders>
              <w:top w:val="single" w:color="auto" w:sz="4" w:space="0"/>
              <w:left w:val="single" w:color="auto" w:sz="4" w:space="0"/>
              <w:bottom w:val="single" w:color="auto" w:sz="4" w:space="0"/>
              <w:right w:val="single" w:color="auto" w:sz="4" w:space="0"/>
            </w:tcBorders>
            <w:noWrap w:val="0"/>
            <w:vAlign w:val="top"/>
          </w:tcPr>
          <w:p w14:paraId="129F6F20">
            <w:pPr>
              <w:pStyle w:val="23"/>
              <w:spacing w:before="85" w:line="241" w:lineRule="auto"/>
              <w:ind w:left="422"/>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1EE12E1E">
            <w:pPr>
              <w:pStyle w:val="23"/>
              <w:spacing w:before="85" w:line="241" w:lineRule="auto"/>
              <w:ind w:left="423"/>
              <w:rPr>
                <w:rFonts w:hint="default" w:ascii="Times New Roman" w:hAnsi="Times New Roman" w:cs="Times New Roman"/>
              </w:rPr>
            </w:pPr>
            <w:r>
              <w:rPr>
                <w:rFonts w:hint="default" w:ascii="Times New Roman" w:hAnsi="Times New Roman" w:cs="Times New Roman"/>
              </w:rPr>
              <w:t>1</w:t>
            </w:r>
          </w:p>
        </w:tc>
        <w:tc>
          <w:tcPr>
            <w:tcW w:w="862" w:type="dxa"/>
            <w:tcBorders>
              <w:top w:val="single" w:color="auto" w:sz="4" w:space="0"/>
              <w:left w:val="single" w:color="auto" w:sz="4" w:space="0"/>
              <w:bottom w:val="single" w:color="auto" w:sz="4" w:space="0"/>
              <w:right w:val="single" w:color="auto" w:sz="4" w:space="0"/>
            </w:tcBorders>
            <w:noWrap w:val="0"/>
            <w:vAlign w:val="top"/>
          </w:tcPr>
          <w:p w14:paraId="0ED35BAD">
            <w:pPr>
              <w:pStyle w:val="23"/>
              <w:spacing w:before="85" w:line="241" w:lineRule="auto"/>
              <w:ind w:left="424"/>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6B30A4BD">
            <w:pPr>
              <w:pStyle w:val="23"/>
              <w:spacing w:before="85" w:line="241" w:lineRule="auto"/>
              <w:ind w:left="423"/>
              <w:rPr>
                <w:rFonts w:hint="default" w:ascii="Times New Roman" w:hAnsi="Times New Roman" w:cs="Times New Roman"/>
              </w:rPr>
            </w:pPr>
            <w:r>
              <w:rPr>
                <w:rFonts w:hint="default" w:ascii="Times New Roman" w:hAnsi="Times New Roman" w:cs="Times New Roman"/>
              </w:rPr>
              <w:t>1</w:t>
            </w:r>
          </w:p>
        </w:tc>
        <w:tc>
          <w:tcPr>
            <w:tcW w:w="862" w:type="dxa"/>
            <w:tcBorders>
              <w:top w:val="single" w:color="auto" w:sz="4" w:space="0"/>
              <w:left w:val="single" w:color="auto" w:sz="4" w:space="0"/>
              <w:bottom w:val="single" w:color="auto" w:sz="4" w:space="0"/>
              <w:right w:val="single" w:color="auto" w:sz="4" w:space="0"/>
            </w:tcBorders>
            <w:noWrap w:val="0"/>
            <w:vAlign w:val="top"/>
          </w:tcPr>
          <w:p w14:paraId="50993872">
            <w:pPr>
              <w:pStyle w:val="23"/>
              <w:spacing w:before="85" w:line="241" w:lineRule="auto"/>
              <w:ind w:left="425"/>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6FC9718D">
            <w:pPr>
              <w:pStyle w:val="23"/>
              <w:spacing w:before="85" w:line="241" w:lineRule="auto"/>
              <w:ind w:left="424"/>
              <w:rPr>
                <w:rFonts w:hint="default" w:ascii="Times New Roman" w:hAnsi="Times New Roman" w:cs="Times New Roman"/>
              </w:rPr>
            </w:pPr>
            <w:r>
              <w:rPr>
                <w:rFonts w:hint="default" w:ascii="Times New Roman" w:hAnsi="Times New Roman" w:cs="Times New Roman"/>
              </w:rPr>
              <w:t>1</w:t>
            </w:r>
          </w:p>
        </w:tc>
        <w:tc>
          <w:tcPr>
            <w:tcW w:w="955" w:type="dxa"/>
            <w:tcBorders>
              <w:top w:val="single" w:color="auto" w:sz="4" w:space="0"/>
              <w:left w:val="single" w:color="auto" w:sz="4" w:space="0"/>
              <w:bottom w:val="single" w:color="auto" w:sz="4" w:space="0"/>
              <w:right w:val="single" w:color="auto" w:sz="4" w:space="0"/>
            </w:tcBorders>
            <w:noWrap w:val="0"/>
            <w:vAlign w:val="top"/>
          </w:tcPr>
          <w:p w14:paraId="727542FA">
            <w:pPr>
              <w:pStyle w:val="23"/>
              <w:spacing w:before="85" w:line="241" w:lineRule="auto"/>
              <w:ind w:left="476"/>
              <w:rPr>
                <w:rFonts w:hint="default" w:ascii="Times New Roman" w:hAnsi="Times New Roman" w:cs="Times New Roman"/>
              </w:rPr>
            </w:pPr>
            <w:r>
              <w:rPr>
                <w:rFonts w:hint="default" w:ascii="Times New Roman" w:hAnsi="Times New Roman" w:cs="Times New Roman"/>
              </w:rPr>
              <w:t>1</w:t>
            </w:r>
          </w:p>
        </w:tc>
        <w:tc>
          <w:tcPr>
            <w:tcW w:w="998" w:type="dxa"/>
            <w:tcBorders>
              <w:top w:val="single" w:color="auto" w:sz="4" w:space="0"/>
              <w:left w:val="single" w:color="auto" w:sz="4" w:space="0"/>
              <w:bottom w:val="single" w:color="auto" w:sz="4" w:space="0"/>
              <w:right w:val="single" w:color="auto" w:sz="4" w:space="0"/>
            </w:tcBorders>
            <w:noWrap w:val="0"/>
            <w:vAlign w:val="top"/>
          </w:tcPr>
          <w:p w14:paraId="16C023E8">
            <w:pPr>
              <w:pStyle w:val="23"/>
              <w:spacing w:before="85" w:line="241" w:lineRule="auto"/>
              <w:ind w:left="495"/>
              <w:rPr>
                <w:rFonts w:hint="default" w:ascii="Times New Roman" w:hAnsi="Times New Roman" w:cs="Times New Roman"/>
              </w:rPr>
            </w:pPr>
            <w:r>
              <w:rPr>
                <w:rFonts w:hint="default" w:ascii="Times New Roman" w:hAnsi="Times New Roman" w:cs="Times New Roman"/>
              </w:rPr>
              <w:t>1</w:t>
            </w:r>
          </w:p>
        </w:tc>
      </w:tr>
      <w:tr w14:paraId="707EE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6EDCBC64">
            <w:pPr>
              <w:pStyle w:val="23"/>
              <w:spacing w:before="87" w:line="241" w:lineRule="auto"/>
              <w:ind w:left="263"/>
              <w:rPr>
                <w:rFonts w:hint="default" w:ascii="Times New Roman" w:hAnsi="Times New Roman" w:cs="Times New Roman"/>
              </w:rPr>
            </w:pPr>
            <w:r>
              <w:rPr>
                <w:rFonts w:hint="default" w:ascii="Times New Roman" w:hAnsi="Times New Roman" w:cs="Times New Roman"/>
              </w:rPr>
              <w:t>4</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70BC3660">
            <w:pPr>
              <w:pStyle w:val="23"/>
              <w:spacing w:before="87" w:line="220" w:lineRule="auto"/>
              <w:ind w:left="1368"/>
              <w:rPr>
                <w:rFonts w:hint="default" w:ascii="Times New Roman" w:hAnsi="Times New Roman" w:cs="Times New Roman"/>
              </w:rPr>
            </w:pPr>
            <w:r>
              <w:rPr>
                <w:rFonts w:hint="default" w:ascii="Times New Roman" w:hAnsi="Times New Roman" w:cs="Times New Roman"/>
                <w:spacing w:val="-2"/>
              </w:rPr>
              <w:t>光照系统</w:t>
            </w:r>
          </w:p>
        </w:tc>
        <w:tc>
          <w:tcPr>
            <w:tcW w:w="597" w:type="dxa"/>
            <w:tcBorders>
              <w:top w:val="single" w:color="auto" w:sz="4" w:space="0"/>
              <w:left w:val="single" w:color="auto" w:sz="4" w:space="0"/>
              <w:bottom w:val="single" w:color="auto" w:sz="4" w:space="0"/>
              <w:right w:val="single" w:color="auto" w:sz="4" w:space="0"/>
            </w:tcBorders>
            <w:noWrap w:val="0"/>
            <w:vAlign w:val="top"/>
          </w:tcPr>
          <w:p w14:paraId="78BC4BD2">
            <w:pPr>
              <w:pStyle w:val="23"/>
              <w:spacing w:before="87" w:line="220" w:lineRule="auto"/>
              <w:ind w:left="223"/>
              <w:rPr>
                <w:rFonts w:hint="default" w:ascii="Times New Roman" w:hAnsi="Times New Roman" w:cs="Times New Roman"/>
              </w:rPr>
            </w:pPr>
            <w:r>
              <w:rPr>
                <w:rFonts w:hint="default" w:ascii="Times New Roman" w:hAnsi="Times New Roman" w:cs="Times New Roman"/>
              </w:rPr>
              <w:t>套</w:t>
            </w:r>
          </w:p>
        </w:tc>
        <w:tc>
          <w:tcPr>
            <w:tcW w:w="859" w:type="dxa"/>
            <w:tcBorders>
              <w:top w:val="single" w:color="auto" w:sz="4" w:space="0"/>
              <w:left w:val="single" w:color="auto" w:sz="4" w:space="0"/>
              <w:bottom w:val="single" w:color="auto" w:sz="4" w:space="0"/>
              <w:right w:val="single" w:color="auto" w:sz="4" w:space="0"/>
            </w:tcBorders>
            <w:noWrap w:val="0"/>
            <w:vAlign w:val="top"/>
          </w:tcPr>
          <w:p w14:paraId="71D4A701">
            <w:pPr>
              <w:pStyle w:val="23"/>
              <w:spacing w:before="87" w:line="241" w:lineRule="auto"/>
              <w:ind w:left="419"/>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23966539">
            <w:pPr>
              <w:pStyle w:val="23"/>
              <w:spacing w:before="87" w:line="241" w:lineRule="auto"/>
              <w:ind w:left="421"/>
              <w:rPr>
                <w:rFonts w:hint="default" w:ascii="Times New Roman" w:hAnsi="Times New Roman" w:cs="Times New Roman"/>
              </w:rPr>
            </w:pPr>
            <w:r>
              <w:rPr>
                <w:rFonts w:hint="default" w:ascii="Times New Roman" w:hAnsi="Times New Roman" w:cs="Times New Roman"/>
              </w:rPr>
              <w:t>1</w:t>
            </w:r>
          </w:p>
        </w:tc>
        <w:tc>
          <w:tcPr>
            <w:tcW w:w="860" w:type="dxa"/>
            <w:tcBorders>
              <w:top w:val="single" w:color="auto" w:sz="4" w:space="0"/>
              <w:left w:val="single" w:color="auto" w:sz="4" w:space="0"/>
              <w:bottom w:val="single" w:color="auto" w:sz="4" w:space="0"/>
              <w:right w:val="single" w:color="auto" w:sz="4" w:space="0"/>
            </w:tcBorders>
            <w:noWrap w:val="0"/>
            <w:vAlign w:val="top"/>
          </w:tcPr>
          <w:p w14:paraId="0529066A">
            <w:pPr>
              <w:pStyle w:val="23"/>
              <w:spacing w:before="87" w:line="241" w:lineRule="auto"/>
              <w:ind w:left="422"/>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05E98303">
            <w:pPr>
              <w:pStyle w:val="23"/>
              <w:spacing w:before="87" w:line="241" w:lineRule="auto"/>
              <w:ind w:left="423"/>
              <w:rPr>
                <w:rFonts w:hint="default" w:ascii="Times New Roman" w:hAnsi="Times New Roman" w:cs="Times New Roman"/>
              </w:rPr>
            </w:pPr>
            <w:r>
              <w:rPr>
                <w:rFonts w:hint="default" w:ascii="Times New Roman" w:hAnsi="Times New Roman" w:cs="Times New Roman"/>
              </w:rPr>
              <w:t>1</w:t>
            </w:r>
          </w:p>
        </w:tc>
        <w:tc>
          <w:tcPr>
            <w:tcW w:w="862" w:type="dxa"/>
            <w:tcBorders>
              <w:top w:val="single" w:color="auto" w:sz="4" w:space="0"/>
              <w:left w:val="single" w:color="auto" w:sz="4" w:space="0"/>
              <w:bottom w:val="single" w:color="auto" w:sz="4" w:space="0"/>
              <w:right w:val="single" w:color="auto" w:sz="4" w:space="0"/>
            </w:tcBorders>
            <w:noWrap w:val="0"/>
            <w:vAlign w:val="top"/>
          </w:tcPr>
          <w:p w14:paraId="672EBFFA">
            <w:pPr>
              <w:pStyle w:val="23"/>
              <w:spacing w:before="87" w:line="241" w:lineRule="auto"/>
              <w:ind w:left="424"/>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1C0854CC">
            <w:pPr>
              <w:pStyle w:val="23"/>
              <w:spacing w:before="87" w:line="241" w:lineRule="auto"/>
              <w:ind w:left="423"/>
              <w:rPr>
                <w:rFonts w:hint="default" w:ascii="Times New Roman" w:hAnsi="Times New Roman" w:cs="Times New Roman"/>
              </w:rPr>
            </w:pPr>
            <w:r>
              <w:rPr>
                <w:rFonts w:hint="default" w:ascii="Times New Roman" w:hAnsi="Times New Roman" w:cs="Times New Roman"/>
              </w:rPr>
              <w:t>1</w:t>
            </w:r>
          </w:p>
        </w:tc>
        <w:tc>
          <w:tcPr>
            <w:tcW w:w="862" w:type="dxa"/>
            <w:tcBorders>
              <w:top w:val="single" w:color="auto" w:sz="4" w:space="0"/>
              <w:left w:val="single" w:color="auto" w:sz="4" w:space="0"/>
              <w:bottom w:val="single" w:color="auto" w:sz="4" w:space="0"/>
              <w:right w:val="single" w:color="auto" w:sz="4" w:space="0"/>
            </w:tcBorders>
            <w:noWrap w:val="0"/>
            <w:vAlign w:val="top"/>
          </w:tcPr>
          <w:p w14:paraId="0814D3A7">
            <w:pPr>
              <w:pStyle w:val="23"/>
              <w:spacing w:before="87" w:line="241" w:lineRule="auto"/>
              <w:ind w:left="425"/>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37188E1F">
            <w:pPr>
              <w:pStyle w:val="23"/>
              <w:spacing w:before="87" w:line="241" w:lineRule="auto"/>
              <w:ind w:left="424"/>
              <w:rPr>
                <w:rFonts w:hint="default" w:ascii="Times New Roman" w:hAnsi="Times New Roman" w:cs="Times New Roman"/>
              </w:rPr>
            </w:pPr>
            <w:r>
              <w:rPr>
                <w:rFonts w:hint="default" w:ascii="Times New Roman" w:hAnsi="Times New Roman" w:cs="Times New Roman"/>
              </w:rPr>
              <w:t>1</w:t>
            </w:r>
          </w:p>
        </w:tc>
        <w:tc>
          <w:tcPr>
            <w:tcW w:w="955" w:type="dxa"/>
            <w:tcBorders>
              <w:top w:val="single" w:color="auto" w:sz="4" w:space="0"/>
              <w:left w:val="single" w:color="auto" w:sz="4" w:space="0"/>
              <w:bottom w:val="single" w:color="auto" w:sz="4" w:space="0"/>
              <w:right w:val="single" w:color="auto" w:sz="4" w:space="0"/>
            </w:tcBorders>
            <w:noWrap w:val="0"/>
            <w:vAlign w:val="top"/>
          </w:tcPr>
          <w:p w14:paraId="1BE333FB">
            <w:pPr>
              <w:pStyle w:val="23"/>
              <w:spacing w:before="87" w:line="241" w:lineRule="auto"/>
              <w:ind w:left="476"/>
              <w:rPr>
                <w:rFonts w:hint="default" w:ascii="Times New Roman" w:hAnsi="Times New Roman" w:cs="Times New Roman"/>
              </w:rPr>
            </w:pPr>
            <w:r>
              <w:rPr>
                <w:rFonts w:hint="default" w:ascii="Times New Roman" w:hAnsi="Times New Roman" w:cs="Times New Roman"/>
              </w:rPr>
              <w:t>1</w:t>
            </w:r>
          </w:p>
        </w:tc>
        <w:tc>
          <w:tcPr>
            <w:tcW w:w="998" w:type="dxa"/>
            <w:tcBorders>
              <w:top w:val="single" w:color="auto" w:sz="4" w:space="0"/>
              <w:left w:val="single" w:color="auto" w:sz="4" w:space="0"/>
              <w:bottom w:val="single" w:color="auto" w:sz="4" w:space="0"/>
              <w:right w:val="single" w:color="auto" w:sz="4" w:space="0"/>
            </w:tcBorders>
            <w:noWrap w:val="0"/>
            <w:vAlign w:val="top"/>
          </w:tcPr>
          <w:p w14:paraId="331CD8B6">
            <w:pPr>
              <w:pStyle w:val="23"/>
              <w:spacing w:before="87" w:line="241" w:lineRule="auto"/>
              <w:ind w:left="495"/>
              <w:rPr>
                <w:rFonts w:hint="default" w:ascii="Times New Roman" w:hAnsi="Times New Roman" w:cs="Times New Roman"/>
              </w:rPr>
            </w:pPr>
            <w:r>
              <w:rPr>
                <w:rFonts w:hint="default" w:ascii="Times New Roman" w:hAnsi="Times New Roman" w:cs="Times New Roman"/>
              </w:rPr>
              <w:t>1</w:t>
            </w:r>
          </w:p>
        </w:tc>
      </w:tr>
      <w:tr w14:paraId="3F836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588" w:type="dxa"/>
            <w:tcBorders>
              <w:top w:val="single" w:color="auto" w:sz="4" w:space="0"/>
              <w:left w:val="single" w:color="auto" w:sz="4" w:space="0"/>
              <w:bottom w:val="single" w:color="auto" w:sz="4" w:space="0"/>
              <w:right w:val="single" w:color="auto" w:sz="4" w:space="0"/>
            </w:tcBorders>
            <w:noWrap w:val="0"/>
            <w:vAlign w:val="top"/>
          </w:tcPr>
          <w:p w14:paraId="639D9D58">
            <w:pPr>
              <w:pStyle w:val="23"/>
              <w:spacing w:before="148"/>
              <w:ind w:left="268"/>
              <w:rPr>
                <w:rFonts w:hint="default" w:ascii="Times New Roman" w:hAnsi="Times New Roman" w:cs="Times New Roman"/>
              </w:rPr>
            </w:pPr>
            <w:r>
              <w:rPr>
                <w:rFonts w:hint="default" w:ascii="Times New Roman" w:hAnsi="Times New Roman" w:cs="Times New Roman"/>
              </w:rPr>
              <w:t>5</w:t>
            </w:r>
          </w:p>
        </w:tc>
        <w:tc>
          <w:tcPr>
            <w:tcW w:w="3280" w:type="dxa"/>
            <w:tcBorders>
              <w:top w:val="single" w:color="auto" w:sz="4" w:space="0"/>
              <w:left w:val="single" w:color="auto" w:sz="4" w:space="0"/>
              <w:bottom w:val="single" w:color="auto" w:sz="4" w:space="0"/>
              <w:right w:val="single" w:color="auto" w:sz="4" w:space="0"/>
            </w:tcBorders>
            <w:noWrap w:val="0"/>
            <w:vAlign w:val="top"/>
          </w:tcPr>
          <w:p w14:paraId="0E304344">
            <w:pPr>
              <w:pStyle w:val="23"/>
              <w:spacing w:before="32" w:line="219" w:lineRule="auto"/>
              <w:ind w:left="150"/>
              <w:rPr>
                <w:rFonts w:hint="default" w:ascii="Times New Roman" w:hAnsi="Times New Roman" w:cs="Times New Roman"/>
                <w:lang w:eastAsia="zh-CN"/>
              </w:rPr>
            </w:pPr>
            <w:r>
              <w:rPr>
                <w:rFonts w:hint="default" w:ascii="Times New Roman" w:hAnsi="Times New Roman" w:cs="Times New Roman"/>
                <w:spacing w:val="-2"/>
                <w:lang w:eastAsia="zh-CN"/>
              </w:rPr>
              <w:t>电力控制系统（电控箱+布线+PLC</w:t>
            </w:r>
            <w:r>
              <w:rPr>
                <w:rFonts w:hint="default" w:ascii="Times New Roman" w:hAnsi="Times New Roman" w:cs="Times New Roman"/>
                <w:spacing w:val="-33"/>
                <w:lang w:eastAsia="zh-CN"/>
              </w:rPr>
              <w:t xml:space="preserve"> </w:t>
            </w:r>
            <w:r>
              <w:rPr>
                <w:rFonts w:hint="default" w:ascii="Times New Roman" w:hAnsi="Times New Roman" w:cs="Times New Roman"/>
                <w:spacing w:val="-2"/>
                <w:lang w:eastAsia="zh-CN"/>
              </w:rPr>
              <w:t>控制系</w:t>
            </w:r>
          </w:p>
          <w:p w14:paraId="5E5B8E81">
            <w:pPr>
              <w:pStyle w:val="23"/>
              <w:spacing w:before="20" w:line="201" w:lineRule="auto"/>
              <w:ind w:left="1551"/>
              <w:rPr>
                <w:rFonts w:hint="default" w:ascii="Times New Roman" w:hAnsi="Times New Roman" w:cs="Times New Roman"/>
              </w:rPr>
            </w:pPr>
            <w:r>
              <w:rPr>
                <w:rFonts w:hint="default" w:ascii="Times New Roman" w:hAnsi="Times New Roman" w:cs="Times New Roman"/>
                <w:spacing w:val="-6"/>
              </w:rPr>
              <w:t>统）</w:t>
            </w:r>
          </w:p>
        </w:tc>
        <w:tc>
          <w:tcPr>
            <w:tcW w:w="597" w:type="dxa"/>
            <w:tcBorders>
              <w:top w:val="single" w:color="auto" w:sz="4" w:space="0"/>
              <w:left w:val="single" w:color="auto" w:sz="4" w:space="0"/>
              <w:bottom w:val="single" w:color="auto" w:sz="4" w:space="0"/>
              <w:right w:val="single" w:color="auto" w:sz="4" w:space="0"/>
            </w:tcBorders>
            <w:noWrap w:val="0"/>
            <w:vAlign w:val="top"/>
          </w:tcPr>
          <w:p w14:paraId="226C9813">
            <w:pPr>
              <w:pStyle w:val="23"/>
              <w:spacing w:before="149" w:line="220" w:lineRule="auto"/>
              <w:ind w:left="224"/>
              <w:rPr>
                <w:rFonts w:hint="default" w:ascii="Times New Roman" w:hAnsi="Times New Roman" w:cs="Times New Roman"/>
              </w:rPr>
            </w:pPr>
            <w:r>
              <w:rPr>
                <w:rFonts w:hint="default" w:ascii="Times New Roman" w:hAnsi="Times New Roman" w:cs="Times New Roman"/>
              </w:rPr>
              <w:t>套</w:t>
            </w:r>
          </w:p>
        </w:tc>
        <w:tc>
          <w:tcPr>
            <w:tcW w:w="859" w:type="dxa"/>
            <w:tcBorders>
              <w:top w:val="single" w:color="auto" w:sz="4" w:space="0"/>
              <w:left w:val="single" w:color="auto" w:sz="4" w:space="0"/>
              <w:bottom w:val="single" w:color="auto" w:sz="4" w:space="0"/>
              <w:right w:val="single" w:color="auto" w:sz="4" w:space="0"/>
            </w:tcBorders>
            <w:noWrap w:val="0"/>
            <w:vAlign w:val="top"/>
          </w:tcPr>
          <w:p w14:paraId="33E92B1C">
            <w:pPr>
              <w:pStyle w:val="23"/>
              <w:spacing w:before="148" w:line="241" w:lineRule="auto"/>
              <w:ind w:left="420"/>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40700B1F">
            <w:pPr>
              <w:pStyle w:val="23"/>
              <w:spacing w:before="148" w:line="241" w:lineRule="auto"/>
              <w:ind w:left="421"/>
              <w:rPr>
                <w:rFonts w:hint="default" w:ascii="Times New Roman" w:hAnsi="Times New Roman" w:cs="Times New Roman"/>
              </w:rPr>
            </w:pPr>
            <w:r>
              <w:rPr>
                <w:rFonts w:hint="default" w:ascii="Times New Roman" w:hAnsi="Times New Roman" w:cs="Times New Roman"/>
              </w:rPr>
              <w:t>1</w:t>
            </w:r>
          </w:p>
        </w:tc>
        <w:tc>
          <w:tcPr>
            <w:tcW w:w="860" w:type="dxa"/>
            <w:tcBorders>
              <w:top w:val="single" w:color="auto" w:sz="4" w:space="0"/>
              <w:left w:val="single" w:color="auto" w:sz="4" w:space="0"/>
              <w:bottom w:val="single" w:color="auto" w:sz="4" w:space="0"/>
              <w:right w:val="single" w:color="auto" w:sz="4" w:space="0"/>
            </w:tcBorders>
            <w:noWrap w:val="0"/>
            <w:vAlign w:val="top"/>
          </w:tcPr>
          <w:p w14:paraId="60C2201B">
            <w:pPr>
              <w:pStyle w:val="23"/>
              <w:spacing w:before="148" w:line="241" w:lineRule="auto"/>
              <w:ind w:left="422"/>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16966263">
            <w:pPr>
              <w:pStyle w:val="23"/>
              <w:spacing w:before="148" w:line="241" w:lineRule="auto"/>
              <w:ind w:left="423"/>
              <w:rPr>
                <w:rFonts w:hint="default" w:ascii="Times New Roman" w:hAnsi="Times New Roman" w:cs="Times New Roman"/>
              </w:rPr>
            </w:pPr>
            <w:r>
              <w:rPr>
                <w:rFonts w:hint="default" w:ascii="Times New Roman" w:hAnsi="Times New Roman" w:cs="Times New Roman"/>
              </w:rPr>
              <w:t>1</w:t>
            </w:r>
          </w:p>
        </w:tc>
        <w:tc>
          <w:tcPr>
            <w:tcW w:w="862" w:type="dxa"/>
            <w:tcBorders>
              <w:top w:val="single" w:color="auto" w:sz="4" w:space="0"/>
              <w:left w:val="single" w:color="auto" w:sz="4" w:space="0"/>
              <w:bottom w:val="single" w:color="auto" w:sz="4" w:space="0"/>
              <w:right w:val="single" w:color="auto" w:sz="4" w:space="0"/>
            </w:tcBorders>
            <w:noWrap w:val="0"/>
            <w:vAlign w:val="top"/>
          </w:tcPr>
          <w:p w14:paraId="131300F1">
            <w:pPr>
              <w:pStyle w:val="23"/>
              <w:spacing w:before="148" w:line="241" w:lineRule="auto"/>
              <w:ind w:left="424"/>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54B57468">
            <w:pPr>
              <w:pStyle w:val="23"/>
              <w:spacing w:before="148" w:line="241" w:lineRule="auto"/>
              <w:ind w:left="423"/>
              <w:rPr>
                <w:rFonts w:hint="default" w:ascii="Times New Roman" w:hAnsi="Times New Roman" w:cs="Times New Roman"/>
              </w:rPr>
            </w:pPr>
            <w:r>
              <w:rPr>
                <w:rFonts w:hint="default" w:ascii="Times New Roman" w:hAnsi="Times New Roman" w:cs="Times New Roman"/>
              </w:rPr>
              <w:t>1</w:t>
            </w:r>
          </w:p>
        </w:tc>
        <w:tc>
          <w:tcPr>
            <w:tcW w:w="862" w:type="dxa"/>
            <w:tcBorders>
              <w:top w:val="single" w:color="auto" w:sz="4" w:space="0"/>
              <w:left w:val="single" w:color="auto" w:sz="4" w:space="0"/>
              <w:bottom w:val="single" w:color="auto" w:sz="4" w:space="0"/>
              <w:right w:val="single" w:color="auto" w:sz="4" w:space="0"/>
            </w:tcBorders>
            <w:noWrap w:val="0"/>
            <w:vAlign w:val="top"/>
          </w:tcPr>
          <w:p w14:paraId="17D5F655">
            <w:pPr>
              <w:pStyle w:val="23"/>
              <w:spacing w:before="148" w:line="241" w:lineRule="auto"/>
              <w:ind w:left="425"/>
              <w:rPr>
                <w:rFonts w:hint="default" w:ascii="Times New Roman" w:hAnsi="Times New Roman" w:cs="Times New Roman"/>
              </w:rPr>
            </w:pPr>
            <w:r>
              <w:rPr>
                <w:rFonts w:hint="default" w:ascii="Times New Roman" w:hAnsi="Times New Roman" w:cs="Times New Roman"/>
              </w:rPr>
              <w:t>1</w:t>
            </w:r>
          </w:p>
        </w:tc>
        <w:tc>
          <w:tcPr>
            <w:tcW w:w="859" w:type="dxa"/>
            <w:tcBorders>
              <w:top w:val="single" w:color="auto" w:sz="4" w:space="0"/>
              <w:left w:val="single" w:color="auto" w:sz="4" w:space="0"/>
              <w:bottom w:val="single" w:color="auto" w:sz="4" w:space="0"/>
              <w:right w:val="single" w:color="auto" w:sz="4" w:space="0"/>
            </w:tcBorders>
            <w:noWrap w:val="0"/>
            <w:vAlign w:val="top"/>
          </w:tcPr>
          <w:p w14:paraId="20996F98">
            <w:pPr>
              <w:pStyle w:val="23"/>
              <w:spacing w:before="148" w:line="241" w:lineRule="auto"/>
              <w:ind w:left="424"/>
              <w:rPr>
                <w:rFonts w:hint="default" w:ascii="Times New Roman" w:hAnsi="Times New Roman" w:cs="Times New Roman"/>
              </w:rPr>
            </w:pPr>
            <w:r>
              <w:rPr>
                <w:rFonts w:hint="default" w:ascii="Times New Roman" w:hAnsi="Times New Roman" w:cs="Times New Roman"/>
              </w:rPr>
              <w:t>1</w:t>
            </w:r>
          </w:p>
        </w:tc>
        <w:tc>
          <w:tcPr>
            <w:tcW w:w="955" w:type="dxa"/>
            <w:tcBorders>
              <w:top w:val="single" w:color="auto" w:sz="4" w:space="0"/>
              <w:left w:val="single" w:color="auto" w:sz="4" w:space="0"/>
              <w:bottom w:val="single" w:color="auto" w:sz="4" w:space="0"/>
              <w:right w:val="single" w:color="auto" w:sz="4" w:space="0"/>
            </w:tcBorders>
            <w:noWrap w:val="0"/>
            <w:vAlign w:val="top"/>
          </w:tcPr>
          <w:p w14:paraId="33B31DA7">
            <w:pPr>
              <w:pStyle w:val="23"/>
              <w:spacing w:before="148" w:line="241" w:lineRule="auto"/>
              <w:ind w:left="476"/>
              <w:rPr>
                <w:rFonts w:hint="default" w:ascii="Times New Roman" w:hAnsi="Times New Roman" w:cs="Times New Roman"/>
              </w:rPr>
            </w:pPr>
            <w:r>
              <w:rPr>
                <w:rFonts w:hint="default" w:ascii="Times New Roman" w:hAnsi="Times New Roman" w:cs="Times New Roman"/>
              </w:rPr>
              <w:t>1</w:t>
            </w:r>
          </w:p>
        </w:tc>
        <w:tc>
          <w:tcPr>
            <w:tcW w:w="998" w:type="dxa"/>
            <w:tcBorders>
              <w:top w:val="single" w:color="auto" w:sz="4" w:space="0"/>
              <w:left w:val="single" w:color="auto" w:sz="4" w:space="0"/>
              <w:bottom w:val="single" w:color="auto" w:sz="4" w:space="0"/>
              <w:right w:val="single" w:color="auto" w:sz="4" w:space="0"/>
            </w:tcBorders>
            <w:noWrap w:val="0"/>
            <w:vAlign w:val="top"/>
          </w:tcPr>
          <w:p w14:paraId="01DC8EF6">
            <w:pPr>
              <w:pStyle w:val="23"/>
              <w:spacing w:before="148" w:line="241" w:lineRule="auto"/>
              <w:ind w:left="495"/>
              <w:rPr>
                <w:rFonts w:hint="default" w:ascii="Times New Roman" w:hAnsi="Times New Roman" w:cs="Times New Roman"/>
              </w:rPr>
            </w:pPr>
            <w:r>
              <w:rPr>
                <w:rFonts w:hint="default" w:ascii="Times New Roman" w:hAnsi="Times New Roman" w:cs="Times New Roman"/>
              </w:rPr>
              <w:t>1</w:t>
            </w:r>
          </w:p>
        </w:tc>
      </w:tr>
      <w:tr w14:paraId="2A4D7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3297" w:type="dxa"/>
            <w:gridSpan w:val="13"/>
            <w:tcBorders>
              <w:top w:val="single" w:color="auto" w:sz="4" w:space="0"/>
              <w:left w:val="single" w:color="auto" w:sz="4" w:space="0"/>
              <w:bottom w:val="single" w:color="auto" w:sz="4" w:space="0"/>
              <w:right w:val="single" w:color="auto" w:sz="4" w:space="0"/>
            </w:tcBorders>
            <w:noWrap w:val="0"/>
            <w:vAlign w:val="top"/>
          </w:tcPr>
          <w:p w14:paraId="16B57DA7">
            <w:pPr>
              <w:pStyle w:val="23"/>
              <w:spacing w:before="32" w:line="222" w:lineRule="auto"/>
              <w:ind w:left="113"/>
              <w:rPr>
                <w:rFonts w:hint="default" w:ascii="Times New Roman" w:hAnsi="Times New Roman" w:cs="Times New Roman"/>
                <w:lang w:eastAsia="zh-CN"/>
              </w:rPr>
            </w:pPr>
            <w:r>
              <w:rPr>
                <w:rFonts w:hint="default" w:ascii="Times New Roman" w:hAnsi="Times New Roman" w:eastAsia="黑体" w:cs="Times New Roman"/>
                <w:lang w:eastAsia="zh-CN"/>
              </w:rPr>
              <w:t>注</w:t>
            </w:r>
            <w:r>
              <w:rPr>
                <w:rFonts w:hint="default" w:ascii="Times New Roman" w:hAnsi="Times New Roman" w:eastAsia="黑体" w:cs="Times New Roman"/>
                <w:spacing w:val="-29"/>
                <w:lang w:eastAsia="zh-CN"/>
              </w:rPr>
              <w:t xml:space="preserve"> </w:t>
            </w:r>
            <w:r>
              <w:rPr>
                <w:rFonts w:hint="default" w:ascii="Times New Roman" w:hAnsi="Times New Roman" w:eastAsia="黑体" w:cs="Times New Roman"/>
                <w:lang w:eastAsia="zh-CN"/>
              </w:rPr>
              <w:t>1：</w:t>
            </w:r>
            <w:r>
              <w:rPr>
                <w:rFonts w:hint="default" w:ascii="Times New Roman" w:hAnsi="Times New Roman" w:cs="Times New Roman"/>
                <w:lang w:eastAsia="zh-CN"/>
              </w:rPr>
              <w:t>表中产蛋鸡养殖成套设备第一档各组成部分按照每列</w:t>
            </w:r>
            <w:r>
              <w:rPr>
                <w:rFonts w:hint="default" w:ascii="Times New Roman" w:hAnsi="Times New Roman" w:cs="Times New Roman"/>
                <w:spacing w:val="-35"/>
                <w:lang w:eastAsia="zh-CN"/>
              </w:rPr>
              <w:t xml:space="preserve"> </w:t>
            </w:r>
            <w:r>
              <w:rPr>
                <w:rFonts w:hint="default" w:ascii="Times New Roman" w:hAnsi="Times New Roman" w:cs="Times New Roman"/>
                <w:lang w:eastAsia="zh-CN"/>
              </w:rPr>
              <w:t>50</w:t>
            </w:r>
            <w:r>
              <w:rPr>
                <w:rFonts w:hint="default" w:ascii="Times New Roman" w:hAnsi="Times New Roman" w:cs="Times New Roman"/>
                <w:spacing w:val="-37"/>
                <w:lang w:eastAsia="zh-CN"/>
              </w:rPr>
              <w:t xml:space="preserve"> </w:t>
            </w:r>
            <w:r>
              <w:rPr>
                <w:rFonts w:hint="default" w:ascii="Times New Roman" w:hAnsi="Times New Roman" w:cs="Times New Roman"/>
                <w:lang w:eastAsia="zh-CN"/>
              </w:rPr>
              <w:t>组饲养笼组对应的需求数量，其余</w:t>
            </w:r>
            <w:r>
              <w:rPr>
                <w:rFonts w:hint="default" w:ascii="Times New Roman" w:hAnsi="Times New Roman" w:cs="Times New Roman"/>
                <w:spacing w:val="-1"/>
                <w:lang w:eastAsia="zh-CN"/>
              </w:rPr>
              <w:t>分档按照每列60</w:t>
            </w:r>
            <w:r>
              <w:rPr>
                <w:rFonts w:hint="default" w:ascii="Times New Roman" w:hAnsi="Times New Roman" w:cs="Times New Roman"/>
                <w:spacing w:val="-35"/>
                <w:lang w:eastAsia="zh-CN"/>
              </w:rPr>
              <w:t xml:space="preserve"> </w:t>
            </w:r>
            <w:r>
              <w:rPr>
                <w:rFonts w:hint="default" w:ascii="Times New Roman" w:hAnsi="Times New Roman" w:cs="Times New Roman"/>
                <w:spacing w:val="-1"/>
                <w:lang w:eastAsia="zh-CN"/>
              </w:rPr>
              <w:t>组饲养笼组对应的需求数量。具体设备配置数量以图纸为准。</w:t>
            </w:r>
          </w:p>
          <w:p w14:paraId="2621FAC2">
            <w:pPr>
              <w:pStyle w:val="23"/>
              <w:spacing w:before="16" w:line="222" w:lineRule="auto"/>
              <w:ind w:left="113"/>
              <w:rPr>
                <w:rFonts w:hint="default" w:ascii="Times New Roman" w:hAnsi="Times New Roman" w:cs="Times New Roman"/>
                <w:lang w:eastAsia="zh-CN"/>
              </w:rPr>
            </w:pPr>
            <w:r>
              <w:rPr>
                <w:rFonts w:hint="default" w:ascii="Times New Roman" w:hAnsi="Times New Roman" w:eastAsia="黑体" w:cs="Times New Roman"/>
                <w:lang w:eastAsia="zh-CN"/>
              </w:rPr>
              <w:t>注</w:t>
            </w:r>
            <w:r>
              <w:rPr>
                <w:rFonts w:hint="default" w:ascii="Times New Roman" w:hAnsi="Times New Roman" w:eastAsia="黑体" w:cs="Times New Roman"/>
                <w:spacing w:val="-40"/>
                <w:lang w:eastAsia="zh-CN"/>
              </w:rPr>
              <w:t xml:space="preserve"> </w:t>
            </w:r>
            <w:r>
              <w:rPr>
                <w:rFonts w:hint="default" w:ascii="Times New Roman" w:hAnsi="Times New Roman" w:eastAsia="黑体" w:cs="Times New Roman"/>
                <w:lang w:eastAsia="zh-CN"/>
              </w:rPr>
              <w:t>2：</w:t>
            </w:r>
            <w:r>
              <w:rPr>
                <w:rFonts w:hint="default" w:ascii="Times New Roman" w:hAnsi="Times New Roman" w:cs="Times New Roman"/>
                <w:lang w:eastAsia="zh-CN"/>
              </w:rPr>
              <w:t>表中舍内集蛋台、横向集蛋线和中央集蛋线为三选一，中央集蛋线以鸡场为单位配置，数量不作规定，可视为满足本规范要求。</w:t>
            </w:r>
            <w:r>
              <w:rPr>
                <w:rFonts w:hint="default" w:ascii="Times New Roman" w:hAnsi="Times New Roman" w:cs="Times New Roman"/>
                <w:spacing w:val="-1"/>
                <w:lang w:eastAsia="zh-CN"/>
              </w:rPr>
              <w:t>行车喂料机或链式喂料机为二选一。</w:t>
            </w:r>
          </w:p>
          <w:p w14:paraId="02A4C533">
            <w:pPr>
              <w:pStyle w:val="23"/>
              <w:spacing w:before="17" w:line="222" w:lineRule="auto"/>
              <w:ind w:left="113"/>
              <w:rPr>
                <w:rFonts w:hint="default" w:ascii="Times New Roman" w:hAnsi="Times New Roman" w:cs="Times New Roman"/>
                <w:lang w:eastAsia="zh-CN"/>
              </w:rPr>
            </w:pPr>
            <w:r>
              <w:rPr>
                <w:rFonts w:hint="default" w:ascii="Times New Roman" w:hAnsi="Times New Roman" w:eastAsia="黑体" w:cs="Times New Roman"/>
                <w:spacing w:val="-2"/>
                <w:lang w:eastAsia="zh-CN"/>
              </w:rPr>
              <w:t>注</w:t>
            </w:r>
            <w:r>
              <w:rPr>
                <w:rFonts w:hint="default" w:ascii="Times New Roman" w:hAnsi="Times New Roman" w:eastAsia="黑体" w:cs="Times New Roman"/>
                <w:spacing w:val="-39"/>
                <w:lang w:eastAsia="zh-CN"/>
              </w:rPr>
              <w:t xml:space="preserve"> </w:t>
            </w:r>
            <w:r>
              <w:rPr>
                <w:rFonts w:hint="default" w:ascii="Times New Roman" w:hAnsi="Times New Roman" w:eastAsia="黑体" w:cs="Times New Roman"/>
                <w:spacing w:val="-2"/>
                <w:lang w:eastAsia="zh-CN"/>
              </w:rPr>
              <w:t>3：</w:t>
            </w:r>
            <w:r>
              <w:rPr>
                <w:rFonts w:hint="default" w:ascii="Times New Roman" w:hAnsi="Times New Roman" w:cs="Times New Roman"/>
                <w:spacing w:val="-2"/>
                <w:lang w:eastAsia="zh-CN"/>
              </w:rPr>
              <w:t>当鸡笼层数≥6</w:t>
            </w:r>
            <w:r>
              <w:rPr>
                <w:rFonts w:hint="default" w:ascii="Times New Roman" w:hAnsi="Times New Roman" w:cs="Times New Roman"/>
                <w:spacing w:val="-30"/>
                <w:lang w:eastAsia="zh-CN"/>
              </w:rPr>
              <w:t xml:space="preserve"> </w:t>
            </w:r>
            <w:r>
              <w:rPr>
                <w:rFonts w:hint="default" w:ascii="Times New Roman" w:hAnsi="Times New Roman" w:cs="Times New Roman"/>
                <w:spacing w:val="-2"/>
                <w:lang w:eastAsia="zh-CN"/>
              </w:rPr>
              <w:t>时，鸡舍需配置层间</w:t>
            </w:r>
            <w:r>
              <w:rPr>
                <w:rFonts w:hint="default" w:ascii="Times New Roman" w:hAnsi="Times New Roman" w:cs="Times New Roman"/>
                <w:spacing w:val="-3"/>
                <w:lang w:eastAsia="zh-CN"/>
              </w:rPr>
              <w:t>隔板，常见鸡笼分层宜采用以下分层方式：6</w:t>
            </w:r>
            <w:r>
              <w:rPr>
                <w:rFonts w:hint="default" w:ascii="Times New Roman" w:hAnsi="Times New Roman" w:cs="Times New Roman"/>
                <w:spacing w:val="-37"/>
                <w:lang w:eastAsia="zh-CN"/>
              </w:rPr>
              <w:t xml:space="preserve"> </w:t>
            </w:r>
            <w:r>
              <w:rPr>
                <w:rFonts w:hint="default" w:ascii="Times New Roman" w:hAnsi="Times New Roman" w:cs="Times New Roman"/>
                <w:spacing w:val="-3"/>
                <w:lang w:eastAsia="zh-CN"/>
              </w:rPr>
              <w:t>层（3+3）、7</w:t>
            </w:r>
            <w:r>
              <w:rPr>
                <w:rFonts w:hint="default" w:ascii="Times New Roman" w:hAnsi="Times New Roman" w:cs="Times New Roman"/>
                <w:spacing w:val="-38"/>
                <w:lang w:eastAsia="zh-CN"/>
              </w:rPr>
              <w:t xml:space="preserve"> </w:t>
            </w:r>
            <w:r>
              <w:rPr>
                <w:rFonts w:hint="default" w:ascii="Times New Roman" w:hAnsi="Times New Roman" w:cs="Times New Roman"/>
                <w:spacing w:val="-3"/>
                <w:lang w:eastAsia="zh-CN"/>
              </w:rPr>
              <w:t>层（4+3）、8</w:t>
            </w:r>
            <w:r>
              <w:rPr>
                <w:rFonts w:hint="default" w:ascii="Times New Roman" w:hAnsi="Times New Roman" w:cs="Times New Roman"/>
                <w:spacing w:val="-37"/>
                <w:lang w:eastAsia="zh-CN"/>
              </w:rPr>
              <w:t xml:space="preserve"> </w:t>
            </w:r>
            <w:r>
              <w:rPr>
                <w:rFonts w:hint="default" w:ascii="Times New Roman" w:hAnsi="Times New Roman" w:cs="Times New Roman"/>
                <w:spacing w:val="-3"/>
                <w:lang w:eastAsia="zh-CN"/>
              </w:rPr>
              <w:t>层（4+4）、9</w:t>
            </w:r>
            <w:r>
              <w:rPr>
                <w:rFonts w:hint="default" w:ascii="Times New Roman" w:hAnsi="Times New Roman" w:cs="Times New Roman"/>
                <w:spacing w:val="-37"/>
                <w:lang w:eastAsia="zh-CN"/>
              </w:rPr>
              <w:t xml:space="preserve"> </w:t>
            </w:r>
            <w:r>
              <w:rPr>
                <w:rFonts w:hint="default" w:ascii="Times New Roman" w:hAnsi="Times New Roman" w:cs="Times New Roman"/>
                <w:spacing w:val="-3"/>
                <w:lang w:eastAsia="zh-CN"/>
              </w:rPr>
              <w:t>层（3+3+3）、10</w:t>
            </w:r>
            <w:r>
              <w:rPr>
                <w:rFonts w:hint="default" w:ascii="Times New Roman" w:hAnsi="Times New Roman" w:cs="Times New Roman"/>
                <w:spacing w:val="-39"/>
                <w:lang w:eastAsia="zh-CN"/>
              </w:rPr>
              <w:t xml:space="preserve"> </w:t>
            </w:r>
            <w:r>
              <w:rPr>
                <w:rFonts w:hint="default" w:ascii="Times New Roman" w:hAnsi="Times New Roman" w:cs="Times New Roman"/>
                <w:spacing w:val="-3"/>
                <w:lang w:eastAsia="zh-CN"/>
              </w:rPr>
              <w:t>层（5+5）、12</w:t>
            </w:r>
            <w:r>
              <w:rPr>
                <w:rFonts w:hint="default" w:ascii="Times New Roman" w:hAnsi="Times New Roman" w:cs="Times New Roman"/>
                <w:spacing w:val="-38"/>
                <w:lang w:eastAsia="zh-CN"/>
              </w:rPr>
              <w:t xml:space="preserve"> </w:t>
            </w:r>
            <w:r>
              <w:rPr>
                <w:rFonts w:hint="default" w:ascii="Times New Roman" w:hAnsi="Times New Roman" w:cs="Times New Roman"/>
                <w:spacing w:val="-3"/>
                <w:lang w:eastAsia="zh-CN"/>
              </w:rPr>
              <w:t>层（4+4+4）。</w:t>
            </w:r>
          </w:p>
          <w:p w14:paraId="0ED7C955">
            <w:pPr>
              <w:pStyle w:val="23"/>
              <w:spacing w:before="17" w:line="239" w:lineRule="auto"/>
              <w:ind w:left="111" w:right="160" w:firstLine="1"/>
              <w:rPr>
                <w:rFonts w:hint="default" w:ascii="Times New Roman" w:hAnsi="Times New Roman" w:cs="Times New Roman"/>
                <w:lang w:eastAsia="zh-CN"/>
              </w:rPr>
            </w:pPr>
            <w:r>
              <w:rPr>
                <w:rFonts w:hint="default" w:ascii="Times New Roman" w:hAnsi="Times New Roman" w:eastAsia="黑体" w:cs="Times New Roman"/>
                <w:lang w:eastAsia="zh-CN"/>
              </w:rPr>
              <w:t>注</w:t>
            </w:r>
            <w:r>
              <w:rPr>
                <w:rFonts w:hint="default" w:ascii="Times New Roman" w:hAnsi="Times New Roman" w:eastAsia="黑体" w:cs="Times New Roman"/>
                <w:spacing w:val="-44"/>
                <w:lang w:eastAsia="zh-CN"/>
              </w:rPr>
              <w:t xml:space="preserve"> </w:t>
            </w:r>
            <w:r>
              <w:rPr>
                <w:rFonts w:hint="default" w:ascii="Times New Roman" w:hAnsi="Times New Roman" w:eastAsia="黑体" w:cs="Times New Roman"/>
                <w:lang w:eastAsia="zh-CN"/>
              </w:rPr>
              <w:t>4：</w:t>
            </w:r>
            <w:r>
              <w:rPr>
                <w:rFonts w:hint="default" w:ascii="Times New Roman" w:hAnsi="Times New Roman" w:cs="Times New Roman"/>
                <w:lang w:eastAsia="zh-CN"/>
              </w:rPr>
              <w:t>表中给水管线、纵向带式清粪机、纵向鸡蛋输送线等设备长度与每列饲养笼组总数量相关，横向平</w:t>
            </w:r>
            <w:r>
              <w:rPr>
                <w:rFonts w:hint="default" w:ascii="Times New Roman" w:hAnsi="Times New Roman" w:cs="Times New Roman"/>
                <w:spacing w:val="-1"/>
                <w:lang w:eastAsia="zh-CN"/>
              </w:rPr>
              <w:t>运清粪机长度与鸡舍跨度相关，参数和造价不同；风机数量按</w:t>
            </w:r>
            <w:r>
              <w:rPr>
                <w:rFonts w:hint="default" w:ascii="Times New Roman" w:hAnsi="Times New Roman" w:cs="Times New Roman"/>
                <w:spacing w:val="-34"/>
                <w:lang w:eastAsia="zh-CN"/>
              </w:rPr>
              <w:t xml:space="preserve"> </w:t>
            </w:r>
            <w:r>
              <w:rPr>
                <w:rFonts w:hint="default" w:ascii="Times New Roman" w:hAnsi="Times New Roman" w:cs="Times New Roman"/>
                <w:spacing w:val="-1"/>
                <w:lang w:eastAsia="zh-CN"/>
              </w:rPr>
              <w:t>50</w:t>
            </w:r>
            <w:r>
              <w:rPr>
                <w:rFonts w:hint="default" w:ascii="Times New Roman" w:hAnsi="Times New Roman" w:cs="Times New Roman"/>
                <w:spacing w:val="-38"/>
                <w:lang w:eastAsia="zh-CN"/>
              </w:rPr>
              <w:t xml:space="preserve"> </w:t>
            </w:r>
            <w:r>
              <w:rPr>
                <w:rFonts w:hint="default" w:ascii="Times New Roman" w:hAnsi="Times New Roman" w:cs="Times New Roman"/>
                <w:spacing w:val="-1"/>
                <w:lang w:eastAsia="zh-CN"/>
              </w:rPr>
              <w:t>英寸</w:t>
            </w:r>
            <w:r>
              <w:rPr>
                <w:rFonts w:hint="default" w:ascii="Times New Roman" w:hAnsi="Times New Roman" w:cs="Times New Roman"/>
                <w:spacing w:val="-3"/>
                <w:lang w:eastAsia="zh-CN"/>
              </w:rPr>
              <w:t>规格风机（参数见表</w:t>
            </w:r>
            <w:r>
              <w:rPr>
                <w:rFonts w:hint="default" w:ascii="Times New Roman" w:hAnsi="Times New Roman" w:cs="Times New Roman"/>
                <w:spacing w:val="-32"/>
                <w:lang w:eastAsia="zh-CN"/>
              </w:rPr>
              <w:t xml:space="preserve"> </w:t>
            </w:r>
            <w:r>
              <w:rPr>
                <w:rFonts w:hint="default" w:ascii="Times New Roman" w:hAnsi="Times New Roman" w:cs="Times New Roman"/>
                <w:spacing w:val="-3"/>
                <w:lang w:eastAsia="zh-CN"/>
              </w:rPr>
              <w:t>9）配置。</w:t>
            </w:r>
          </w:p>
          <w:p w14:paraId="1EB2075A">
            <w:pPr>
              <w:pStyle w:val="23"/>
              <w:spacing w:line="207" w:lineRule="auto"/>
              <w:ind w:left="112"/>
              <w:rPr>
                <w:rFonts w:hint="default" w:ascii="Times New Roman" w:hAnsi="Times New Roman" w:cs="Times New Roman"/>
                <w:lang w:eastAsia="zh-CN"/>
              </w:rPr>
            </w:pPr>
            <w:r>
              <w:rPr>
                <w:rFonts w:hint="default" w:ascii="Times New Roman" w:hAnsi="Times New Roman" w:eastAsia="黑体" w:cs="Times New Roman"/>
                <w:spacing w:val="-5"/>
                <w:lang w:eastAsia="zh-CN"/>
              </w:rPr>
              <w:t>注</w:t>
            </w:r>
            <w:r>
              <w:rPr>
                <w:rFonts w:hint="default" w:ascii="Times New Roman" w:hAnsi="Times New Roman" w:eastAsia="黑体" w:cs="Times New Roman"/>
                <w:spacing w:val="-43"/>
                <w:lang w:eastAsia="zh-CN"/>
              </w:rPr>
              <w:t xml:space="preserve"> </w:t>
            </w:r>
            <w:r>
              <w:rPr>
                <w:rFonts w:hint="default" w:ascii="Times New Roman" w:hAnsi="Times New Roman" w:eastAsia="黑体" w:cs="Times New Roman"/>
                <w:spacing w:val="-5"/>
                <w:lang w:eastAsia="zh-CN"/>
              </w:rPr>
              <w:t>5：</w:t>
            </w:r>
            <w:r>
              <w:rPr>
                <w:rFonts w:hint="default" w:ascii="Times New Roman" w:hAnsi="Times New Roman" w:cs="Times New Roman"/>
                <w:spacing w:val="-5"/>
                <w:lang w:eastAsia="zh-CN"/>
              </w:rPr>
              <w:t>表中配置数量仅用于造价测算。因场地等特殊原因，应根据实际情况合理配置，但实际设计养殖量不应低于该分档设计养</w:t>
            </w:r>
            <w:r>
              <w:rPr>
                <w:rFonts w:hint="default" w:ascii="Times New Roman" w:hAnsi="Times New Roman" w:cs="Times New Roman"/>
                <w:spacing w:val="-6"/>
                <w:lang w:eastAsia="zh-CN"/>
              </w:rPr>
              <w:t>殖量下限值。</w:t>
            </w:r>
          </w:p>
        </w:tc>
      </w:tr>
    </w:tbl>
    <w:p w14:paraId="32769687">
      <w:pPr>
        <w:rPr>
          <w:rFonts w:hint="default" w:ascii="Times New Roman" w:hAnsi="Times New Roman" w:cs="Times New Roman"/>
        </w:rPr>
      </w:pPr>
    </w:p>
    <w:p w14:paraId="303AFA9B">
      <w:pPr>
        <w:widowControl/>
        <w:jc w:val="center"/>
        <w:rPr>
          <w:rFonts w:hint="default" w:ascii="Times New Roman" w:hAnsi="Times New Roman" w:eastAsia="黑体" w:cs="Times New Roman"/>
          <w:spacing w:val="-2"/>
          <w:sz w:val="24"/>
        </w:rPr>
        <w:sectPr>
          <w:footerReference r:id="rId55" w:type="first"/>
          <w:headerReference r:id="rId51" w:type="default"/>
          <w:footerReference r:id="rId53" w:type="default"/>
          <w:headerReference r:id="rId52" w:type="even"/>
          <w:footerReference r:id="rId54" w:type="even"/>
          <w:pgSz w:w="16838" w:h="11905" w:orient="landscape"/>
          <w:pgMar w:top="1531" w:right="1871" w:bottom="1531" w:left="1701" w:header="851" w:footer="1417" w:gutter="0"/>
          <w:pgNumType w:fmt="decimal"/>
          <w:cols w:space="0" w:num="1"/>
          <w:rtlGutter w:val="0"/>
          <w:docGrid w:type="lines" w:linePitch="315" w:charSpace="0"/>
        </w:sectPr>
      </w:pPr>
    </w:p>
    <w:p w14:paraId="548FA363">
      <w:pPr>
        <w:widowControl/>
        <w:jc w:val="center"/>
        <w:rPr>
          <w:rFonts w:hint="default" w:ascii="Times New Roman" w:hAnsi="Times New Roman" w:eastAsia="黑体" w:cs="Times New Roman"/>
          <w:spacing w:val="-2"/>
          <w:sz w:val="24"/>
        </w:rPr>
      </w:pPr>
      <w:r>
        <w:rPr>
          <w:rFonts w:hint="default" w:ascii="Times New Roman" w:hAnsi="Times New Roman" w:eastAsia="黑体" w:cs="Times New Roman"/>
          <w:spacing w:val="-2"/>
          <w:sz w:val="24"/>
        </w:rPr>
        <w:t>表 8  育雏育成鸡成套设备基本配置数量表</w:t>
      </w:r>
    </w:p>
    <w:p w14:paraId="0A9A619A">
      <w:pPr>
        <w:widowControl/>
        <w:jc w:val="center"/>
        <w:rPr>
          <w:rFonts w:hint="default" w:ascii="Times New Roman" w:hAnsi="Times New Roman" w:eastAsia="黑体" w:cs="Times New Roman"/>
          <w:spacing w:val="-2"/>
          <w:sz w:val="24"/>
        </w:rPr>
      </w:pPr>
    </w:p>
    <w:tbl>
      <w:tblPr>
        <w:tblStyle w:val="9"/>
        <w:tblW w:w="5010" w:type="pct"/>
        <w:tblInd w:w="1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97"/>
        <w:gridCol w:w="4056"/>
        <w:gridCol w:w="700"/>
        <w:gridCol w:w="978"/>
        <w:gridCol w:w="978"/>
        <w:gridCol w:w="980"/>
        <w:gridCol w:w="980"/>
        <w:gridCol w:w="978"/>
        <w:gridCol w:w="980"/>
        <w:gridCol w:w="980"/>
        <w:gridCol w:w="999"/>
      </w:tblGrid>
      <w:tr w14:paraId="189F9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48" w:type="dxa"/>
            <w:gridSpan w:val="3"/>
            <w:tcBorders>
              <w:top w:val="single" w:color="auto" w:sz="4" w:space="0"/>
              <w:left w:val="single" w:color="auto" w:sz="4" w:space="0"/>
              <w:bottom w:val="single" w:color="auto" w:sz="4" w:space="0"/>
              <w:right w:val="single" w:color="auto" w:sz="4" w:space="0"/>
            </w:tcBorders>
            <w:noWrap w:val="0"/>
            <w:vAlign w:val="top"/>
          </w:tcPr>
          <w:p w14:paraId="3068D871">
            <w:pPr>
              <w:pStyle w:val="23"/>
              <w:spacing w:before="90" w:line="220" w:lineRule="auto"/>
              <w:ind w:left="2694"/>
              <w:rPr>
                <w:rFonts w:hint="default" w:ascii="Times New Roman" w:hAnsi="Times New Roman" w:cs="Times New Roman"/>
              </w:rPr>
            </w:pPr>
            <w:r>
              <w:rPr>
                <w:rFonts w:hint="default" w:ascii="Times New Roman" w:hAnsi="Times New Roman" w:cs="Times New Roman"/>
                <w:spacing w:val="-2"/>
              </w:rPr>
              <w:t>档次</w:t>
            </w:r>
          </w:p>
        </w:tc>
        <w:tc>
          <w:tcPr>
            <w:tcW w:w="977" w:type="dxa"/>
            <w:tcBorders>
              <w:top w:val="single" w:color="auto" w:sz="4" w:space="0"/>
              <w:left w:val="single" w:color="auto" w:sz="4" w:space="0"/>
              <w:bottom w:val="single" w:color="auto" w:sz="4" w:space="0"/>
              <w:right w:val="single" w:color="auto" w:sz="4" w:space="0"/>
            </w:tcBorders>
            <w:noWrap w:val="0"/>
            <w:vAlign w:val="top"/>
          </w:tcPr>
          <w:p w14:paraId="5AF709F9">
            <w:pPr>
              <w:pStyle w:val="23"/>
              <w:spacing w:before="90" w:line="220" w:lineRule="auto"/>
              <w:ind w:left="245"/>
              <w:rPr>
                <w:rFonts w:hint="default" w:ascii="Times New Roman" w:hAnsi="Times New Roman" w:cs="Times New Roman"/>
              </w:rPr>
            </w:pPr>
            <w:r>
              <w:rPr>
                <w:rFonts w:hint="default" w:ascii="Times New Roman" w:hAnsi="Times New Roman" w:cs="Times New Roman"/>
                <w:spacing w:val="-10"/>
              </w:rPr>
              <w:t>第</w:t>
            </w:r>
            <w:r>
              <w:rPr>
                <w:rFonts w:hint="default" w:ascii="Times New Roman" w:hAnsi="Times New Roman" w:cs="Times New Roman"/>
                <w:spacing w:val="-24"/>
              </w:rPr>
              <w:t xml:space="preserve"> </w:t>
            </w:r>
            <w:r>
              <w:rPr>
                <w:rFonts w:hint="default" w:ascii="Times New Roman" w:hAnsi="Times New Roman" w:cs="Times New Roman"/>
                <w:spacing w:val="-10"/>
              </w:rPr>
              <w:t>1</w:t>
            </w:r>
            <w:r>
              <w:rPr>
                <w:rFonts w:hint="default" w:ascii="Times New Roman" w:hAnsi="Times New Roman" w:cs="Times New Roman"/>
                <w:spacing w:val="-38"/>
              </w:rPr>
              <w:t xml:space="preserve"> </w:t>
            </w:r>
            <w:r>
              <w:rPr>
                <w:rFonts w:hint="default" w:ascii="Times New Roman" w:hAnsi="Times New Roman" w:cs="Times New Roman"/>
                <w:spacing w:val="-10"/>
              </w:rPr>
              <w:t>档</w:t>
            </w:r>
          </w:p>
        </w:tc>
        <w:tc>
          <w:tcPr>
            <w:tcW w:w="977" w:type="dxa"/>
            <w:tcBorders>
              <w:top w:val="single" w:color="auto" w:sz="4" w:space="0"/>
              <w:left w:val="single" w:color="auto" w:sz="4" w:space="0"/>
              <w:bottom w:val="single" w:color="auto" w:sz="4" w:space="0"/>
              <w:right w:val="single" w:color="auto" w:sz="4" w:space="0"/>
            </w:tcBorders>
            <w:noWrap w:val="0"/>
            <w:vAlign w:val="top"/>
          </w:tcPr>
          <w:p w14:paraId="0702A423">
            <w:pPr>
              <w:pStyle w:val="23"/>
              <w:spacing w:before="90" w:line="220" w:lineRule="auto"/>
              <w:ind w:left="246"/>
              <w:rPr>
                <w:rFonts w:hint="default" w:ascii="Times New Roman" w:hAnsi="Times New Roman" w:cs="Times New Roman"/>
              </w:rPr>
            </w:pPr>
            <w:r>
              <w:rPr>
                <w:rFonts w:hint="default" w:ascii="Times New Roman" w:hAnsi="Times New Roman" w:cs="Times New Roman"/>
                <w:spacing w:val="-6"/>
              </w:rPr>
              <w:t>第</w:t>
            </w:r>
            <w:r>
              <w:rPr>
                <w:rFonts w:hint="default" w:ascii="Times New Roman" w:hAnsi="Times New Roman" w:cs="Times New Roman"/>
                <w:spacing w:val="-36"/>
              </w:rPr>
              <w:t xml:space="preserve"> </w:t>
            </w:r>
            <w:r>
              <w:rPr>
                <w:rFonts w:hint="default" w:ascii="Times New Roman" w:hAnsi="Times New Roman" w:cs="Times New Roman"/>
                <w:spacing w:val="-6"/>
              </w:rPr>
              <w:t>2</w:t>
            </w:r>
            <w:r>
              <w:rPr>
                <w:rFonts w:hint="default" w:ascii="Times New Roman" w:hAnsi="Times New Roman" w:cs="Times New Roman"/>
                <w:spacing w:val="-38"/>
              </w:rPr>
              <w:t xml:space="preserve"> </w:t>
            </w:r>
            <w:r>
              <w:rPr>
                <w:rFonts w:hint="default" w:ascii="Times New Roman" w:hAnsi="Times New Roman" w:cs="Times New Roman"/>
                <w:spacing w:val="-6"/>
              </w:rPr>
              <w:t>档</w:t>
            </w:r>
          </w:p>
        </w:tc>
        <w:tc>
          <w:tcPr>
            <w:tcW w:w="1958" w:type="dxa"/>
            <w:gridSpan w:val="2"/>
            <w:tcBorders>
              <w:top w:val="single" w:color="auto" w:sz="4" w:space="0"/>
              <w:left w:val="single" w:color="auto" w:sz="4" w:space="0"/>
              <w:bottom w:val="single" w:color="auto" w:sz="4" w:space="0"/>
              <w:right w:val="single" w:color="auto" w:sz="4" w:space="0"/>
            </w:tcBorders>
            <w:noWrap w:val="0"/>
            <w:vAlign w:val="top"/>
          </w:tcPr>
          <w:p w14:paraId="265D41E7">
            <w:pPr>
              <w:pStyle w:val="23"/>
              <w:spacing w:before="90" w:line="220" w:lineRule="auto"/>
              <w:ind w:left="763"/>
              <w:rPr>
                <w:rFonts w:hint="default" w:ascii="Times New Roman" w:hAnsi="Times New Roman" w:cs="Times New Roman"/>
              </w:rPr>
            </w:pPr>
            <w:r>
              <w:rPr>
                <w:rFonts w:hint="default" w:ascii="Times New Roman" w:hAnsi="Times New Roman" w:cs="Times New Roman"/>
                <w:spacing w:val="-6"/>
              </w:rPr>
              <w:t>第</w:t>
            </w:r>
            <w:r>
              <w:rPr>
                <w:rFonts w:hint="default" w:ascii="Times New Roman" w:hAnsi="Times New Roman" w:cs="Times New Roman"/>
                <w:spacing w:val="-35"/>
              </w:rPr>
              <w:t xml:space="preserve"> </w:t>
            </w:r>
            <w:r>
              <w:rPr>
                <w:rFonts w:hint="default" w:ascii="Times New Roman" w:hAnsi="Times New Roman" w:cs="Times New Roman"/>
                <w:spacing w:val="-6"/>
              </w:rPr>
              <w:t>3</w:t>
            </w:r>
            <w:r>
              <w:rPr>
                <w:rFonts w:hint="default" w:ascii="Times New Roman" w:hAnsi="Times New Roman" w:cs="Times New Roman"/>
                <w:spacing w:val="-38"/>
              </w:rPr>
              <w:t xml:space="preserve"> </w:t>
            </w:r>
            <w:r>
              <w:rPr>
                <w:rFonts w:hint="default" w:ascii="Times New Roman" w:hAnsi="Times New Roman" w:cs="Times New Roman"/>
                <w:spacing w:val="-6"/>
              </w:rPr>
              <w:t>档</w:t>
            </w:r>
          </w:p>
        </w:tc>
        <w:tc>
          <w:tcPr>
            <w:tcW w:w="977" w:type="dxa"/>
            <w:tcBorders>
              <w:top w:val="single" w:color="auto" w:sz="4" w:space="0"/>
              <w:left w:val="single" w:color="auto" w:sz="4" w:space="0"/>
              <w:bottom w:val="single" w:color="auto" w:sz="4" w:space="0"/>
              <w:right w:val="single" w:color="auto" w:sz="4" w:space="0"/>
            </w:tcBorders>
            <w:noWrap w:val="0"/>
            <w:vAlign w:val="top"/>
          </w:tcPr>
          <w:p w14:paraId="03C7278E">
            <w:pPr>
              <w:pStyle w:val="23"/>
              <w:spacing w:before="90" w:line="220" w:lineRule="auto"/>
              <w:ind w:left="248"/>
              <w:rPr>
                <w:rFonts w:hint="default" w:ascii="Times New Roman" w:hAnsi="Times New Roman" w:cs="Times New Roman"/>
              </w:rPr>
            </w:pPr>
            <w:r>
              <w:rPr>
                <w:rFonts w:hint="default" w:ascii="Times New Roman" w:hAnsi="Times New Roman" w:cs="Times New Roman"/>
                <w:spacing w:val="-5"/>
              </w:rPr>
              <w:t>第</w:t>
            </w:r>
            <w:r>
              <w:rPr>
                <w:rFonts w:hint="default" w:ascii="Times New Roman" w:hAnsi="Times New Roman" w:cs="Times New Roman"/>
                <w:spacing w:val="-39"/>
              </w:rPr>
              <w:t xml:space="preserve"> </w:t>
            </w:r>
            <w:r>
              <w:rPr>
                <w:rFonts w:hint="default" w:ascii="Times New Roman" w:hAnsi="Times New Roman" w:cs="Times New Roman"/>
                <w:spacing w:val="-5"/>
              </w:rPr>
              <w:t>4</w:t>
            </w:r>
            <w:r>
              <w:rPr>
                <w:rFonts w:hint="default" w:ascii="Times New Roman" w:hAnsi="Times New Roman" w:cs="Times New Roman"/>
                <w:spacing w:val="-38"/>
              </w:rPr>
              <w:t xml:space="preserve"> </w:t>
            </w:r>
            <w:r>
              <w:rPr>
                <w:rFonts w:hint="default" w:ascii="Times New Roman" w:hAnsi="Times New Roman" w:cs="Times New Roman"/>
                <w:spacing w:val="-5"/>
              </w:rPr>
              <w:t>档</w:t>
            </w:r>
          </w:p>
        </w:tc>
        <w:tc>
          <w:tcPr>
            <w:tcW w:w="1958" w:type="dxa"/>
            <w:gridSpan w:val="2"/>
            <w:tcBorders>
              <w:top w:val="single" w:color="auto" w:sz="4" w:space="0"/>
              <w:left w:val="single" w:color="auto" w:sz="4" w:space="0"/>
              <w:bottom w:val="single" w:color="auto" w:sz="4" w:space="0"/>
              <w:right w:val="single" w:color="auto" w:sz="4" w:space="0"/>
            </w:tcBorders>
            <w:noWrap w:val="0"/>
            <w:vAlign w:val="top"/>
          </w:tcPr>
          <w:p w14:paraId="7F80CFE1">
            <w:pPr>
              <w:pStyle w:val="23"/>
              <w:spacing w:before="90" w:line="220" w:lineRule="auto"/>
              <w:ind w:left="765"/>
              <w:rPr>
                <w:rFonts w:hint="default" w:ascii="Times New Roman" w:hAnsi="Times New Roman" w:cs="Times New Roman"/>
              </w:rPr>
            </w:pPr>
            <w:r>
              <w:rPr>
                <w:rFonts w:hint="default" w:ascii="Times New Roman" w:hAnsi="Times New Roman" w:cs="Times New Roman"/>
                <w:spacing w:val="-6"/>
              </w:rPr>
              <w:t>第</w:t>
            </w:r>
            <w:r>
              <w:rPr>
                <w:rFonts w:hint="default" w:ascii="Times New Roman" w:hAnsi="Times New Roman" w:cs="Times New Roman"/>
                <w:spacing w:val="-35"/>
              </w:rPr>
              <w:t xml:space="preserve"> </w:t>
            </w:r>
            <w:r>
              <w:rPr>
                <w:rFonts w:hint="default" w:ascii="Times New Roman" w:hAnsi="Times New Roman" w:cs="Times New Roman"/>
                <w:spacing w:val="-6"/>
              </w:rPr>
              <w:t>5</w:t>
            </w:r>
            <w:r>
              <w:rPr>
                <w:rFonts w:hint="default" w:ascii="Times New Roman" w:hAnsi="Times New Roman" w:cs="Times New Roman"/>
                <w:spacing w:val="-38"/>
              </w:rPr>
              <w:t xml:space="preserve"> </w:t>
            </w:r>
            <w:r>
              <w:rPr>
                <w:rFonts w:hint="default" w:ascii="Times New Roman" w:hAnsi="Times New Roman" w:cs="Times New Roman"/>
                <w:spacing w:val="-6"/>
              </w:rPr>
              <w:t>档</w:t>
            </w:r>
          </w:p>
        </w:tc>
        <w:tc>
          <w:tcPr>
            <w:tcW w:w="998" w:type="dxa"/>
            <w:tcBorders>
              <w:top w:val="single" w:color="auto" w:sz="4" w:space="0"/>
              <w:left w:val="single" w:color="auto" w:sz="4" w:space="0"/>
              <w:bottom w:val="single" w:color="auto" w:sz="4" w:space="0"/>
              <w:right w:val="single" w:color="auto" w:sz="4" w:space="0"/>
            </w:tcBorders>
            <w:noWrap w:val="0"/>
            <w:vAlign w:val="top"/>
          </w:tcPr>
          <w:p w14:paraId="1B6B3164">
            <w:pPr>
              <w:pStyle w:val="23"/>
              <w:spacing w:before="90" w:line="220" w:lineRule="auto"/>
              <w:ind w:left="258"/>
              <w:rPr>
                <w:rFonts w:hint="default" w:ascii="Times New Roman" w:hAnsi="Times New Roman" w:cs="Times New Roman"/>
              </w:rPr>
            </w:pPr>
            <w:r>
              <w:rPr>
                <w:rFonts w:hint="default" w:ascii="Times New Roman" w:hAnsi="Times New Roman" w:cs="Times New Roman"/>
                <w:spacing w:val="-6"/>
              </w:rPr>
              <w:t>第</w:t>
            </w:r>
            <w:r>
              <w:rPr>
                <w:rFonts w:hint="default" w:ascii="Times New Roman" w:hAnsi="Times New Roman" w:cs="Times New Roman"/>
                <w:spacing w:val="-36"/>
              </w:rPr>
              <w:t xml:space="preserve"> </w:t>
            </w:r>
            <w:r>
              <w:rPr>
                <w:rFonts w:hint="default" w:ascii="Times New Roman" w:hAnsi="Times New Roman" w:cs="Times New Roman"/>
                <w:spacing w:val="-6"/>
              </w:rPr>
              <w:t>6</w:t>
            </w:r>
            <w:r>
              <w:rPr>
                <w:rFonts w:hint="default" w:ascii="Times New Roman" w:hAnsi="Times New Roman" w:cs="Times New Roman"/>
                <w:spacing w:val="-38"/>
              </w:rPr>
              <w:t xml:space="preserve"> </w:t>
            </w:r>
            <w:r>
              <w:rPr>
                <w:rFonts w:hint="default" w:ascii="Times New Roman" w:hAnsi="Times New Roman" w:cs="Times New Roman"/>
                <w:spacing w:val="-6"/>
              </w:rPr>
              <w:t>档</w:t>
            </w:r>
          </w:p>
        </w:tc>
      </w:tr>
      <w:tr w14:paraId="46F6D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5448" w:type="dxa"/>
            <w:gridSpan w:val="3"/>
            <w:tcBorders>
              <w:top w:val="single" w:color="auto" w:sz="4" w:space="0"/>
              <w:left w:val="single" w:color="auto" w:sz="4" w:space="0"/>
              <w:bottom w:val="single" w:color="auto" w:sz="4" w:space="0"/>
              <w:right w:val="single" w:color="auto" w:sz="4" w:space="0"/>
            </w:tcBorders>
            <w:noWrap w:val="0"/>
            <w:vAlign w:val="top"/>
          </w:tcPr>
          <w:p w14:paraId="74F5403C">
            <w:pPr>
              <w:pStyle w:val="23"/>
              <w:spacing w:before="83" w:line="220" w:lineRule="auto"/>
              <w:ind w:left="2694"/>
              <w:rPr>
                <w:rFonts w:hint="default" w:ascii="Times New Roman" w:hAnsi="Times New Roman" w:cs="Times New Roman"/>
              </w:rPr>
            </w:pPr>
            <w:r>
              <w:rPr>
                <w:rFonts w:hint="default" w:ascii="Times New Roman" w:hAnsi="Times New Roman" w:cs="Times New Roman"/>
                <w:spacing w:val="-2"/>
              </w:rPr>
              <w:t>规格</w:t>
            </w:r>
          </w:p>
        </w:tc>
        <w:tc>
          <w:tcPr>
            <w:tcW w:w="977" w:type="dxa"/>
            <w:tcBorders>
              <w:top w:val="single" w:color="auto" w:sz="4" w:space="0"/>
              <w:left w:val="single" w:color="auto" w:sz="4" w:space="0"/>
              <w:bottom w:val="single" w:color="auto" w:sz="4" w:space="0"/>
              <w:right w:val="single" w:color="auto" w:sz="4" w:space="0"/>
            </w:tcBorders>
            <w:noWrap w:val="0"/>
            <w:vAlign w:val="top"/>
          </w:tcPr>
          <w:p w14:paraId="64AF922C">
            <w:pPr>
              <w:pStyle w:val="23"/>
              <w:spacing w:before="83"/>
              <w:ind w:left="246"/>
              <w:rPr>
                <w:rFonts w:hint="default" w:ascii="Times New Roman" w:hAnsi="Times New Roman" w:cs="Times New Roman"/>
              </w:rPr>
            </w:pPr>
            <w:r>
              <w:rPr>
                <w:rFonts w:hint="default" w:ascii="Times New Roman" w:hAnsi="Times New Roman" w:cs="Times New Roman"/>
                <w:spacing w:val="-2"/>
              </w:rPr>
              <w:t>9LYC-4</w:t>
            </w:r>
          </w:p>
        </w:tc>
        <w:tc>
          <w:tcPr>
            <w:tcW w:w="977" w:type="dxa"/>
            <w:tcBorders>
              <w:top w:val="single" w:color="auto" w:sz="4" w:space="0"/>
              <w:left w:val="single" w:color="auto" w:sz="4" w:space="0"/>
              <w:bottom w:val="single" w:color="auto" w:sz="4" w:space="0"/>
              <w:right w:val="single" w:color="auto" w:sz="4" w:space="0"/>
            </w:tcBorders>
            <w:noWrap w:val="0"/>
            <w:vAlign w:val="top"/>
          </w:tcPr>
          <w:p w14:paraId="5E8184BB">
            <w:pPr>
              <w:pStyle w:val="23"/>
              <w:spacing w:before="83"/>
              <w:ind w:left="246"/>
              <w:rPr>
                <w:rFonts w:hint="default" w:ascii="Times New Roman" w:hAnsi="Times New Roman" w:cs="Times New Roman"/>
              </w:rPr>
            </w:pPr>
            <w:r>
              <w:rPr>
                <w:rFonts w:hint="default" w:ascii="Times New Roman" w:hAnsi="Times New Roman" w:cs="Times New Roman"/>
                <w:spacing w:val="-2"/>
              </w:rPr>
              <w:t>9LYC-4</w:t>
            </w:r>
          </w:p>
        </w:tc>
        <w:tc>
          <w:tcPr>
            <w:tcW w:w="979" w:type="dxa"/>
            <w:tcBorders>
              <w:top w:val="single" w:color="auto" w:sz="4" w:space="0"/>
              <w:left w:val="single" w:color="auto" w:sz="4" w:space="0"/>
              <w:bottom w:val="single" w:color="auto" w:sz="4" w:space="0"/>
              <w:right w:val="single" w:color="auto" w:sz="4" w:space="0"/>
            </w:tcBorders>
            <w:noWrap w:val="0"/>
            <w:vAlign w:val="top"/>
          </w:tcPr>
          <w:p w14:paraId="79E3756B">
            <w:pPr>
              <w:pStyle w:val="23"/>
              <w:spacing w:before="83"/>
              <w:ind w:left="248"/>
              <w:rPr>
                <w:rFonts w:hint="default" w:ascii="Times New Roman" w:hAnsi="Times New Roman" w:cs="Times New Roman"/>
              </w:rPr>
            </w:pPr>
            <w:r>
              <w:rPr>
                <w:rFonts w:hint="default" w:ascii="Times New Roman" w:hAnsi="Times New Roman" w:cs="Times New Roman"/>
                <w:spacing w:val="-2"/>
              </w:rPr>
              <w:t>9LYC-4</w:t>
            </w:r>
          </w:p>
        </w:tc>
        <w:tc>
          <w:tcPr>
            <w:tcW w:w="979" w:type="dxa"/>
            <w:tcBorders>
              <w:top w:val="single" w:color="auto" w:sz="4" w:space="0"/>
              <w:left w:val="single" w:color="auto" w:sz="4" w:space="0"/>
              <w:bottom w:val="single" w:color="auto" w:sz="4" w:space="0"/>
              <w:right w:val="single" w:color="auto" w:sz="4" w:space="0"/>
            </w:tcBorders>
            <w:noWrap w:val="0"/>
            <w:vAlign w:val="top"/>
          </w:tcPr>
          <w:p w14:paraId="3C448B49">
            <w:pPr>
              <w:pStyle w:val="23"/>
              <w:spacing w:before="83"/>
              <w:ind w:left="248"/>
              <w:rPr>
                <w:rFonts w:hint="default" w:ascii="Times New Roman" w:hAnsi="Times New Roman" w:cs="Times New Roman"/>
              </w:rPr>
            </w:pPr>
            <w:r>
              <w:rPr>
                <w:rFonts w:hint="default" w:ascii="Times New Roman" w:hAnsi="Times New Roman" w:cs="Times New Roman"/>
                <w:spacing w:val="-2"/>
              </w:rPr>
              <w:t>9LYC-4</w:t>
            </w:r>
          </w:p>
        </w:tc>
        <w:tc>
          <w:tcPr>
            <w:tcW w:w="977" w:type="dxa"/>
            <w:tcBorders>
              <w:top w:val="single" w:color="auto" w:sz="4" w:space="0"/>
              <w:left w:val="single" w:color="auto" w:sz="4" w:space="0"/>
              <w:bottom w:val="single" w:color="auto" w:sz="4" w:space="0"/>
              <w:right w:val="single" w:color="auto" w:sz="4" w:space="0"/>
            </w:tcBorders>
            <w:noWrap w:val="0"/>
            <w:vAlign w:val="top"/>
          </w:tcPr>
          <w:p w14:paraId="3E665F33">
            <w:pPr>
              <w:pStyle w:val="23"/>
              <w:spacing w:before="83"/>
              <w:ind w:left="248"/>
              <w:rPr>
                <w:rFonts w:hint="default" w:ascii="Times New Roman" w:hAnsi="Times New Roman" w:cs="Times New Roman"/>
              </w:rPr>
            </w:pPr>
            <w:r>
              <w:rPr>
                <w:rFonts w:hint="default" w:ascii="Times New Roman" w:hAnsi="Times New Roman" w:cs="Times New Roman"/>
                <w:spacing w:val="-2"/>
              </w:rPr>
              <w:t>9LYC-6</w:t>
            </w:r>
          </w:p>
        </w:tc>
        <w:tc>
          <w:tcPr>
            <w:tcW w:w="979" w:type="dxa"/>
            <w:tcBorders>
              <w:top w:val="single" w:color="auto" w:sz="4" w:space="0"/>
              <w:left w:val="single" w:color="auto" w:sz="4" w:space="0"/>
              <w:bottom w:val="single" w:color="auto" w:sz="4" w:space="0"/>
              <w:right w:val="single" w:color="auto" w:sz="4" w:space="0"/>
            </w:tcBorders>
            <w:noWrap w:val="0"/>
            <w:vAlign w:val="top"/>
          </w:tcPr>
          <w:p w14:paraId="58AFD7D5">
            <w:pPr>
              <w:pStyle w:val="23"/>
              <w:spacing w:before="83"/>
              <w:ind w:left="250"/>
              <w:rPr>
                <w:rFonts w:hint="default" w:ascii="Times New Roman" w:hAnsi="Times New Roman" w:cs="Times New Roman"/>
              </w:rPr>
            </w:pPr>
            <w:r>
              <w:rPr>
                <w:rFonts w:hint="default" w:ascii="Times New Roman" w:hAnsi="Times New Roman" w:cs="Times New Roman"/>
                <w:spacing w:val="-2"/>
              </w:rPr>
              <w:t>9LYC-6</w:t>
            </w:r>
          </w:p>
        </w:tc>
        <w:tc>
          <w:tcPr>
            <w:tcW w:w="979" w:type="dxa"/>
            <w:tcBorders>
              <w:top w:val="single" w:color="auto" w:sz="4" w:space="0"/>
              <w:left w:val="single" w:color="auto" w:sz="4" w:space="0"/>
              <w:bottom w:val="single" w:color="auto" w:sz="4" w:space="0"/>
              <w:right w:val="single" w:color="auto" w:sz="4" w:space="0"/>
            </w:tcBorders>
            <w:noWrap w:val="0"/>
            <w:vAlign w:val="top"/>
          </w:tcPr>
          <w:p w14:paraId="16A7C6F2">
            <w:pPr>
              <w:pStyle w:val="23"/>
              <w:spacing w:before="83"/>
              <w:ind w:left="250"/>
              <w:rPr>
                <w:rFonts w:hint="default" w:ascii="Times New Roman" w:hAnsi="Times New Roman" w:cs="Times New Roman"/>
              </w:rPr>
            </w:pPr>
            <w:r>
              <w:rPr>
                <w:rFonts w:hint="default" w:ascii="Times New Roman" w:hAnsi="Times New Roman" w:cs="Times New Roman"/>
                <w:spacing w:val="-2"/>
              </w:rPr>
              <w:t>9LYC-8</w:t>
            </w:r>
          </w:p>
        </w:tc>
        <w:tc>
          <w:tcPr>
            <w:tcW w:w="998" w:type="dxa"/>
            <w:tcBorders>
              <w:top w:val="single" w:color="auto" w:sz="4" w:space="0"/>
              <w:left w:val="single" w:color="auto" w:sz="4" w:space="0"/>
              <w:bottom w:val="single" w:color="auto" w:sz="4" w:space="0"/>
              <w:right w:val="single" w:color="auto" w:sz="4" w:space="0"/>
            </w:tcBorders>
            <w:noWrap w:val="0"/>
            <w:vAlign w:val="top"/>
          </w:tcPr>
          <w:p w14:paraId="7F1A1AEB">
            <w:pPr>
              <w:pStyle w:val="23"/>
              <w:spacing w:before="83"/>
              <w:ind w:left="258"/>
              <w:rPr>
                <w:rFonts w:hint="default" w:ascii="Times New Roman" w:hAnsi="Times New Roman" w:cs="Times New Roman"/>
              </w:rPr>
            </w:pPr>
            <w:r>
              <w:rPr>
                <w:rFonts w:hint="default" w:ascii="Times New Roman" w:hAnsi="Times New Roman" w:cs="Times New Roman"/>
                <w:spacing w:val="-2"/>
              </w:rPr>
              <w:t>9LYC-8</w:t>
            </w:r>
          </w:p>
        </w:tc>
      </w:tr>
      <w:tr w14:paraId="1DA0D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749" w:type="dxa"/>
            <w:gridSpan w:val="2"/>
            <w:vMerge w:val="restart"/>
            <w:tcBorders>
              <w:top w:val="single" w:color="auto" w:sz="4" w:space="0"/>
              <w:left w:val="single" w:color="auto" w:sz="4" w:space="0"/>
              <w:bottom w:val="nil"/>
              <w:right w:val="single" w:color="auto" w:sz="4" w:space="0"/>
            </w:tcBorders>
            <w:noWrap w:val="0"/>
            <w:vAlign w:val="top"/>
          </w:tcPr>
          <w:p w14:paraId="0DE3E64E">
            <w:pPr>
              <w:pStyle w:val="23"/>
              <w:spacing w:before="268" w:line="219" w:lineRule="auto"/>
              <w:ind w:left="2145"/>
              <w:rPr>
                <w:rFonts w:hint="default" w:ascii="Times New Roman" w:hAnsi="Times New Roman" w:cs="Times New Roman"/>
              </w:rPr>
            </w:pPr>
            <w:r>
              <w:rPr>
                <w:rFonts w:hint="default" w:ascii="Times New Roman" w:hAnsi="Times New Roman" w:cs="Times New Roman"/>
                <w:spacing w:val="-2"/>
              </w:rPr>
              <w:t>布局方式</w:t>
            </w:r>
          </w:p>
        </w:tc>
        <w:tc>
          <w:tcPr>
            <w:tcW w:w="699" w:type="dxa"/>
            <w:tcBorders>
              <w:top w:val="single" w:color="auto" w:sz="4" w:space="0"/>
              <w:left w:val="single" w:color="auto" w:sz="4" w:space="0"/>
              <w:bottom w:val="single" w:color="auto" w:sz="4" w:space="0"/>
              <w:right w:val="single" w:color="auto" w:sz="4" w:space="0"/>
            </w:tcBorders>
            <w:noWrap w:val="0"/>
            <w:vAlign w:val="top"/>
          </w:tcPr>
          <w:p w14:paraId="76489D04">
            <w:pPr>
              <w:pStyle w:val="23"/>
              <w:spacing w:before="84" w:line="220" w:lineRule="auto"/>
              <w:ind w:left="188"/>
              <w:rPr>
                <w:rFonts w:hint="default" w:ascii="Times New Roman" w:hAnsi="Times New Roman" w:cs="Times New Roman"/>
              </w:rPr>
            </w:pPr>
            <w:r>
              <w:rPr>
                <w:rFonts w:hint="default" w:ascii="Times New Roman" w:hAnsi="Times New Roman" w:cs="Times New Roman"/>
                <w:spacing w:val="-2"/>
              </w:rPr>
              <w:t>层数</w:t>
            </w:r>
          </w:p>
        </w:tc>
        <w:tc>
          <w:tcPr>
            <w:tcW w:w="977" w:type="dxa"/>
            <w:tcBorders>
              <w:top w:val="single" w:color="auto" w:sz="4" w:space="0"/>
              <w:left w:val="single" w:color="auto" w:sz="4" w:space="0"/>
              <w:bottom w:val="single" w:color="auto" w:sz="4" w:space="0"/>
              <w:right w:val="single" w:color="auto" w:sz="4" w:space="0"/>
            </w:tcBorders>
            <w:noWrap w:val="0"/>
            <w:vAlign w:val="top"/>
          </w:tcPr>
          <w:p w14:paraId="5AFF741F">
            <w:pPr>
              <w:pStyle w:val="23"/>
              <w:spacing w:before="85" w:line="241" w:lineRule="auto"/>
              <w:ind w:left="469"/>
              <w:rPr>
                <w:rFonts w:hint="default" w:ascii="Times New Roman" w:hAnsi="Times New Roman" w:cs="Times New Roman"/>
              </w:rPr>
            </w:pPr>
            <w:r>
              <w:rPr>
                <w:rFonts w:hint="default" w:ascii="Times New Roman" w:hAnsi="Times New Roman" w:cs="Times New Roman"/>
              </w:rPr>
              <w:t>4</w:t>
            </w:r>
          </w:p>
        </w:tc>
        <w:tc>
          <w:tcPr>
            <w:tcW w:w="977" w:type="dxa"/>
            <w:tcBorders>
              <w:top w:val="single" w:color="auto" w:sz="4" w:space="0"/>
              <w:left w:val="single" w:color="auto" w:sz="4" w:space="0"/>
              <w:bottom w:val="single" w:color="auto" w:sz="4" w:space="0"/>
              <w:right w:val="single" w:color="auto" w:sz="4" w:space="0"/>
            </w:tcBorders>
            <w:noWrap w:val="0"/>
            <w:vAlign w:val="top"/>
          </w:tcPr>
          <w:p w14:paraId="35542803">
            <w:pPr>
              <w:pStyle w:val="23"/>
              <w:spacing w:before="85" w:line="241" w:lineRule="auto"/>
              <w:ind w:left="469"/>
              <w:rPr>
                <w:rFonts w:hint="default" w:ascii="Times New Roman" w:hAnsi="Times New Roman" w:cs="Times New Roman"/>
              </w:rPr>
            </w:pPr>
            <w:r>
              <w:rPr>
                <w:rFonts w:hint="default" w:ascii="Times New Roman" w:hAnsi="Times New Roman" w:cs="Times New Roman"/>
              </w:rPr>
              <w:t>4</w:t>
            </w:r>
          </w:p>
        </w:tc>
        <w:tc>
          <w:tcPr>
            <w:tcW w:w="979" w:type="dxa"/>
            <w:tcBorders>
              <w:top w:val="single" w:color="auto" w:sz="4" w:space="0"/>
              <w:left w:val="single" w:color="auto" w:sz="4" w:space="0"/>
              <w:bottom w:val="single" w:color="auto" w:sz="4" w:space="0"/>
              <w:right w:val="single" w:color="auto" w:sz="4" w:space="0"/>
            </w:tcBorders>
            <w:noWrap w:val="0"/>
            <w:vAlign w:val="top"/>
          </w:tcPr>
          <w:p w14:paraId="30ACE717">
            <w:pPr>
              <w:pStyle w:val="23"/>
              <w:spacing w:before="85" w:line="241" w:lineRule="auto"/>
              <w:ind w:left="471"/>
              <w:rPr>
                <w:rFonts w:hint="default" w:ascii="Times New Roman" w:hAnsi="Times New Roman" w:cs="Times New Roman"/>
              </w:rPr>
            </w:pPr>
            <w:r>
              <w:rPr>
                <w:rFonts w:hint="default" w:ascii="Times New Roman" w:hAnsi="Times New Roman" w:cs="Times New Roman"/>
              </w:rPr>
              <w:t>4</w:t>
            </w:r>
          </w:p>
        </w:tc>
        <w:tc>
          <w:tcPr>
            <w:tcW w:w="979" w:type="dxa"/>
            <w:tcBorders>
              <w:top w:val="single" w:color="auto" w:sz="4" w:space="0"/>
              <w:left w:val="single" w:color="auto" w:sz="4" w:space="0"/>
              <w:bottom w:val="single" w:color="auto" w:sz="4" w:space="0"/>
              <w:right w:val="single" w:color="auto" w:sz="4" w:space="0"/>
            </w:tcBorders>
            <w:noWrap w:val="0"/>
            <w:vAlign w:val="top"/>
          </w:tcPr>
          <w:p w14:paraId="22C87235">
            <w:pPr>
              <w:pStyle w:val="23"/>
              <w:spacing w:before="84"/>
              <w:ind w:left="475"/>
              <w:rPr>
                <w:rFonts w:hint="default" w:ascii="Times New Roman" w:hAnsi="Times New Roman" w:cs="Times New Roman"/>
              </w:rPr>
            </w:pPr>
            <w:r>
              <w:rPr>
                <w:rFonts w:hint="default" w:ascii="Times New Roman" w:hAnsi="Times New Roman" w:cs="Times New Roman"/>
              </w:rPr>
              <w:t>5</w:t>
            </w:r>
          </w:p>
        </w:tc>
        <w:tc>
          <w:tcPr>
            <w:tcW w:w="977" w:type="dxa"/>
            <w:tcBorders>
              <w:top w:val="single" w:color="auto" w:sz="4" w:space="0"/>
              <w:left w:val="single" w:color="auto" w:sz="4" w:space="0"/>
              <w:bottom w:val="single" w:color="auto" w:sz="4" w:space="0"/>
              <w:right w:val="single" w:color="auto" w:sz="4" w:space="0"/>
            </w:tcBorders>
            <w:noWrap w:val="0"/>
            <w:vAlign w:val="top"/>
          </w:tcPr>
          <w:p w14:paraId="67A5D6D9">
            <w:pPr>
              <w:pStyle w:val="23"/>
              <w:spacing w:before="84"/>
              <w:ind w:left="473"/>
              <w:rPr>
                <w:rFonts w:hint="default" w:ascii="Times New Roman" w:hAnsi="Times New Roman" w:cs="Times New Roman"/>
              </w:rPr>
            </w:pPr>
            <w:r>
              <w:rPr>
                <w:rFonts w:hint="default" w:ascii="Times New Roman" w:hAnsi="Times New Roman" w:cs="Times New Roman"/>
              </w:rPr>
              <w:t>6</w:t>
            </w:r>
          </w:p>
        </w:tc>
        <w:tc>
          <w:tcPr>
            <w:tcW w:w="979" w:type="dxa"/>
            <w:tcBorders>
              <w:top w:val="single" w:color="auto" w:sz="4" w:space="0"/>
              <w:left w:val="single" w:color="auto" w:sz="4" w:space="0"/>
              <w:bottom w:val="single" w:color="auto" w:sz="4" w:space="0"/>
              <w:right w:val="single" w:color="auto" w:sz="4" w:space="0"/>
            </w:tcBorders>
            <w:noWrap w:val="0"/>
            <w:vAlign w:val="top"/>
          </w:tcPr>
          <w:p w14:paraId="6E7E6FC0">
            <w:pPr>
              <w:pStyle w:val="23"/>
              <w:spacing w:before="84"/>
              <w:ind w:left="475"/>
              <w:rPr>
                <w:rFonts w:hint="default" w:ascii="Times New Roman" w:hAnsi="Times New Roman" w:cs="Times New Roman"/>
              </w:rPr>
            </w:pPr>
            <w:r>
              <w:rPr>
                <w:rFonts w:hint="default" w:ascii="Times New Roman" w:hAnsi="Times New Roman" w:cs="Times New Roman"/>
              </w:rPr>
              <w:t>6</w:t>
            </w:r>
          </w:p>
        </w:tc>
        <w:tc>
          <w:tcPr>
            <w:tcW w:w="979" w:type="dxa"/>
            <w:tcBorders>
              <w:top w:val="single" w:color="auto" w:sz="4" w:space="0"/>
              <w:left w:val="single" w:color="auto" w:sz="4" w:space="0"/>
              <w:bottom w:val="single" w:color="auto" w:sz="4" w:space="0"/>
              <w:right w:val="single" w:color="auto" w:sz="4" w:space="0"/>
            </w:tcBorders>
            <w:noWrap w:val="0"/>
            <w:vAlign w:val="top"/>
          </w:tcPr>
          <w:p w14:paraId="00BEAD0F">
            <w:pPr>
              <w:pStyle w:val="23"/>
              <w:spacing w:before="84"/>
              <w:ind w:left="474"/>
              <w:rPr>
                <w:rFonts w:hint="default" w:ascii="Times New Roman" w:hAnsi="Times New Roman" w:cs="Times New Roman"/>
              </w:rPr>
            </w:pPr>
            <w:r>
              <w:rPr>
                <w:rFonts w:hint="default" w:ascii="Times New Roman" w:hAnsi="Times New Roman" w:cs="Times New Roman"/>
              </w:rPr>
              <w:t>8</w:t>
            </w:r>
          </w:p>
        </w:tc>
        <w:tc>
          <w:tcPr>
            <w:tcW w:w="998" w:type="dxa"/>
            <w:tcBorders>
              <w:top w:val="single" w:color="auto" w:sz="4" w:space="0"/>
              <w:left w:val="single" w:color="auto" w:sz="4" w:space="0"/>
              <w:bottom w:val="single" w:color="auto" w:sz="4" w:space="0"/>
              <w:right w:val="single" w:color="auto" w:sz="4" w:space="0"/>
            </w:tcBorders>
            <w:noWrap w:val="0"/>
            <w:vAlign w:val="top"/>
          </w:tcPr>
          <w:p w14:paraId="7552D58E">
            <w:pPr>
              <w:pStyle w:val="23"/>
              <w:spacing w:before="84"/>
              <w:ind w:left="482"/>
              <w:rPr>
                <w:rFonts w:hint="default" w:ascii="Times New Roman" w:hAnsi="Times New Roman" w:cs="Times New Roman"/>
              </w:rPr>
            </w:pPr>
            <w:r>
              <w:rPr>
                <w:rFonts w:hint="default" w:ascii="Times New Roman" w:hAnsi="Times New Roman" w:cs="Times New Roman"/>
              </w:rPr>
              <w:t>8</w:t>
            </w:r>
          </w:p>
        </w:tc>
      </w:tr>
      <w:tr w14:paraId="6E01C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4749" w:type="dxa"/>
            <w:gridSpan w:val="2"/>
            <w:vMerge w:val="continue"/>
            <w:tcBorders>
              <w:top w:val="nil"/>
              <w:left w:val="single" w:color="auto" w:sz="4" w:space="0"/>
              <w:bottom w:val="single" w:color="auto" w:sz="4" w:space="0"/>
              <w:right w:val="single" w:color="auto" w:sz="4" w:space="0"/>
            </w:tcBorders>
            <w:noWrap w:val="0"/>
            <w:vAlign w:val="top"/>
          </w:tcPr>
          <w:p w14:paraId="670A0AE5">
            <w:pPr>
              <w:rPr>
                <w:rFonts w:hint="default" w:ascii="Times New Roman" w:hAnsi="Times New Roman" w:cs="Times New Roman"/>
              </w:rPr>
            </w:pPr>
          </w:p>
        </w:tc>
        <w:tc>
          <w:tcPr>
            <w:tcW w:w="699" w:type="dxa"/>
            <w:tcBorders>
              <w:top w:val="single" w:color="auto" w:sz="4" w:space="0"/>
              <w:left w:val="single" w:color="auto" w:sz="4" w:space="0"/>
              <w:bottom w:val="single" w:color="auto" w:sz="4" w:space="0"/>
              <w:right w:val="single" w:color="auto" w:sz="4" w:space="0"/>
            </w:tcBorders>
            <w:noWrap w:val="0"/>
            <w:vAlign w:val="top"/>
          </w:tcPr>
          <w:p w14:paraId="614C2841">
            <w:pPr>
              <w:pStyle w:val="23"/>
              <w:spacing w:before="84" w:line="220" w:lineRule="auto"/>
              <w:ind w:left="191"/>
              <w:rPr>
                <w:rFonts w:hint="default" w:ascii="Times New Roman" w:hAnsi="Times New Roman" w:cs="Times New Roman"/>
              </w:rPr>
            </w:pPr>
            <w:r>
              <w:rPr>
                <w:rFonts w:hint="default" w:ascii="Times New Roman" w:hAnsi="Times New Roman" w:cs="Times New Roman"/>
                <w:spacing w:val="-3"/>
              </w:rPr>
              <w:t>列数</w:t>
            </w:r>
          </w:p>
        </w:tc>
        <w:tc>
          <w:tcPr>
            <w:tcW w:w="977" w:type="dxa"/>
            <w:tcBorders>
              <w:top w:val="single" w:color="auto" w:sz="4" w:space="0"/>
              <w:left w:val="single" w:color="auto" w:sz="4" w:space="0"/>
              <w:bottom w:val="single" w:color="auto" w:sz="4" w:space="0"/>
              <w:right w:val="single" w:color="auto" w:sz="4" w:space="0"/>
            </w:tcBorders>
            <w:noWrap w:val="0"/>
            <w:vAlign w:val="top"/>
          </w:tcPr>
          <w:p w14:paraId="77219668">
            <w:pPr>
              <w:pStyle w:val="23"/>
              <w:spacing w:before="84"/>
              <w:ind w:left="473"/>
              <w:rPr>
                <w:rFonts w:hint="default" w:ascii="Times New Roman" w:hAnsi="Times New Roman" w:cs="Times New Roman"/>
              </w:rPr>
            </w:pPr>
            <w:r>
              <w:rPr>
                <w:rFonts w:hint="default" w:ascii="Times New Roman" w:hAnsi="Times New Roman" w:cs="Times New Roman"/>
              </w:rPr>
              <w:t>3</w:t>
            </w:r>
          </w:p>
        </w:tc>
        <w:tc>
          <w:tcPr>
            <w:tcW w:w="977" w:type="dxa"/>
            <w:tcBorders>
              <w:top w:val="single" w:color="auto" w:sz="4" w:space="0"/>
              <w:left w:val="single" w:color="auto" w:sz="4" w:space="0"/>
              <w:bottom w:val="single" w:color="auto" w:sz="4" w:space="0"/>
              <w:right w:val="single" w:color="auto" w:sz="4" w:space="0"/>
            </w:tcBorders>
            <w:noWrap w:val="0"/>
            <w:vAlign w:val="top"/>
          </w:tcPr>
          <w:p w14:paraId="533556FA">
            <w:pPr>
              <w:pStyle w:val="23"/>
              <w:spacing w:before="85" w:line="241" w:lineRule="auto"/>
              <w:ind w:left="469"/>
              <w:rPr>
                <w:rFonts w:hint="default" w:ascii="Times New Roman" w:hAnsi="Times New Roman" w:cs="Times New Roman"/>
              </w:rPr>
            </w:pPr>
            <w:r>
              <w:rPr>
                <w:rFonts w:hint="default" w:ascii="Times New Roman" w:hAnsi="Times New Roman" w:cs="Times New Roman"/>
              </w:rPr>
              <w:t>4</w:t>
            </w:r>
          </w:p>
        </w:tc>
        <w:tc>
          <w:tcPr>
            <w:tcW w:w="979" w:type="dxa"/>
            <w:tcBorders>
              <w:top w:val="single" w:color="auto" w:sz="4" w:space="0"/>
              <w:left w:val="single" w:color="auto" w:sz="4" w:space="0"/>
              <w:bottom w:val="single" w:color="auto" w:sz="4" w:space="0"/>
              <w:right w:val="single" w:color="auto" w:sz="4" w:space="0"/>
            </w:tcBorders>
            <w:noWrap w:val="0"/>
            <w:vAlign w:val="top"/>
          </w:tcPr>
          <w:p w14:paraId="7F0115D7">
            <w:pPr>
              <w:pStyle w:val="23"/>
              <w:spacing w:before="84"/>
              <w:ind w:left="475"/>
              <w:rPr>
                <w:rFonts w:hint="default" w:ascii="Times New Roman" w:hAnsi="Times New Roman" w:cs="Times New Roman"/>
              </w:rPr>
            </w:pPr>
            <w:r>
              <w:rPr>
                <w:rFonts w:hint="default" w:ascii="Times New Roman" w:hAnsi="Times New Roman" w:cs="Times New Roman"/>
              </w:rPr>
              <w:t>5</w:t>
            </w:r>
          </w:p>
        </w:tc>
        <w:tc>
          <w:tcPr>
            <w:tcW w:w="979" w:type="dxa"/>
            <w:tcBorders>
              <w:top w:val="single" w:color="auto" w:sz="4" w:space="0"/>
              <w:left w:val="single" w:color="auto" w:sz="4" w:space="0"/>
              <w:bottom w:val="single" w:color="auto" w:sz="4" w:space="0"/>
              <w:right w:val="single" w:color="auto" w:sz="4" w:space="0"/>
            </w:tcBorders>
            <w:noWrap w:val="0"/>
            <w:vAlign w:val="top"/>
          </w:tcPr>
          <w:p w14:paraId="458DB98F">
            <w:pPr>
              <w:pStyle w:val="23"/>
              <w:spacing w:before="84"/>
              <w:ind w:left="475"/>
              <w:rPr>
                <w:rFonts w:hint="default" w:ascii="Times New Roman" w:hAnsi="Times New Roman" w:cs="Times New Roman"/>
              </w:rPr>
            </w:pPr>
            <w:r>
              <w:rPr>
                <w:rFonts w:hint="default" w:ascii="Times New Roman" w:hAnsi="Times New Roman" w:cs="Times New Roman"/>
              </w:rPr>
              <w:t>5</w:t>
            </w:r>
          </w:p>
        </w:tc>
        <w:tc>
          <w:tcPr>
            <w:tcW w:w="977" w:type="dxa"/>
            <w:tcBorders>
              <w:top w:val="single" w:color="auto" w:sz="4" w:space="0"/>
              <w:left w:val="single" w:color="auto" w:sz="4" w:space="0"/>
              <w:bottom w:val="single" w:color="auto" w:sz="4" w:space="0"/>
              <w:right w:val="single" w:color="auto" w:sz="4" w:space="0"/>
            </w:tcBorders>
            <w:noWrap w:val="0"/>
            <w:vAlign w:val="top"/>
          </w:tcPr>
          <w:p w14:paraId="458966A4">
            <w:pPr>
              <w:pStyle w:val="23"/>
              <w:spacing w:before="84"/>
              <w:ind w:left="476"/>
              <w:rPr>
                <w:rFonts w:hint="default" w:ascii="Times New Roman" w:hAnsi="Times New Roman" w:cs="Times New Roman"/>
              </w:rPr>
            </w:pPr>
            <w:r>
              <w:rPr>
                <w:rFonts w:hint="default" w:ascii="Times New Roman" w:hAnsi="Times New Roman" w:cs="Times New Roman"/>
              </w:rPr>
              <w:t>5</w:t>
            </w:r>
          </w:p>
        </w:tc>
        <w:tc>
          <w:tcPr>
            <w:tcW w:w="979" w:type="dxa"/>
            <w:tcBorders>
              <w:top w:val="single" w:color="auto" w:sz="4" w:space="0"/>
              <w:left w:val="single" w:color="auto" w:sz="4" w:space="0"/>
              <w:bottom w:val="single" w:color="auto" w:sz="4" w:space="0"/>
              <w:right w:val="single" w:color="auto" w:sz="4" w:space="0"/>
            </w:tcBorders>
            <w:noWrap w:val="0"/>
            <w:vAlign w:val="top"/>
          </w:tcPr>
          <w:p w14:paraId="678186E9">
            <w:pPr>
              <w:pStyle w:val="23"/>
              <w:spacing w:before="84"/>
              <w:ind w:left="475"/>
              <w:rPr>
                <w:rFonts w:hint="default" w:ascii="Times New Roman" w:hAnsi="Times New Roman" w:cs="Times New Roman"/>
              </w:rPr>
            </w:pPr>
            <w:r>
              <w:rPr>
                <w:rFonts w:hint="default" w:ascii="Times New Roman" w:hAnsi="Times New Roman" w:cs="Times New Roman"/>
              </w:rPr>
              <w:t>6</w:t>
            </w:r>
          </w:p>
        </w:tc>
        <w:tc>
          <w:tcPr>
            <w:tcW w:w="979" w:type="dxa"/>
            <w:tcBorders>
              <w:top w:val="single" w:color="auto" w:sz="4" w:space="0"/>
              <w:left w:val="single" w:color="auto" w:sz="4" w:space="0"/>
              <w:bottom w:val="single" w:color="auto" w:sz="4" w:space="0"/>
              <w:right w:val="single" w:color="auto" w:sz="4" w:space="0"/>
            </w:tcBorders>
            <w:noWrap w:val="0"/>
            <w:vAlign w:val="top"/>
          </w:tcPr>
          <w:p w14:paraId="170D93EF">
            <w:pPr>
              <w:pStyle w:val="23"/>
              <w:spacing w:before="84"/>
              <w:ind w:left="477"/>
              <w:rPr>
                <w:rFonts w:hint="default" w:ascii="Times New Roman" w:hAnsi="Times New Roman" w:cs="Times New Roman"/>
              </w:rPr>
            </w:pPr>
            <w:r>
              <w:rPr>
                <w:rFonts w:hint="default" w:ascii="Times New Roman" w:hAnsi="Times New Roman" w:cs="Times New Roman"/>
              </w:rPr>
              <w:t>5</w:t>
            </w:r>
          </w:p>
        </w:tc>
        <w:tc>
          <w:tcPr>
            <w:tcW w:w="998" w:type="dxa"/>
            <w:tcBorders>
              <w:top w:val="single" w:color="auto" w:sz="4" w:space="0"/>
              <w:left w:val="single" w:color="auto" w:sz="4" w:space="0"/>
              <w:bottom w:val="single" w:color="auto" w:sz="4" w:space="0"/>
              <w:right w:val="single" w:color="auto" w:sz="4" w:space="0"/>
            </w:tcBorders>
            <w:noWrap w:val="0"/>
            <w:vAlign w:val="top"/>
          </w:tcPr>
          <w:p w14:paraId="39945EBA">
            <w:pPr>
              <w:pStyle w:val="23"/>
              <w:spacing w:before="84"/>
              <w:ind w:left="483"/>
              <w:rPr>
                <w:rFonts w:hint="default" w:ascii="Times New Roman" w:hAnsi="Times New Roman" w:cs="Times New Roman"/>
              </w:rPr>
            </w:pPr>
            <w:r>
              <w:rPr>
                <w:rFonts w:hint="default" w:ascii="Times New Roman" w:hAnsi="Times New Roman" w:cs="Times New Roman"/>
              </w:rPr>
              <w:t>6</w:t>
            </w:r>
          </w:p>
        </w:tc>
      </w:tr>
      <w:tr w14:paraId="4BFF8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293" w:type="dxa"/>
            <w:gridSpan w:val="11"/>
            <w:tcBorders>
              <w:top w:val="single" w:color="auto" w:sz="4" w:space="0"/>
              <w:left w:val="single" w:color="auto" w:sz="4" w:space="0"/>
              <w:bottom w:val="single" w:color="auto" w:sz="4" w:space="0"/>
              <w:right w:val="single" w:color="auto" w:sz="4" w:space="0"/>
            </w:tcBorders>
            <w:noWrap w:val="0"/>
            <w:vAlign w:val="top"/>
          </w:tcPr>
          <w:p w14:paraId="130547D3">
            <w:pPr>
              <w:pStyle w:val="23"/>
              <w:spacing w:before="85" w:line="220" w:lineRule="auto"/>
              <w:ind w:left="6640"/>
              <w:rPr>
                <w:rFonts w:hint="default" w:ascii="Times New Roman" w:hAnsi="Times New Roman" w:cs="Times New Roman"/>
              </w:rPr>
            </w:pPr>
            <w:r>
              <w:rPr>
                <w:rFonts w:hint="default" w:ascii="Times New Roman" w:hAnsi="Times New Roman" w:cs="Times New Roman"/>
                <w:spacing w:val="-2"/>
              </w:rPr>
              <w:t>配置明细</w:t>
            </w:r>
          </w:p>
        </w:tc>
      </w:tr>
      <w:tr w14:paraId="20428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0AF15E95">
            <w:pPr>
              <w:pStyle w:val="23"/>
              <w:spacing w:before="86" w:line="221" w:lineRule="auto"/>
              <w:ind w:left="187"/>
              <w:rPr>
                <w:rFonts w:hint="default" w:ascii="Times New Roman" w:hAnsi="Times New Roman" w:cs="Times New Roman"/>
              </w:rPr>
            </w:pPr>
            <w:r>
              <w:rPr>
                <w:rFonts w:hint="default" w:ascii="Times New Roman" w:hAnsi="Times New Roman" w:cs="Times New Roman"/>
                <w:spacing w:val="-2"/>
              </w:rPr>
              <w:t>序号</w:t>
            </w:r>
          </w:p>
        </w:tc>
        <w:tc>
          <w:tcPr>
            <w:tcW w:w="4053" w:type="dxa"/>
            <w:tcBorders>
              <w:top w:val="single" w:color="auto" w:sz="4" w:space="0"/>
              <w:left w:val="single" w:color="auto" w:sz="4" w:space="0"/>
              <w:bottom w:val="single" w:color="auto" w:sz="4" w:space="0"/>
              <w:right w:val="single" w:color="auto" w:sz="4" w:space="0"/>
            </w:tcBorders>
            <w:noWrap w:val="0"/>
            <w:vAlign w:val="top"/>
          </w:tcPr>
          <w:p w14:paraId="1511784E">
            <w:pPr>
              <w:pStyle w:val="23"/>
              <w:spacing w:before="86" w:line="222" w:lineRule="auto"/>
              <w:ind w:left="1955"/>
              <w:rPr>
                <w:rFonts w:hint="default" w:ascii="Times New Roman" w:hAnsi="Times New Roman" w:cs="Times New Roman"/>
              </w:rPr>
            </w:pPr>
            <w:r>
              <w:rPr>
                <w:rFonts w:hint="default" w:ascii="Times New Roman" w:hAnsi="Times New Roman" w:cs="Times New Roman"/>
                <w:spacing w:val="-3"/>
              </w:rPr>
              <w:t>名称</w:t>
            </w:r>
          </w:p>
        </w:tc>
        <w:tc>
          <w:tcPr>
            <w:tcW w:w="699" w:type="dxa"/>
            <w:tcBorders>
              <w:top w:val="single" w:color="auto" w:sz="4" w:space="0"/>
              <w:left w:val="single" w:color="auto" w:sz="4" w:space="0"/>
              <w:bottom w:val="single" w:color="auto" w:sz="4" w:space="0"/>
              <w:right w:val="single" w:color="auto" w:sz="4" w:space="0"/>
            </w:tcBorders>
            <w:noWrap w:val="0"/>
            <w:vAlign w:val="top"/>
          </w:tcPr>
          <w:p w14:paraId="29214D03">
            <w:pPr>
              <w:pStyle w:val="23"/>
              <w:spacing w:before="87" w:line="220" w:lineRule="auto"/>
              <w:ind w:left="189"/>
              <w:rPr>
                <w:rFonts w:hint="default" w:ascii="Times New Roman" w:hAnsi="Times New Roman" w:cs="Times New Roman"/>
              </w:rPr>
            </w:pPr>
            <w:r>
              <w:rPr>
                <w:rFonts w:hint="default" w:ascii="Times New Roman" w:hAnsi="Times New Roman" w:cs="Times New Roman"/>
                <w:spacing w:val="-3"/>
              </w:rPr>
              <w:t>单位</w:t>
            </w:r>
          </w:p>
        </w:tc>
        <w:tc>
          <w:tcPr>
            <w:tcW w:w="7845" w:type="dxa"/>
            <w:gridSpan w:val="8"/>
            <w:tcBorders>
              <w:top w:val="single" w:color="auto" w:sz="4" w:space="0"/>
              <w:left w:val="single" w:color="auto" w:sz="4" w:space="0"/>
              <w:bottom w:val="single" w:color="auto" w:sz="4" w:space="0"/>
              <w:right w:val="single" w:color="auto" w:sz="4" w:space="0"/>
            </w:tcBorders>
            <w:noWrap w:val="0"/>
            <w:vAlign w:val="top"/>
          </w:tcPr>
          <w:p w14:paraId="67CFB192">
            <w:pPr>
              <w:pStyle w:val="23"/>
              <w:spacing w:before="86" w:line="220" w:lineRule="auto"/>
              <w:ind w:left="3948"/>
              <w:rPr>
                <w:rFonts w:hint="default" w:ascii="Times New Roman" w:hAnsi="Times New Roman" w:cs="Times New Roman"/>
              </w:rPr>
            </w:pPr>
            <w:r>
              <w:rPr>
                <w:rFonts w:hint="default" w:ascii="Times New Roman" w:hAnsi="Times New Roman" w:cs="Times New Roman"/>
                <w:spacing w:val="-3"/>
              </w:rPr>
              <w:t>数量</w:t>
            </w:r>
          </w:p>
        </w:tc>
      </w:tr>
      <w:tr w14:paraId="36F65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75CBF91E">
            <w:pPr>
              <w:pStyle w:val="23"/>
              <w:spacing w:before="155" w:line="139" w:lineRule="exact"/>
              <w:ind w:left="280"/>
              <w:rPr>
                <w:rFonts w:hint="default" w:ascii="Times New Roman" w:hAnsi="Times New Roman" w:cs="Times New Roman"/>
              </w:rPr>
            </w:pPr>
            <w:r>
              <w:rPr>
                <w:rFonts w:hint="default" w:ascii="Times New Roman" w:hAnsi="Times New Roman" w:cs="Times New Roman"/>
                <w:position w:val="-4"/>
              </w:rPr>
              <w:t>一</w:t>
            </w:r>
          </w:p>
        </w:tc>
        <w:tc>
          <w:tcPr>
            <w:tcW w:w="12597" w:type="dxa"/>
            <w:gridSpan w:val="10"/>
            <w:tcBorders>
              <w:top w:val="single" w:color="auto" w:sz="4" w:space="0"/>
              <w:left w:val="single" w:color="auto" w:sz="4" w:space="0"/>
              <w:bottom w:val="single" w:color="auto" w:sz="4" w:space="0"/>
              <w:right w:val="single" w:color="auto" w:sz="4" w:space="0"/>
            </w:tcBorders>
            <w:noWrap w:val="0"/>
            <w:vAlign w:val="top"/>
          </w:tcPr>
          <w:p w14:paraId="5F5CF4B1">
            <w:pPr>
              <w:pStyle w:val="23"/>
              <w:spacing w:before="88" w:line="220" w:lineRule="auto"/>
              <w:ind w:left="6177"/>
              <w:rPr>
                <w:rFonts w:hint="default" w:ascii="Times New Roman" w:hAnsi="Times New Roman" w:cs="Times New Roman"/>
              </w:rPr>
            </w:pPr>
            <w:r>
              <w:rPr>
                <w:rFonts w:hint="default" w:ascii="Times New Roman" w:hAnsi="Times New Roman" w:cs="Times New Roman"/>
                <w:spacing w:val="-2"/>
              </w:rPr>
              <w:t>鸡笼与笼架</w:t>
            </w:r>
          </w:p>
        </w:tc>
      </w:tr>
      <w:tr w14:paraId="3D5AF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5F4C9133">
            <w:pPr>
              <w:pStyle w:val="23"/>
              <w:spacing w:before="89" w:line="241" w:lineRule="auto"/>
              <w:ind w:left="335"/>
              <w:rPr>
                <w:rFonts w:hint="default" w:ascii="Times New Roman" w:hAnsi="Times New Roman" w:cs="Times New Roman"/>
              </w:rPr>
            </w:pPr>
            <w:r>
              <w:rPr>
                <w:rFonts w:hint="default" w:ascii="Times New Roman" w:hAnsi="Times New Roman" w:cs="Times New Roman"/>
              </w:rPr>
              <w:t>1</w:t>
            </w:r>
          </w:p>
        </w:tc>
        <w:tc>
          <w:tcPr>
            <w:tcW w:w="4053" w:type="dxa"/>
            <w:tcBorders>
              <w:top w:val="single" w:color="auto" w:sz="4" w:space="0"/>
              <w:left w:val="single" w:color="auto" w:sz="4" w:space="0"/>
              <w:bottom w:val="single" w:color="auto" w:sz="4" w:space="0"/>
              <w:right w:val="single" w:color="auto" w:sz="4" w:space="0"/>
            </w:tcBorders>
            <w:noWrap w:val="0"/>
            <w:vAlign w:val="top"/>
          </w:tcPr>
          <w:p w14:paraId="36AF548E">
            <w:pPr>
              <w:pStyle w:val="23"/>
              <w:spacing w:before="88" w:line="220" w:lineRule="auto"/>
              <w:ind w:left="1772"/>
              <w:rPr>
                <w:rFonts w:hint="default" w:ascii="Times New Roman" w:hAnsi="Times New Roman" w:cs="Times New Roman"/>
              </w:rPr>
            </w:pPr>
            <w:r>
              <w:rPr>
                <w:rFonts w:hint="default" w:ascii="Times New Roman" w:hAnsi="Times New Roman" w:cs="Times New Roman"/>
                <w:spacing w:val="-2"/>
              </w:rPr>
              <w:t>饲养笼组</w:t>
            </w:r>
          </w:p>
        </w:tc>
        <w:tc>
          <w:tcPr>
            <w:tcW w:w="699" w:type="dxa"/>
            <w:tcBorders>
              <w:top w:val="single" w:color="auto" w:sz="4" w:space="0"/>
              <w:left w:val="single" w:color="auto" w:sz="4" w:space="0"/>
              <w:bottom w:val="single" w:color="auto" w:sz="4" w:space="0"/>
              <w:right w:val="single" w:color="auto" w:sz="4" w:space="0"/>
            </w:tcBorders>
            <w:noWrap w:val="0"/>
            <w:vAlign w:val="top"/>
          </w:tcPr>
          <w:p w14:paraId="4DAB5F31">
            <w:pPr>
              <w:pStyle w:val="23"/>
              <w:spacing w:before="89" w:line="230" w:lineRule="auto"/>
              <w:ind w:left="280"/>
              <w:rPr>
                <w:rFonts w:hint="default" w:ascii="Times New Roman" w:hAnsi="Times New Roman" w:cs="Times New Roman"/>
              </w:rPr>
            </w:pPr>
            <w:r>
              <w:rPr>
                <w:rFonts w:hint="default" w:ascii="Times New Roman" w:hAnsi="Times New Roman" w:cs="Times New Roman"/>
              </w:rPr>
              <w:t>组</w:t>
            </w:r>
          </w:p>
        </w:tc>
        <w:tc>
          <w:tcPr>
            <w:tcW w:w="977" w:type="dxa"/>
            <w:tcBorders>
              <w:top w:val="single" w:color="auto" w:sz="4" w:space="0"/>
              <w:left w:val="single" w:color="auto" w:sz="4" w:space="0"/>
              <w:bottom w:val="single" w:color="auto" w:sz="4" w:space="0"/>
              <w:right w:val="single" w:color="auto" w:sz="4" w:space="0"/>
            </w:tcBorders>
            <w:noWrap w:val="0"/>
            <w:vAlign w:val="top"/>
          </w:tcPr>
          <w:p w14:paraId="5E84A0CC">
            <w:pPr>
              <w:pStyle w:val="23"/>
              <w:spacing w:before="88"/>
              <w:ind w:left="393"/>
              <w:rPr>
                <w:rFonts w:hint="default" w:ascii="Times New Roman" w:hAnsi="Times New Roman" w:cs="Times New Roman"/>
              </w:rPr>
            </w:pPr>
            <w:r>
              <w:rPr>
                <w:rFonts w:hint="default" w:ascii="Times New Roman" w:hAnsi="Times New Roman" w:cs="Times New Roman"/>
                <w:spacing w:val="-5"/>
              </w:rPr>
              <w:t>180</w:t>
            </w:r>
          </w:p>
        </w:tc>
        <w:tc>
          <w:tcPr>
            <w:tcW w:w="977" w:type="dxa"/>
            <w:tcBorders>
              <w:top w:val="single" w:color="auto" w:sz="4" w:space="0"/>
              <w:left w:val="single" w:color="auto" w:sz="4" w:space="0"/>
              <w:bottom w:val="single" w:color="auto" w:sz="4" w:space="0"/>
              <w:right w:val="single" w:color="auto" w:sz="4" w:space="0"/>
            </w:tcBorders>
            <w:noWrap w:val="0"/>
            <w:vAlign w:val="top"/>
          </w:tcPr>
          <w:p w14:paraId="63690C26">
            <w:pPr>
              <w:pStyle w:val="23"/>
              <w:spacing w:before="88"/>
              <w:ind w:left="382"/>
              <w:rPr>
                <w:rFonts w:hint="default" w:ascii="Times New Roman" w:hAnsi="Times New Roman" w:cs="Times New Roman"/>
              </w:rPr>
            </w:pPr>
            <w:r>
              <w:rPr>
                <w:rFonts w:hint="default" w:ascii="Times New Roman" w:hAnsi="Times New Roman" w:cs="Times New Roman"/>
                <w:spacing w:val="-3"/>
              </w:rPr>
              <w:t>240</w:t>
            </w:r>
          </w:p>
        </w:tc>
        <w:tc>
          <w:tcPr>
            <w:tcW w:w="979" w:type="dxa"/>
            <w:tcBorders>
              <w:top w:val="single" w:color="auto" w:sz="4" w:space="0"/>
              <w:left w:val="single" w:color="auto" w:sz="4" w:space="0"/>
              <w:bottom w:val="single" w:color="auto" w:sz="4" w:space="0"/>
              <w:right w:val="single" w:color="auto" w:sz="4" w:space="0"/>
            </w:tcBorders>
            <w:noWrap w:val="0"/>
            <w:vAlign w:val="top"/>
          </w:tcPr>
          <w:p w14:paraId="10859CED">
            <w:pPr>
              <w:pStyle w:val="23"/>
              <w:spacing w:before="88"/>
              <w:ind w:left="385"/>
              <w:rPr>
                <w:rFonts w:hint="default" w:ascii="Times New Roman" w:hAnsi="Times New Roman" w:cs="Times New Roman"/>
              </w:rPr>
            </w:pPr>
            <w:r>
              <w:rPr>
                <w:rFonts w:hint="default" w:ascii="Times New Roman" w:hAnsi="Times New Roman" w:cs="Times New Roman"/>
                <w:spacing w:val="-3"/>
              </w:rPr>
              <w:t>300</w:t>
            </w:r>
          </w:p>
        </w:tc>
        <w:tc>
          <w:tcPr>
            <w:tcW w:w="979" w:type="dxa"/>
            <w:tcBorders>
              <w:top w:val="single" w:color="auto" w:sz="4" w:space="0"/>
              <w:left w:val="single" w:color="auto" w:sz="4" w:space="0"/>
              <w:bottom w:val="single" w:color="auto" w:sz="4" w:space="0"/>
              <w:right w:val="single" w:color="auto" w:sz="4" w:space="0"/>
            </w:tcBorders>
            <w:noWrap w:val="0"/>
            <w:vAlign w:val="top"/>
          </w:tcPr>
          <w:p w14:paraId="46AFA79D">
            <w:pPr>
              <w:pStyle w:val="23"/>
              <w:spacing w:before="88"/>
              <w:ind w:left="385"/>
              <w:rPr>
                <w:rFonts w:hint="default" w:ascii="Times New Roman" w:hAnsi="Times New Roman" w:cs="Times New Roman"/>
              </w:rPr>
            </w:pPr>
            <w:r>
              <w:rPr>
                <w:rFonts w:hint="default" w:ascii="Times New Roman" w:hAnsi="Times New Roman" w:cs="Times New Roman"/>
                <w:spacing w:val="-3"/>
              </w:rPr>
              <w:t>300</w:t>
            </w:r>
          </w:p>
        </w:tc>
        <w:tc>
          <w:tcPr>
            <w:tcW w:w="977" w:type="dxa"/>
            <w:tcBorders>
              <w:top w:val="single" w:color="auto" w:sz="4" w:space="0"/>
              <w:left w:val="single" w:color="auto" w:sz="4" w:space="0"/>
              <w:bottom w:val="single" w:color="auto" w:sz="4" w:space="0"/>
              <w:right w:val="single" w:color="auto" w:sz="4" w:space="0"/>
            </w:tcBorders>
            <w:noWrap w:val="0"/>
            <w:vAlign w:val="top"/>
          </w:tcPr>
          <w:p w14:paraId="6B78811B">
            <w:pPr>
              <w:pStyle w:val="23"/>
              <w:spacing w:before="88"/>
              <w:ind w:left="386"/>
              <w:rPr>
                <w:rFonts w:hint="default" w:ascii="Times New Roman" w:hAnsi="Times New Roman" w:cs="Times New Roman"/>
              </w:rPr>
            </w:pPr>
            <w:r>
              <w:rPr>
                <w:rFonts w:hint="default" w:ascii="Times New Roman" w:hAnsi="Times New Roman" w:cs="Times New Roman"/>
                <w:spacing w:val="-3"/>
              </w:rPr>
              <w:t>300</w:t>
            </w:r>
          </w:p>
        </w:tc>
        <w:tc>
          <w:tcPr>
            <w:tcW w:w="979" w:type="dxa"/>
            <w:tcBorders>
              <w:top w:val="single" w:color="auto" w:sz="4" w:space="0"/>
              <w:left w:val="single" w:color="auto" w:sz="4" w:space="0"/>
              <w:bottom w:val="single" w:color="auto" w:sz="4" w:space="0"/>
              <w:right w:val="single" w:color="auto" w:sz="4" w:space="0"/>
            </w:tcBorders>
            <w:noWrap w:val="0"/>
            <w:vAlign w:val="top"/>
          </w:tcPr>
          <w:p w14:paraId="511F6781">
            <w:pPr>
              <w:pStyle w:val="23"/>
              <w:spacing w:before="88"/>
              <w:ind w:left="387"/>
              <w:rPr>
                <w:rFonts w:hint="default" w:ascii="Times New Roman" w:hAnsi="Times New Roman" w:cs="Times New Roman"/>
              </w:rPr>
            </w:pPr>
            <w:r>
              <w:rPr>
                <w:rFonts w:hint="default" w:ascii="Times New Roman" w:hAnsi="Times New Roman" w:cs="Times New Roman"/>
                <w:spacing w:val="-3"/>
              </w:rPr>
              <w:t>360</w:t>
            </w:r>
          </w:p>
        </w:tc>
        <w:tc>
          <w:tcPr>
            <w:tcW w:w="979" w:type="dxa"/>
            <w:tcBorders>
              <w:top w:val="single" w:color="auto" w:sz="4" w:space="0"/>
              <w:left w:val="single" w:color="auto" w:sz="4" w:space="0"/>
              <w:bottom w:val="single" w:color="auto" w:sz="4" w:space="0"/>
              <w:right w:val="single" w:color="auto" w:sz="4" w:space="0"/>
            </w:tcBorders>
            <w:noWrap w:val="0"/>
            <w:vAlign w:val="top"/>
          </w:tcPr>
          <w:p w14:paraId="207DC4DE">
            <w:pPr>
              <w:pStyle w:val="23"/>
              <w:spacing w:before="88"/>
              <w:ind w:left="387"/>
              <w:rPr>
                <w:rFonts w:hint="default" w:ascii="Times New Roman" w:hAnsi="Times New Roman" w:cs="Times New Roman"/>
              </w:rPr>
            </w:pPr>
            <w:r>
              <w:rPr>
                <w:rFonts w:hint="default" w:ascii="Times New Roman" w:hAnsi="Times New Roman" w:cs="Times New Roman"/>
                <w:spacing w:val="-3"/>
              </w:rPr>
              <w:t>300</w:t>
            </w:r>
          </w:p>
        </w:tc>
        <w:tc>
          <w:tcPr>
            <w:tcW w:w="998" w:type="dxa"/>
            <w:tcBorders>
              <w:top w:val="single" w:color="auto" w:sz="4" w:space="0"/>
              <w:left w:val="single" w:color="auto" w:sz="4" w:space="0"/>
              <w:bottom w:val="single" w:color="auto" w:sz="4" w:space="0"/>
              <w:right w:val="single" w:color="auto" w:sz="4" w:space="0"/>
            </w:tcBorders>
            <w:noWrap w:val="0"/>
            <w:vAlign w:val="top"/>
          </w:tcPr>
          <w:p w14:paraId="3D6B95DC">
            <w:pPr>
              <w:pStyle w:val="23"/>
              <w:spacing w:before="88"/>
              <w:ind w:left="395"/>
              <w:rPr>
                <w:rFonts w:hint="default" w:ascii="Times New Roman" w:hAnsi="Times New Roman" w:cs="Times New Roman"/>
              </w:rPr>
            </w:pPr>
            <w:r>
              <w:rPr>
                <w:rFonts w:hint="default" w:ascii="Times New Roman" w:hAnsi="Times New Roman" w:cs="Times New Roman"/>
                <w:spacing w:val="-3"/>
              </w:rPr>
              <w:t>360</w:t>
            </w:r>
          </w:p>
        </w:tc>
      </w:tr>
      <w:tr w14:paraId="510E3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47400651">
            <w:pPr>
              <w:pStyle w:val="23"/>
              <w:spacing w:before="122" w:line="178" w:lineRule="auto"/>
              <w:ind w:left="280"/>
              <w:rPr>
                <w:rFonts w:hint="default" w:ascii="Times New Roman" w:hAnsi="Times New Roman" w:cs="Times New Roman"/>
              </w:rPr>
            </w:pPr>
            <w:r>
              <w:rPr>
                <w:rFonts w:hint="default" w:ascii="Times New Roman" w:hAnsi="Times New Roman" w:cs="Times New Roman"/>
              </w:rPr>
              <w:t>二</w:t>
            </w:r>
          </w:p>
        </w:tc>
        <w:tc>
          <w:tcPr>
            <w:tcW w:w="12597" w:type="dxa"/>
            <w:gridSpan w:val="10"/>
            <w:tcBorders>
              <w:top w:val="single" w:color="auto" w:sz="4" w:space="0"/>
              <w:left w:val="single" w:color="auto" w:sz="4" w:space="0"/>
              <w:bottom w:val="single" w:color="auto" w:sz="4" w:space="0"/>
              <w:right w:val="single" w:color="auto" w:sz="4" w:space="0"/>
            </w:tcBorders>
            <w:noWrap w:val="0"/>
            <w:vAlign w:val="top"/>
          </w:tcPr>
          <w:p w14:paraId="2BCAD0F6">
            <w:pPr>
              <w:pStyle w:val="23"/>
              <w:spacing w:before="89" w:line="220" w:lineRule="auto"/>
              <w:ind w:left="6277"/>
              <w:rPr>
                <w:rFonts w:hint="default" w:ascii="Times New Roman" w:hAnsi="Times New Roman" w:cs="Times New Roman"/>
              </w:rPr>
            </w:pPr>
            <w:r>
              <w:rPr>
                <w:rFonts w:hint="default" w:ascii="Times New Roman" w:hAnsi="Times New Roman" w:cs="Times New Roman"/>
                <w:spacing w:val="-4"/>
              </w:rPr>
              <w:t>喂料系统</w:t>
            </w:r>
          </w:p>
        </w:tc>
      </w:tr>
      <w:tr w14:paraId="316FD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50A8FAE5">
            <w:pPr>
              <w:pStyle w:val="23"/>
              <w:spacing w:before="90" w:line="241" w:lineRule="auto"/>
              <w:ind w:left="335"/>
              <w:rPr>
                <w:rFonts w:hint="default" w:ascii="Times New Roman" w:hAnsi="Times New Roman" w:cs="Times New Roman"/>
              </w:rPr>
            </w:pPr>
            <w:r>
              <w:rPr>
                <w:rFonts w:hint="default" w:ascii="Times New Roman" w:hAnsi="Times New Roman" w:cs="Times New Roman"/>
              </w:rPr>
              <w:t>1</w:t>
            </w:r>
          </w:p>
        </w:tc>
        <w:tc>
          <w:tcPr>
            <w:tcW w:w="4053" w:type="dxa"/>
            <w:tcBorders>
              <w:top w:val="single" w:color="auto" w:sz="4" w:space="0"/>
              <w:left w:val="single" w:color="auto" w:sz="4" w:space="0"/>
              <w:bottom w:val="single" w:color="auto" w:sz="4" w:space="0"/>
              <w:right w:val="single" w:color="auto" w:sz="4" w:space="0"/>
            </w:tcBorders>
            <w:noWrap w:val="0"/>
            <w:vAlign w:val="top"/>
          </w:tcPr>
          <w:p w14:paraId="786FD3DD">
            <w:pPr>
              <w:pStyle w:val="23"/>
              <w:spacing w:before="89" w:line="219" w:lineRule="auto"/>
              <w:ind w:left="1596"/>
              <w:rPr>
                <w:rFonts w:hint="default" w:ascii="Times New Roman" w:hAnsi="Times New Roman" w:cs="Times New Roman"/>
              </w:rPr>
            </w:pPr>
            <w:r>
              <w:rPr>
                <w:rFonts w:hint="default" w:ascii="Times New Roman" w:hAnsi="Times New Roman" w:cs="Times New Roman"/>
                <w:spacing w:val="-2"/>
              </w:rPr>
              <w:t>行车式喂料机</w:t>
            </w:r>
          </w:p>
        </w:tc>
        <w:tc>
          <w:tcPr>
            <w:tcW w:w="699" w:type="dxa"/>
            <w:tcBorders>
              <w:top w:val="single" w:color="auto" w:sz="4" w:space="0"/>
              <w:left w:val="single" w:color="auto" w:sz="4" w:space="0"/>
              <w:bottom w:val="single" w:color="auto" w:sz="4" w:space="0"/>
              <w:right w:val="single" w:color="auto" w:sz="4" w:space="0"/>
            </w:tcBorders>
            <w:noWrap w:val="0"/>
            <w:vAlign w:val="top"/>
          </w:tcPr>
          <w:p w14:paraId="62CD1D9E">
            <w:pPr>
              <w:pStyle w:val="23"/>
              <w:spacing w:before="90" w:line="220" w:lineRule="auto"/>
              <w:ind w:left="279"/>
              <w:rPr>
                <w:rFonts w:hint="default" w:ascii="Times New Roman" w:hAnsi="Times New Roman" w:cs="Times New Roman"/>
              </w:rPr>
            </w:pPr>
            <w:r>
              <w:rPr>
                <w:rFonts w:hint="default" w:ascii="Times New Roman" w:hAnsi="Times New Roman" w:cs="Times New Roman"/>
              </w:rPr>
              <w:t>套</w:t>
            </w:r>
          </w:p>
        </w:tc>
        <w:tc>
          <w:tcPr>
            <w:tcW w:w="977" w:type="dxa"/>
            <w:tcBorders>
              <w:top w:val="single" w:color="auto" w:sz="4" w:space="0"/>
              <w:left w:val="single" w:color="auto" w:sz="4" w:space="0"/>
              <w:bottom w:val="single" w:color="auto" w:sz="4" w:space="0"/>
              <w:right w:val="single" w:color="auto" w:sz="4" w:space="0"/>
            </w:tcBorders>
            <w:noWrap w:val="0"/>
            <w:vAlign w:val="top"/>
          </w:tcPr>
          <w:p w14:paraId="5D70035F">
            <w:pPr>
              <w:pStyle w:val="23"/>
              <w:spacing w:before="89"/>
              <w:ind w:left="473"/>
              <w:rPr>
                <w:rFonts w:hint="default" w:ascii="Times New Roman" w:hAnsi="Times New Roman" w:cs="Times New Roman"/>
              </w:rPr>
            </w:pPr>
            <w:r>
              <w:rPr>
                <w:rFonts w:hint="default" w:ascii="Times New Roman" w:hAnsi="Times New Roman" w:cs="Times New Roman"/>
              </w:rPr>
              <w:t>3</w:t>
            </w:r>
          </w:p>
        </w:tc>
        <w:tc>
          <w:tcPr>
            <w:tcW w:w="977" w:type="dxa"/>
            <w:tcBorders>
              <w:top w:val="single" w:color="auto" w:sz="4" w:space="0"/>
              <w:left w:val="single" w:color="auto" w:sz="4" w:space="0"/>
              <w:bottom w:val="single" w:color="auto" w:sz="4" w:space="0"/>
              <w:right w:val="single" w:color="auto" w:sz="4" w:space="0"/>
            </w:tcBorders>
            <w:noWrap w:val="0"/>
            <w:vAlign w:val="top"/>
          </w:tcPr>
          <w:p w14:paraId="56D64403">
            <w:pPr>
              <w:pStyle w:val="23"/>
              <w:spacing w:before="90" w:line="241" w:lineRule="auto"/>
              <w:ind w:left="469"/>
              <w:rPr>
                <w:rFonts w:hint="default" w:ascii="Times New Roman" w:hAnsi="Times New Roman" w:cs="Times New Roman"/>
              </w:rPr>
            </w:pPr>
            <w:r>
              <w:rPr>
                <w:rFonts w:hint="default" w:ascii="Times New Roman" w:hAnsi="Times New Roman" w:cs="Times New Roman"/>
              </w:rPr>
              <w:t>4</w:t>
            </w:r>
          </w:p>
        </w:tc>
        <w:tc>
          <w:tcPr>
            <w:tcW w:w="979" w:type="dxa"/>
            <w:tcBorders>
              <w:top w:val="single" w:color="auto" w:sz="4" w:space="0"/>
              <w:left w:val="single" w:color="auto" w:sz="4" w:space="0"/>
              <w:bottom w:val="single" w:color="auto" w:sz="4" w:space="0"/>
              <w:right w:val="single" w:color="auto" w:sz="4" w:space="0"/>
            </w:tcBorders>
            <w:noWrap w:val="0"/>
            <w:vAlign w:val="top"/>
          </w:tcPr>
          <w:p w14:paraId="52CAC670">
            <w:pPr>
              <w:pStyle w:val="23"/>
              <w:spacing w:before="89"/>
              <w:ind w:left="475"/>
              <w:rPr>
                <w:rFonts w:hint="default" w:ascii="Times New Roman" w:hAnsi="Times New Roman" w:cs="Times New Roman"/>
              </w:rPr>
            </w:pPr>
            <w:r>
              <w:rPr>
                <w:rFonts w:hint="default" w:ascii="Times New Roman" w:hAnsi="Times New Roman" w:cs="Times New Roman"/>
              </w:rPr>
              <w:t>5</w:t>
            </w:r>
          </w:p>
        </w:tc>
        <w:tc>
          <w:tcPr>
            <w:tcW w:w="979" w:type="dxa"/>
            <w:tcBorders>
              <w:top w:val="single" w:color="auto" w:sz="4" w:space="0"/>
              <w:left w:val="single" w:color="auto" w:sz="4" w:space="0"/>
              <w:bottom w:val="single" w:color="auto" w:sz="4" w:space="0"/>
              <w:right w:val="single" w:color="auto" w:sz="4" w:space="0"/>
            </w:tcBorders>
            <w:noWrap w:val="0"/>
            <w:vAlign w:val="top"/>
          </w:tcPr>
          <w:p w14:paraId="0D9DD4D3">
            <w:pPr>
              <w:pStyle w:val="23"/>
              <w:spacing w:before="89"/>
              <w:ind w:left="475"/>
              <w:rPr>
                <w:rFonts w:hint="default" w:ascii="Times New Roman" w:hAnsi="Times New Roman" w:cs="Times New Roman"/>
              </w:rPr>
            </w:pPr>
            <w:r>
              <w:rPr>
                <w:rFonts w:hint="default" w:ascii="Times New Roman" w:hAnsi="Times New Roman" w:cs="Times New Roman"/>
              </w:rPr>
              <w:t>5</w:t>
            </w:r>
          </w:p>
        </w:tc>
        <w:tc>
          <w:tcPr>
            <w:tcW w:w="977" w:type="dxa"/>
            <w:tcBorders>
              <w:top w:val="single" w:color="auto" w:sz="4" w:space="0"/>
              <w:left w:val="single" w:color="auto" w:sz="4" w:space="0"/>
              <w:bottom w:val="single" w:color="auto" w:sz="4" w:space="0"/>
              <w:right w:val="single" w:color="auto" w:sz="4" w:space="0"/>
            </w:tcBorders>
            <w:noWrap w:val="0"/>
            <w:vAlign w:val="top"/>
          </w:tcPr>
          <w:p w14:paraId="32EBAFB3">
            <w:pPr>
              <w:pStyle w:val="23"/>
              <w:spacing w:before="89"/>
              <w:ind w:left="441"/>
              <w:rPr>
                <w:rFonts w:hint="default" w:ascii="Times New Roman" w:hAnsi="Times New Roman" w:cs="Times New Roman"/>
              </w:rPr>
            </w:pPr>
            <w:r>
              <w:rPr>
                <w:rFonts w:hint="default" w:ascii="Times New Roman" w:hAnsi="Times New Roman" w:cs="Times New Roman"/>
                <w:spacing w:val="-6"/>
              </w:rPr>
              <w:t>10</w:t>
            </w:r>
          </w:p>
        </w:tc>
        <w:tc>
          <w:tcPr>
            <w:tcW w:w="979" w:type="dxa"/>
            <w:tcBorders>
              <w:top w:val="single" w:color="auto" w:sz="4" w:space="0"/>
              <w:left w:val="single" w:color="auto" w:sz="4" w:space="0"/>
              <w:bottom w:val="single" w:color="auto" w:sz="4" w:space="0"/>
              <w:right w:val="single" w:color="auto" w:sz="4" w:space="0"/>
            </w:tcBorders>
            <w:noWrap w:val="0"/>
            <w:vAlign w:val="top"/>
          </w:tcPr>
          <w:p w14:paraId="49733139">
            <w:pPr>
              <w:pStyle w:val="23"/>
              <w:spacing w:before="90" w:line="241" w:lineRule="auto"/>
              <w:ind w:left="443"/>
              <w:rPr>
                <w:rFonts w:hint="default" w:ascii="Times New Roman" w:hAnsi="Times New Roman" w:cs="Times New Roman"/>
              </w:rPr>
            </w:pPr>
            <w:r>
              <w:rPr>
                <w:rFonts w:hint="default" w:ascii="Times New Roman" w:hAnsi="Times New Roman" w:cs="Times New Roman"/>
                <w:spacing w:val="-6"/>
              </w:rPr>
              <w:t>12</w:t>
            </w:r>
          </w:p>
        </w:tc>
        <w:tc>
          <w:tcPr>
            <w:tcW w:w="979" w:type="dxa"/>
            <w:tcBorders>
              <w:top w:val="single" w:color="auto" w:sz="4" w:space="0"/>
              <w:left w:val="single" w:color="auto" w:sz="4" w:space="0"/>
              <w:bottom w:val="single" w:color="auto" w:sz="4" w:space="0"/>
              <w:right w:val="single" w:color="auto" w:sz="4" w:space="0"/>
            </w:tcBorders>
            <w:noWrap w:val="0"/>
            <w:vAlign w:val="top"/>
          </w:tcPr>
          <w:p w14:paraId="1A6F353B">
            <w:pPr>
              <w:pStyle w:val="23"/>
              <w:spacing w:before="89"/>
              <w:ind w:left="442"/>
              <w:rPr>
                <w:rFonts w:hint="default" w:ascii="Times New Roman" w:hAnsi="Times New Roman" w:cs="Times New Roman"/>
              </w:rPr>
            </w:pPr>
            <w:r>
              <w:rPr>
                <w:rFonts w:hint="default" w:ascii="Times New Roman" w:hAnsi="Times New Roman" w:cs="Times New Roman"/>
                <w:spacing w:val="-6"/>
              </w:rPr>
              <w:t>10</w:t>
            </w:r>
          </w:p>
        </w:tc>
        <w:tc>
          <w:tcPr>
            <w:tcW w:w="998" w:type="dxa"/>
            <w:tcBorders>
              <w:top w:val="single" w:color="auto" w:sz="4" w:space="0"/>
              <w:left w:val="single" w:color="auto" w:sz="4" w:space="0"/>
              <w:bottom w:val="single" w:color="auto" w:sz="4" w:space="0"/>
              <w:right w:val="single" w:color="auto" w:sz="4" w:space="0"/>
            </w:tcBorders>
            <w:noWrap w:val="0"/>
            <w:vAlign w:val="top"/>
          </w:tcPr>
          <w:p w14:paraId="44B66D9E">
            <w:pPr>
              <w:pStyle w:val="23"/>
              <w:spacing w:before="90" w:line="241" w:lineRule="auto"/>
              <w:ind w:left="450"/>
              <w:rPr>
                <w:rFonts w:hint="default" w:ascii="Times New Roman" w:hAnsi="Times New Roman" w:cs="Times New Roman"/>
              </w:rPr>
            </w:pPr>
            <w:r>
              <w:rPr>
                <w:rFonts w:hint="default" w:ascii="Times New Roman" w:hAnsi="Times New Roman" w:cs="Times New Roman"/>
                <w:spacing w:val="-6"/>
              </w:rPr>
              <w:t>12</w:t>
            </w:r>
          </w:p>
        </w:tc>
      </w:tr>
      <w:tr w14:paraId="55DE4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5E848131">
            <w:pPr>
              <w:pStyle w:val="23"/>
              <w:spacing w:before="91" w:line="241" w:lineRule="auto"/>
              <w:ind w:left="324"/>
              <w:rPr>
                <w:rFonts w:hint="default" w:ascii="Times New Roman" w:hAnsi="Times New Roman" w:cs="Times New Roman"/>
              </w:rPr>
            </w:pPr>
            <w:r>
              <w:rPr>
                <w:rFonts w:hint="default" w:ascii="Times New Roman" w:hAnsi="Times New Roman" w:cs="Times New Roman"/>
              </w:rPr>
              <w:t>2</w:t>
            </w:r>
          </w:p>
        </w:tc>
        <w:tc>
          <w:tcPr>
            <w:tcW w:w="4053" w:type="dxa"/>
            <w:tcBorders>
              <w:top w:val="single" w:color="auto" w:sz="4" w:space="0"/>
              <w:left w:val="single" w:color="auto" w:sz="4" w:space="0"/>
              <w:bottom w:val="single" w:color="auto" w:sz="4" w:space="0"/>
              <w:right w:val="single" w:color="auto" w:sz="4" w:space="0"/>
            </w:tcBorders>
            <w:noWrap w:val="0"/>
            <w:vAlign w:val="top"/>
          </w:tcPr>
          <w:p w14:paraId="43085AF3">
            <w:pPr>
              <w:pStyle w:val="23"/>
              <w:spacing w:before="90" w:line="219" w:lineRule="auto"/>
              <w:ind w:left="1682"/>
              <w:rPr>
                <w:rFonts w:hint="default" w:ascii="Times New Roman" w:hAnsi="Times New Roman" w:cs="Times New Roman"/>
              </w:rPr>
            </w:pPr>
            <w:r>
              <w:rPr>
                <w:rFonts w:hint="default" w:ascii="Times New Roman" w:hAnsi="Times New Roman" w:cs="Times New Roman"/>
                <w:spacing w:val="-2"/>
              </w:rPr>
              <w:t>链式喂料机</w:t>
            </w:r>
          </w:p>
        </w:tc>
        <w:tc>
          <w:tcPr>
            <w:tcW w:w="699" w:type="dxa"/>
            <w:tcBorders>
              <w:top w:val="single" w:color="auto" w:sz="4" w:space="0"/>
              <w:left w:val="single" w:color="auto" w:sz="4" w:space="0"/>
              <w:bottom w:val="single" w:color="auto" w:sz="4" w:space="0"/>
              <w:right w:val="single" w:color="auto" w:sz="4" w:space="0"/>
            </w:tcBorders>
            <w:noWrap w:val="0"/>
            <w:vAlign w:val="top"/>
          </w:tcPr>
          <w:p w14:paraId="2FFFA96B">
            <w:pPr>
              <w:pStyle w:val="23"/>
              <w:spacing w:before="91" w:line="220" w:lineRule="auto"/>
              <w:ind w:left="279"/>
              <w:rPr>
                <w:rFonts w:hint="default" w:ascii="Times New Roman" w:hAnsi="Times New Roman" w:cs="Times New Roman"/>
              </w:rPr>
            </w:pPr>
            <w:r>
              <w:rPr>
                <w:rFonts w:hint="default" w:ascii="Times New Roman" w:hAnsi="Times New Roman" w:cs="Times New Roman"/>
              </w:rPr>
              <w:t>套</w:t>
            </w:r>
          </w:p>
        </w:tc>
        <w:tc>
          <w:tcPr>
            <w:tcW w:w="977" w:type="dxa"/>
            <w:tcBorders>
              <w:top w:val="single" w:color="auto" w:sz="4" w:space="0"/>
              <w:left w:val="single" w:color="auto" w:sz="4" w:space="0"/>
              <w:bottom w:val="single" w:color="auto" w:sz="4" w:space="0"/>
              <w:right w:val="single" w:color="auto" w:sz="4" w:space="0"/>
            </w:tcBorders>
            <w:noWrap w:val="0"/>
            <w:vAlign w:val="top"/>
          </w:tcPr>
          <w:p w14:paraId="529C659B">
            <w:pPr>
              <w:pStyle w:val="23"/>
              <w:spacing w:before="91" w:line="241" w:lineRule="auto"/>
              <w:ind w:left="438"/>
              <w:rPr>
                <w:rFonts w:hint="default" w:ascii="Times New Roman" w:hAnsi="Times New Roman" w:cs="Times New Roman"/>
              </w:rPr>
            </w:pPr>
            <w:r>
              <w:rPr>
                <w:rFonts w:hint="default" w:ascii="Times New Roman" w:hAnsi="Times New Roman" w:cs="Times New Roman"/>
                <w:spacing w:val="-6"/>
              </w:rPr>
              <w:t>12</w:t>
            </w:r>
          </w:p>
        </w:tc>
        <w:tc>
          <w:tcPr>
            <w:tcW w:w="977" w:type="dxa"/>
            <w:tcBorders>
              <w:top w:val="single" w:color="auto" w:sz="4" w:space="0"/>
              <w:left w:val="single" w:color="auto" w:sz="4" w:space="0"/>
              <w:bottom w:val="single" w:color="auto" w:sz="4" w:space="0"/>
              <w:right w:val="single" w:color="auto" w:sz="4" w:space="0"/>
            </w:tcBorders>
            <w:noWrap w:val="0"/>
            <w:vAlign w:val="top"/>
          </w:tcPr>
          <w:p w14:paraId="656CE029">
            <w:pPr>
              <w:pStyle w:val="23"/>
              <w:spacing w:before="90"/>
              <w:ind w:left="439"/>
              <w:rPr>
                <w:rFonts w:hint="default" w:ascii="Times New Roman" w:hAnsi="Times New Roman" w:cs="Times New Roman"/>
              </w:rPr>
            </w:pPr>
            <w:r>
              <w:rPr>
                <w:rFonts w:hint="default" w:ascii="Times New Roman" w:hAnsi="Times New Roman" w:cs="Times New Roman"/>
                <w:spacing w:val="-6"/>
              </w:rPr>
              <w:t>16</w:t>
            </w:r>
          </w:p>
        </w:tc>
        <w:tc>
          <w:tcPr>
            <w:tcW w:w="979" w:type="dxa"/>
            <w:tcBorders>
              <w:top w:val="single" w:color="auto" w:sz="4" w:space="0"/>
              <w:left w:val="single" w:color="auto" w:sz="4" w:space="0"/>
              <w:bottom w:val="single" w:color="auto" w:sz="4" w:space="0"/>
              <w:right w:val="single" w:color="auto" w:sz="4" w:space="0"/>
            </w:tcBorders>
            <w:noWrap w:val="0"/>
            <w:vAlign w:val="top"/>
          </w:tcPr>
          <w:p w14:paraId="097DD411">
            <w:pPr>
              <w:pStyle w:val="23"/>
              <w:spacing w:before="90"/>
              <w:ind w:left="430"/>
              <w:rPr>
                <w:rFonts w:hint="default" w:ascii="Times New Roman" w:hAnsi="Times New Roman" w:cs="Times New Roman"/>
              </w:rPr>
            </w:pPr>
            <w:r>
              <w:rPr>
                <w:rFonts w:hint="default" w:ascii="Times New Roman" w:hAnsi="Times New Roman" w:cs="Times New Roman"/>
                <w:spacing w:val="-3"/>
              </w:rPr>
              <w:t>20</w:t>
            </w:r>
          </w:p>
        </w:tc>
        <w:tc>
          <w:tcPr>
            <w:tcW w:w="979" w:type="dxa"/>
            <w:tcBorders>
              <w:top w:val="single" w:color="auto" w:sz="4" w:space="0"/>
              <w:left w:val="single" w:color="auto" w:sz="4" w:space="0"/>
              <w:bottom w:val="single" w:color="auto" w:sz="4" w:space="0"/>
              <w:right w:val="single" w:color="auto" w:sz="4" w:space="0"/>
            </w:tcBorders>
            <w:noWrap w:val="0"/>
            <w:vAlign w:val="top"/>
          </w:tcPr>
          <w:p w14:paraId="0F2063AC">
            <w:pPr>
              <w:pStyle w:val="23"/>
              <w:spacing w:before="90"/>
              <w:ind w:left="429"/>
              <w:rPr>
                <w:rFonts w:hint="default" w:ascii="Times New Roman" w:hAnsi="Times New Roman" w:cs="Times New Roman"/>
              </w:rPr>
            </w:pPr>
            <w:r>
              <w:rPr>
                <w:rFonts w:hint="default" w:ascii="Times New Roman" w:hAnsi="Times New Roman" w:cs="Times New Roman"/>
                <w:spacing w:val="-3"/>
              </w:rPr>
              <w:t>25</w:t>
            </w:r>
          </w:p>
        </w:tc>
        <w:tc>
          <w:tcPr>
            <w:tcW w:w="977" w:type="dxa"/>
            <w:tcBorders>
              <w:top w:val="single" w:color="auto" w:sz="4" w:space="0"/>
              <w:left w:val="single" w:color="auto" w:sz="4" w:space="0"/>
              <w:bottom w:val="single" w:color="auto" w:sz="4" w:space="0"/>
              <w:right w:val="single" w:color="auto" w:sz="4" w:space="0"/>
            </w:tcBorders>
            <w:noWrap w:val="0"/>
            <w:vAlign w:val="top"/>
          </w:tcPr>
          <w:p w14:paraId="3D56C17B">
            <w:pPr>
              <w:pStyle w:val="23"/>
              <w:spacing w:before="90"/>
              <w:ind w:left="431"/>
              <w:rPr>
                <w:rFonts w:hint="default" w:ascii="Times New Roman" w:hAnsi="Times New Roman" w:cs="Times New Roman"/>
              </w:rPr>
            </w:pPr>
            <w:r>
              <w:rPr>
                <w:rFonts w:hint="default" w:ascii="Times New Roman" w:hAnsi="Times New Roman" w:cs="Times New Roman"/>
                <w:spacing w:val="-3"/>
              </w:rPr>
              <w:t>30</w:t>
            </w:r>
          </w:p>
        </w:tc>
        <w:tc>
          <w:tcPr>
            <w:tcW w:w="979" w:type="dxa"/>
            <w:tcBorders>
              <w:top w:val="single" w:color="auto" w:sz="4" w:space="0"/>
              <w:left w:val="single" w:color="auto" w:sz="4" w:space="0"/>
              <w:bottom w:val="single" w:color="auto" w:sz="4" w:space="0"/>
              <w:right w:val="single" w:color="auto" w:sz="4" w:space="0"/>
            </w:tcBorders>
            <w:noWrap w:val="0"/>
            <w:vAlign w:val="top"/>
          </w:tcPr>
          <w:p w14:paraId="0779D5C5">
            <w:pPr>
              <w:pStyle w:val="23"/>
              <w:spacing w:before="90"/>
              <w:ind w:left="433"/>
              <w:rPr>
                <w:rFonts w:hint="default" w:ascii="Times New Roman" w:hAnsi="Times New Roman" w:cs="Times New Roman"/>
              </w:rPr>
            </w:pPr>
            <w:r>
              <w:rPr>
                <w:rFonts w:hint="default" w:ascii="Times New Roman" w:hAnsi="Times New Roman" w:cs="Times New Roman"/>
                <w:spacing w:val="-3"/>
              </w:rPr>
              <w:t>36</w:t>
            </w:r>
          </w:p>
        </w:tc>
        <w:tc>
          <w:tcPr>
            <w:tcW w:w="979" w:type="dxa"/>
            <w:tcBorders>
              <w:top w:val="single" w:color="auto" w:sz="4" w:space="0"/>
              <w:left w:val="single" w:color="auto" w:sz="4" w:space="0"/>
              <w:bottom w:val="single" w:color="auto" w:sz="4" w:space="0"/>
              <w:right w:val="single" w:color="auto" w:sz="4" w:space="0"/>
            </w:tcBorders>
            <w:noWrap w:val="0"/>
            <w:vAlign w:val="top"/>
          </w:tcPr>
          <w:p w14:paraId="2C6B1BCC">
            <w:pPr>
              <w:pStyle w:val="23"/>
              <w:spacing w:before="90"/>
              <w:ind w:left="428"/>
              <w:rPr>
                <w:rFonts w:hint="default" w:ascii="Times New Roman" w:hAnsi="Times New Roman" w:cs="Times New Roman"/>
              </w:rPr>
            </w:pPr>
            <w:r>
              <w:rPr>
                <w:rFonts w:hint="default" w:ascii="Times New Roman" w:hAnsi="Times New Roman" w:cs="Times New Roman"/>
                <w:spacing w:val="-2"/>
              </w:rPr>
              <w:t>40</w:t>
            </w:r>
          </w:p>
        </w:tc>
        <w:tc>
          <w:tcPr>
            <w:tcW w:w="998" w:type="dxa"/>
            <w:tcBorders>
              <w:top w:val="single" w:color="auto" w:sz="4" w:space="0"/>
              <w:left w:val="single" w:color="auto" w:sz="4" w:space="0"/>
              <w:bottom w:val="single" w:color="auto" w:sz="4" w:space="0"/>
              <w:right w:val="single" w:color="auto" w:sz="4" w:space="0"/>
            </w:tcBorders>
            <w:noWrap w:val="0"/>
            <w:vAlign w:val="top"/>
          </w:tcPr>
          <w:p w14:paraId="7005B5D9">
            <w:pPr>
              <w:pStyle w:val="23"/>
              <w:spacing w:before="90"/>
              <w:ind w:left="436"/>
              <w:rPr>
                <w:rFonts w:hint="default" w:ascii="Times New Roman" w:hAnsi="Times New Roman" w:cs="Times New Roman"/>
              </w:rPr>
            </w:pPr>
            <w:r>
              <w:rPr>
                <w:rFonts w:hint="default" w:ascii="Times New Roman" w:hAnsi="Times New Roman" w:cs="Times New Roman"/>
                <w:spacing w:val="-2"/>
              </w:rPr>
              <w:t>48</w:t>
            </w:r>
          </w:p>
        </w:tc>
      </w:tr>
      <w:tr w14:paraId="201A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6BA570D6">
            <w:pPr>
              <w:pStyle w:val="23"/>
              <w:spacing w:before="91" w:line="237" w:lineRule="auto"/>
              <w:ind w:left="277"/>
              <w:rPr>
                <w:rFonts w:hint="default" w:ascii="Times New Roman" w:hAnsi="Times New Roman" w:cs="Times New Roman"/>
              </w:rPr>
            </w:pPr>
            <w:r>
              <w:rPr>
                <w:rFonts w:hint="default" w:ascii="Times New Roman" w:hAnsi="Times New Roman" w:cs="Times New Roman"/>
              </w:rPr>
              <w:t>三</w:t>
            </w:r>
          </w:p>
        </w:tc>
        <w:tc>
          <w:tcPr>
            <w:tcW w:w="12597" w:type="dxa"/>
            <w:gridSpan w:val="10"/>
            <w:tcBorders>
              <w:top w:val="single" w:color="auto" w:sz="4" w:space="0"/>
              <w:left w:val="single" w:color="auto" w:sz="4" w:space="0"/>
              <w:bottom w:val="single" w:color="auto" w:sz="4" w:space="0"/>
              <w:right w:val="single" w:color="auto" w:sz="4" w:space="0"/>
            </w:tcBorders>
            <w:noWrap w:val="0"/>
            <w:vAlign w:val="top"/>
          </w:tcPr>
          <w:p w14:paraId="2F3654E1">
            <w:pPr>
              <w:pStyle w:val="23"/>
              <w:spacing w:before="91" w:line="220" w:lineRule="auto"/>
              <w:ind w:left="6268"/>
              <w:rPr>
                <w:rFonts w:hint="default" w:ascii="Times New Roman" w:hAnsi="Times New Roman" w:cs="Times New Roman"/>
              </w:rPr>
            </w:pPr>
            <w:r>
              <w:rPr>
                <w:rFonts w:hint="default" w:ascii="Times New Roman" w:hAnsi="Times New Roman" w:cs="Times New Roman"/>
                <w:spacing w:val="-2"/>
              </w:rPr>
              <w:t>清粪系统</w:t>
            </w:r>
          </w:p>
        </w:tc>
      </w:tr>
      <w:tr w14:paraId="4AEC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2C14F600">
            <w:pPr>
              <w:pStyle w:val="23"/>
              <w:spacing w:before="93" w:line="241" w:lineRule="auto"/>
              <w:ind w:left="335"/>
              <w:rPr>
                <w:rFonts w:hint="default" w:ascii="Times New Roman" w:hAnsi="Times New Roman" w:cs="Times New Roman"/>
              </w:rPr>
            </w:pPr>
            <w:r>
              <w:rPr>
                <w:rFonts w:hint="default" w:ascii="Times New Roman" w:hAnsi="Times New Roman" w:cs="Times New Roman"/>
              </w:rPr>
              <w:t>1</w:t>
            </w:r>
          </w:p>
        </w:tc>
        <w:tc>
          <w:tcPr>
            <w:tcW w:w="4053" w:type="dxa"/>
            <w:tcBorders>
              <w:top w:val="single" w:color="auto" w:sz="4" w:space="0"/>
              <w:left w:val="single" w:color="auto" w:sz="4" w:space="0"/>
              <w:bottom w:val="single" w:color="auto" w:sz="4" w:space="0"/>
              <w:right w:val="single" w:color="auto" w:sz="4" w:space="0"/>
            </w:tcBorders>
            <w:noWrap w:val="0"/>
            <w:vAlign w:val="top"/>
          </w:tcPr>
          <w:p w14:paraId="16B04644">
            <w:pPr>
              <w:pStyle w:val="23"/>
              <w:spacing w:before="92" w:line="219" w:lineRule="auto"/>
              <w:ind w:left="1506"/>
              <w:rPr>
                <w:rFonts w:hint="default" w:ascii="Times New Roman" w:hAnsi="Times New Roman" w:cs="Times New Roman"/>
              </w:rPr>
            </w:pPr>
            <w:r>
              <w:rPr>
                <w:rFonts w:hint="default" w:ascii="Times New Roman" w:hAnsi="Times New Roman" w:cs="Times New Roman"/>
                <w:spacing w:val="-2"/>
              </w:rPr>
              <w:t>纵向带式清粪机</w:t>
            </w:r>
          </w:p>
        </w:tc>
        <w:tc>
          <w:tcPr>
            <w:tcW w:w="699" w:type="dxa"/>
            <w:tcBorders>
              <w:top w:val="single" w:color="auto" w:sz="4" w:space="0"/>
              <w:left w:val="single" w:color="auto" w:sz="4" w:space="0"/>
              <w:bottom w:val="single" w:color="auto" w:sz="4" w:space="0"/>
              <w:right w:val="single" w:color="auto" w:sz="4" w:space="0"/>
            </w:tcBorders>
            <w:noWrap w:val="0"/>
            <w:vAlign w:val="top"/>
          </w:tcPr>
          <w:p w14:paraId="7F088C4B">
            <w:pPr>
              <w:pStyle w:val="23"/>
              <w:spacing w:before="93" w:line="220" w:lineRule="auto"/>
              <w:ind w:left="279"/>
              <w:rPr>
                <w:rFonts w:hint="default" w:ascii="Times New Roman" w:hAnsi="Times New Roman" w:cs="Times New Roman"/>
              </w:rPr>
            </w:pPr>
            <w:r>
              <w:rPr>
                <w:rFonts w:hint="default" w:ascii="Times New Roman" w:hAnsi="Times New Roman" w:cs="Times New Roman"/>
              </w:rPr>
              <w:t>套</w:t>
            </w:r>
          </w:p>
        </w:tc>
        <w:tc>
          <w:tcPr>
            <w:tcW w:w="977" w:type="dxa"/>
            <w:tcBorders>
              <w:top w:val="single" w:color="auto" w:sz="4" w:space="0"/>
              <w:left w:val="single" w:color="auto" w:sz="4" w:space="0"/>
              <w:bottom w:val="single" w:color="auto" w:sz="4" w:space="0"/>
              <w:right w:val="single" w:color="auto" w:sz="4" w:space="0"/>
            </w:tcBorders>
            <w:noWrap w:val="0"/>
            <w:vAlign w:val="top"/>
          </w:tcPr>
          <w:p w14:paraId="6F4CAAAB">
            <w:pPr>
              <w:pStyle w:val="23"/>
              <w:spacing w:before="92"/>
              <w:ind w:left="473"/>
              <w:rPr>
                <w:rFonts w:hint="default" w:ascii="Times New Roman" w:hAnsi="Times New Roman" w:cs="Times New Roman"/>
              </w:rPr>
            </w:pPr>
            <w:r>
              <w:rPr>
                <w:rFonts w:hint="default" w:ascii="Times New Roman" w:hAnsi="Times New Roman" w:cs="Times New Roman"/>
              </w:rPr>
              <w:t>3</w:t>
            </w:r>
          </w:p>
        </w:tc>
        <w:tc>
          <w:tcPr>
            <w:tcW w:w="977" w:type="dxa"/>
            <w:tcBorders>
              <w:top w:val="single" w:color="auto" w:sz="4" w:space="0"/>
              <w:left w:val="single" w:color="auto" w:sz="4" w:space="0"/>
              <w:bottom w:val="single" w:color="auto" w:sz="4" w:space="0"/>
              <w:right w:val="single" w:color="auto" w:sz="4" w:space="0"/>
            </w:tcBorders>
            <w:noWrap w:val="0"/>
            <w:vAlign w:val="top"/>
          </w:tcPr>
          <w:p w14:paraId="4EEEF774">
            <w:pPr>
              <w:pStyle w:val="23"/>
              <w:spacing w:before="93" w:line="241" w:lineRule="auto"/>
              <w:ind w:left="469"/>
              <w:rPr>
                <w:rFonts w:hint="default" w:ascii="Times New Roman" w:hAnsi="Times New Roman" w:cs="Times New Roman"/>
              </w:rPr>
            </w:pPr>
            <w:r>
              <w:rPr>
                <w:rFonts w:hint="default" w:ascii="Times New Roman" w:hAnsi="Times New Roman" w:cs="Times New Roman"/>
              </w:rPr>
              <w:t>4</w:t>
            </w:r>
          </w:p>
        </w:tc>
        <w:tc>
          <w:tcPr>
            <w:tcW w:w="979" w:type="dxa"/>
            <w:tcBorders>
              <w:top w:val="single" w:color="auto" w:sz="4" w:space="0"/>
              <w:left w:val="single" w:color="auto" w:sz="4" w:space="0"/>
              <w:bottom w:val="single" w:color="auto" w:sz="4" w:space="0"/>
              <w:right w:val="single" w:color="auto" w:sz="4" w:space="0"/>
            </w:tcBorders>
            <w:noWrap w:val="0"/>
            <w:vAlign w:val="top"/>
          </w:tcPr>
          <w:p w14:paraId="035F56E9">
            <w:pPr>
              <w:pStyle w:val="23"/>
              <w:spacing w:before="92"/>
              <w:ind w:left="475"/>
              <w:rPr>
                <w:rFonts w:hint="default" w:ascii="Times New Roman" w:hAnsi="Times New Roman" w:cs="Times New Roman"/>
              </w:rPr>
            </w:pPr>
            <w:r>
              <w:rPr>
                <w:rFonts w:hint="default" w:ascii="Times New Roman" w:hAnsi="Times New Roman" w:cs="Times New Roman"/>
              </w:rPr>
              <w:t>5</w:t>
            </w:r>
          </w:p>
        </w:tc>
        <w:tc>
          <w:tcPr>
            <w:tcW w:w="979" w:type="dxa"/>
            <w:tcBorders>
              <w:top w:val="single" w:color="auto" w:sz="4" w:space="0"/>
              <w:left w:val="single" w:color="auto" w:sz="4" w:space="0"/>
              <w:bottom w:val="single" w:color="auto" w:sz="4" w:space="0"/>
              <w:right w:val="single" w:color="auto" w:sz="4" w:space="0"/>
            </w:tcBorders>
            <w:noWrap w:val="0"/>
            <w:vAlign w:val="top"/>
          </w:tcPr>
          <w:p w14:paraId="49D14F1F">
            <w:pPr>
              <w:pStyle w:val="23"/>
              <w:spacing w:before="92"/>
              <w:ind w:left="475"/>
              <w:rPr>
                <w:rFonts w:hint="default" w:ascii="Times New Roman" w:hAnsi="Times New Roman" w:cs="Times New Roman"/>
              </w:rPr>
            </w:pPr>
            <w:r>
              <w:rPr>
                <w:rFonts w:hint="default" w:ascii="Times New Roman" w:hAnsi="Times New Roman" w:cs="Times New Roman"/>
              </w:rPr>
              <w:t>5</w:t>
            </w:r>
          </w:p>
        </w:tc>
        <w:tc>
          <w:tcPr>
            <w:tcW w:w="977" w:type="dxa"/>
            <w:tcBorders>
              <w:top w:val="single" w:color="auto" w:sz="4" w:space="0"/>
              <w:left w:val="single" w:color="auto" w:sz="4" w:space="0"/>
              <w:bottom w:val="single" w:color="auto" w:sz="4" w:space="0"/>
              <w:right w:val="single" w:color="auto" w:sz="4" w:space="0"/>
            </w:tcBorders>
            <w:noWrap w:val="0"/>
            <w:vAlign w:val="top"/>
          </w:tcPr>
          <w:p w14:paraId="0382ACED">
            <w:pPr>
              <w:pStyle w:val="23"/>
              <w:spacing w:before="92"/>
              <w:ind w:left="441"/>
              <w:rPr>
                <w:rFonts w:hint="default" w:ascii="Times New Roman" w:hAnsi="Times New Roman" w:cs="Times New Roman"/>
              </w:rPr>
            </w:pPr>
            <w:r>
              <w:rPr>
                <w:rFonts w:hint="default" w:ascii="Times New Roman" w:hAnsi="Times New Roman" w:cs="Times New Roman"/>
                <w:spacing w:val="-6"/>
              </w:rPr>
              <w:t>10</w:t>
            </w:r>
          </w:p>
        </w:tc>
        <w:tc>
          <w:tcPr>
            <w:tcW w:w="979" w:type="dxa"/>
            <w:tcBorders>
              <w:top w:val="single" w:color="auto" w:sz="4" w:space="0"/>
              <w:left w:val="single" w:color="auto" w:sz="4" w:space="0"/>
              <w:bottom w:val="single" w:color="auto" w:sz="4" w:space="0"/>
              <w:right w:val="single" w:color="auto" w:sz="4" w:space="0"/>
            </w:tcBorders>
            <w:noWrap w:val="0"/>
            <w:vAlign w:val="top"/>
          </w:tcPr>
          <w:p w14:paraId="2D54D9F0">
            <w:pPr>
              <w:pStyle w:val="23"/>
              <w:spacing w:before="93" w:line="241" w:lineRule="auto"/>
              <w:ind w:left="443"/>
              <w:rPr>
                <w:rFonts w:hint="default" w:ascii="Times New Roman" w:hAnsi="Times New Roman" w:cs="Times New Roman"/>
              </w:rPr>
            </w:pPr>
            <w:r>
              <w:rPr>
                <w:rFonts w:hint="default" w:ascii="Times New Roman" w:hAnsi="Times New Roman" w:cs="Times New Roman"/>
                <w:spacing w:val="-6"/>
              </w:rPr>
              <w:t>12</w:t>
            </w:r>
          </w:p>
        </w:tc>
        <w:tc>
          <w:tcPr>
            <w:tcW w:w="979" w:type="dxa"/>
            <w:tcBorders>
              <w:top w:val="single" w:color="auto" w:sz="4" w:space="0"/>
              <w:left w:val="single" w:color="auto" w:sz="4" w:space="0"/>
              <w:bottom w:val="single" w:color="auto" w:sz="4" w:space="0"/>
              <w:right w:val="single" w:color="auto" w:sz="4" w:space="0"/>
            </w:tcBorders>
            <w:noWrap w:val="0"/>
            <w:vAlign w:val="top"/>
          </w:tcPr>
          <w:p w14:paraId="41CE5E5C">
            <w:pPr>
              <w:pStyle w:val="23"/>
              <w:spacing w:before="92"/>
              <w:ind w:left="442"/>
              <w:rPr>
                <w:rFonts w:hint="default" w:ascii="Times New Roman" w:hAnsi="Times New Roman" w:cs="Times New Roman"/>
              </w:rPr>
            </w:pPr>
            <w:r>
              <w:rPr>
                <w:rFonts w:hint="default" w:ascii="Times New Roman" w:hAnsi="Times New Roman" w:cs="Times New Roman"/>
                <w:spacing w:val="-6"/>
              </w:rPr>
              <w:t>10</w:t>
            </w:r>
          </w:p>
        </w:tc>
        <w:tc>
          <w:tcPr>
            <w:tcW w:w="998" w:type="dxa"/>
            <w:tcBorders>
              <w:top w:val="single" w:color="auto" w:sz="4" w:space="0"/>
              <w:left w:val="single" w:color="auto" w:sz="4" w:space="0"/>
              <w:bottom w:val="single" w:color="auto" w:sz="4" w:space="0"/>
              <w:right w:val="single" w:color="auto" w:sz="4" w:space="0"/>
            </w:tcBorders>
            <w:noWrap w:val="0"/>
            <w:vAlign w:val="top"/>
          </w:tcPr>
          <w:p w14:paraId="6C59D808">
            <w:pPr>
              <w:pStyle w:val="23"/>
              <w:spacing w:before="93" w:line="241" w:lineRule="auto"/>
              <w:ind w:left="450"/>
              <w:rPr>
                <w:rFonts w:hint="default" w:ascii="Times New Roman" w:hAnsi="Times New Roman" w:cs="Times New Roman"/>
              </w:rPr>
            </w:pPr>
            <w:r>
              <w:rPr>
                <w:rFonts w:hint="default" w:ascii="Times New Roman" w:hAnsi="Times New Roman" w:cs="Times New Roman"/>
                <w:spacing w:val="-6"/>
              </w:rPr>
              <w:t>12</w:t>
            </w:r>
          </w:p>
        </w:tc>
      </w:tr>
      <w:tr w14:paraId="4BBE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71333E40">
            <w:pPr>
              <w:pStyle w:val="23"/>
              <w:spacing w:before="93" w:line="241" w:lineRule="auto"/>
              <w:ind w:left="324"/>
              <w:rPr>
                <w:rFonts w:hint="default" w:ascii="Times New Roman" w:hAnsi="Times New Roman" w:cs="Times New Roman"/>
              </w:rPr>
            </w:pPr>
            <w:r>
              <w:rPr>
                <w:rFonts w:hint="default" w:ascii="Times New Roman" w:hAnsi="Times New Roman" w:cs="Times New Roman"/>
              </w:rPr>
              <w:t>2</w:t>
            </w:r>
          </w:p>
        </w:tc>
        <w:tc>
          <w:tcPr>
            <w:tcW w:w="4053" w:type="dxa"/>
            <w:tcBorders>
              <w:top w:val="single" w:color="auto" w:sz="4" w:space="0"/>
              <w:left w:val="single" w:color="auto" w:sz="4" w:space="0"/>
              <w:bottom w:val="single" w:color="auto" w:sz="4" w:space="0"/>
              <w:right w:val="single" w:color="auto" w:sz="4" w:space="0"/>
            </w:tcBorders>
            <w:noWrap w:val="0"/>
            <w:vAlign w:val="top"/>
          </w:tcPr>
          <w:p w14:paraId="5B849A3F">
            <w:pPr>
              <w:pStyle w:val="23"/>
              <w:spacing w:before="92" w:line="219" w:lineRule="auto"/>
              <w:ind w:left="1232"/>
              <w:rPr>
                <w:rFonts w:hint="default" w:ascii="Times New Roman" w:hAnsi="Times New Roman" w:cs="Times New Roman"/>
                <w:lang w:eastAsia="zh-CN"/>
              </w:rPr>
            </w:pPr>
            <w:r>
              <w:rPr>
                <w:rFonts w:hint="default" w:ascii="Times New Roman" w:hAnsi="Times New Roman" w:cs="Times New Roman"/>
                <w:spacing w:val="-1"/>
                <w:lang w:eastAsia="zh-CN"/>
              </w:rPr>
              <w:t>横向平运及提升清粪机</w:t>
            </w:r>
          </w:p>
        </w:tc>
        <w:tc>
          <w:tcPr>
            <w:tcW w:w="699" w:type="dxa"/>
            <w:tcBorders>
              <w:top w:val="single" w:color="auto" w:sz="4" w:space="0"/>
              <w:left w:val="single" w:color="auto" w:sz="4" w:space="0"/>
              <w:bottom w:val="single" w:color="auto" w:sz="4" w:space="0"/>
              <w:right w:val="single" w:color="auto" w:sz="4" w:space="0"/>
            </w:tcBorders>
            <w:noWrap w:val="0"/>
            <w:vAlign w:val="top"/>
          </w:tcPr>
          <w:p w14:paraId="4C06748D">
            <w:pPr>
              <w:pStyle w:val="23"/>
              <w:spacing w:before="93" w:line="220" w:lineRule="auto"/>
              <w:ind w:left="279"/>
              <w:rPr>
                <w:rFonts w:hint="default" w:ascii="Times New Roman" w:hAnsi="Times New Roman" w:cs="Times New Roman"/>
              </w:rPr>
            </w:pPr>
            <w:r>
              <w:rPr>
                <w:rFonts w:hint="default" w:ascii="Times New Roman" w:hAnsi="Times New Roman" w:cs="Times New Roman"/>
              </w:rPr>
              <w:t>套</w:t>
            </w:r>
          </w:p>
        </w:tc>
        <w:tc>
          <w:tcPr>
            <w:tcW w:w="977" w:type="dxa"/>
            <w:tcBorders>
              <w:top w:val="single" w:color="auto" w:sz="4" w:space="0"/>
              <w:left w:val="single" w:color="auto" w:sz="4" w:space="0"/>
              <w:bottom w:val="single" w:color="auto" w:sz="4" w:space="0"/>
              <w:right w:val="single" w:color="auto" w:sz="4" w:space="0"/>
            </w:tcBorders>
            <w:noWrap w:val="0"/>
            <w:vAlign w:val="top"/>
          </w:tcPr>
          <w:p w14:paraId="5C47106C">
            <w:pPr>
              <w:pStyle w:val="23"/>
              <w:spacing w:before="93" w:line="241" w:lineRule="auto"/>
              <w:ind w:left="483"/>
              <w:rPr>
                <w:rFonts w:hint="default" w:ascii="Times New Roman" w:hAnsi="Times New Roman" w:cs="Times New Roman"/>
              </w:rPr>
            </w:pPr>
            <w:r>
              <w:rPr>
                <w:rFonts w:hint="default" w:ascii="Times New Roman" w:hAnsi="Times New Roman" w:cs="Times New Roman"/>
              </w:rPr>
              <w:t>1</w:t>
            </w:r>
          </w:p>
        </w:tc>
        <w:tc>
          <w:tcPr>
            <w:tcW w:w="977" w:type="dxa"/>
            <w:tcBorders>
              <w:top w:val="single" w:color="auto" w:sz="4" w:space="0"/>
              <w:left w:val="single" w:color="auto" w:sz="4" w:space="0"/>
              <w:bottom w:val="single" w:color="auto" w:sz="4" w:space="0"/>
              <w:right w:val="single" w:color="auto" w:sz="4" w:space="0"/>
            </w:tcBorders>
            <w:noWrap w:val="0"/>
            <w:vAlign w:val="top"/>
          </w:tcPr>
          <w:p w14:paraId="02ABC7E0">
            <w:pPr>
              <w:pStyle w:val="23"/>
              <w:spacing w:before="93" w:line="241" w:lineRule="auto"/>
              <w:ind w:left="483"/>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640AA365">
            <w:pPr>
              <w:pStyle w:val="23"/>
              <w:spacing w:before="93" w:line="241" w:lineRule="auto"/>
              <w:ind w:left="485"/>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0EA08F4C">
            <w:pPr>
              <w:pStyle w:val="23"/>
              <w:spacing w:before="93" w:line="241" w:lineRule="auto"/>
              <w:ind w:left="485"/>
              <w:rPr>
                <w:rFonts w:hint="default" w:ascii="Times New Roman" w:hAnsi="Times New Roman" w:cs="Times New Roman"/>
              </w:rPr>
            </w:pPr>
            <w:r>
              <w:rPr>
                <w:rFonts w:hint="default" w:ascii="Times New Roman" w:hAnsi="Times New Roman" w:cs="Times New Roman"/>
              </w:rPr>
              <w:t>1</w:t>
            </w:r>
          </w:p>
        </w:tc>
        <w:tc>
          <w:tcPr>
            <w:tcW w:w="977" w:type="dxa"/>
            <w:tcBorders>
              <w:top w:val="single" w:color="auto" w:sz="4" w:space="0"/>
              <w:left w:val="single" w:color="auto" w:sz="4" w:space="0"/>
              <w:bottom w:val="single" w:color="auto" w:sz="4" w:space="0"/>
              <w:right w:val="single" w:color="auto" w:sz="4" w:space="0"/>
            </w:tcBorders>
            <w:noWrap w:val="0"/>
            <w:vAlign w:val="top"/>
          </w:tcPr>
          <w:p w14:paraId="6CD63163">
            <w:pPr>
              <w:pStyle w:val="23"/>
              <w:spacing w:before="93" w:line="241" w:lineRule="auto"/>
              <w:ind w:left="485"/>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6B9E8FD3">
            <w:pPr>
              <w:pStyle w:val="23"/>
              <w:spacing w:before="93" w:line="241" w:lineRule="auto"/>
              <w:ind w:left="487"/>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576E2B28">
            <w:pPr>
              <w:pStyle w:val="23"/>
              <w:spacing w:before="93" w:line="241" w:lineRule="auto"/>
              <w:ind w:left="487"/>
              <w:rPr>
                <w:rFonts w:hint="default" w:ascii="Times New Roman" w:hAnsi="Times New Roman" w:cs="Times New Roman"/>
              </w:rPr>
            </w:pPr>
            <w:r>
              <w:rPr>
                <w:rFonts w:hint="default" w:ascii="Times New Roman" w:hAnsi="Times New Roman" w:cs="Times New Roman"/>
              </w:rPr>
              <w:t>1</w:t>
            </w:r>
          </w:p>
        </w:tc>
        <w:tc>
          <w:tcPr>
            <w:tcW w:w="998" w:type="dxa"/>
            <w:tcBorders>
              <w:top w:val="single" w:color="auto" w:sz="4" w:space="0"/>
              <w:left w:val="single" w:color="auto" w:sz="4" w:space="0"/>
              <w:bottom w:val="single" w:color="auto" w:sz="4" w:space="0"/>
              <w:right w:val="single" w:color="auto" w:sz="4" w:space="0"/>
            </w:tcBorders>
            <w:noWrap w:val="0"/>
            <w:vAlign w:val="top"/>
          </w:tcPr>
          <w:p w14:paraId="4B46B997">
            <w:pPr>
              <w:pStyle w:val="23"/>
              <w:spacing w:before="93" w:line="241" w:lineRule="auto"/>
              <w:ind w:left="495"/>
              <w:rPr>
                <w:rFonts w:hint="default" w:ascii="Times New Roman" w:hAnsi="Times New Roman" w:cs="Times New Roman"/>
              </w:rPr>
            </w:pPr>
            <w:r>
              <w:rPr>
                <w:rFonts w:hint="default" w:ascii="Times New Roman" w:hAnsi="Times New Roman" w:cs="Times New Roman"/>
              </w:rPr>
              <w:t>1</w:t>
            </w:r>
          </w:p>
        </w:tc>
      </w:tr>
      <w:tr w14:paraId="467D3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101D791D">
            <w:pPr>
              <w:pStyle w:val="23"/>
              <w:spacing w:before="93" w:line="222" w:lineRule="auto"/>
              <w:ind w:left="294"/>
              <w:rPr>
                <w:rFonts w:hint="default" w:ascii="Times New Roman" w:hAnsi="Times New Roman" w:cs="Times New Roman"/>
              </w:rPr>
            </w:pPr>
            <w:r>
              <w:rPr>
                <w:rFonts w:hint="default" w:ascii="Times New Roman" w:hAnsi="Times New Roman" w:cs="Times New Roman"/>
              </w:rPr>
              <w:t>四</w:t>
            </w:r>
          </w:p>
        </w:tc>
        <w:tc>
          <w:tcPr>
            <w:tcW w:w="12597" w:type="dxa"/>
            <w:gridSpan w:val="10"/>
            <w:tcBorders>
              <w:top w:val="single" w:color="auto" w:sz="4" w:space="0"/>
              <w:left w:val="single" w:color="auto" w:sz="4" w:space="0"/>
              <w:bottom w:val="single" w:color="auto" w:sz="4" w:space="0"/>
              <w:right w:val="single" w:color="auto" w:sz="4" w:space="0"/>
            </w:tcBorders>
            <w:noWrap w:val="0"/>
            <w:vAlign w:val="top"/>
          </w:tcPr>
          <w:p w14:paraId="3E6FFB56">
            <w:pPr>
              <w:pStyle w:val="23"/>
              <w:spacing w:before="92" w:line="220" w:lineRule="auto"/>
              <w:ind w:left="6268"/>
              <w:rPr>
                <w:rFonts w:hint="default" w:ascii="Times New Roman" w:hAnsi="Times New Roman" w:cs="Times New Roman"/>
              </w:rPr>
            </w:pPr>
            <w:r>
              <w:rPr>
                <w:rFonts w:hint="default" w:ascii="Times New Roman" w:hAnsi="Times New Roman" w:cs="Times New Roman"/>
                <w:spacing w:val="-2"/>
              </w:rPr>
              <w:t>饮水系统</w:t>
            </w:r>
          </w:p>
        </w:tc>
      </w:tr>
      <w:tr w14:paraId="0E67E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1D35AE43">
            <w:pPr>
              <w:pStyle w:val="23"/>
              <w:spacing w:before="93" w:line="241" w:lineRule="auto"/>
              <w:ind w:left="335"/>
              <w:rPr>
                <w:rFonts w:hint="default" w:ascii="Times New Roman" w:hAnsi="Times New Roman" w:cs="Times New Roman"/>
              </w:rPr>
            </w:pPr>
            <w:r>
              <w:rPr>
                <w:rFonts w:hint="default" w:ascii="Times New Roman" w:hAnsi="Times New Roman" w:cs="Times New Roman"/>
              </w:rPr>
              <w:t>1</w:t>
            </w:r>
          </w:p>
        </w:tc>
        <w:tc>
          <w:tcPr>
            <w:tcW w:w="4053" w:type="dxa"/>
            <w:tcBorders>
              <w:top w:val="single" w:color="auto" w:sz="4" w:space="0"/>
              <w:left w:val="single" w:color="auto" w:sz="4" w:space="0"/>
              <w:bottom w:val="single" w:color="auto" w:sz="4" w:space="0"/>
              <w:right w:val="single" w:color="auto" w:sz="4" w:space="0"/>
            </w:tcBorders>
            <w:noWrap w:val="0"/>
            <w:vAlign w:val="top"/>
          </w:tcPr>
          <w:p w14:paraId="18D6C6AF">
            <w:pPr>
              <w:pStyle w:val="23"/>
              <w:spacing w:before="92" w:line="219" w:lineRule="auto"/>
              <w:ind w:left="1773"/>
              <w:rPr>
                <w:rFonts w:hint="default" w:ascii="Times New Roman" w:hAnsi="Times New Roman" w:cs="Times New Roman"/>
              </w:rPr>
            </w:pPr>
            <w:r>
              <w:rPr>
                <w:rFonts w:hint="default" w:ascii="Times New Roman" w:hAnsi="Times New Roman" w:cs="Times New Roman"/>
                <w:spacing w:val="-2"/>
              </w:rPr>
              <w:t>供水首部</w:t>
            </w:r>
          </w:p>
        </w:tc>
        <w:tc>
          <w:tcPr>
            <w:tcW w:w="699" w:type="dxa"/>
            <w:tcBorders>
              <w:top w:val="single" w:color="auto" w:sz="4" w:space="0"/>
              <w:left w:val="single" w:color="auto" w:sz="4" w:space="0"/>
              <w:bottom w:val="single" w:color="auto" w:sz="4" w:space="0"/>
              <w:right w:val="single" w:color="auto" w:sz="4" w:space="0"/>
            </w:tcBorders>
            <w:noWrap w:val="0"/>
            <w:vAlign w:val="top"/>
          </w:tcPr>
          <w:p w14:paraId="6FC1F0E8">
            <w:pPr>
              <w:pStyle w:val="23"/>
              <w:spacing w:before="93" w:line="220" w:lineRule="auto"/>
              <w:ind w:left="279"/>
              <w:rPr>
                <w:rFonts w:hint="default" w:ascii="Times New Roman" w:hAnsi="Times New Roman" w:cs="Times New Roman"/>
              </w:rPr>
            </w:pPr>
            <w:r>
              <w:rPr>
                <w:rFonts w:hint="default" w:ascii="Times New Roman" w:hAnsi="Times New Roman" w:cs="Times New Roman"/>
              </w:rPr>
              <w:t>套</w:t>
            </w:r>
          </w:p>
        </w:tc>
        <w:tc>
          <w:tcPr>
            <w:tcW w:w="977" w:type="dxa"/>
            <w:tcBorders>
              <w:top w:val="single" w:color="auto" w:sz="4" w:space="0"/>
              <w:left w:val="single" w:color="auto" w:sz="4" w:space="0"/>
              <w:bottom w:val="single" w:color="auto" w:sz="4" w:space="0"/>
              <w:right w:val="single" w:color="auto" w:sz="4" w:space="0"/>
            </w:tcBorders>
            <w:noWrap w:val="0"/>
            <w:vAlign w:val="top"/>
          </w:tcPr>
          <w:p w14:paraId="73293FC3">
            <w:pPr>
              <w:pStyle w:val="23"/>
              <w:spacing w:before="93" w:line="241" w:lineRule="auto"/>
              <w:ind w:left="483"/>
              <w:rPr>
                <w:rFonts w:hint="default" w:ascii="Times New Roman" w:hAnsi="Times New Roman" w:cs="Times New Roman"/>
              </w:rPr>
            </w:pPr>
            <w:r>
              <w:rPr>
                <w:rFonts w:hint="default" w:ascii="Times New Roman" w:hAnsi="Times New Roman" w:cs="Times New Roman"/>
              </w:rPr>
              <w:t>1</w:t>
            </w:r>
          </w:p>
        </w:tc>
        <w:tc>
          <w:tcPr>
            <w:tcW w:w="977" w:type="dxa"/>
            <w:tcBorders>
              <w:top w:val="single" w:color="auto" w:sz="4" w:space="0"/>
              <w:left w:val="single" w:color="auto" w:sz="4" w:space="0"/>
              <w:bottom w:val="single" w:color="auto" w:sz="4" w:space="0"/>
              <w:right w:val="single" w:color="auto" w:sz="4" w:space="0"/>
            </w:tcBorders>
            <w:noWrap w:val="0"/>
            <w:vAlign w:val="top"/>
          </w:tcPr>
          <w:p w14:paraId="7D5EA5A1">
            <w:pPr>
              <w:pStyle w:val="23"/>
              <w:spacing w:before="93" w:line="241" w:lineRule="auto"/>
              <w:ind w:left="483"/>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1E3E0CBC">
            <w:pPr>
              <w:pStyle w:val="23"/>
              <w:spacing w:before="93" w:line="241" w:lineRule="auto"/>
              <w:ind w:left="485"/>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708813F2">
            <w:pPr>
              <w:pStyle w:val="23"/>
              <w:spacing w:before="93" w:line="241" w:lineRule="auto"/>
              <w:ind w:left="485"/>
              <w:rPr>
                <w:rFonts w:hint="default" w:ascii="Times New Roman" w:hAnsi="Times New Roman" w:cs="Times New Roman"/>
              </w:rPr>
            </w:pPr>
            <w:r>
              <w:rPr>
                <w:rFonts w:hint="default" w:ascii="Times New Roman" w:hAnsi="Times New Roman" w:cs="Times New Roman"/>
              </w:rPr>
              <w:t>1</w:t>
            </w:r>
          </w:p>
        </w:tc>
        <w:tc>
          <w:tcPr>
            <w:tcW w:w="977" w:type="dxa"/>
            <w:tcBorders>
              <w:top w:val="single" w:color="auto" w:sz="4" w:space="0"/>
              <w:left w:val="single" w:color="auto" w:sz="4" w:space="0"/>
              <w:bottom w:val="single" w:color="auto" w:sz="4" w:space="0"/>
              <w:right w:val="single" w:color="auto" w:sz="4" w:space="0"/>
            </w:tcBorders>
            <w:noWrap w:val="0"/>
            <w:vAlign w:val="top"/>
          </w:tcPr>
          <w:p w14:paraId="04FF7DD6">
            <w:pPr>
              <w:pStyle w:val="23"/>
              <w:spacing w:before="93" w:line="241" w:lineRule="auto"/>
              <w:ind w:left="485"/>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44193F1C">
            <w:pPr>
              <w:pStyle w:val="23"/>
              <w:spacing w:before="93" w:line="241" w:lineRule="auto"/>
              <w:ind w:left="487"/>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55835A8B">
            <w:pPr>
              <w:pStyle w:val="23"/>
              <w:spacing w:before="93" w:line="241" w:lineRule="auto"/>
              <w:ind w:left="487"/>
              <w:rPr>
                <w:rFonts w:hint="default" w:ascii="Times New Roman" w:hAnsi="Times New Roman" w:cs="Times New Roman"/>
              </w:rPr>
            </w:pPr>
            <w:r>
              <w:rPr>
                <w:rFonts w:hint="default" w:ascii="Times New Roman" w:hAnsi="Times New Roman" w:cs="Times New Roman"/>
              </w:rPr>
              <w:t>1</w:t>
            </w:r>
          </w:p>
        </w:tc>
        <w:tc>
          <w:tcPr>
            <w:tcW w:w="998" w:type="dxa"/>
            <w:tcBorders>
              <w:top w:val="single" w:color="auto" w:sz="4" w:space="0"/>
              <w:left w:val="single" w:color="auto" w:sz="4" w:space="0"/>
              <w:bottom w:val="single" w:color="auto" w:sz="4" w:space="0"/>
              <w:right w:val="single" w:color="auto" w:sz="4" w:space="0"/>
            </w:tcBorders>
            <w:noWrap w:val="0"/>
            <w:vAlign w:val="top"/>
          </w:tcPr>
          <w:p w14:paraId="6470BB93">
            <w:pPr>
              <w:pStyle w:val="23"/>
              <w:spacing w:before="93" w:line="241" w:lineRule="auto"/>
              <w:ind w:left="495"/>
              <w:rPr>
                <w:rFonts w:hint="default" w:ascii="Times New Roman" w:hAnsi="Times New Roman" w:cs="Times New Roman"/>
              </w:rPr>
            </w:pPr>
            <w:r>
              <w:rPr>
                <w:rFonts w:hint="default" w:ascii="Times New Roman" w:hAnsi="Times New Roman" w:cs="Times New Roman"/>
              </w:rPr>
              <w:t>1</w:t>
            </w:r>
          </w:p>
        </w:tc>
      </w:tr>
      <w:tr w14:paraId="22E6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411351BE">
            <w:pPr>
              <w:pStyle w:val="23"/>
              <w:spacing w:before="93" w:line="241" w:lineRule="auto"/>
              <w:ind w:left="324"/>
              <w:rPr>
                <w:rFonts w:hint="default" w:ascii="Times New Roman" w:hAnsi="Times New Roman" w:cs="Times New Roman"/>
              </w:rPr>
            </w:pPr>
            <w:r>
              <w:rPr>
                <w:rFonts w:hint="default" w:ascii="Times New Roman" w:hAnsi="Times New Roman" w:cs="Times New Roman"/>
              </w:rPr>
              <w:t>2</w:t>
            </w:r>
          </w:p>
        </w:tc>
        <w:tc>
          <w:tcPr>
            <w:tcW w:w="4053" w:type="dxa"/>
            <w:tcBorders>
              <w:top w:val="single" w:color="auto" w:sz="4" w:space="0"/>
              <w:left w:val="single" w:color="auto" w:sz="4" w:space="0"/>
              <w:bottom w:val="single" w:color="auto" w:sz="4" w:space="0"/>
              <w:right w:val="single" w:color="auto" w:sz="4" w:space="0"/>
            </w:tcBorders>
            <w:noWrap w:val="0"/>
            <w:vAlign w:val="top"/>
          </w:tcPr>
          <w:p w14:paraId="7111AAD5">
            <w:pPr>
              <w:pStyle w:val="23"/>
              <w:spacing w:before="92" w:line="220" w:lineRule="auto"/>
              <w:ind w:left="1774"/>
              <w:rPr>
                <w:rFonts w:hint="default" w:ascii="Times New Roman" w:hAnsi="Times New Roman" w:cs="Times New Roman"/>
              </w:rPr>
            </w:pPr>
            <w:r>
              <w:rPr>
                <w:rFonts w:hint="default" w:ascii="Times New Roman" w:hAnsi="Times New Roman" w:cs="Times New Roman"/>
                <w:spacing w:val="-2"/>
              </w:rPr>
              <w:t>给水管线</w:t>
            </w:r>
          </w:p>
        </w:tc>
        <w:tc>
          <w:tcPr>
            <w:tcW w:w="699" w:type="dxa"/>
            <w:tcBorders>
              <w:top w:val="single" w:color="auto" w:sz="4" w:space="0"/>
              <w:left w:val="single" w:color="auto" w:sz="4" w:space="0"/>
              <w:bottom w:val="single" w:color="auto" w:sz="4" w:space="0"/>
              <w:right w:val="single" w:color="auto" w:sz="4" w:space="0"/>
            </w:tcBorders>
            <w:noWrap w:val="0"/>
            <w:vAlign w:val="top"/>
          </w:tcPr>
          <w:p w14:paraId="661E178D">
            <w:pPr>
              <w:pStyle w:val="23"/>
              <w:spacing w:before="92" w:line="220" w:lineRule="auto"/>
              <w:ind w:left="279"/>
              <w:rPr>
                <w:rFonts w:hint="default" w:ascii="Times New Roman" w:hAnsi="Times New Roman" w:cs="Times New Roman"/>
              </w:rPr>
            </w:pPr>
            <w:r>
              <w:rPr>
                <w:rFonts w:hint="default" w:ascii="Times New Roman" w:hAnsi="Times New Roman" w:cs="Times New Roman"/>
              </w:rPr>
              <w:t>条</w:t>
            </w:r>
          </w:p>
        </w:tc>
        <w:tc>
          <w:tcPr>
            <w:tcW w:w="977" w:type="dxa"/>
            <w:tcBorders>
              <w:top w:val="single" w:color="auto" w:sz="4" w:space="0"/>
              <w:left w:val="single" w:color="auto" w:sz="4" w:space="0"/>
              <w:bottom w:val="single" w:color="auto" w:sz="4" w:space="0"/>
              <w:right w:val="single" w:color="auto" w:sz="4" w:space="0"/>
            </w:tcBorders>
            <w:noWrap w:val="0"/>
            <w:vAlign w:val="top"/>
          </w:tcPr>
          <w:p w14:paraId="78D1B25B">
            <w:pPr>
              <w:pStyle w:val="23"/>
              <w:spacing w:before="93" w:line="241" w:lineRule="auto"/>
              <w:ind w:left="427"/>
              <w:rPr>
                <w:rFonts w:hint="default" w:ascii="Times New Roman" w:hAnsi="Times New Roman" w:cs="Times New Roman"/>
              </w:rPr>
            </w:pPr>
            <w:r>
              <w:rPr>
                <w:rFonts w:hint="default" w:ascii="Times New Roman" w:hAnsi="Times New Roman" w:cs="Times New Roman"/>
                <w:spacing w:val="-3"/>
              </w:rPr>
              <w:t>24</w:t>
            </w:r>
          </w:p>
        </w:tc>
        <w:tc>
          <w:tcPr>
            <w:tcW w:w="977" w:type="dxa"/>
            <w:tcBorders>
              <w:top w:val="single" w:color="auto" w:sz="4" w:space="0"/>
              <w:left w:val="single" w:color="auto" w:sz="4" w:space="0"/>
              <w:bottom w:val="single" w:color="auto" w:sz="4" w:space="0"/>
              <w:right w:val="single" w:color="auto" w:sz="4" w:space="0"/>
            </w:tcBorders>
            <w:noWrap w:val="0"/>
            <w:vAlign w:val="top"/>
          </w:tcPr>
          <w:p w14:paraId="324A0980">
            <w:pPr>
              <w:pStyle w:val="23"/>
              <w:spacing w:before="92"/>
              <w:ind w:left="429"/>
              <w:rPr>
                <w:rFonts w:hint="default" w:ascii="Times New Roman" w:hAnsi="Times New Roman" w:cs="Times New Roman"/>
              </w:rPr>
            </w:pPr>
            <w:r>
              <w:rPr>
                <w:rFonts w:hint="default" w:ascii="Times New Roman" w:hAnsi="Times New Roman" w:cs="Times New Roman"/>
                <w:spacing w:val="-3"/>
              </w:rPr>
              <w:t>32</w:t>
            </w:r>
          </w:p>
        </w:tc>
        <w:tc>
          <w:tcPr>
            <w:tcW w:w="979" w:type="dxa"/>
            <w:tcBorders>
              <w:top w:val="single" w:color="auto" w:sz="4" w:space="0"/>
              <w:left w:val="single" w:color="auto" w:sz="4" w:space="0"/>
              <w:bottom w:val="single" w:color="auto" w:sz="4" w:space="0"/>
              <w:right w:val="single" w:color="auto" w:sz="4" w:space="0"/>
            </w:tcBorders>
            <w:noWrap w:val="0"/>
            <w:vAlign w:val="top"/>
          </w:tcPr>
          <w:p w14:paraId="588DB843">
            <w:pPr>
              <w:pStyle w:val="23"/>
              <w:spacing w:before="92"/>
              <w:ind w:left="427"/>
              <w:rPr>
                <w:rFonts w:hint="default" w:ascii="Times New Roman" w:hAnsi="Times New Roman" w:cs="Times New Roman"/>
              </w:rPr>
            </w:pPr>
            <w:r>
              <w:rPr>
                <w:rFonts w:hint="default" w:ascii="Times New Roman" w:hAnsi="Times New Roman" w:cs="Times New Roman"/>
                <w:spacing w:val="-2"/>
              </w:rPr>
              <w:t>40</w:t>
            </w:r>
          </w:p>
        </w:tc>
        <w:tc>
          <w:tcPr>
            <w:tcW w:w="979" w:type="dxa"/>
            <w:tcBorders>
              <w:top w:val="single" w:color="auto" w:sz="4" w:space="0"/>
              <w:left w:val="single" w:color="auto" w:sz="4" w:space="0"/>
              <w:bottom w:val="single" w:color="auto" w:sz="4" w:space="0"/>
              <w:right w:val="single" w:color="auto" w:sz="4" w:space="0"/>
            </w:tcBorders>
            <w:noWrap w:val="0"/>
            <w:vAlign w:val="top"/>
          </w:tcPr>
          <w:p w14:paraId="41D4BFA1">
            <w:pPr>
              <w:pStyle w:val="23"/>
              <w:spacing w:before="92"/>
              <w:ind w:left="431"/>
              <w:rPr>
                <w:rFonts w:hint="default" w:ascii="Times New Roman" w:hAnsi="Times New Roman" w:cs="Times New Roman"/>
              </w:rPr>
            </w:pPr>
            <w:r>
              <w:rPr>
                <w:rFonts w:hint="default" w:ascii="Times New Roman" w:hAnsi="Times New Roman" w:cs="Times New Roman"/>
                <w:spacing w:val="-3"/>
              </w:rPr>
              <w:t>50</w:t>
            </w:r>
          </w:p>
        </w:tc>
        <w:tc>
          <w:tcPr>
            <w:tcW w:w="977" w:type="dxa"/>
            <w:tcBorders>
              <w:top w:val="single" w:color="auto" w:sz="4" w:space="0"/>
              <w:left w:val="single" w:color="auto" w:sz="4" w:space="0"/>
              <w:bottom w:val="single" w:color="auto" w:sz="4" w:space="0"/>
              <w:right w:val="single" w:color="auto" w:sz="4" w:space="0"/>
            </w:tcBorders>
            <w:noWrap w:val="0"/>
            <w:vAlign w:val="top"/>
          </w:tcPr>
          <w:p w14:paraId="56559C61">
            <w:pPr>
              <w:pStyle w:val="23"/>
              <w:spacing w:before="92"/>
              <w:ind w:left="429"/>
              <w:rPr>
                <w:rFonts w:hint="default" w:ascii="Times New Roman" w:hAnsi="Times New Roman" w:cs="Times New Roman"/>
              </w:rPr>
            </w:pPr>
            <w:r>
              <w:rPr>
                <w:rFonts w:hint="default" w:ascii="Times New Roman" w:hAnsi="Times New Roman" w:cs="Times New Roman"/>
                <w:spacing w:val="-3"/>
              </w:rPr>
              <w:t>60</w:t>
            </w:r>
          </w:p>
        </w:tc>
        <w:tc>
          <w:tcPr>
            <w:tcW w:w="979" w:type="dxa"/>
            <w:tcBorders>
              <w:top w:val="single" w:color="auto" w:sz="4" w:space="0"/>
              <w:left w:val="single" w:color="auto" w:sz="4" w:space="0"/>
              <w:bottom w:val="single" w:color="auto" w:sz="4" w:space="0"/>
              <w:right w:val="single" w:color="auto" w:sz="4" w:space="0"/>
            </w:tcBorders>
            <w:noWrap w:val="0"/>
            <w:vAlign w:val="top"/>
          </w:tcPr>
          <w:p w14:paraId="49621801">
            <w:pPr>
              <w:pStyle w:val="23"/>
              <w:spacing w:before="92"/>
              <w:ind w:left="434"/>
              <w:rPr>
                <w:rFonts w:hint="default" w:ascii="Times New Roman" w:hAnsi="Times New Roman" w:cs="Times New Roman"/>
              </w:rPr>
            </w:pPr>
            <w:r>
              <w:rPr>
                <w:rFonts w:hint="default" w:ascii="Times New Roman" w:hAnsi="Times New Roman" w:cs="Times New Roman"/>
                <w:spacing w:val="-3"/>
              </w:rPr>
              <w:t>72</w:t>
            </w:r>
          </w:p>
        </w:tc>
        <w:tc>
          <w:tcPr>
            <w:tcW w:w="979" w:type="dxa"/>
            <w:tcBorders>
              <w:top w:val="single" w:color="auto" w:sz="4" w:space="0"/>
              <w:left w:val="single" w:color="auto" w:sz="4" w:space="0"/>
              <w:bottom w:val="single" w:color="auto" w:sz="4" w:space="0"/>
              <w:right w:val="single" w:color="auto" w:sz="4" w:space="0"/>
            </w:tcBorders>
            <w:noWrap w:val="0"/>
            <w:vAlign w:val="top"/>
          </w:tcPr>
          <w:p w14:paraId="23550452">
            <w:pPr>
              <w:pStyle w:val="23"/>
              <w:spacing w:before="92"/>
              <w:ind w:left="430"/>
              <w:rPr>
                <w:rFonts w:hint="default" w:ascii="Times New Roman" w:hAnsi="Times New Roman" w:cs="Times New Roman"/>
              </w:rPr>
            </w:pPr>
            <w:r>
              <w:rPr>
                <w:rFonts w:hint="default" w:ascii="Times New Roman" w:hAnsi="Times New Roman" w:cs="Times New Roman"/>
                <w:spacing w:val="-2"/>
              </w:rPr>
              <w:t>80</w:t>
            </w:r>
          </w:p>
        </w:tc>
        <w:tc>
          <w:tcPr>
            <w:tcW w:w="998" w:type="dxa"/>
            <w:tcBorders>
              <w:top w:val="single" w:color="auto" w:sz="4" w:space="0"/>
              <w:left w:val="single" w:color="auto" w:sz="4" w:space="0"/>
              <w:bottom w:val="single" w:color="auto" w:sz="4" w:space="0"/>
              <w:right w:val="single" w:color="auto" w:sz="4" w:space="0"/>
            </w:tcBorders>
            <w:noWrap w:val="0"/>
            <w:vAlign w:val="top"/>
          </w:tcPr>
          <w:p w14:paraId="54A1B1A2">
            <w:pPr>
              <w:pStyle w:val="23"/>
              <w:spacing w:before="92"/>
              <w:ind w:left="438"/>
              <w:rPr>
                <w:rFonts w:hint="default" w:ascii="Times New Roman" w:hAnsi="Times New Roman" w:cs="Times New Roman"/>
              </w:rPr>
            </w:pPr>
            <w:r>
              <w:rPr>
                <w:rFonts w:hint="default" w:ascii="Times New Roman" w:hAnsi="Times New Roman" w:cs="Times New Roman"/>
                <w:spacing w:val="-2"/>
              </w:rPr>
              <w:t>96</w:t>
            </w:r>
          </w:p>
        </w:tc>
      </w:tr>
      <w:tr w14:paraId="73F5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52C3B9E8">
            <w:pPr>
              <w:pStyle w:val="23"/>
              <w:spacing w:before="93"/>
              <w:ind w:left="325"/>
              <w:rPr>
                <w:rFonts w:hint="default" w:ascii="Times New Roman" w:hAnsi="Times New Roman" w:cs="Times New Roman"/>
              </w:rPr>
            </w:pPr>
            <w:r>
              <w:rPr>
                <w:rFonts w:hint="default" w:ascii="Times New Roman" w:hAnsi="Times New Roman" w:cs="Times New Roman"/>
              </w:rPr>
              <w:t>3</w:t>
            </w:r>
          </w:p>
        </w:tc>
        <w:tc>
          <w:tcPr>
            <w:tcW w:w="4053" w:type="dxa"/>
            <w:tcBorders>
              <w:top w:val="single" w:color="auto" w:sz="4" w:space="0"/>
              <w:left w:val="single" w:color="auto" w:sz="4" w:space="0"/>
              <w:bottom w:val="single" w:color="auto" w:sz="4" w:space="0"/>
              <w:right w:val="single" w:color="auto" w:sz="4" w:space="0"/>
            </w:tcBorders>
            <w:noWrap w:val="0"/>
            <w:vAlign w:val="top"/>
          </w:tcPr>
          <w:p w14:paraId="3EF56B06">
            <w:pPr>
              <w:pStyle w:val="23"/>
              <w:spacing w:before="93" w:line="220" w:lineRule="auto"/>
              <w:ind w:left="1771"/>
              <w:rPr>
                <w:rFonts w:hint="default" w:ascii="Times New Roman" w:hAnsi="Times New Roman" w:cs="Times New Roman"/>
              </w:rPr>
            </w:pPr>
            <w:r>
              <w:rPr>
                <w:rFonts w:hint="default" w:ascii="Times New Roman" w:hAnsi="Times New Roman" w:cs="Times New Roman"/>
                <w:spacing w:val="-2"/>
              </w:rPr>
              <w:t>进水前端</w:t>
            </w:r>
          </w:p>
        </w:tc>
        <w:tc>
          <w:tcPr>
            <w:tcW w:w="699" w:type="dxa"/>
            <w:tcBorders>
              <w:top w:val="single" w:color="auto" w:sz="4" w:space="0"/>
              <w:left w:val="single" w:color="auto" w:sz="4" w:space="0"/>
              <w:bottom w:val="single" w:color="auto" w:sz="4" w:space="0"/>
              <w:right w:val="single" w:color="auto" w:sz="4" w:space="0"/>
            </w:tcBorders>
            <w:noWrap w:val="0"/>
            <w:vAlign w:val="top"/>
          </w:tcPr>
          <w:p w14:paraId="3CE2143C">
            <w:pPr>
              <w:pStyle w:val="23"/>
              <w:spacing w:before="94" w:line="220" w:lineRule="auto"/>
              <w:ind w:left="279"/>
              <w:rPr>
                <w:rFonts w:hint="default" w:ascii="Times New Roman" w:hAnsi="Times New Roman" w:cs="Times New Roman"/>
              </w:rPr>
            </w:pPr>
            <w:r>
              <w:rPr>
                <w:rFonts w:hint="default" w:ascii="Times New Roman" w:hAnsi="Times New Roman" w:cs="Times New Roman"/>
              </w:rPr>
              <w:t>套</w:t>
            </w:r>
          </w:p>
        </w:tc>
        <w:tc>
          <w:tcPr>
            <w:tcW w:w="977" w:type="dxa"/>
            <w:tcBorders>
              <w:top w:val="single" w:color="auto" w:sz="4" w:space="0"/>
              <w:left w:val="single" w:color="auto" w:sz="4" w:space="0"/>
              <w:bottom w:val="single" w:color="auto" w:sz="4" w:space="0"/>
              <w:right w:val="single" w:color="auto" w:sz="4" w:space="0"/>
            </w:tcBorders>
            <w:noWrap w:val="0"/>
            <w:vAlign w:val="top"/>
          </w:tcPr>
          <w:p w14:paraId="38939699">
            <w:pPr>
              <w:pStyle w:val="23"/>
              <w:spacing w:before="94" w:line="241" w:lineRule="auto"/>
              <w:ind w:left="438"/>
              <w:rPr>
                <w:rFonts w:hint="default" w:ascii="Times New Roman" w:hAnsi="Times New Roman" w:cs="Times New Roman"/>
              </w:rPr>
            </w:pPr>
            <w:r>
              <w:rPr>
                <w:rFonts w:hint="default" w:ascii="Times New Roman" w:hAnsi="Times New Roman" w:cs="Times New Roman"/>
                <w:spacing w:val="-6"/>
              </w:rPr>
              <w:t>12</w:t>
            </w:r>
          </w:p>
        </w:tc>
        <w:tc>
          <w:tcPr>
            <w:tcW w:w="977" w:type="dxa"/>
            <w:tcBorders>
              <w:top w:val="single" w:color="auto" w:sz="4" w:space="0"/>
              <w:left w:val="single" w:color="auto" w:sz="4" w:space="0"/>
              <w:bottom w:val="single" w:color="auto" w:sz="4" w:space="0"/>
              <w:right w:val="single" w:color="auto" w:sz="4" w:space="0"/>
            </w:tcBorders>
            <w:noWrap w:val="0"/>
            <w:vAlign w:val="top"/>
          </w:tcPr>
          <w:p w14:paraId="43B1A454">
            <w:pPr>
              <w:pStyle w:val="23"/>
              <w:spacing w:before="93"/>
              <w:ind w:left="439"/>
              <w:rPr>
                <w:rFonts w:hint="default" w:ascii="Times New Roman" w:hAnsi="Times New Roman" w:cs="Times New Roman"/>
              </w:rPr>
            </w:pPr>
            <w:r>
              <w:rPr>
                <w:rFonts w:hint="default" w:ascii="Times New Roman" w:hAnsi="Times New Roman" w:cs="Times New Roman"/>
                <w:spacing w:val="-6"/>
              </w:rPr>
              <w:t>16</w:t>
            </w:r>
          </w:p>
        </w:tc>
        <w:tc>
          <w:tcPr>
            <w:tcW w:w="979" w:type="dxa"/>
            <w:tcBorders>
              <w:top w:val="single" w:color="auto" w:sz="4" w:space="0"/>
              <w:left w:val="single" w:color="auto" w:sz="4" w:space="0"/>
              <w:bottom w:val="single" w:color="auto" w:sz="4" w:space="0"/>
              <w:right w:val="single" w:color="auto" w:sz="4" w:space="0"/>
            </w:tcBorders>
            <w:noWrap w:val="0"/>
            <w:vAlign w:val="top"/>
          </w:tcPr>
          <w:p w14:paraId="1B9C1BA2">
            <w:pPr>
              <w:pStyle w:val="23"/>
              <w:spacing w:before="93"/>
              <w:ind w:left="430"/>
              <w:rPr>
                <w:rFonts w:hint="default" w:ascii="Times New Roman" w:hAnsi="Times New Roman" w:cs="Times New Roman"/>
              </w:rPr>
            </w:pPr>
            <w:r>
              <w:rPr>
                <w:rFonts w:hint="default" w:ascii="Times New Roman" w:hAnsi="Times New Roman" w:cs="Times New Roman"/>
                <w:spacing w:val="-3"/>
              </w:rPr>
              <w:t>20</w:t>
            </w:r>
          </w:p>
        </w:tc>
        <w:tc>
          <w:tcPr>
            <w:tcW w:w="979" w:type="dxa"/>
            <w:tcBorders>
              <w:top w:val="single" w:color="auto" w:sz="4" w:space="0"/>
              <w:left w:val="single" w:color="auto" w:sz="4" w:space="0"/>
              <w:bottom w:val="single" w:color="auto" w:sz="4" w:space="0"/>
              <w:right w:val="single" w:color="auto" w:sz="4" w:space="0"/>
            </w:tcBorders>
            <w:noWrap w:val="0"/>
            <w:vAlign w:val="top"/>
          </w:tcPr>
          <w:p w14:paraId="25ACA5E1">
            <w:pPr>
              <w:pStyle w:val="23"/>
              <w:spacing w:before="93"/>
              <w:ind w:left="429"/>
              <w:rPr>
                <w:rFonts w:hint="default" w:ascii="Times New Roman" w:hAnsi="Times New Roman" w:cs="Times New Roman"/>
              </w:rPr>
            </w:pPr>
            <w:r>
              <w:rPr>
                <w:rFonts w:hint="default" w:ascii="Times New Roman" w:hAnsi="Times New Roman" w:cs="Times New Roman"/>
                <w:spacing w:val="-3"/>
              </w:rPr>
              <w:t>25</w:t>
            </w:r>
          </w:p>
        </w:tc>
        <w:tc>
          <w:tcPr>
            <w:tcW w:w="977" w:type="dxa"/>
            <w:tcBorders>
              <w:top w:val="single" w:color="auto" w:sz="4" w:space="0"/>
              <w:left w:val="single" w:color="auto" w:sz="4" w:space="0"/>
              <w:bottom w:val="single" w:color="auto" w:sz="4" w:space="0"/>
              <w:right w:val="single" w:color="auto" w:sz="4" w:space="0"/>
            </w:tcBorders>
            <w:noWrap w:val="0"/>
            <w:vAlign w:val="top"/>
          </w:tcPr>
          <w:p w14:paraId="095A2B09">
            <w:pPr>
              <w:pStyle w:val="23"/>
              <w:spacing w:before="93"/>
              <w:ind w:left="431"/>
              <w:rPr>
                <w:rFonts w:hint="default" w:ascii="Times New Roman" w:hAnsi="Times New Roman" w:cs="Times New Roman"/>
              </w:rPr>
            </w:pPr>
            <w:r>
              <w:rPr>
                <w:rFonts w:hint="default" w:ascii="Times New Roman" w:hAnsi="Times New Roman" w:cs="Times New Roman"/>
                <w:spacing w:val="-3"/>
              </w:rPr>
              <w:t>30</w:t>
            </w:r>
          </w:p>
        </w:tc>
        <w:tc>
          <w:tcPr>
            <w:tcW w:w="979" w:type="dxa"/>
            <w:tcBorders>
              <w:top w:val="single" w:color="auto" w:sz="4" w:space="0"/>
              <w:left w:val="single" w:color="auto" w:sz="4" w:space="0"/>
              <w:bottom w:val="single" w:color="auto" w:sz="4" w:space="0"/>
              <w:right w:val="single" w:color="auto" w:sz="4" w:space="0"/>
            </w:tcBorders>
            <w:noWrap w:val="0"/>
            <w:vAlign w:val="top"/>
          </w:tcPr>
          <w:p w14:paraId="0B0AD16D">
            <w:pPr>
              <w:pStyle w:val="23"/>
              <w:spacing w:before="93"/>
              <w:ind w:left="433"/>
              <w:rPr>
                <w:rFonts w:hint="default" w:ascii="Times New Roman" w:hAnsi="Times New Roman" w:cs="Times New Roman"/>
              </w:rPr>
            </w:pPr>
            <w:r>
              <w:rPr>
                <w:rFonts w:hint="default" w:ascii="Times New Roman" w:hAnsi="Times New Roman" w:cs="Times New Roman"/>
                <w:spacing w:val="-3"/>
              </w:rPr>
              <w:t>36</w:t>
            </w:r>
          </w:p>
        </w:tc>
        <w:tc>
          <w:tcPr>
            <w:tcW w:w="979" w:type="dxa"/>
            <w:tcBorders>
              <w:top w:val="single" w:color="auto" w:sz="4" w:space="0"/>
              <w:left w:val="single" w:color="auto" w:sz="4" w:space="0"/>
              <w:bottom w:val="single" w:color="auto" w:sz="4" w:space="0"/>
              <w:right w:val="single" w:color="auto" w:sz="4" w:space="0"/>
            </w:tcBorders>
            <w:noWrap w:val="0"/>
            <w:vAlign w:val="top"/>
          </w:tcPr>
          <w:p w14:paraId="79B106D4">
            <w:pPr>
              <w:pStyle w:val="23"/>
              <w:spacing w:before="93"/>
              <w:ind w:left="428"/>
              <w:rPr>
                <w:rFonts w:hint="default" w:ascii="Times New Roman" w:hAnsi="Times New Roman" w:cs="Times New Roman"/>
              </w:rPr>
            </w:pPr>
            <w:r>
              <w:rPr>
                <w:rFonts w:hint="default" w:ascii="Times New Roman" w:hAnsi="Times New Roman" w:cs="Times New Roman"/>
                <w:spacing w:val="-2"/>
              </w:rPr>
              <w:t>40</w:t>
            </w:r>
          </w:p>
        </w:tc>
        <w:tc>
          <w:tcPr>
            <w:tcW w:w="998" w:type="dxa"/>
            <w:tcBorders>
              <w:top w:val="single" w:color="auto" w:sz="4" w:space="0"/>
              <w:left w:val="single" w:color="auto" w:sz="4" w:space="0"/>
              <w:bottom w:val="single" w:color="auto" w:sz="4" w:space="0"/>
              <w:right w:val="single" w:color="auto" w:sz="4" w:space="0"/>
            </w:tcBorders>
            <w:noWrap w:val="0"/>
            <w:vAlign w:val="top"/>
          </w:tcPr>
          <w:p w14:paraId="57BCD4F5">
            <w:pPr>
              <w:pStyle w:val="23"/>
              <w:spacing w:before="93"/>
              <w:ind w:left="436"/>
              <w:rPr>
                <w:rFonts w:hint="default" w:ascii="Times New Roman" w:hAnsi="Times New Roman" w:cs="Times New Roman"/>
              </w:rPr>
            </w:pPr>
            <w:r>
              <w:rPr>
                <w:rFonts w:hint="default" w:ascii="Times New Roman" w:hAnsi="Times New Roman" w:cs="Times New Roman"/>
                <w:spacing w:val="-2"/>
              </w:rPr>
              <w:t>48</w:t>
            </w:r>
          </w:p>
        </w:tc>
      </w:tr>
      <w:tr w14:paraId="4ECE5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733AC029">
            <w:pPr>
              <w:pStyle w:val="23"/>
              <w:spacing w:before="94" w:line="241" w:lineRule="auto"/>
              <w:ind w:left="321"/>
              <w:rPr>
                <w:rFonts w:hint="default" w:ascii="Times New Roman" w:hAnsi="Times New Roman" w:cs="Times New Roman"/>
              </w:rPr>
            </w:pPr>
            <w:r>
              <w:rPr>
                <w:rFonts w:hint="default" w:ascii="Times New Roman" w:hAnsi="Times New Roman" w:cs="Times New Roman"/>
              </w:rPr>
              <w:t>4</w:t>
            </w:r>
          </w:p>
        </w:tc>
        <w:tc>
          <w:tcPr>
            <w:tcW w:w="4053" w:type="dxa"/>
            <w:tcBorders>
              <w:top w:val="single" w:color="auto" w:sz="4" w:space="0"/>
              <w:left w:val="single" w:color="auto" w:sz="4" w:space="0"/>
              <w:bottom w:val="single" w:color="auto" w:sz="4" w:space="0"/>
              <w:right w:val="single" w:color="auto" w:sz="4" w:space="0"/>
            </w:tcBorders>
            <w:noWrap w:val="0"/>
            <w:vAlign w:val="top"/>
          </w:tcPr>
          <w:p w14:paraId="5145FE91">
            <w:pPr>
              <w:pStyle w:val="23"/>
              <w:spacing w:before="93" w:line="220" w:lineRule="auto"/>
              <w:ind w:left="1773"/>
              <w:rPr>
                <w:rFonts w:hint="default" w:ascii="Times New Roman" w:hAnsi="Times New Roman" w:cs="Times New Roman"/>
              </w:rPr>
            </w:pPr>
            <w:r>
              <w:rPr>
                <w:rFonts w:hint="default" w:ascii="Times New Roman" w:hAnsi="Times New Roman" w:cs="Times New Roman"/>
                <w:spacing w:val="-2"/>
              </w:rPr>
              <w:t>排水末端</w:t>
            </w:r>
          </w:p>
        </w:tc>
        <w:tc>
          <w:tcPr>
            <w:tcW w:w="699" w:type="dxa"/>
            <w:tcBorders>
              <w:top w:val="single" w:color="auto" w:sz="4" w:space="0"/>
              <w:left w:val="single" w:color="auto" w:sz="4" w:space="0"/>
              <w:bottom w:val="single" w:color="auto" w:sz="4" w:space="0"/>
              <w:right w:val="single" w:color="auto" w:sz="4" w:space="0"/>
            </w:tcBorders>
            <w:noWrap w:val="0"/>
            <w:vAlign w:val="top"/>
          </w:tcPr>
          <w:p w14:paraId="231ECE03">
            <w:pPr>
              <w:pStyle w:val="23"/>
              <w:spacing w:before="94" w:line="220" w:lineRule="auto"/>
              <w:ind w:left="279"/>
              <w:rPr>
                <w:rFonts w:hint="default" w:ascii="Times New Roman" w:hAnsi="Times New Roman" w:cs="Times New Roman"/>
              </w:rPr>
            </w:pPr>
            <w:r>
              <w:rPr>
                <w:rFonts w:hint="default" w:ascii="Times New Roman" w:hAnsi="Times New Roman" w:cs="Times New Roman"/>
              </w:rPr>
              <w:t>套</w:t>
            </w:r>
          </w:p>
        </w:tc>
        <w:tc>
          <w:tcPr>
            <w:tcW w:w="977" w:type="dxa"/>
            <w:tcBorders>
              <w:top w:val="single" w:color="auto" w:sz="4" w:space="0"/>
              <w:left w:val="single" w:color="auto" w:sz="4" w:space="0"/>
              <w:bottom w:val="single" w:color="auto" w:sz="4" w:space="0"/>
              <w:right w:val="single" w:color="auto" w:sz="4" w:space="0"/>
            </w:tcBorders>
            <w:noWrap w:val="0"/>
            <w:vAlign w:val="top"/>
          </w:tcPr>
          <w:p w14:paraId="1AE9D801">
            <w:pPr>
              <w:pStyle w:val="23"/>
              <w:spacing w:before="94" w:line="241" w:lineRule="auto"/>
              <w:ind w:left="427"/>
              <w:rPr>
                <w:rFonts w:hint="default" w:ascii="Times New Roman" w:hAnsi="Times New Roman" w:cs="Times New Roman"/>
              </w:rPr>
            </w:pPr>
            <w:r>
              <w:rPr>
                <w:rFonts w:hint="default" w:ascii="Times New Roman" w:hAnsi="Times New Roman" w:cs="Times New Roman"/>
                <w:spacing w:val="-3"/>
              </w:rPr>
              <w:t>24</w:t>
            </w:r>
          </w:p>
        </w:tc>
        <w:tc>
          <w:tcPr>
            <w:tcW w:w="977" w:type="dxa"/>
            <w:tcBorders>
              <w:top w:val="single" w:color="auto" w:sz="4" w:space="0"/>
              <w:left w:val="single" w:color="auto" w:sz="4" w:space="0"/>
              <w:bottom w:val="single" w:color="auto" w:sz="4" w:space="0"/>
              <w:right w:val="single" w:color="auto" w:sz="4" w:space="0"/>
            </w:tcBorders>
            <w:noWrap w:val="0"/>
            <w:vAlign w:val="top"/>
          </w:tcPr>
          <w:p w14:paraId="7F3337F4">
            <w:pPr>
              <w:pStyle w:val="23"/>
              <w:spacing w:before="93"/>
              <w:ind w:left="429"/>
              <w:rPr>
                <w:rFonts w:hint="default" w:ascii="Times New Roman" w:hAnsi="Times New Roman" w:cs="Times New Roman"/>
              </w:rPr>
            </w:pPr>
            <w:r>
              <w:rPr>
                <w:rFonts w:hint="default" w:ascii="Times New Roman" w:hAnsi="Times New Roman" w:cs="Times New Roman"/>
                <w:spacing w:val="-3"/>
              </w:rPr>
              <w:t>32</w:t>
            </w:r>
          </w:p>
        </w:tc>
        <w:tc>
          <w:tcPr>
            <w:tcW w:w="979" w:type="dxa"/>
            <w:tcBorders>
              <w:top w:val="single" w:color="auto" w:sz="4" w:space="0"/>
              <w:left w:val="single" w:color="auto" w:sz="4" w:space="0"/>
              <w:bottom w:val="single" w:color="auto" w:sz="4" w:space="0"/>
              <w:right w:val="single" w:color="auto" w:sz="4" w:space="0"/>
            </w:tcBorders>
            <w:noWrap w:val="0"/>
            <w:vAlign w:val="top"/>
          </w:tcPr>
          <w:p w14:paraId="68A041C2">
            <w:pPr>
              <w:pStyle w:val="23"/>
              <w:spacing w:before="93"/>
              <w:ind w:left="427"/>
              <w:rPr>
                <w:rFonts w:hint="default" w:ascii="Times New Roman" w:hAnsi="Times New Roman" w:cs="Times New Roman"/>
              </w:rPr>
            </w:pPr>
            <w:r>
              <w:rPr>
                <w:rFonts w:hint="default" w:ascii="Times New Roman" w:hAnsi="Times New Roman" w:cs="Times New Roman"/>
                <w:spacing w:val="-2"/>
              </w:rPr>
              <w:t>40</w:t>
            </w:r>
          </w:p>
        </w:tc>
        <w:tc>
          <w:tcPr>
            <w:tcW w:w="979" w:type="dxa"/>
            <w:tcBorders>
              <w:top w:val="single" w:color="auto" w:sz="4" w:space="0"/>
              <w:left w:val="single" w:color="auto" w:sz="4" w:space="0"/>
              <w:bottom w:val="single" w:color="auto" w:sz="4" w:space="0"/>
              <w:right w:val="single" w:color="auto" w:sz="4" w:space="0"/>
            </w:tcBorders>
            <w:noWrap w:val="0"/>
            <w:vAlign w:val="top"/>
          </w:tcPr>
          <w:p w14:paraId="2022F29D">
            <w:pPr>
              <w:pStyle w:val="23"/>
              <w:spacing w:before="93"/>
              <w:ind w:left="431"/>
              <w:rPr>
                <w:rFonts w:hint="default" w:ascii="Times New Roman" w:hAnsi="Times New Roman" w:cs="Times New Roman"/>
              </w:rPr>
            </w:pPr>
            <w:r>
              <w:rPr>
                <w:rFonts w:hint="default" w:ascii="Times New Roman" w:hAnsi="Times New Roman" w:cs="Times New Roman"/>
                <w:spacing w:val="-3"/>
              </w:rPr>
              <w:t>50</w:t>
            </w:r>
          </w:p>
        </w:tc>
        <w:tc>
          <w:tcPr>
            <w:tcW w:w="977" w:type="dxa"/>
            <w:tcBorders>
              <w:top w:val="single" w:color="auto" w:sz="4" w:space="0"/>
              <w:left w:val="single" w:color="auto" w:sz="4" w:space="0"/>
              <w:bottom w:val="single" w:color="auto" w:sz="4" w:space="0"/>
              <w:right w:val="single" w:color="auto" w:sz="4" w:space="0"/>
            </w:tcBorders>
            <w:noWrap w:val="0"/>
            <w:vAlign w:val="top"/>
          </w:tcPr>
          <w:p w14:paraId="1A1B60EF">
            <w:pPr>
              <w:pStyle w:val="23"/>
              <w:spacing w:before="93"/>
              <w:ind w:left="429"/>
              <w:rPr>
                <w:rFonts w:hint="default" w:ascii="Times New Roman" w:hAnsi="Times New Roman" w:cs="Times New Roman"/>
              </w:rPr>
            </w:pPr>
            <w:r>
              <w:rPr>
                <w:rFonts w:hint="default" w:ascii="Times New Roman" w:hAnsi="Times New Roman" w:cs="Times New Roman"/>
                <w:spacing w:val="-3"/>
              </w:rPr>
              <w:t>60</w:t>
            </w:r>
          </w:p>
        </w:tc>
        <w:tc>
          <w:tcPr>
            <w:tcW w:w="979" w:type="dxa"/>
            <w:tcBorders>
              <w:top w:val="single" w:color="auto" w:sz="4" w:space="0"/>
              <w:left w:val="single" w:color="auto" w:sz="4" w:space="0"/>
              <w:bottom w:val="single" w:color="auto" w:sz="4" w:space="0"/>
              <w:right w:val="single" w:color="auto" w:sz="4" w:space="0"/>
            </w:tcBorders>
            <w:noWrap w:val="0"/>
            <w:vAlign w:val="top"/>
          </w:tcPr>
          <w:p w14:paraId="050F346E">
            <w:pPr>
              <w:pStyle w:val="23"/>
              <w:spacing w:before="93"/>
              <w:ind w:left="434"/>
              <w:rPr>
                <w:rFonts w:hint="default" w:ascii="Times New Roman" w:hAnsi="Times New Roman" w:cs="Times New Roman"/>
              </w:rPr>
            </w:pPr>
            <w:r>
              <w:rPr>
                <w:rFonts w:hint="default" w:ascii="Times New Roman" w:hAnsi="Times New Roman" w:cs="Times New Roman"/>
                <w:spacing w:val="-3"/>
              </w:rPr>
              <w:t>72</w:t>
            </w:r>
          </w:p>
        </w:tc>
        <w:tc>
          <w:tcPr>
            <w:tcW w:w="979" w:type="dxa"/>
            <w:tcBorders>
              <w:top w:val="single" w:color="auto" w:sz="4" w:space="0"/>
              <w:left w:val="single" w:color="auto" w:sz="4" w:space="0"/>
              <w:bottom w:val="single" w:color="auto" w:sz="4" w:space="0"/>
              <w:right w:val="single" w:color="auto" w:sz="4" w:space="0"/>
            </w:tcBorders>
            <w:noWrap w:val="0"/>
            <w:vAlign w:val="top"/>
          </w:tcPr>
          <w:p w14:paraId="5033A78B">
            <w:pPr>
              <w:pStyle w:val="23"/>
              <w:spacing w:before="93"/>
              <w:ind w:left="430"/>
              <w:rPr>
                <w:rFonts w:hint="default" w:ascii="Times New Roman" w:hAnsi="Times New Roman" w:cs="Times New Roman"/>
              </w:rPr>
            </w:pPr>
            <w:r>
              <w:rPr>
                <w:rFonts w:hint="default" w:ascii="Times New Roman" w:hAnsi="Times New Roman" w:cs="Times New Roman"/>
                <w:spacing w:val="-2"/>
              </w:rPr>
              <w:t>80</w:t>
            </w:r>
          </w:p>
        </w:tc>
        <w:tc>
          <w:tcPr>
            <w:tcW w:w="998" w:type="dxa"/>
            <w:tcBorders>
              <w:top w:val="single" w:color="auto" w:sz="4" w:space="0"/>
              <w:left w:val="single" w:color="auto" w:sz="4" w:space="0"/>
              <w:bottom w:val="single" w:color="auto" w:sz="4" w:space="0"/>
              <w:right w:val="single" w:color="auto" w:sz="4" w:space="0"/>
            </w:tcBorders>
            <w:noWrap w:val="0"/>
            <w:vAlign w:val="top"/>
          </w:tcPr>
          <w:p w14:paraId="201E0B10">
            <w:pPr>
              <w:pStyle w:val="23"/>
              <w:spacing w:before="93"/>
              <w:ind w:left="438"/>
              <w:rPr>
                <w:rFonts w:hint="default" w:ascii="Times New Roman" w:hAnsi="Times New Roman" w:cs="Times New Roman"/>
              </w:rPr>
            </w:pPr>
            <w:r>
              <w:rPr>
                <w:rFonts w:hint="default" w:ascii="Times New Roman" w:hAnsi="Times New Roman" w:cs="Times New Roman"/>
                <w:spacing w:val="-2"/>
              </w:rPr>
              <w:t>96</w:t>
            </w:r>
          </w:p>
        </w:tc>
      </w:tr>
      <w:tr w14:paraId="78C58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6BA949C1">
            <w:pPr>
              <w:pStyle w:val="23"/>
              <w:spacing w:before="84" w:line="230" w:lineRule="auto"/>
              <w:ind w:left="280"/>
              <w:rPr>
                <w:rFonts w:hint="default" w:ascii="Times New Roman" w:hAnsi="Times New Roman" w:cs="Times New Roman"/>
              </w:rPr>
            </w:pPr>
            <w:r>
              <w:rPr>
                <w:rFonts w:hint="default" w:ascii="Times New Roman" w:hAnsi="Times New Roman" w:cs="Times New Roman"/>
              </w:rPr>
              <w:t>五</w:t>
            </w:r>
          </w:p>
        </w:tc>
        <w:tc>
          <w:tcPr>
            <w:tcW w:w="12597" w:type="dxa"/>
            <w:gridSpan w:val="10"/>
            <w:tcBorders>
              <w:top w:val="single" w:color="auto" w:sz="4" w:space="0"/>
              <w:left w:val="single" w:color="auto" w:sz="4" w:space="0"/>
              <w:bottom w:val="single" w:color="auto" w:sz="4" w:space="0"/>
              <w:right w:val="single" w:color="auto" w:sz="4" w:space="0"/>
            </w:tcBorders>
            <w:noWrap w:val="0"/>
            <w:vAlign w:val="top"/>
          </w:tcPr>
          <w:p w14:paraId="6E8A33CD">
            <w:pPr>
              <w:pStyle w:val="23"/>
              <w:spacing w:before="85" w:line="220" w:lineRule="auto"/>
              <w:ind w:left="5818"/>
              <w:rPr>
                <w:rFonts w:hint="default" w:ascii="Times New Roman" w:hAnsi="Times New Roman" w:cs="Times New Roman"/>
              </w:rPr>
            </w:pPr>
            <w:r>
              <w:rPr>
                <w:rFonts w:hint="default" w:ascii="Times New Roman" w:hAnsi="Times New Roman" w:cs="Times New Roman"/>
                <w:spacing w:val="-1"/>
              </w:rPr>
              <w:t>环境控制系统及其他</w:t>
            </w:r>
          </w:p>
        </w:tc>
      </w:tr>
      <w:tr w14:paraId="5036F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28A1A58B">
            <w:pPr>
              <w:pStyle w:val="23"/>
              <w:spacing w:before="86" w:line="241" w:lineRule="auto"/>
              <w:ind w:left="335"/>
              <w:rPr>
                <w:rFonts w:hint="default" w:ascii="Times New Roman" w:hAnsi="Times New Roman" w:cs="Times New Roman"/>
              </w:rPr>
            </w:pPr>
            <w:r>
              <w:rPr>
                <w:rFonts w:hint="default" w:ascii="Times New Roman" w:hAnsi="Times New Roman" w:cs="Times New Roman"/>
              </w:rPr>
              <w:t>1</w:t>
            </w:r>
          </w:p>
        </w:tc>
        <w:tc>
          <w:tcPr>
            <w:tcW w:w="4053" w:type="dxa"/>
            <w:tcBorders>
              <w:top w:val="single" w:color="auto" w:sz="4" w:space="0"/>
              <w:left w:val="single" w:color="auto" w:sz="4" w:space="0"/>
              <w:bottom w:val="single" w:color="auto" w:sz="4" w:space="0"/>
              <w:right w:val="single" w:color="auto" w:sz="4" w:space="0"/>
            </w:tcBorders>
            <w:noWrap w:val="0"/>
            <w:vAlign w:val="top"/>
          </w:tcPr>
          <w:p w14:paraId="184B6EEE">
            <w:pPr>
              <w:pStyle w:val="23"/>
              <w:spacing w:before="85" w:line="219" w:lineRule="auto"/>
              <w:ind w:left="1954"/>
              <w:rPr>
                <w:rFonts w:hint="default" w:ascii="Times New Roman" w:hAnsi="Times New Roman" w:cs="Times New Roman"/>
              </w:rPr>
            </w:pPr>
            <w:r>
              <w:rPr>
                <w:rFonts w:hint="default" w:ascii="Times New Roman" w:hAnsi="Times New Roman" w:cs="Times New Roman"/>
                <w:spacing w:val="-2"/>
              </w:rPr>
              <w:t>风机</w:t>
            </w:r>
          </w:p>
        </w:tc>
        <w:tc>
          <w:tcPr>
            <w:tcW w:w="699" w:type="dxa"/>
            <w:tcBorders>
              <w:top w:val="single" w:color="auto" w:sz="4" w:space="0"/>
              <w:left w:val="single" w:color="auto" w:sz="4" w:space="0"/>
              <w:bottom w:val="single" w:color="auto" w:sz="4" w:space="0"/>
              <w:right w:val="single" w:color="auto" w:sz="4" w:space="0"/>
            </w:tcBorders>
            <w:noWrap w:val="0"/>
            <w:vAlign w:val="top"/>
          </w:tcPr>
          <w:p w14:paraId="4F64CDF4">
            <w:pPr>
              <w:pStyle w:val="23"/>
              <w:spacing w:before="85" w:line="222" w:lineRule="auto"/>
              <w:ind w:left="292"/>
              <w:rPr>
                <w:rFonts w:hint="default" w:ascii="Times New Roman" w:hAnsi="Times New Roman" w:cs="Times New Roman"/>
              </w:rPr>
            </w:pPr>
            <w:r>
              <w:rPr>
                <w:rFonts w:hint="default" w:ascii="Times New Roman" w:hAnsi="Times New Roman" w:cs="Times New Roman"/>
              </w:rPr>
              <w:t>台</w:t>
            </w:r>
          </w:p>
        </w:tc>
        <w:tc>
          <w:tcPr>
            <w:tcW w:w="977" w:type="dxa"/>
            <w:tcBorders>
              <w:top w:val="single" w:color="auto" w:sz="4" w:space="0"/>
              <w:left w:val="single" w:color="auto" w:sz="4" w:space="0"/>
              <w:bottom w:val="single" w:color="auto" w:sz="4" w:space="0"/>
              <w:right w:val="single" w:color="auto" w:sz="4" w:space="0"/>
            </w:tcBorders>
            <w:noWrap w:val="0"/>
            <w:vAlign w:val="top"/>
          </w:tcPr>
          <w:p w14:paraId="456DCB27">
            <w:pPr>
              <w:pStyle w:val="23"/>
              <w:spacing w:before="86" w:line="241" w:lineRule="auto"/>
              <w:ind w:left="438"/>
              <w:rPr>
                <w:rFonts w:hint="default" w:ascii="Times New Roman" w:hAnsi="Times New Roman" w:cs="Times New Roman"/>
              </w:rPr>
            </w:pPr>
            <w:r>
              <w:rPr>
                <w:rFonts w:hint="default" w:ascii="Times New Roman" w:hAnsi="Times New Roman" w:cs="Times New Roman"/>
                <w:spacing w:val="-6"/>
              </w:rPr>
              <w:t>12</w:t>
            </w:r>
          </w:p>
        </w:tc>
        <w:tc>
          <w:tcPr>
            <w:tcW w:w="977" w:type="dxa"/>
            <w:tcBorders>
              <w:top w:val="single" w:color="auto" w:sz="4" w:space="0"/>
              <w:left w:val="single" w:color="auto" w:sz="4" w:space="0"/>
              <w:bottom w:val="single" w:color="auto" w:sz="4" w:space="0"/>
              <w:right w:val="single" w:color="auto" w:sz="4" w:space="0"/>
            </w:tcBorders>
            <w:noWrap w:val="0"/>
            <w:vAlign w:val="top"/>
          </w:tcPr>
          <w:p w14:paraId="33C1F7C6">
            <w:pPr>
              <w:pStyle w:val="23"/>
              <w:spacing w:before="85"/>
              <w:ind w:left="439"/>
              <w:rPr>
                <w:rFonts w:hint="default" w:ascii="Times New Roman" w:hAnsi="Times New Roman" w:cs="Times New Roman"/>
              </w:rPr>
            </w:pPr>
            <w:r>
              <w:rPr>
                <w:rFonts w:hint="default" w:ascii="Times New Roman" w:hAnsi="Times New Roman" w:cs="Times New Roman"/>
                <w:spacing w:val="-6"/>
              </w:rPr>
              <w:t>18</w:t>
            </w:r>
          </w:p>
        </w:tc>
        <w:tc>
          <w:tcPr>
            <w:tcW w:w="979" w:type="dxa"/>
            <w:tcBorders>
              <w:top w:val="single" w:color="auto" w:sz="4" w:space="0"/>
              <w:left w:val="single" w:color="auto" w:sz="4" w:space="0"/>
              <w:bottom w:val="single" w:color="auto" w:sz="4" w:space="0"/>
              <w:right w:val="single" w:color="auto" w:sz="4" w:space="0"/>
            </w:tcBorders>
            <w:noWrap w:val="0"/>
            <w:vAlign w:val="top"/>
          </w:tcPr>
          <w:p w14:paraId="210C8837">
            <w:pPr>
              <w:pStyle w:val="23"/>
              <w:spacing w:before="85"/>
              <w:ind w:left="430"/>
              <w:rPr>
                <w:rFonts w:hint="default" w:ascii="Times New Roman" w:hAnsi="Times New Roman" w:cs="Times New Roman"/>
              </w:rPr>
            </w:pPr>
            <w:r>
              <w:rPr>
                <w:rFonts w:hint="default" w:ascii="Times New Roman" w:hAnsi="Times New Roman" w:cs="Times New Roman"/>
                <w:spacing w:val="-3"/>
              </w:rPr>
              <w:t>20</w:t>
            </w:r>
          </w:p>
        </w:tc>
        <w:tc>
          <w:tcPr>
            <w:tcW w:w="979" w:type="dxa"/>
            <w:tcBorders>
              <w:top w:val="single" w:color="auto" w:sz="4" w:space="0"/>
              <w:left w:val="single" w:color="auto" w:sz="4" w:space="0"/>
              <w:bottom w:val="single" w:color="auto" w:sz="4" w:space="0"/>
              <w:right w:val="single" w:color="auto" w:sz="4" w:space="0"/>
            </w:tcBorders>
            <w:noWrap w:val="0"/>
            <w:vAlign w:val="top"/>
          </w:tcPr>
          <w:p w14:paraId="6CEDF6E0">
            <w:pPr>
              <w:pStyle w:val="23"/>
              <w:spacing w:before="86" w:line="241" w:lineRule="auto"/>
              <w:ind w:left="429"/>
              <w:rPr>
                <w:rFonts w:hint="default" w:ascii="Times New Roman" w:hAnsi="Times New Roman" w:cs="Times New Roman"/>
              </w:rPr>
            </w:pPr>
            <w:r>
              <w:rPr>
                <w:rFonts w:hint="default" w:ascii="Times New Roman" w:hAnsi="Times New Roman" w:cs="Times New Roman"/>
                <w:spacing w:val="-3"/>
              </w:rPr>
              <w:t>22</w:t>
            </w:r>
          </w:p>
        </w:tc>
        <w:tc>
          <w:tcPr>
            <w:tcW w:w="977" w:type="dxa"/>
            <w:tcBorders>
              <w:top w:val="single" w:color="auto" w:sz="4" w:space="0"/>
              <w:left w:val="single" w:color="auto" w:sz="4" w:space="0"/>
              <w:bottom w:val="single" w:color="auto" w:sz="4" w:space="0"/>
              <w:right w:val="single" w:color="auto" w:sz="4" w:space="0"/>
            </w:tcBorders>
            <w:noWrap w:val="0"/>
            <w:vAlign w:val="top"/>
          </w:tcPr>
          <w:p w14:paraId="4A67ACE4">
            <w:pPr>
              <w:pStyle w:val="23"/>
              <w:spacing w:before="85"/>
              <w:ind w:left="431"/>
              <w:rPr>
                <w:rFonts w:hint="default" w:ascii="Times New Roman" w:hAnsi="Times New Roman" w:cs="Times New Roman"/>
              </w:rPr>
            </w:pPr>
            <w:r>
              <w:rPr>
                <w:rFonts w:hint="default" w:ascii="Times New Roman" w:hAnsi="Times New Roman" w:cs="Times New Roman"/>
                <w:spacing w:val="-3"/>
              </w:rPr>
              <w:t>30</w:t>
            </w:r>
          </w:p>
        </w:tc>
        <w:tc>
          <w:tcPr>
            <w:tcW w:w="979" w:type="dxa"/>
            <w:tcBorders>
              <w:top w:val="single" w:color="auto" w:sz="4" w:space="0"/>
              <w:left w:val="single" w:color="auto" w:sz="4" w:space="0"/>
              <w:bottom w:val="single" w:color="auto" w:sz="4" w:space="0"/>
              <w:right w:val="single" w:color="auto" w:sz="4" w:space="0"/>
            </w:tcBorders>
            <w:noWrap w:val="0"/>
            <w:vAlign w:val="top"/>
          </w:tcPr>
          <w:p w14:paraId="34A35C29">
            <w:pPr>
              <w:pStyle w:val="23"/>
              <w:spacing w:before="85"/>
              <w:ind w:left="433"/>
              <w:rPr>
                <w:rFonts w:hint="default" w:ascii="Times New Roman" w:hAnsi="Times New Roman" w:cs="Times New Roman"/>
              </w:rPr>
            </w:pPr>
            <w:r>
              <w:rPr>
                <w:rFonts w:hint="default" w:ascii="Times New Roman" w:hAnsi="Times New Roman" w:cs="Times New Roman"/>
                <w:spacing w:val="-3"/>
              </w:rPr>
              <w:t>34</w:t>
            </w:r>
          </w:p>
        </w:tc>
        <w:tc>
          <w:tcPr>
            <w:tcW w:w="979" w:type="dxa"/>
            <w:tcBorders>
              <w:top w:val="single" w:color="auto" w:sz="4" w:space="0"/>
              <w:left w:val="single" w:color="auto" w:sz="4" w:space="0"/>
              <w:bottom w:val="single" w:color="auto" w:sz="4" w:space="0"/>
              <w:right w:val="single" w:color="auto" w:sz="4" w:space="0"/>
            </w:tcBorders>
            <w:noWrap w:val="0"/>
            <w:vAlign w:val="top"/>
          </w:tcPr>
          <w:p w14:paraId="4C2BA5EC">
            <w:pPr>
              <w:pStyle w:val="23"/>
              <w:spacing w:before="85"/>
              <w:ind w:left="433"/>
              <w:rPr>
                <w:rFonts w:hint="default" w:ascii="Times New Roman" w:hAnsi="Times New Roman" w:cs="Times New Roman"/>
              </w:rPr>
            </w:pPr>
            <w:r>
              <w:rPr>
                <w:rFonts w:hint="default" w:ascii="Times New Roman" w:hAnsi="Times New Roman" w:cs="Times New Roman"/>
                <w:spacing w:val="-3"/>
              </w:rPr>
              <w:t>36</w:t>
            </w:r>
          </w:p>
        </w:tc>
        <w:tc>
          <w:tcPr>
            <w:tcW w:w="998" w:type="dxa"/>
            <w:tcBorders>
              <w:top w:val="single" w:color="auto" w:sz="4" w:space="0"/>
              <w:left w:val="single" w:color="auto" w:sz="4" w:space="0"/>
              <w:bottom w:val="single" w:color="auto" w:sz="4" w:space="0"/>
              <w:right w:val="single" w:color="auto" w:sz="4" w:space="0"/>
            </w:tcBorders>
            <w:noWrap w:val="0"/>
            <w:vAlign w:val="top"/>
          </w:tcPr>
          <w:p w14:paraId="1A39CB6A">
            <w:pPr>
              <w:pStyle w:val="23"/>
              <w:spacing w:before="86" w:line="241" w:lineRule="auto"/>
              <w:ind w:left="436"/>
              <w:rPr>
                <w:rFonts w:hint="default" w:ascii="Times New Roman" w:hAnsi="Times New Roman" w:cs="Times New Roman"/>
              </w:rPr>
            </w:pPr>
            <w:r>
              <w:rPr>
                <w:rFonts w:hint="default" w:ascii="Times New Roman" w:hAnsi="Times New Roman" w:cs="Times New Roman"/>
                <w:spacing w:val="-2"/>
              </w:rPr>
              <w:t>42</w:t>
            </w:r>
          </w:p>
        </w:tc>
      </w:tr>
      <w:tr w14:paraId="6BC00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0A053D5F">
            <w:pPr>
              <w:pStyle w:val="23"/>
              <w:spacing w:before="87" w:line="241" w:lineRule="auto"/>
              <w:ind w:left="324"/>
              <w:rPr>
                <w:rFonts w:hint="default" w:ascii="Times New Roman" w:hAnsi="Times New Roman" w:cs="Times New Roman"/>
              </w:rPr>
            </w:pPr>
            <w:r>
              <w:rPr>
                <w:rFonts w:hint="default" w:ascii="Times New Roman" w:hAnsi="Times New Roman" w:cs="Times New Roman"/>
              </w:rPr>
              <w:t>2</w:t>
            </w:r>
          </w:p>
        </w:tc>
        <w:tc>
          <w:tcPr>
            <w:tcW w:w="4053" w:type="dxa"/>
            <w:tcBorders>
              <w:top w:val="single" w:color="auto" w:sz="4" w:space="0"/>
              <w:left w:val="single" w:color="auto" w:sz="4" w:space="0"/>
              <w:bottom w:val="single" w:color="auto" w:sz="4" w:space="0"/>
              <w:right w:val="single" w:color="auto" w:sz="4" w:space="0"/>
            </w:tcBorders>
            <w:noWrap w:val="0"/>
            <w:vAlign w:val="top"/>
          </w:tcPr>
          <w:p w14:paraId="3DC762AE">
            <w:pPr>
              <w:pStyle w:val="23"/>
              <w:spacing w:before="87" w:line="220" w:lineRule="auto"/>
              <w:ind w:left="1953"/>
              <w:rPr>
                <w:rFonts w:hint="default" w:ascii="Times New Roman" w:hAnsi="Times New Roman" w:cs="Times New Roman"/>
              </w:rPr>
            </w:pPr>
            <w:r>
              <w:rPr>
                <w:rFonts w:hint="default" w:ascii="Times New Roman" w:hAnsi="Times New Roman" w:cs="Times New Roman"/>
                <w:spacing w:val="-2"/>
              </w:rPr>
              <w:t>湿帘</w:t>
            </w:r>
          </w:p>
        </w:tc>
        <w:tc>
          <w:tcPr>
            <w:tcW w:w="699" w:type="dxa"/>
            <w:tcBorders>
              <w:top w:val="single" w:color="auto" w:sz="4" w:space="0"/>
              <w:left w:val="single" w:color="auto" w:sz="4" w:space="0"/>
              <w:bottom w:val="single" w:color="auto" w:sz="4" w:space="0"/>
              <w:right w:val="single" w:color="auto" w:sz="4" w:space="0"/>
            </w:tcBorders>
            <w:noWrap w:val="0"/>
            <w:vAlign w:val="top"/>
          </w:tcPr>
          <w:p w14:paraId="50C93828">
            <w:pPr>
              <w:pStyle w:val="23"/>
              <w:spacing w:before="86" w:line="240" w:lineRule="exact"/>
              <w:ind w:left="286"/>
              <w:rPr>
                <w:rFonts w:hint="default" w:ascii="Times New Roman" w:hAnsi="Times New Roman" w:cs="Times New Roman"/>
              </w:rPr>
            </w:pPr>
            <w:r>
              <w:rPr>
                <w:rFonts w:hint="default" w:ascii="Times New Roman" w:hAnsi="Times New Roman" w:cs="Times New Roman"/>
              </w:rPr>
              <w:t>㎡</w:t>
            </w:r>
          </w:p>
        </w:tc>
        <w:tc>
          <w:tcPr>
            <w:tcW w:w="977" w:type="dxa"/>
            <w:tcBorders>
              <w:top w:val="single" w:color="auto" w:sz="4" w:space="0"/>
              <w:left w:val="single" w:color="auto" w:sz="4" w:space="0"/>
              <w:bottom w:val="single" w:color="auto" w:sz="4" w:space="0"/>
              <w:right w:val="single" w:color="auto" w:sz="4" w:space="0"/>
            </w:tcBorders>
            <w:noWrap w:val="0"/>
            <w:vAlign w:val="top"/>
          </w:tcPr>
          <w:p w14:paraId="2143D982">
            <w:pPr>
              <w:pStyle w:val="23"/>
              <w:spacing w:before="86"/>
              <w:ind w:left="429"/>
              <w:rPr>
                <w:rFonts w:hint="default" w:ascii="Times New Roman" w:hAnsi="Times New Roman" w:cs="Times New Roman"/>
              </w:rPr>
            </w:pPr>
            <w:r>
              <w:rPr>
                <w:rFonts w:hint="default" w:ascii="Times New Roman" w:hAnsi="Times New Roman" w:cs="Times New Roman"/>
                <w:spacing w:val="-3"/>
              </w:rPr>
              <w:t>78</w:t>
            </w:r>
          </w:p>
        </w:tc>
        <w:tc>
          <w:tcPr>
            <w:tcW w:w="977" w:type="dxa"/>
            <w:tcBorders>
              <w:top w:val="single" w:color="auto" w:sz="4" w:space="0"/>
              <w:left w:val="single" w:color="auto" w:sz="4" w:space="0"/>
              <w:bottom w:val="single" w:color="auto" w:sz="4" w:space="0"/>
              <w:right w:val="single" w:color="auto" w:sz="4" w:space="0"/>
            </w:tcBorders>
            <w:noWrap w:val="0"/>
            <w:vAlign w:val="top"/>
          </w:tcPr>
          <w:p w14:paraId="3C9F1D62">
            <w:pPr>
              <w:pStyle w:val="23"/>
              <w:spacing w:before="86"/>
              <w:ind w:left="393"/>
              <w:rPr>
                <w:rFonts w:hint="default" w:ascii="Times New Roman" w:hAnsi="Times New Roman" w:cs="Times New Roman"/>
              </w:rPr>
            </w:pPr>
            <w:r>
              <w:rPr>
                <w:rFonts w:hint="default" w:ascii="Times New Roman" w:hAnsi="Times New Roman" w:cs="Times New Roman"/>
                <w:spacing w:val="-5"/>
              </w:rPr>
              <w:t>117</w:t>
            </w:r>
          </w:p>
        </w:tc>
        <w:tc>
          <w:tcPr>
            <w:tcW w:w="979" w:type="dxa"/>
            <w:tcBorders>
              <w:top w:val="single" w:color="auto" w:sz="4" w:space="0"/>
              <w:left w:val="single" w:color="auto" w:sz="4" w:space="0"/>
              <w:bottom w:val="single" w:color="auto" w:sz="4" w:space="0"/>
              <w:right w:val="single" w:color="auto" w:sz="4" w:space="0"/>
            </w:tcBorders>
            <w:noWrap w:val="0"/>
            <w:vAlign w:val="top"/>
          </w:tcPr>
          <w:p w14:paraId="784A5F64">
            <w:pPr>
              <w:pStyle w:val="23"/>
              <w:spacing w:before="86"/>
              <w:ind w:left="395"/>
              <w:rPr>
                <w:rFonts w:hint="default" w:ascii="Times New Roman" w:hAnsi="Times New Roman" w:cs="Times New Roman"/>
              </w:rPr>
            </w:pPr>
            <w:r>
              <w:rPr>
                <w:rFonts w:hint="default" w:ascii="Times New Roman" w:hAnsi="Times New Roman" w:cs="Times New Roman"/>
                <w:spacing w:val="-5"/>
              </w:rPr>
              <w:t>150</w:t>
            </w:r>
          </w:p>
        </w:tc>
        <w:tc>
          <w:tcPr>
            <w:tcW w:w="979" w:type="dxa"/>
            <w:tcBorders>
              <w:top w:val="single" w:color="auto" w:sz="4" w:space="0"/>
              <w:left w:val="single" w:color="auto" w:sz="4" w:space="0"/>
              <w:bottom w:val="single" w:color="auto" w:sz="4" w:space="0"/>
              <w:right w:val="single" w:color="auto" w:sz="4" w:space="0"/>
            </w:tcBorders>
            <w:noWrap w:val="0"/>
            <w:vAlign w:val="top"/>
          </w:tcPr>
          <w:p w14:paraId="6FA2CF50">
            <w:pPr>
              <w:pStyle w:val="23"/>
              <w:spacing w:before="86"/>
              <w:ind w:left="395"/>
              <w:rPr>
                <w:rFonts w:hint="default" w:ascii="Times New Roman" w:hAnsi="Times New Roman" w:cs="Times New Roman"/>
              </w:rPr>
            </w:pPr>
            <w:r>
              <w:rPr>
                <w:rFonts w:hint="default" w:ascii="Times New Roman" w:hAnsi="Times New Roman" w:cs="Times New Roman"/>
                <w:spacing w:val="-5"/>
              </w:rPr>
              <w:t>165</w:t>
            </w:r>
          </w:p>
        </w:tc>
        <w:tc>
          <w:tcPr>
            <w:tcW w:w="977" w:type="dxa"/>
            <w:tcBorders>
              <w:top w:val="single" w:color="auto" w:sz="4" w:space="0"/>
              <w:left w:val="single" w:color="auto" w:sz="4" w:space="0"/>
              <w:bottom w:val="single" w:color="auto" w:sz="4" w:space="0"/>
              <w:right w:val="single" w:color="auto" w:sz="4" w:space="0"/>
            </w:tcBorders>
            <w:noWrap w:val="0"/>
            <w:vAlign w:val="top"/>
          </w:tcPr>
          <w:p w14:paraId="68B3ADF4">
            <w:pPr>
              <w:pStyle w:val="23"/>
              <w:spacing w:before="86"/>
              <w:ind w:left="384"/>
              <w:rPr>
                <w:rFonts w:hint="default" w:ascii="Times New Roman" w:hAnsi="Times New Roman" w:cs="Times New Roman"/>
              </w:rPr>
            </w:pPr>
            <w:r>
              <w:rPr>
                <w:rFonts w:hint="default" w:ascii="Times New Roman" w:hAnsi="Times New Roman" w:cs="Times New Roman"/>
                <w:spacing w:val="-3"/>
              </w:rPr>
              <w:t>225</w:t>
            </w:r>
          </w:p>
        </w:tc>
        <w:tc>
          <w:tcPr>
            <w:tcW w:w="979" w:type="dxa"/>
            <w:tcBorders>
              <w:top w:val="single" w:color="auto" w:sz="4" w:space="0"/>
              <w:left w:val="single" w:color="auto" w:sz="4" w:space="0"/>
              <w:bottom w:val="single" w:color="auto" w:sz="4" w:space="0"/>
              <w:right w:val="single" w:color="auto" w:sz="4" w:space="0"/>
            </w:tcBorders>
            <w:noWrap w:val="0"/>
            <w:vAlign w:val="top"/>
          </w:tcPr>
          <w:p w14:paraId="753E23DB">
            <w:pPr>
              <w:pStyle w:val="23"/>
              <w:spacing w:before="86"/>
              <w:ind w:left="386"/>
              <w:rPr>
                <w:rFonts w:hint="default" w:ascii="Times New Roman" w:hAnsi="Times New Roman" w:cs="Times New Roman"/>
              </w:rPr>
            </w:pPr>
            <w:r>
              <w:rPr>
                <w:rFonts w:hint="default" w:ascii="Times New Roman" w:hAnsi="Times New Roman" w:cs="Times New Roman"/>
                <w:spacing w:val="-3"/>
              </w:rPr>
              <w:t>255</w:t>
            </w:r>
          </w:p>
        </w:tc>
        <w:tc>
          <w:tcPr>
            <w:tcW w:w="979" w:type="dxa"/>
            <w:tcBorders>
              <w:top w:val="single" w:color="auto" w:sz="4" w:space="0"/>
              <w:left w:val="single" w:color="auto" w:sz="4" w:space="0"/>
              <w:bottom w:val="single" w:color="auto" w:sz="4" w:space="0"/>
              <w:right w:val="single" w:color="auto" w:sz="4" w:space="0"/>
            </w:tcBorders>
            <w:noWrap w:val="0"/>
            <w:vAlign w:val="top"/>
          </w:tcPr>
          <w:p w14:paraId="5298BF0B">
            <w:pPr>
              <w:pStyle w:val="23"/>
              <w:spacing w:before="86"/>
              <w:ind w:left="386"/>
              <w:rPr>
                <w:rFonts w:hint="default" w:ascii="Times New Roman" w:hAnsi="Times New Roman" w:cs="Times New Roman"/>
              </w:rPr>
            </w:pPr>
            <w:r>
              <w:rPr>
                <w:rFonts w:hint="default" w:ascii="Times New Roman" w:hAnsi="Times New Roman" w:cs="Times New Roman"/>
                <w:spacing w:val="-3"/>
              </w:rPr>
              <w:t>270</w:t>
            </w:r>
          </w:p>
        </w:tc>
        <w:tc>
          <w:tcPr>
            <w:tcW w:w="998" w:type="dxa"/>
            <w:tcBorders>
              <w:top w:val="single" w:color="auto" w:sz="4" w:space="0"/>
              <w:left w:val="single" w:color="auto" w:sz="4" w:space="0"/>
              <w:bottom w:val="single" w:color="auto" w:sz="4" w:space="0"/>
              <w:right w:val="single" w:color="auto" w:sz="4" w:space="0"/>
            </w:tcBorders>
            <w:noWrap w:val="0"/>
            <w:vAlign w:val="top"/>
          </w:tcPr>
          <w:p w14:paraId="0A6F8423">
            <w:pPr>
              <w:pStyle w:val="23"/>
              <w:spacing w:before="86"/>
              <w:ind w:left="395"/>
              <w:rPr>
                <w:rFonts w:hint="default" w:ascii="Times New Roman" w:hAnsi="Times New Roman" w:cs="Times New Roman"/>
              </w:rPr>
            </w:pPr>
            <w:r>
              <w:rPr>
                <w:rFonts w:hint="default" w:ascii="Times New Roman" w:hAnsi="Times New Roman" w:cs="Times New Roman"/>
                <w:spacing w:val="-3"/>
              </w:rPr>
              <w:t>315</w:t>
            </w:r>
          </w:p>
        </w:tc>
      </w:tr>
      <w:tr w14:paraId="563FE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55DD46BF">
            <w:pPr>
              <w:pStyle w:val="23"/>
              <w:spacing w:before="87"/>
              <w:ind w:left="325"/>
              <w:rPr>
                <w:rFonts w:hint="default" w:ascii="Times New Roman" w:hAnsi="Times New Roman" w:cs="Times New Roman"/>
              </w:rPr>
            </w:pPr>
            <w:r>
              <w:rPr>
                <w:rFonts w:hint="default" w:ascii="Times New Roman" w:hAnsi="Times New Roman" w:cs="Times New Roman"/>
              </w:rPr>
              <w:t>3</w:t>
            </w:r>
          </w:p>
        </w:tc>
        <w:tc>
          <w:tcPr>
            <w:tcW w:w="4053" w:type="dxa"/>
            <w:tcBorders>
              <w:top w:val="single" w:color="auto" w:sz="4" w:space="0"/>
              <w:left w:val="single" w:color="auto" w:sz="4" w:space="0"/>
              <w:bottom w:val="single" w:color="auto" w:sz="4" w:space="0"/>
              <w:right w:val="single" w:color="auto" w:sz="4" w:space="0"/>
            </w:tcBorders>
            <w:noWrap w:val="0"/>
            <w:vAlign w:val="top"/>
          </w:tcPr>
          <w:p w14:paraId="3AFD8909">
            <w:pPr>
              <w:pStyle w:val="23"/>
              <w:spacing w:before="88" w:line="220" w:lineRule="auto"/>
              <w:ind w:left="1683"/>
              <w:rPr>
                <w:rFonts w:hint="default" w:ascii="Times New Roman" w:hAnsi="Times New Roman" w:cs="Times New Roman"/>
              </w:rPr>
            </w:pPr>
            <w:r>
              <w:rPr>
                <w:rFonts w:hint="default" w:ascii="Times New Roman" w:hAnsi="Times New Roman" w:cs="Times New Roman"/>
                <w:spacing w:val="-2"/>
              </w:rPr>
              <w:t>环境控制器</w:t>
            </w:r>
          </w:p>
        </w:tc>
        <w:tc>
          <w:tcPr>
            <w:tcW w:w="699" w:type="dxa"/>
            <w:tcBorders>
              <w:top w:val="single" w:color="auto" w:sz="4" w:space="0"/>
              <w:left w:val="single" w:color="auto" w:sz="4" w:space="0"/>
              <w:bottom w:val="single" w:color="auto" w:sz="4" w:space="0"/>
              <w:right w:val="single" w:color="auto" w:sz="4" w:space="0"/>
            </w:tcBorders>
            <w:noWrap w:val="0"/>
            <w:vAlign w:val="top"/>
          </w:tcPr>
          <w:p w14:paraId="0D909DC9">
            <w:pPr>
              <w:pStyle w:val="23"/>
              <w:spacing w:before="88" w:line="220" w:lineRule="auto"/>
              <w:ind w:left="279"/>
              <w:rPr>
                <w:rFonts w:hint="default" w:ascii="Times New Roman" w:hAnsi="Times New Roman" w:cs="Times New Roman"/>
              </w:rPr>
            </w:pPr>
            <w:r>
              <w:rPr>
                <w:rFonts w:hint="default" w:ascii="Times New Roman" w:hAnsi="Times New Roman" w:cs="Times New Roman"/>
              </w:rPr>
              <w:t>套</w:t>
            </w:r>
          </w:p>
        </w:tc>
        <w:tc>
          <w:tcPr>
            <w:tcW w:w="977" w:type="dxa"/>
            <w:tcBorders>
              <w:top w:val="single" w:color="auto" w:sz="4" w:space="0"/>
              <w:left w:val="single" w:color="auto" w:sz="4" w:space="0"/>
              <w:bottom w:val="single" w:color="auto" w:sz="4" w:space="0"/>
              <w:right w:val="single" w:color="auto" w:sz="4" w:space="0"/>
            </w:tcBorders>
            <w:noWrap w:val="0"/>
            <w:vAlign w:val="top"/>
          </w:tcPr>
          <w:p w14:paraId="1CD26C45">
            <w:pPr>
              <w:pStyle w:val="23"/>
              <w:spacing w:before="88" w:line="241" w:lineRule="auto"/>
              <w:ind w:left="483"/>
              <w:rPr>
                <w:rFonts w:hint="default" w:ascii="Times New Roman" w:hAnsi="Times New Roman" w:cs="Times New Roman"/>
              </w:rPr>
            </w:pPr>
            <w:r>
              <w:rPr>
                <w:rFonts w:hint="default" w:ascii="Times New Roman" w:hAnsi="Times New Roman" w:cs="Times New Roman"/>
              </w:rPr>
              <w:t>1</w:t>
            </w:r>
          </w:p>
        </w:tc>
        <w:tc>
          <w:tcPr>
            <w:tcW w:w="977" w:type="dxa"/>
            <w:tcBorders>
              <w:top w:val="single" w:color="auto" w:sz="4" w:space="0"/>
              <w:left w:val="single" w:color="auto" w:sz="4" w:space="0"/>
              <w:bottom w:val="single" w:color="auto" w:sz="4" w:space="0"/>
              <w:right w:val="single" w:color="auto" w:sz="4" w:space="0"/>
            </w:tcBorders>
            <w:noWrap w:val="0"/>
            <w:vAlign w:val="top"/>
          </w:tcPr>
          <w:p w14:paraId="03536213">
            <w:pPr>
              <w:pStyle w:val="23"/>
              <w:spacing w:before="88" w:line="241" w:lineRule="auto"/>
              <w:ind w:left="483"/>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3D160096">
            <w:pPr>
              <w:pStyle w:val="23"/>
              <w:spacing w:before="88" w:line="241" w:lineRule="auto"/>
              <w:ind w:left="485"/>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35A388FE">
            <w:pPr>
              <w:pStyle w:val="23"/>
              <w:spacing w:before="88" w:line="241" w:lineRule="auto"/>
              <w:ind w:left="485"/>
              <w:rPr>
                <w:rFonts w:hint="default" w:ascii="Times New Roman" w:hAnsi="Times New Roman" w:cs="Times New Roman"/>
              </w:rPr>
            </w:pPr>
            <w:r>
              <w:rPr>
                <w:rFonts w:hint="default" w:ascii="Times New Roman" w:hAnsi="Times New Roman" w:cs="Times New Roman"/>
              </w:rPr>
              <w:t>1</w:t>
            </w:r>
          </w:p>
        </w:tc>
        <w:tc>
          <w:tcPr>
            <w:tcW w:w="977" w:type="dxa"/>
            <w:tcBorders>
              <w:top w:val="single" w:color="auto" w:sz="4" w:space="0"/>
              <w:left w:val="single" w:color="auto" w:sz="4" w:space="0"/>
              <w:bottom w:val="single" w:color="auto" w:sz="4" w:space="0"/>
              <w:right w:val="single" w:color="auto" w:sz="4" w:space="0"/>
            </w:tcBorders>
            <w:noWrap w:val="0"/>
            <w:vAlign w:val="top"/>
          </w:tcPr>
          <w:p w14:paraId="5AC57310">
            <w:pPr>
              <w:pStyle w:val="23"/>
              <w:spacing w:before="88" w:line="241" w:lineRule="auto"/>
              <w:ind w:left="485"/>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1EC00471">
            <w:pPr>
              <w:pStyle w:val="23"/>
              <w:spacing w:before="88" w:line="241" w:lineRule="auto"/>
              <w:ind w:left="487"/>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40B4B3B6">
            <w:pPr>
              <w:pStyle w:val="23"/>
              <w:spacing w:before="88" w:line="241" w:lineRule="auto"/>
              <w:ind w:left="487"/>
              <w:rPr>
                <w:rFonts w:hint="default" w:ascii="Times New Roman" w:hAnsi="Times New Roman" w:cs="Times New Roman"/>
              </w:rPr>
            </w:pPr>
            <w:r>
              <w:rPr>
                <w:rFonts w:hint="default" w:ascii="Times New Roman" w:hAnsi="Times New Roman" w:cs="Times New Roman"/>
              </w:rPr>
              <w:t>1</w:t>
            </w:r>
          </w:p>
        </w:tc>
        <w:tc>
          <w:tcPr>
            <w:tcW w:w="998" w:type="dxa"/>
            <w:tcBorders>
              <w:top w:val="single" w:color="auto" w:sz="4" w:space="0"/>
              <w:left w:val="single" w:color="auto" w:sz="4" w:space="0"/>
              <w:bottom w:val="single" w:color="auto" w:sz="4" w:space="0"/>
              <w:right w:val="single" w:color="auto" w:sz="4" w:space="0"/>
            </w:tcBorders>
            <w:noWrap w:val="0"/>
            <w:vAlign w:val="top"/>
          </w:tcPr>
          <w:p w14:paraId="55BC9335">
            <w:pPr>
              <w:pStyle w:val="23"/>
              <w:spacing w:before="88" w:line="241" w:lineRule="auto"/>
              <w:ind w:left="495"/>
              <w:rPr>
                <w:rFonts w:hint="default" w:ascii="Times New Roman" w:hAnsi="Times New Roman" w:cs="Times New Roman"/>
              </w:rPr>
            </w:pPr>
            <w:r>
              <w:rPr>
                <w:rFonts w:hint="default" w:ascii="Times New Roman" w:hAnsi="Times New Roman" w:cs="Times New Roman"/>
              </w:rPr>
              <w:t>1</w:t>
            </w:r>
          </w:p>
        </w:tc>
      </w:tr>
      <w:tr w14:paraId="177CE6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6EAE5220">
            <w:pPr>
              <w:pStyle w:val="23"/>
              <w:spacing w:before="89" w:line="241" w:lineRule="auto"/>
              <w:ind w:left="321"/>
              <w:rPr>
                <w:rFonts w:hint="default" w:ascii="Times New Roman" w:hAnsi="Times New Roman" w:cs="Times New Roman"/>
              </w:rPr>
            </w:pPr>
            <w:r>
              <w:rPr>
                <w:rFonts w:hint="default" w:ascii="Times New Roman" w:hAnsi="Times New Roman" w:cs="Times New Roman"/>
              </w:rPr>
              <w:t>4</w:t>
            </w:r>
          </w:p>
        </w:tc>
        <w:tc>
          <w:tcPr>
            <w:tcW w:w="4053" w:type="dxa"/>
            <w:tcBorders>
              <w:top w:val="single" w:color="auto" w:sz="4" w:space="0"/>
              <w:left w:val="single" w:color="auto" w:sz="4" w:space="0"/>
              <w:bottom w:val="single" w:color="auto" w:sz="4" w:space="0"/>
              <w:right w:val="single" w:color="auto" w:sz="4" w:space="0"/>
            </w:tcBorders>
            <w:noWrap w:val="0"/>
            <w:vAlign w:val="top"/>
          </w:tcPr>
          <w:p w14:paraId="23C5D93F">
            <w:pPr>
              <w:pStyle w:val="23"/>
              <w:spacing w:before="88" w:line="220" w:lineRule="auto"/>
              <w:ind w:left="1774"/>
              <w:rPr>
                <w:rFonts w:hint="default" w:ascii="Times New Roman" w:hAnsi="Times New Roman" w:cs="Times New Roman"/>
              </w:rPr>
            </w:pPr>
            <w:r>
              <w:rPr>
                <w:rFonts w:hint="default" w:ascii="Times New Roman" w:hAnsi="Times New Roman" w:cs="Times New Roman"/>
                <w:spacing w:val="-2"/>
              </w:rPr>
              <w:t>光照系统</w:t>
            </w:r>
          </w:p>
        </w:tc>
        <w:tc>
          <w:tcPr>
            <w:tcW w:w="699" w:type="dxa"/>
            <w:tcBorders>
              <w:top w:val="single" w:color="auto" w:sz="4" w:space="0"/>
              <w:left w:val="single" w:color="auto" w:sz="4" w:space="0"/>
              <w:bottom w:val="single" w:color="auto" w:sz="4" w:space="0"/>
              <w:right w:val="single" w:color="auto" w:sz="4" w:space="0"/>
            </w:tcBorders>
            <w:noWrap w:val="0"/>
            <w:vAlign w:val="top"/>
          </w:tcPr>
          <w:p w14:paraId="4BFF7D72">
            <w:pPr>
              <w:pStyle w:val="23"/>
              <w:spacing w:before="89" w:line="220" w:lineRule="auto"/>
              <w:ind w:left="279"/>
              <w:rPr>
                <w:rFonts w:hint="default" w:ascii="Times New Roman" w:hAnsi="Times New Roman" w:cs="Times New Roman"/>
              </w:rPr>
            </w:pPr>
            <w:r>
              <w:rPr>
                <w:rFonts w:hint="default" w:ascii="Times New Roman" w:hAnsi="Times New Roman" w:cs="Times New Roman"/>
              </w:rPr>
              <w:t>套</w:t>
            </w:r>
          </w:p>
        </w:tc>
        <w:tc>
          <w:tcPr>
            <w:tcW w:w="977" w:type="dxa"/>
            <w:tcBorders>
              <w:top w:val="single" w:color="auto" w:sz="4" w:space="0"/>
              <w:left w:val="single" w:color="auto" w:sz="4" w:space="0"/>
              <w:bottom w:val="single" w:color="auto" w:sz="4" w:space="0"/>
              <w:right w:val="single" w:color="auto" w:sz="4" w:space="0"/>
            </w:tcBorders>
            <w:noWrap w:val="0"/>
            <w:vAlign w:val="top"/>
          </w:tcPr>
          <w:p w14:paraId="1657D5B8">
            <w:pPr>
              <w:pStyle w:val="23"/>
              <w:spacing w:before="89" w:line="241" w:lineRule="auto"/>
              <w:ind w:left="483"/>
              <w:rPr>
                <w:rFonts w:hint="default" w:ascii="Times New Roman" w:hAnsi="Times New Roman" w:cs="Times New Roman"/>
              </w:rPr>
            </w:pPr>
            <w:r>
              <w:rPr>
                <w:rFonts w:hint="default" w:ascii="Times New Roman" w:hAnsi="Times New Roman" w:cs="Times New Roman"/>
              </w:rPr>
              <w:t>1</w:t>
            </w:r>
          </w:p>
        </w:tc>
        <w:tc>
          <w:tcPr>
            <w:tcW w:w="977" w:type="dxa"/>
            <w:tcBorders>
              <w:top w:val="single" w:color="auto" w:sz="4" w:space="0"/>
              <w:left w:val="single" w:color="auto" w:sz="4" w:space="0"/>
              <w:bottom w:val="single" w:color="auto" w:sz="4" w:space="0"/>
              <w:right w:val="single" w:color="auto" w:sz="4" w:space="0"/>
            </w:tcBorders>
            <w:noWrap w:val="0"/>
            <w:vAlign w:val="top"/>
          </w:tcPr>
          <w:p w14:paraId="0B0D0A72">
            <w:pPr>
              <w:pStyle w:val="23"/>
              <w:spacing w:before="89" w:line="241" w:lineRule="auto"/>
              <w:ind w:left="483"/>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21C69343">
            <w:pPr>
              <w:pStyle w:val="23"/>
              <w:spacing w:before="89" w:line="241" w:lineRule="auto"/>
              <w:ind w:left="485"/>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7928CFE1">
            <w:pPr>
              <w:pStyle w:val="23"/>
              <w:spacing w:before="89" w:line="241" w:lineRule="auto"/>
              <w:ind w:left="485"/>
              <w:rPr>
                <w:rFonts w:hint="default" w:ascii="Times New Roman" w:hAnsi="Times New Roman" w:cs="Times New Roman"/>
              </w:rPr>
            </w:pPr>
            <w:r>
              <w:rPr>
                <w:rFonts w:hint="default" w:ascii="Times New Roman" w:hAnsi="Times New Roman" w:cs="Times New Roman"/>
              </w:rPr>
              <w:t>1</w:t>
            </w:r>
          </w:p>
        </w:tc>
        <w:tc>
          <w:tcPr>
            <w:tcW w:w="977" w:type="dxa"/>
            <w:tcBorders>
              <w:top w:val="single" w:color="auto" w:sz="4" w:space="0"/>
              <w:left w:val="single" w:color="auto" w:sz="4" w:space="0"/>
              <w:bottom w:val="single" w:color="auto" w:sz="4" w:space="0"/>
              <w:right w:val="single" w:color="auto" w:sz="4" w:space="0"/>
            </w:tcBorders>
            <w:noWrap w:val="0"/>
            <w:vAlign w:val="top"/>
          </w:tcPr>
          <w:p w14:paraId="2BAF9F31">
            <w:pPr>
              <w:pStyle w:val="23"/>
              <w:spacing w:before="89" w:line="241" w:lineRule="auto"/>
              <w:ind w:left="485"/>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70C06CCD">
            <w:pPr>
              <w:pStyle w:val="23"/>
              <w:spacing w:before="89" w:line="241" w:lineRule="auto"/>
              <w:ind w:left="487"/>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3CC34BC9">
            <w:pPr>
              <w:pStyle w:val="23"/>
              <w:spacing w:before="89" w:line="241" w:lineRule="auto"/>
              <w:ind w:left="487"/>
              <w:rPr>
                <w:rFonts w:hint="default" w:ascii="Times New Roman" w:hAnsi="Times New Roman" w:cs="Times New Roman"/>
              </w:rPr>
            </w:pPr>
            <w:r>
              <w:rPr>
                <w:rFonts w:hint="default" w:ascii="Times New Roman" w:hAnsi="Times New Roman" w:cs="Times New Roman"/>
              </w:rPr>
              <w:t>1</w:t>
            </w:r>
          </w:p>
        </w:tc>
        <w:tc>
          <w:tcPr>
            <w:tcW w:w="998" w:type="dxa"/>
            <w:tcBorders>
              <w:top w:val="single" w:color="auto" w:sz="4" w:space="0"/>
              <w:left w:val="single" w:color="auto" w:sz="4" w:space="0"/>
              <w:bottom w:val="single" w:color="auto" w:sz="4" w:space="0"/>
              <w:right w:val="single" w:color="auto" w:sz="4" w:space="0"/>
            </w:tcBorders>
            <w:noWrap w:val="0"/>
            <w:vAlign w:val="top"/>
          </w:tcPr>
          <w:p w14:paraId="5B99D725">
            <w:pPr>
              <w:pStyle w:val="23"/>
              <w:spacing w:before="89" w:line="241" w:lineRule="auto"/>
              <w:ind w:left="495"/>
              <w:rPr>
                <w:rFonts w:hint="default" w:ascii="Times New Roman" w:hAnsi="Times New Roman" w:cs="Times New Roman"/>
              </w:rPr>
            </w:pPr>
            <w:r>
              <w:rPr>
                <w:rFonts w:hint="default" w:ascii="Times New Roman" w:hAnsi="Times New Roman" w:cs="Times New Roman"/>
              </w:rPr>
              <w:t>1</w:t>
            </w:r>
          </w:p>
        </w:tc>
      </w:tr>
      <w:tr w14:paraId="25ECFA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696" w:type="dxa"/>
            <w:tcBorders>
              <w:top w:val="single" w:color="auto" w:sz="4" w:space="0"/>
              <w:left w:val="single" w:color="auto" w:sz="4" w:space="0"/>
              <w:bottom w:val="single" w:color="auto" w:sz="4" w:space="0"/>
              <w:right w:val="single" w:color="auto" w:sz="4" w:space="0"/>
            </w:tcBorders>
            <w:noWrap w:val="0"/>
            <w:vAlign w:val="top"/>
          </w:tcPr>
          <w:p w14:paraId="19F7FDF7">
            <w:pPr>
              <w:pStyle w:val="23"/>
              <w:spacing w:before="89"/>
              <w:ind w:left="325"/>
              <w:rPr>
                <w:rFonts w:hint="default" w:ascii="Times New Roman" w:hAnsi="Times New Roman" w:cs="Times New Roman"/>
              </w:rPr>
            </w:pPr>
            <w:r>
              <w:rPr>
                <w:rFonts w:hint="default" w:ascii="Times New Roman" w:hAnsi="Times New Roman" w:cs="Times New Roman"/>
              </w:rPr>
              <w:t>5</w:t>
            </w:r>
          </w:p>
        </w:tc>
        <w:tc>
          <w:tcPr>
            <w:tcW w:w="4053" w:type="dxa"/>
            <w:tcBorders>
              <w:top w:val="single" w:color="auto" w:sz="4" w:space="0"/>
              <w:left w:val="single" w:color="auto" w:sz="4" w:space="0"/>
              <w:bottom w:val="single" w:color="auto" w:sz="4" w:space="0"/>
              <w:right w:val="single" w:color="auto" w:sz="4" w:space="0"/>
            </w:tcBorders>
            <w:noWrap w:val="0"/>
            <w:vAlign w:val="top"/>
          </w:tcPr>
          <w:p w14:paraId="79799552">
            <w:pPr>
              <w:pStyle w:val="23"/>
              <w:spacing w:before="89" w:line="219" w:lineRule="auto"/>
              <w:ind w:left="377"/>
              <w:rPr>
                <w:rFonts w:hint="default" w:ascii="Times New Roman" w:hAnsi="Times New Roman" w:cs="Times New Roman"/>
                <w:lang w:eastAsia="zh-CN"/>
              </w:rPr>
            </w:pPr>
            <w:r>
              <w:rPr>
                <w:rFonts w:hint="default" w:ascii="Times New Roman" w:hAnsi="Times New Roman" w:cs="Times New Roman"/>
                <w:spacing w:val="-2"/>
                <w:lang w:eastAsia="zh-CN"/>
              </w:rPr>
              <w:t>电力控制系统（电控箱+布线+PLC</w:t>
            </w:r>
            <w:r>
              <w:rPr>
                <w:rFonts w:hint="default" w:ascii="Times New Roman" w:hAnsi="Times New Roman" w:cs="Times New Roman"/>
                <w:spacing w:val="-39"/>
                <w:lang w:eastAsia="zh-CN"/>
              </w:rPr>
              <w:t xml:space="preserve"> </w:t>
            </w:r>
            <w:r>
              <w:rPr>
                <w:rFonts w:hint="default" w:ascii="Times New Roman" w:hAnsi="Times New Roman" w:cs="Times New Roman"/>
                <w:spacing w:val="-2"/>
                <w:lang w:eastAsia="zh-CN"/>
              </w:rPr>
              <w:t>控制系统）</w:t>
            </w:r>
          </w:p>
        </w:tc>
        <w:tc>
          <w:tcPr>
            <w:tcW w:w="699" w:type="dxa"/>
            <w:tcBorders>
              <w:top w:val="single" w:color="auto" w:sz="4" w:space="0"/>
              <w:left w:val="single" w:color="auto" w:sz="4" w:space="0"/>
              <w:bottom w:val="single" w:color="auto" w:sz="4" w:space="0"/>
              <w:right w:val="single" w:color="auto" w:sz="4" w:space="0"/>
            </w:tcBorders>
            <w:noWrap w:val="0"/>
            <w:vAlign w:val="top"/>
          </w:tcPr>
          <w:p w14:paraId="75FB20F0">
            <w:pPr>
              <w:pStyle w:val="23"/>
              <w:spacing w:before="90" w:line="220" w:lineRule="auto"/>
              <w:ind w:left="279"/>
              <w:rPr>
                <w:rFonts w:hint="default" w:ascii="Times New Roman" w:hAnsi="Times New Roman" w:cs="Times New Roman"/>
              </w:rPr>
            </w:pPr>
            <w:r>
              <w:rPr>
                <w:rFonts w:hint="default" w:ascii="Times New Roman" w:hAnsi="Times New Roman" w:cs="Times New Roman"/>
              </w:rPr>
              <w:t>套</w:t>
            </w:r>
          </w:p>
        </w:tc>
        <w:tc>
          <w:tcPr>
            <w:tcW w:w="977" w:type="dxa"/>
            <w:tcBorders>
              <w:top w:val="single" w:color="auto" w:sz="4" w:space="0"/>
              <w:left w:val="single" w:color="auto" w:sz="4" w:space="0"/>
              <w:bottom w:val="single" w:color="auto" w:sz="4" w:space="0"/>
              <w:right w:val="single" w:color="auto" w:sz="4" w:space="0"/>
            </w:tcBorders>
            <w:noWrap w:val="0"/>
            <w:vAlign w:val="top"/>
          </w:tcPr>
          <w:p w14:paraId="2E1BAA4E">
            <w:pPr>
              <w:pStyle w:val="23"/>
              <w:spacing w:before="90" w:line="241" w:lineRule="auto"/>
              <w:ind w:left="483"/>
              <w:rPr>
                <w:rFonts w:hint="default" w:ascii="Times New Roman" w:hAnsi="Times New Roman" w:cs="Times New Roman"/>
              </w:rPr>
            </w:pPr>
            <w:r>
              <w:rPr>
                <w:rFonts w:hint="default" w:ascii="Times New Roman" w:hAnsi="Times New Roman" w:cs="Times New Roman"/>
              </w:rPr>
              <w:t>1</w:t>
            </w:r>
          </w:p>
        </w:tc>
        <w:tc>
          <w:tcPr>
            <w:tcW w:w="977" w:type="dxa"/>
            <w:tcBorders>
              <w:top w:val="single" w:color="auto" w:sz="4" w:space="0"/>
              <w:left w:val="single" w:color="auto" w:sz="4" w:space="0"/>
              <w:bottom w:val="single" w:color="auto" w:sz="4" w:space="0"/>
              <w:right w:val="single" w:color="auto" w:sz="4" w:space="0"/>
            </w:tcBorders>
            <w:noWrap w:val="0"/>
            <w:vAlign w:val="top"/>
          </w:tcPr>
          <w:p w14:paraId="3D8E1F83">
            <w:pPr>
              <w:pStyle w:val="23"/>
              <w:spacing w:before="90" w:line="241" w:lineRule="auto"/>
              <w:ind w:left="483"/>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78533C55">
            <w:pPr>
              <w:pStyle w:val="23"/>
              <w:spacing w:before="90" w:line="241" w:lineRule="auto"/>
              <w:ind w:left="485"/>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7E4363A8">
            <w:pPr>
              <w:pStyle w:val="23"/>
              <w:spacing w:before="90" w:line="241" w:lineRule="auto"/>
              <w:ind w:left="485"/>
              <w:rPr>
                <w:rFonts w:hint="default" w:ascii="Times New Roman" w:hAnsi="Times New Roman" w:cs="Times New Roman"/>
              </w:rPr>
            </w:pPr>
            <w:r>
              <w:rPr>
                <w:rFonts w:hint="default" w:ascii="Times New Roman" w:hAnsi="Times New Roman" w:cs="Times New Roman"/>
              </w:rPr>
              <w:t>1</w:t>
            </w:r>
          </w:p>
        </w:tc>
        <w:tc>
          <w:tcPr>
            <w:tcW w:w="977" w:type="dxa"/>
            <w:tcBorders>
              <w:top w:val="single" w:color="auto" w:sz="4" w:space="0"/>
              <w:left w:val="single" w:color="auto" w:sz="4" w:space="0"/>
              <w:bottom w:val="single" w:color="auto" w:sz="4" w:space="0"/>
              <w:right w:val="single" w:color="auto" w:sz="4" w:space="0"/>
            </w:tcBorders>
            <w:noWrap w:val="0"/>
            <w:vAlign w:val="top"/>
          </w:tcPr>
          <w:p w14:paraId="7DCAD7FF">
            <w:pPr>
              <w:pStyle w:val="23"/>
              <w:spacing w:before="90" w:line="241" w:lineRule="auto"/>
              <w:ind w:left="485"/>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186B91AE">
            <w:pPr>
              <w:pStyle w:val="23"/>
              <w:spacing w:before="90" w:line="241" w:lineRule="auto"/>
              <w:ind w:left="487"/>
              <w:rPr>
                <w:rFonts w:hint="default" w:ascii="Times New Roman" w:hAnsi="Times New Roman" w:cs="Times New Roman"/>
              </w:rPr>
            </w:pPr>
            <w:r>
              <w:rPr>
                <w:rFonts w:hint="default" w:ascii="Times New Roman" w:hAnsi="Times New Roman" w:cs="Times New Roman"/>
              </w:rPr>
              <w:t>1</w:t>
            </w:r>
          </w:p>
        </w:tc>
        <w:tc>
          <w:tcPr>
            <w:tcW w:w="979" w:type="dxa"/>
            <w:tcBorders>
              <w:top w:val="single" w:color="auto" w:sz="4" w:space="0"/>
              <w:left w:val="single" w:color="auto" w:sz="4" w:space="0"/>
              <w:bottom w:val="single" w:color="auto" w:sz="4" w:space="0"/>
              <w:right w:val="single" w:color="auto" w:sz="4" w:space="0"/>
            </w:tcBorders>
            <w:noWrap w:val="0"/>
            <w:vAlign w:val="top"/>
          </w:tcPr>
          <w:p w14:paraId="3D242825">
            <w:pPr>
              <w:pStyle w:val="23"/>
              <w:spacing w:before="90" w:line="241" w:lineRule="auto"/>
              <w:ind w:left="487"/>
              <w:rPr>
                <w:rFonts w:hint="default" w:ascii="Times New Roman" w:hAnsi="Times New Roman" w:cs="Times New Roman"/>
              </w:rPr>
            </w:pPr>
            <w:r>
              <w:rPr>
                <w:rFonts w:hint="default" w:ascii="Times New Roman" w:hAnsi="Times New Roman" w:cs="Times New Roman"/>
              </w:rPr>
              <w:t>1</w:t>
            </w:r>
          </w:p>
        </w:tc>
        <w:tc>
          <w:tcPr>
            <w:tcW w:w="998" w:type="dxa"/>
            <w:tcBorders>
              <w:top w:val="single" w:color="auto" w:sz="4" w:space="0"/>
              <w:left w:val="single" w:color="auto" w:sz="4" w:space="0"/>
              <w:bottom w:val="single" w:color="auto" w:sz="4" w:space="0"/>
              <w:right w:val="single" w:color="auto" w:sz="4" w:space="0"/>
            </w:tcBorders>
            <w:noWrap w:val="0"/>
            <w:vAlign w:val="top"/>
          </w:tcPr>
          <w:p w14:paraId="44116FE5">
            <w:pPr>
              <w:pStyle w:val="23"/>
              <w:spacing w:before="90" w:line="241" w:lineRule="auto"/>
              <w:ind w:left="495"/>
              <w:rPr>
                <w:rFonts w:hint="default" w:ascii="Times New Roman" w:hAnsi="Times New Roman" w:cs="Times New Roman"/>
              </w:rPr>
            </w:pPr>
            <w:r>
              <w:rPr>
                <w:rFonts w:hint="default" w:ascii="Times New Roman" w:hAnsi="Times New Roman" w:cs="Times New Roman"/>
              </w:rPr>
              <w:t>1</w:t>
            </w:r>
          </w:p>
        </w:tc>
      </w:tr>
      <w:tr w14:paraId="77473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13293" w:type="dxa"/>
            <w:gridSpan w:val="11"/>
            <w:tcBorders>
              <w:top w:val="single" w:color="auto" w:sz="4" w:space="0"/>
              <w:left w:val="single" w:color="auto" w:sz="4" w:space="0"/>
              <w:bottom w:val="single" w:color="auto" w:sz="4" w:space="0"/>
              <w:right w:val="single" w:color="auto" w:sz="4" w:space="0"/>
            </w:tcBorders>
            <w:noWrap w:val="0"/>
            <w:vAlign w:val="top"/>
          </w:tcPr>
          <w:p w14:paraId="295D0DF9">
            <w:pPr>
              <w:pStyle w:val="23"/>
              <w:spacing w:before="32" w:line="239" w:lineRule="auto"/>
              <w:ind w:left="113" w:right="105"/>
              <w:rPr>
                <w:rFonts w:hint="default" w:ascii="Times New Roman" w:hAnsi="Times New Roman" w:cs="Times New Roman"/>
                <w:lang w:eastAsia="zh-CN"/>
              </w:rPr>
            </w:pPr>
            <w:r>
              <w:rPr>
                <w:rFonts w:hint="default" w:ascii="Times New Roman" w:hAnsi="Times New Roman" w:eastAsia="黑体" w:cs="Times New Roman"/>
                <w:lang w:eastAsia="zh-CN"/>
              </w:rPr>
              <w:t>注</w:t>
            </w:r>
            <w:r>
              <w:rPr>
                <w:rFonts w:hint="default" w:ascii="Times New Roman" w:hAnsi="Times New Roman" w:eastAsia="黑体" w:cs="Times New Roman"/>
                <w:spacing w:val="-30"/>
                <w:lang w:eastAsia="zh-CN"/>
              </w:rPr>
              <w:t xml:space="preserve"> </w:t>
            </w:r>
            <w:r>
              <w:rPr>
                <w:rFonts w:hint="default" w:ascii="Times New Roman" w:hAnsi="Times New Roman" w:eastAsia="黑体" w:cs="Times New Roman"/>
                <w:lang w:eastAsia="zh-CN"/>
              </w:rPr>
              <w:t>1：</w:t>
            </w:r>
            <w:r>
              <w:rPr>
                <w:rFonts w:hint="default" w:ascii="Times New Roman" w:hAnsi="Times New Roman" w:cs="Times New Roman"/>
                <w:lang w:eastAsia="zh-CN"/>
              </w:rPr>
              <w:t>表中育雏育成鸡养殖成套设备第一档各组成部分按照每列</w:t>
            </w:r>
            <w:r>
              <w:rPr>
                <w:rFonts w:hint="default" w:ascii="Times New Roman" w:hAnsi="Times New Roman" w:cs="Times New Roman"/>
                <w:spacing w:val="-35"/>
                <w:lang w:eastAsia="zh-CN"/>
              </w:rPr>
              <w:t xml:space="preserve"> </w:t>
            </w:r>
            <w:r>
              <w:rPr>
                <w:rFonts w:hint="default" w:ascii="Times New Roman" w:hAnsi="Times New Roman" w:cs="Times New Roman"/>
                <w:lang w:eastAsia="zh-CN"/>
              </w:rPr>
              <w:t>50</w:t>
            </w:r>
            <w:r>
              <w:rPr>
                <w:rFonts w:hint="default" w:ascii="Times New Roman" w:hAnsi="Times New Roman" w:cs="Times New Roman"/>
                <w:spacing w:val="-36"/>
                <w:lang w:eastAsia="zh-CN"/>
              </w:rPr>
              <w:t xml:space="preserve"> </w:t>
            </w:r>
            <w:r>
              <w:rPr>
                <w:rFonts w:hint="default" w:ascii="Times New Roman" w:hAnsi="Times New Roman" w:cs="Times New Roman"/>
                <w:lang w:eastAsia="zh-CN"/>
              </w:rPr>
              <w:t>组</w:t>
            </w:r>
            <w:r>
              <w:rPr>
                <w:rFonts w:hint="default" w:ascii="Times New Roman" w:hAnsi="Times New Roman" w:cs="Times New Roman"/>
                <w:spacing w:val="-1"/>
                <w:lang w:eastAsia="zh-CN"/>
              </w:rPr>
              <w:t>饲养笼组对应的需求数量，其余分档按照每列60</w:t>
            </w:r>
            <w:r>
              <w:rPr>
                <w:rFonts w:hint="default" w:ascii="Times New Roman" w:hAnsi="Times New Roman" w:cs="Times New Roman"/>
                <w:spacing w:val="-37"/>
                <w:lang w:eastAsia="zh-CN"/>
              </w:rPr>
              <w:t xml:space="preserve"> </w:t>
            </w:r>
            <w:r>
              <w:rPr>
                <w:rFonts w:hint="default" w:ascii="Times New Roman" w:hAnsi="Times New Roman" w:cs="Times New Roman"/>
                <w:spacing w:val="-1"/>
                <w:lang w:eastAsia="zh-CN"/>
              </w:rPr>
              <w:t>组饲养笼组对应的需求数量。具体设备配置数量以图纸为</w:t>
            </w:r>
            <w:r>
              <w:rPr>
                <w:rFonts w:hint="default" w:ascii="Times New Roman" w:hAnsi="Times New Roman" w:cs="Times New Roman"/>
                <w:spacing w:val="-9"/>
                <w:lang w:eastAsia="zh-CN"/>
              </w:rPr>
              <w:t>准。</w:t>
            </w:r>
          </w:p>
          <w:p w14:paraId="6B872092">
            <w:pPr>
              <w:pStyle w:val="23"/>
              <w:spacing w:line="221" w:lineRule="auto"/>
              <w:ind w:left="114"/>
              <w:rPr>
                <w:rFonts w:hint="default" w:ascii="Times New Roman" w:hAnsi="Times New Roman" w:cs="Times New Roman"/>
                <w:lang w:eastAsia="zh-CN"/>
              </w:rPr>
            </w:pPr>
            <w:r>
              <w:rPr>
                <w:rFonts w:hint="default" w:ascii="Times New Roman" w:hAnsi="Times New Roman" w:eastAsia="黑体" w:cs="Times New Roman"/>
                <w:spacing w:val="-1"/>
                <w:lang w:eastAsia="zh-CN"/>
              </w:rPr>
              <w:t>注</w:t>
            </w:r>
            <w:r>
              <w:rPr>
                <w:rFonts w:hint="default" w:ascii="Times New Roman" w:hAnsi="Times New Roman" w:eastAsia="黑体" w:cs="Times New Roman"/>
                <w:spacing w:val="-35"/>
                <w:lang w:eastAsia="zh-CN"/>
              </w:rPr>
              <w:t xml:space="preserve"> </w:t>
            </w:r>
            <w:r>
              <w:rPr>
                <w:rFonts w:hint="default" w:ascii="Times New Roman" w:hAnsi="Times New Roman" w:eastAsia="黑体" w:cs="Times New Roman"/>
                <w:spacing w:val="-1"/>
                <w:lang w:eastAsia="zh-CN"/>
              </w:rPr>
              <w:t>2：</w:t>
            </w:r>
            <w:r>
              <w:rPr>
                <w:rFonts w:hint="default" w:ascii="Times New Roman" w:hAnsi="Times New Roman" w:cs="Times New Roman"/>
                <w:spacing w:val="-1"/>
                <w:lang w:eastAsia="zh-CN"/>
              </w:rPr>
              <w:t>表中行车喂料机或链式喂料机为二选一。</w:t>
            </w:r>
          </w:p>
          <w:p w14:paraId="1CC9F211">
            <w:pPr>
              <w:pStyle w:val="23"/>
              <w:spacing w:before="17" w:line="222" w:lineRule="auto"/>
              <w:ind w:left="114"/>
              <w:rPr>
                <w:rFonts w:hint="default" w:ascii="Times New Roman" w:hAnsi="Times New Roman" w:cs="Times New Roman"/>
                <w:lang w:eastAsia="zh-CN"/>
              </w:rPr>
            </w:pPr>
            <w:r>
              <w:rPr>
                <w:rFonts w:hint="default" w:ascii="Times New Roman" w:hAnsi="Times New Roman" w:eastAsia="黑体" w:cs="Times New Roman"/>
                <w:spacing w:val="-2"/>
                <w:lang w:eastAsia="zh-CN"/>
              </w:rPr>
              <w:t>注</w:t>
            </w:r>
            <w:r>
              <w:rPr>
                <w:rFonts w:hint="default" w:ascii="Times New Roman" w:hAnsi="Times New Roman" w:eastAsia="黑体" w:cs="Times New Roman"/>
                <w:spacing w:val="-39"/>
                <w:lang w:eastAsia="zh-CN"/>
              </w:rPr>
              <w:t xml:space="preserve"> </w:t>
            </w:r>
            <w:r>
              <w:rPr>
                <w:rFonts w:hint="default" w:ascii="Times New Roman" w:hAnsi="Times New Roman" w:eastAsia="黑体" w:cs="Times New Roman"/>
                <w:spacing w:val="-2"/>
                <w:lang w:eastAsia="zh-CN"/>
              </w:rPr>
              <w:t>3：</w:t>
            </w:r>
            <w:r>
              <w:rPr>
                <w:rFonts w:hint="default" w:ascii="Times New Roman" w:hAnsi="Times New Roman" w:cs="Times New Roman"/>
                <w:spacing w:val="-2"/>
                <w:lang w:eastAsia="zh-CN"/>
              </w:rPr>
              <w:t>当鸡笼层数≥6</w:t>
            </w:r>
            <w:r>
              <w:rPr>
                <w:rFonts w:hint="default" w:ascii="Times New Roman" w:hAnsi="Times New Roman" w:cs="Times New Roman"/>
                <w:spacing w:val="-30"/>
                <w:lang w:eastAsia="zh-CN"/>
              </w:rPr>
              <w:t xml:space="preserve"> </w:t>
            </w:r>
            <w:r>
              <w:rPr>
                <w:rFonts w:hint="default" w:ascii="Times New Roman" w:hAnsi="Times New Roman" w:cs="Times New Roman"/>
                <w:spacing w:val="-2"/>
                <w:lang w:eastAsia="zh-CN"/>
              </w:rPr>
              <w:t>时，鸡舍需配置层间</w:t>
            </w:r>
            <w:r>
              <w:rPr>
                <w:rFonts w:hint="default" w:ascii="Times New Roman" w:hAnsi="Times New Roman" w:cs="Times New Roman"/>
                <w:spacing w:val="-3"/>
                <w:lang w:eastAsia="zh-CN"/>
              </w:rPr>
              <w:t>隔板，常见鸡笼分层宜采用以下分层方式：6</w:t>
            </w:r>
            <w:r>
              <w:rPr>
                <w:rFonts w:hint="default" w:ascii="Times New Roman" w:hAnsi="Times New Roman" w:cs="Times New Roman"/>
                <w:spacing w:val="-37"/>
                <w:lang w:eastAsia="zh-CN"/>
              </w:rPr>
              <w:t xml:space="preserve"> </w:t>
            </w:r>
            <w:r>
              <w:rPr>
                <w:rFonts w:hint="default" w:ascii="Times New Roman" w:hAnsi="Times New Roman" w:cs="Times New Roman"/>
                <w:spacing w:val="-3"/>
                <w:lang w:eastAsia="zh-CN"/>
              </w:rPr>
              <w:t>层（3+3）、7</w:t>
            </w:r>
            <w:r>
              <w:rPr>
                <w:rFonts w:hint="default" w:ascii="Times New Roman" w:hAnsi="Times New Roman" w:cs="Times New Roman"/>
                <w:spacing w:val="-38"/>
                <w:lang w:eastAsia="zh-CN"/>
              </w:rPr>
              <w:t xml:space="preserve"> </w:t>
            </w:r>
            <w:r>
              <w:rPr>
                <w:rFonts w:hint="default" w:ascii="Times New Roman" w:hAnsi="Times New Roman" w:cs="Times New Roman"/>
                <w:spacing w:val="-3"/>
                <w:lang w:eastAsia="zh-CN"/>
              </w:rPr>
              <w:t>层（4+3）、8</w:t>
            </w:r>
            <w:r>
              <w:rPr>
                <w:rFonts w:hint="default" w:ascii="Times New Roman" w:hAnsi="Times New Roman" w:cs="Times New Roman"/>
                <w:spacing w:val="-37"/>
                <w:lang w:eastAsia="zh-CN"/>
              </w:rPr>
              <w:t xml:space="preserve"> </w:t>
            </w:r>
            <w:r>
              <w:rPr>
                <w:rFonts w:hint="default" w:ascii="Times New Roman" w:hAnsi="Times New Roman" w:cs="Times New Roman"/>
                <w:spacing w:val="-3"/>
                <w:lang w:eastAsia="zh-CN"/>
              </w:rPr>
              <w:t>层（4+4）、9</w:t>
            </w:r>
            <w:r>
              <w:rPr>
                <w:rFonts w:hint="default" w:ascii="Times New Roman" w:hAnsi="Times New Roman" w:cs="Times New Roman"/>
                <w:spacing w:val="-37"/>
                <w:lang w:eastAsia="zh-CN"/>
              </w:rPr>
              <w:t xml:space="preserve"> </w:t>
            </w:r>
            <w:r>
              <w:rPr>
                <w:rFonts w:hint="default" w:ascii="Times New Roman" w:hAnsi="Times New Roman" w:cs="Times New Roman"/>
                <w:spacing w:val="-3"/>
                <w:lang w:eastAsia="zh-CN"/>
              </w:rPr>
              <w:t>层（3+3+3）、10</w:t>
            </w:r>
            <w:r>
              <w:rPr>
                <w:rFonts w:hint="default" w:ascii="Times New Roman" w:hAnsi="Times New Roman" w:cs="Times New Roman"/>
                <w:spacing w:val="-39"/>
                <w:lang w:eastAsia="zh-CN"/>
              </w:rPr>
              <w:t xml:space="preserve"> </w:t>
            </w:r>
            <w:r>
              <w:rPr>
                <w:rFonts w:hint="default" w:ascii="Times New Roman" w:hAnsi="Times New Roman" w:cs="Times New Roman"/>
                <w:spacing w:val="-3"/>
                <w:lang w:eastAsia="zh-CN"/>
              </w:rPr>
              <w:t>层（5+5）、12</w:t>
            </w:r>
            <w:r>
              <w:rPr>
                <w:rFonts w:hint="default" w:ascii="Times New Roman" w:hAnsi="Times New Roman" w:cs="Times New Roman"/>
                <w:spacing w:val="-38"/>
                <w:lang w:eastAsia="zh-CN"/>
              </w:rPr>
              <w:t xml:space="preserve"> </w:t>
            </w:r>
            <w:r>
              <w:rPr>
                <w:rFonts w:hint="default" w:ascii="Times New Roman" w:hAnsi="Times New Roman" w:cs="Times New Roman"/>
                <w:spacing w:val="-3"/>
                <w:lang w:eastAsia="zh-CN"/>
              </w:rPr>
              <w:t>层（4+4+4）。</w:t>
            </w:r>
          </w:p>
          <w:p w14:paraId="73ACC5E2">
            <w:pPr>
              <w:pStyle w:val="23"/>
              <w:spacing w:before="16"/>
              <w:ind w:left="111" w:right="157" w:firstLine="2"/>
              <w:rPr>
                <w:rFonts w:hint="default" w:ascii="Times New Roman" w:hAnsi="Times New Roman" w:cs="Times New Roman"/>
                <w:lang w:eastAsia="zh-CN"/>
              </w:rPr>
            </w:pPr>
            <w:r>
              <w:rPr>
                <w:rFonts w:hint="default" w:ascii="Times New Roman" w:hAnsi="Times New Roman" w:eastAsia="黑体" w:cs="Times New Roman"/>
                <w:lang w:eastAsia="zh-CN"/>
              </w:rPr>
              <w:t>注</w:t>
            </w:r>
            <w:r>
              <w:rPr>
                <w:rFonts w:hint="default" w:ascii="Times New Roman" w:hAnsi="Times New Roman" w:eastAsia="黑体" w:cs="Times New Roman"/>
                <w:spacing w:val="-43"/>
                <w:lang w:eastAsia="zh-CN"/>
              </w:rPr>
              <w:t xml:space="preserve"> </w:t>
            </w:r>
            <w:r>
              <w:rPr>
                <w:rFonts w:hint="default" w:ascii="Times New Roman" w:hAnsi="Times New Roman" w:eastAsia="黑体" w:cs="Times New Roman"/>
                <w:lang w:eastAsia="zh-CN"/>
              </w:rPr>
              <w:t>4：</w:t>
            </w:r>
            <w:r>
              <w:rPr>
                <w:rFonts w:hint="default" w:ascii="Times New Roman" w:hAnsi="Times New Roman" w:cs="Times New Roman"/>
                <w:lang w:eastAsia="zh-CN"/>
              </w:rPr>
              <w:t>表中给水管线、纵向带式清粪机等设备长度与每列饲养笼组总数量相关，横向平运清粪机长度与鸡舍</w:t>
            </w:r>
            <w:r>
              <w:rPr>
                <w:rFonts w:hint="default" w:ascii="Times New Roman" w:hAnsi="Times New Roman" w:cs="Times New Roman"/>
                <w:spacing w:val="-1"/>
                <w:lang w:eastAsia="zh-CN"/>
              </w:rPr>
              <w:t>跨度相关，参数和造价不同；风机数量按</w:t>
            </w:r>
            <w:r>
              <w:rPr>
                <w:rFonts w:hint="default" w:ascii="Times New Roman" w:hAnsi="Times New Roman" w:cs="Times New Roman"/>
                <w:spacing w:val="-35"/>
                <w:lang w:eastAsia="zh-CN"/>
              </w:rPr>
              <w:t xml:space="preserve"> </w:t>
            </w:r>
            <w:r>
              <w:rPr>
                <w:rFonts w:hint="default" w:ascii="Times New Roman" w:hAnsi="Times New Roman" w:cs="Times New Roman"/>
                <w:spacing w:val="-1"/>
                <w:lang w:eastAsia="zh-CN"/>
              </w:rPr>
              <w:t>50</w:t>
            </w:r>
            <w:r>
              <w:rPr>
                <w:rFonts w:hint="default" w:ascii="Times New Roman" w:hAnsi="Times New Roman" w:cs="Times New Roman"/>
                <w:spacing w:val="-38"/>
                <w:lang w:eastAsia="zh-CN"/>
              </w:rPr>
              <w:t xml:space="preserve"> </w:t>
            </w:r>
            <w:r>
              <w:rPr>
                <w:rFonts w:hint="default" w:ascii="Times New Roman" w:hAnsi="Times New Roman" w:cs="Times New Roman"/>
                <w:spacing w:val="-1"/>
                <w:lang w:eastAsia="zh-CN"/>
              </w:rPr>
              <w:t>英寸规格风机（参数见</w:t>
            </w:r>
            <w:r>
              <w:rPr>
                <w:rFonts w:hint="default" w:ascii="Times New Roman" w:hAnsi="Times New Roman" w:cs="Times New Roman"/>
                <w:spacing w:val="-6"/>
                <w:lang w:eastAsia="zh-CN"/>
              </w:rPr>
              <w:t>表</w:t>
            </w:r>
            <w:r>
              <w:rPr>
                <w:rFonts w:hint="default" w:ascii="Times New Roman" w:hAnsi="Times New Roman" w:cs="Times New Roman"/>
                <w:spacing w:val="-37"/>
                <w:lang w:eastAsia="zh-CN"/>
              </w:rPr>
              <w:t xml:space="preserve"> </w:t>
            </w:r>
            <w:r>
              <w:rPr>
                <w:rFonts w:hint="default" w:ascii="Times New Roman" w:hAnsi="Times New Roman" w:cs="Times New Roman"/>
                <w:spacing w:val="-6"/>
                <w:lang w:eastAsia="zh-CN"/>
              </w:rPr>
              <w:t>9）配置。</w:t>
            </w:r>
          </w:p>
          <w:p w14:paraId="2A38D61F">
            <w:pPr>
              <w:pStyle w:val="23"/>
              <w:spacing w:before="1" w:line="205" w:lineRule="auto"/>
              <w:ind w:left="114"/>
              <w:rPr>
                <w:rFonts w:hint="default" w:ascii="Times New Roman" w:hAnsi="Times New Roman" w:cs="Times New Roman"/>
                <w:lang w:eastAsia="zh-CN"/>
              </w:rPr>
            </w:pPr>
            <w:r>
              <w:rPr>
                <w:rFonts w:hint="default" w:ascii="Times New Roman" w:hAnsi="Times New Roman" w:eastAsia="黑体" w:cs="Times New Roman"/>
                <w:spacing w:val="-5"/>
                <w:lang w:eastAsia="zh-CN"/>
              </w:rPr>
              <w:t>注</w:t>
            </w:r>
            <w:r>
              <w:rPr>
                <w:rFonts w:hint="default" w:ascii="Times New Roman" w:hAnsi="Times New Roman" w:eastAsia="黑体" w:cs="Times New Roman"/>
                <w:spacing w:val="-43"/>
                <w:lang w:eastAsia="zh-CN"/>
              </w:rPr>
              <w:t xml:space="preserve"> </w:t>
            </w:r>
            <w:r>
              <w:rPr>
                <w:rFonts w:hint="default" w:ascii="Times New Roman" w:hAnsi="Times New Roman" w:eastAsia="黑体" w:cs="Times New Roman"/>
                <w:spacing w:val="-5"/>
                <w:lang w:eastAsia="zh-CN"/>
              </w:rPr>
              <w:t>5：</w:t>
            </w:r>
            <w:r>
              <w:rPr>
                <w:rFonts w:hint="default" w:ascii="Times New Roman" w:hAnsi="Times New Roman" w:cs="Times New Roman"/>
                <w:spacing w:val="-5"/>
                <w:lang w:eastAsia="zh-CN"/>
              </w:rPr>
              <w:t>表中配置数量仅用于造价测算。因场地等特殊原因，应根据实际情况合理配置，但实际设计养殖量不应低于该分档设计养</w:t>
            </w:r>
            <w:r>
              <w:rPr>
                <w:rFonts w:hint="default" w:ascii="Times New Roman" w:hAnsi="Times New Roman" w:cs="Times New Roman"/>
                <w:spacing w:val="-6"/>
                <w:lang w:eastAsia="zh-CN"/>
              </w:rPr>
              <w:t>殖量下限值。</w:t>
            </w:r>
          </w:p>
        </w:tc>
      </w:tr>
    </w:tbl>
    <w:p w14:paraId="02430B06">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jc w:val="center"/>
        <w:textAlignment w:val="auto"/>
        <w:rPr>
          <w:rFonts w:hint="default" w:ascii="Times New Roman" w:hAnsi="Times New Roman" w:eastAsia="仿宋_GB2312" w:cs="Times New Roman"/>
          <w:kern w:val="0"/>
          <w:sz w:val="32"/>
          <w:szCs w:val="32"/>
          <w:lang w:eastAsia="zh-CN"/>
        </w:rPr>
        <w:sectPr>
          <w:footerReference r:id="rId56" w:type="default"/>
          <w:footerReference r:id="rId57" w:type="even"/>
          <w:pgSz w:w="16838" w:h="11905" w:orient="landscape"/>
          <w:pgMar w:top="1531" w:right="1871" w:bottom="1531" w:left="1701" w:header="851" w:footer="1417" w:gutter="0"/>
          <w:pgNumType w:fmt="decimal"/>
          <w:cols w:space="0" w:num="1"/>
          <w:rtlGutter w:val="0"/>
          <w:docGrid w:type="lines" w:linePitch="315" w:charSpace="0"/>
        </w:sectPr>
      </w:pPr>
      <w:r>
        <w:rPr>
          <w:rFonts w:hint="default" w:ascii="Times New Roman" w:hAnsi="Times New Roman" w:eastAsia="仿宋_GB2312" w:cs="Times New Roman"/>
          <w:kern w:val="0"/>
          <w:sz w:val="32"/>
          <w:szCs w:val="32"/>
          <w:lang w:eastAsia="zh-CN"/>
        </w:rPr>
        <w:br w:type="page"/>
      </w:r>
    </w:p>
    <w:p w14:paraId="3130EBDE">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6基本要求</w:t>
      </w:r>
    </w:p>
    <w:p w14:paraId="72B436CA">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6.1采用层叠式蛋鸡养殖成套设备的蛋鸡场建设要求</w:t>
      </w:r>
    </w:p>
    <w:p w14:paraId="43B9DEED">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6.1.1蛋鸡场场址与建设条件应符合 NY/T 2969 的规定，应符合当地农业总体发展规划、国土空间总体规划和城乡建设发展规划等，符合设施农业用地使用管理有关规定。</w:t>
      </w:r>
    </w:p>
    <w:p w14:paraId="26ADA5D1">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6.1.2鸡舍可选用轻钢结构或砖混结构。</w:t>
      </w:r>
    </w:p>
    <w:p w14:paraId="42DD83C4">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6.1.3蛋鸡场建设应符合NY/T 2664 和NY/T 2969 的规定。</w:t>
      </w:r>
    </w:p>
    <w:p w14:paraId="38F88601">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6.1.4鸡舍内环境条件应满足NY/T 388 的要求。</w:t>
      </w:r>
    </w:p>
    <w:p w14:paraId="0E587372">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6.1.5蛋鸡场的鸡粪、污水应进行无害化处理和综合利用，“三废”排放指标应符合 GB 18596的规定。</w:t>
      </w:r>
    </w:p>
    <w:p w14:paraId="69FA9596">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6.1.6病害鸡及其污染物应按照 GB 16548 的规定进行处理。</w:t>
      </w:r>
    </w:p>
    <w:p w14:paraId="65ED6F95">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6.2成套设备宜机化布局</w:t>
      </w:r>
    </w:p>
    <w:p w14:paraId="6EC85842">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层叠式蛋鸡养殖成套设备应与鸡舍土建工程统筹考虑，以各系统运行顺畅，操作、检修方便为前提进行合理布局。相邻饲养列之间的距离（走道净宽度）大于0.9m为宜；最外侧饲养列与侧墙之间的距离（走道净宽度）大于1m为宜；纵向带式清粪机机头架和排风端山墙的净距大于1m为宜，集蛋台（产蛋鸡舍）或纵向带式清粪机机尾架（育雏育成鸡舍）和进风端山墙的净距大于2.2m为宜；行车式喂料机与鸡舍屋架最低处的净距大于0.2m为宜；有层间隔板时，行车式喂料机运动部件与楼层板的净距大于0.2m为宜。</w:t>
      </w:r>
    </w:p>
    <w:p w14:paraId="208224BC">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6.3安全要求</w:t>
      </w:r>
    </w:p>
    <w:p w14:paraId="73A9D886">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6.3.1对操作及相关人员可能触及到的外露传动部件和运动部件，应有安全防护装置，安全防护装置应符合GB 10395.1的要求。</w:t>
      </w:r>
    </w:p>
    <w:p w14:paraId="2F0C934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6.3.2操作者正常使用设备时，容易造成伤害的危险部位应设置警示标志，警示标志应符合GB/T 5226.1的要求。</w:t>
      </w:r>
    </w:p>
    <w:p w14:paraId="3ABC4CFB">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6.4层叠式蛋鸡养殖成套设备配置及主要技术要求</w:t>
      </w:r>
    </w:p>
    <w:p w14:paraId="094DA628">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6.4.1产蛋鸡成套设备配置及主要技术要求如表9所示。</w:t>
      </w:r>
    </w:p>
    <w:p w14:paraId="128B89AC">
      <w:pPr>
        <w:rPr>
          <w:rFonts w:hint="default" w:ascii="Times New Roman" w:hAnsi="Times New Roman" w:eastAsia="黑体" w:cs="Times New Roman"/>
          <w:spacing w:val="-2"/>
          <w:sz w:val="24"/>
        </w:rPr>
        <w:sectPr>
          <w:headerReference r:id="rId60" w:type="first"/>
          <w:headerReference r:id="rId58" w:type="default"/>
          <w:footerReference r:id="rId61" w:type="default"/>
          <w:headerReference r:id="rId59" w:type="even"/>
          <w:footerReference r:id="rId62" w:type="even"/>
          <w:pgSz w:w="11905" w:h="16838"/>
          <w:pgMar w:top="1871" w:right="1531" w:bottom="1701" w:left="1531" w:header="851" w:footer="1417" w:gutter="0"/>
          <w:pgNumType w:fmt="decimal"/>
          <w:cols w:space="0" w:num="1"/>
          <w:rtlGutter w:val="0"/>
          <w:docGrid w:type="lines" w:linePitch="315" w:charSpace="0"/>
        </w:sectPr>
      </w:pPr>
      <w:r>
        <w:rPr>
          <w:rFonts w:hint="default" w:ascii="Times New Roman" w:hAnsi="Times New Roman" w:eastAsia="仿宋_GB2312" w:cs="Times New Roman"/>
          <w:kern w:val="0"/>
          <w:sz w:val="32"/>
          <w:szCs w:val="32"/>
        </w:rPr>
        <w:br w:type="page"/>
      </w:r>
    </w:p>
    <w:p w14:paraId="4CDAFF2C">
      <w:pPr>
        <w:keepNext w:val="0"/>
        <w:keepLines w:val="0"/>
        <w:pageBreakBefore w:val="0"/>
        <w:widowControl w:val="0"/>
        <w:kinsoku/>
        <w:wordWrap w:val="0"/>
        <w:overflowPunct/>
        <w:topLinePunct w:val="0"/>
        <w:autoSpaceDE/>
        <w:autoSpaceDN/>
        <w:bidi w:val="0"/>
        <w:adjustRightInd w:val="0"/>
        <w:snapToGrid w:val="0"/>
        <w:spacing w:line="600" w:lineRule="exact"/>
        <w:jc w:val="center"/>
        <w:textAlignment w:val="auto"/>
        <w:rPr>
          <w:rFonts w:hint="default" w:ascii="Times New Roman" w:hAnsi="Times New Roman" w:cs="Times New Roman"/>
        </w:rPr>
      </w:pPr>
      <w:r>
        <w:rPr>
          <w:rFonts w:hint="default" w:ascii="Times New Roman" w:hAnsi="Times New Roman" w:eastAsia="黑体" w:cs="Times New Roman"/>
          <w:spacing w:val="-2"/>
          <w:sz w:val="24"/>
        </w:rPr>
        <w:t>表 9  产蛋鸡成套设备主要配置和技术要求</w:t>
      </w:r>
    </w:p>
    <w:tbl>
      <w:tblPr>
        <w:tblStyle w:val="9"/>
        <w:tblW w:w="5004" w:type="pct"/>
        <w:tblInd w:w="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691"/>
        <w:gridCol w:w="1554"/>
        <w:gridCol w:w="11038"/>
      </w:tblGrid>
      <w:tr w14:paraId="090068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tcBorders>
              <w:top w:val="single" w:color="auto" w:sz="2" w:space="0"/>
              <w:left w:val="single" w:color="auto" w:sz="2" w:space="0"/>
              <w:bottom w:val="single" w:color="auto" w:sz="2" w:space="0"/>
              <w:right w:val="single" w:color="auto" w:sz="2" w:space="0"/>
            </w:tcBorders>
            <w:noWrap w:val="0"/>
            <w:vAlign w:val="center"/>
          </w:tcPr>
          <w:p w14:paraId="765EC69D">
            <w:pPr>
              <w:pStyle w:val="23"/>
              <w:keepNext w:val="0"/>
              <w:keepLines w:val="0"/>
              <w:pageBreakBefore w:val="0"/>
              <w:widowControl w:val="0"/>
              <w:kinsoku/>
              <w:wordWrap/>
              <w:overflowPunct/>
              <w:topLinePunct w:val="0"/>
              <w:autoSpaceDE/>
              <w:autoSpaceDN/>
              <w:bidi w:val="0"/>
              <w:adjustRightInd/>
              <w:snapToGrid/>
              <w:spacing w:before="204" w:line="300" w:lineRule="exact"/>
              <w:ind w:left="180"/>
              <w:jc w:val="center"/>
              <w:textAlignment w:val="auto"/>
              <w:rPr>
                <w:rFonts w:hint="default" w:ascii="Times New Roman" w:hAnsi="Times New Roman" w:cs="Times New Roman"/>
              </w:rPr>
            </w:pPr>
            <w:r>
              <w:rPr>
                <w:rFonts w:hint="default" w:ascii="Times New Roman" w:hAnsi="Times New Roman" w:cs="Times New Roman"/>
                <w:spacing w:val="-3"/>
              </w:rPr>
              <w:t>名称</w:t>
            </w:r>
          </w:p>
        </w:tc>
        <w:tc>
          <w:tcPr>
            <w:tcW w:w="1553" w:type="dxa"/>
            <w:tcBorders>
              <w:top w:val="single" w:color="auto" w:sz="2" w:space="0"/>
              <w:left w:val="single" w:color="auto" w:sz="2" w:space="0"/>
              <w:bottom w:val="single" w:color="auto" w:sz="2" w:space="0"/>
              <w:right w:val="single" w:color="auto" w:sz="2" w:space="0"/>
            </w:tcBorders>
            <w:noWrap w:val="0"/>
            <w:vAlign w:val="center"/>
          </w:tcPr>
          <w:p w14:paraId="6EA3079E">
            <w:pPr>
              <w:pStyle w:val="23"/>
              <w:keepNext w:val="0"/>
              <w:keepLines w:val="0"/>
              <w:pageBreakBefore w:val="0"/>
              <w:widowControl w:val="0"/>
              <w:kinsoku/>
              <w:wordWrap/>
              <w:overflowPunct/>
              <w:topLinePunct w:val="0"/>
              <w:autoSpaceDE/>
              <w:autoSpaceDN/>
              <w:bidi w:val="0"/>
              <w:adjustRightInd/>
              <w:snapToGrid/>
              <w:spacing w:before="205" w:line="300" w:lineRule="exact"/>
              <w:ind w:left="468"/>
              <w:jc w:val="center"/>
              <w:textAlignment w:val="auto"/>
              <w:rPr>
                <w:rFonts w:hint="default" w:ascii="Times New Roman" w:hAnsi="Times New Roman" w:cs="Times New Roman"/>
              </w:rPr>
            </w:pPr>
            <w:r>
              <w:rPr>
                <w:rFonts w:hint="default" w:ascii="Times New Roman" w:hAnsi="Times New Roman" w:cs="Times New Roman"/>
                <w:spacing w:val="-2"/>
              </w:rPr>
              <w:t>主要配置</w:t>
            </w:r>
          </w:p>
        </w:tc>
        <w:tc>
          <w:tcPr>
            <w:tcW w:w="11033" w:type="dxa"/>
            <w:tcBorders>
              <w:top w:val="single" w:color="auto" w:sz="2" w:space="0"/>
              <w:left w:val="single" w:color="auto" w:sz="2" w:space="0"/>
              <w:bottom w:val="single" w:color="auto" w:sz="2" w:space="0"/>
              <w:right w:val="single" w:color="auto" w:sz="2" w:space="0"/>
            </w:tcBorders>
            <w:noWrap w:val="0"/>
            <w:vAlign w:val="center"/>
          </w:tcPr>
          <w:p w14:paraId="4D68D820">
            <w:pPr>
              <w:pStyle w:val="23"/>
              <w:keepNext w:val="0"/>
              <w:keepLines w:val="0"/>
              <w:pageBreakBefore w:val="0"/>
              <w:widowControl w:val="0"/>
              <w:kinsoku/>
              <w:wordWrap/>
              <w:overflowPunct/>
              <w:topLinePunct w:val="0"/>
              <w:autoSpaceDE/>
              <w:autoSpaceDN/>
              <w:bidi w:val="0"/>
              <w:adjustRightInd/>
              <w:snapToGrid/>
              <w:spacing w:before="204" w:line="300" w:lineRule="exact"/>
              <w:ind w:left="4263"/>
              <w:jc w:val="both"/>
              <w:textAlignment w:val="auto"/>
              <w:rPr>
                <w:rFonts w:hint="default" w:ascii="Times New Roman" w:hAnsi="Times New Roman" w:cs="Times New Roman"/>
              </w:rPr>
            </w:pPr>
            <w:r>
              <w:rPr>
                <w:rFonts w:hint="default" w:ascii="Times New Roman" w:hAnsi="Times New Roman" w:cs="Times New Roman"/>
                <w:spacing w:val="-6"/>
              </w:rPr>
              <w:t>技</w:t>
            </w:r>
            <w:r>
              <w:rPr>
                <w:rFonts w:hint="default" w:ascii="Times New Roman" w:hAnsi="Times New Roman" w:cs="Times New Roman"/>
                <w:spacing w:val="1"/>
              </w:rPr>
              <w:t xml:space="preserve">      </w:t>
            </w:r>
            <w:r>
              <w:rPr>
                <w:rFonts w:hint="default" w:ascii="Times New Roman" w:hAnsi="Times New Roman" w:cs="Times New Roman"/>
                <w:spacing w:val="-6"/>
              </w:rPr>
              <w:t>术</w:t>
            </w:r>
            <w:r>
              <w:rPr>
                <w:rFonts w:hint="default" w:ascii="Times New Roman" w:hAnsi="Times New Roman" w:cs="Times New Roman"/>
                <w:spacing w:val="1"/>
              </w:rPr>
              <w:t xml:space="preserve">      </w:t>
            </w:r>
            <w:r>
              <w:rPr>
                <w:rFonts w:hint="default" w:ascii="Times New Roman" w:hAnsi="Times New Roman" w:cs="Times New Roman"/>
                <w:spacing w:val="-6"/>
              </w:rPr>
              <w:t>要</w:t>
            </w:r>
            <w:r>
              <w:rPr>
                <w:rFonts w:hint="default" w:ascii="Times New Roman" w:hAnsi="Times New Roman" w:cs="Times New Roman"/>
                <w:spacing w:val="1"/>
              </w:rPr>
              <w:t xml:space="preserve">      </w:t>
            </w:r>
            <w:r>
              <w:rPr>
                <w:rFonts w:hint="default" w:ascii="Times New Roman" w:hAnsi="Times New Roman" w:cs="Times New Roman"/>
                <w:spacing w:val="-6"/>
              </w:rPr>
              <w:t>求</w:t>
            </w:r>
          </w:p>
        </w:tc>
      </w:tr>
      <w:tr w14:paraId="08DC8E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restart"/>
            <w:tcBorders>
              <w:top w:val="single" w:color="auto" w:sz="2" w:space="0"/>
              <w:left w:val="single" w:color="auto" w:sz="2" w:space="0"/>
              <w:bottom w:val="nil"/>
              <w:right w:val="single" w:color="auto" w:sz="2" w:space="0"/>
            </w:tcBorders>
            <w:noWrap w:val="0"/>
            <w:vAlign w:val="top"/>
          </w:tcPr>
          <w:p w14:paraId="49083007">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0A256879">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18E58C5C">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37663BFD">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40EB61CA">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431D760A">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2207C714">
            <w:pPr>
              <w:pStyle w:val="23"/>
              <w:keepNext w:val="0"/>
              <w:keepLines w:val="0"/>
              <w:pageBreakBefore w:val="0"/>
              <w:widowControl w:val="0"/>
              <w:kinsoku/>
              <w:wordWrap/>
              <w:overflowPunct/>
              <w:topLinePunct w:val="0"/>
              <w:autoSpaceDE/>
              <w:autoSpaceDN/>
              <w:bidi w:val="0"/>
              <w:adjustRightInd/>
              <w:snapToGrid/>
              <w:spacing w:before="59" w:line="300" w:lineRule="exact"/>
              <w:ind w:left="179" w:right="157"/>
              <w:textAlignment w:val="auto"/>
              <w:rPr>
                <w:rFonts w:hint="default" w:ascii="Times New Roman" w:hAnsi="Times New Roman" w:cs="Times New Roman"/>
              </w:rPr>
            </w:pPr>
            <w:r>
              <w:rPr>
                <w:rFonts w:hint="default" w:ascii="Times New Roman" w:hAnsi="Times New Roman" w:cs="Times New Roman"/>
                <w:spacing w:val="-5"/>
              </w:rPr>
              <w:t>笼架</w:t>
            </w:r>
            <w:r>
              <w:rPr>
                <w:rFonts w:hint="default" w:ascii="Times New Roman" w:hAnsi="Times New Roman" w:cs="Times New Roman"/>
                <w:spacing w:val="-6"/>
              </w:rPr>
              <w:t>系统</w:t>
            </w:r>
          </w:p>
        </w:tc>
        <w:tc>
          <w:tcPr>
            <w:tcW w:w="1553" w:type="dxa"/>
            <w:tcBorders>
              <w:top w:val="single" w:color="auto" w:sz="2" w:space="0"/>
              <w:left w:val="single" w:color="auto" w:sz="2" w:space="0"/>
              <w:bottom w:val="single" w:color="auto" w:sz="2" w:space="0"/>
              <w:right w:val="single" w:color="auto" w:sz="2" w:space="0"/>
            </w:tcBorders>
            <w:noWrap w:val="0"/>
            <w:vAlign w:val="top"/>
          </w:tcPr>
          <w:p w14:paraId="7EB65242">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2C476BBD">
            <w:pPr>
              <w:pStyle w:val="23"/>
              <w:keepNext w:val="0"/>
              <w:keepLines w:val="0"/>
              <w:pageBreakBefore w:val="0"/>
              <w:widowControl w:val="0"/>
              <w:kinsoku/>
              <w:wordWrap/>
              <w:overflowPunct/>
              <w:topLinePunct w:val="0"/>
              <w:autoSpaceDE/>
              <w:autoSpaceDN/>
              <w:bidi w:val="0"/>
              <w:adjustRightInd/>
              <w:snapToGrid/>
              <w:spacing w:before="58" w:line="300" w:lineRule="exact"/>
              <w:ind w:left="646"/>
              <w:textAlignment w:val="auto"/>
              <w:rPr>
                <w:rFonts w:hint="default" w:ascii="Times New Roman" w:hAnsi="Times New Roman" w:cs="Times New Roman"/>
              </w:rPr>
            </w:pPr>
            <w:r>
              <w:rPr>
                <w:rFonts w:hint="default" w:ascii="Times New Roman" w:hAnsi="Times New Roman" w:cs="Times New Roman"/>
                <w:spacing w:val="-2"/>
              </w:rPr>
              <w:t>鸡笼</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07CE6E78">
            <w:pPr>
              <w:pStyle w:val="23"/>
              <w:keepNext w:val="0"/>
              <w:keepLines w:val="0"/>
              <w:pageBreakBefore w:val="0"/>
              <w:widowControl w:val="0"/>
              <w:kinsoku/>
              <w:wordWrap/>
              <w:overflowPunct/>
              <w:topLinePunct w:val="0"/>
              <w:autoSpaceDE/>
              <w:autoSpaceDN/>
              <w:bidi w:val="0"/>
              <w:adjustRightInd/>
              <w:snapToGrid/>
              <w:spacing w:before="58" w:line="300" w:lineRule="exact"/>
              <w:ind w:left="127"/>
              <w:textAlignment w:val="auto"/>
              <w:rPr>
                <w:rFonts w:hint="default" w:ascii="Times New Roman" w:hAnsi="Times New Roman" w:cs="Times New Roman"/>
                <w:lang w:eastAsia="zh-CN"/>
              </w:rPr>
            </w:pPr>
            <w:r>
              <w:rPr>
                <w:rFonts w:hint="default" w:ascii="Times New Roman" w:hAnsi="Times New Roman" w:cs="Times New Roman"/>
                <w:spacing w:val="-1"/>
                <w:lang w:eastAsia="zh-CN"/>
              </w:rPr>
              <w:t>1.组成鸡笼的各种网片（底网、顶网、隔网、笼门等）材质不低于Q195，其余质量符合GB/T700的要求；</w:t>
            </w:r>
          </w:p>
          <w:p w14:paraId="751C595C">
            <w:pPr>
              <w:pStyle w:val="23"/>
              <w:keepNext w:val="0"/>
              <w:keepLines w:val="0"/>
              <w:pageBreakBefore w:val="0"/>
              <w:widowControl w:val="0"/>
              <w:kinsoku/>
              <w:wordWrap/>
              <w:overflowPunct/>
              <w:topLinePunct w:val="0"/>
              <w:autoSpaceDE/>
              <w:autoSpaceDN/>
              <w:bidi w:val="0"/>
              <w:adjustRightInd/>
              <w:snapToGrid/>
              <w:spacing w:before="26" w:line="300" w:lineRule="exact"/>
              <w:ind w:left="116"/>
              <w:textAlignment w:val="auto"/>
              <w:rPr>
                <w:rFonts w:hint="default" w:ascii="Times New Roman" w:hAnsi="Times New Roman" w:cs="Times New Roman"/>
                <w:lang w:eastAsia="zh-CN"/>
              </w:rPr>
            </w:pPr>
            <w:r>
              <w:rPr>
                <w:rFonts w:hint="default" w:ascii="Times New Roman" w:hAnsi="Times New Roman" w:cs="Times New Roman"/>
                <w:lang w:eastAsia="zh-CN"/>
              </w:rPr>
              <w:t>2.笼门横拉门丝径≥3.0mm，竖拉门丝径≥2.0mm，弹簧门丝径≥2.0mm，隔网丝径≥2.0mm，底网丝径≥1.85mm，</w:t>
            </w:r>
            <w:r>
              <w:rPr>
                <w:rFonts w:hint="default" w:ascii="Times New Roman" w:hAnsi="Times New Roman" w:cs="Times New Roman"/>
                <w:spacing w:val="-1"/>
                <w:lang w:eastAsia="zh-CN"/>
              </w:rPr>
              <w:t>顶网丝径≥1.6mm；</w:t>
            </w:r>
          </w:p>
          <w:p w14:paraId="3A35226B">
            <w:pPr>
              <w:pStyle w:val="23"/>
              <w:keepNext w:val="0"/>
              <w:keepLines w:val="0"/>
              <w:pageBreakBefore w:val="0"/>
              <w:widowControl w:val="0"/>
              <w:kinsoku/>
              <w:wordWrap/>
              <w:overflowPunct/>
              <w:topLinePunct w:val="0"/>
              <w:autoSpaceDE/>
              <w:autoSpaceDN/>
              <w:bidi w:val="0"/>
              <w:adjustRightInd/>
              <w:snapToGrid/>
              <w:spacing w:before="27" w:line="300" w:lineRule="exact"/>
              <w:ind w:left="114" w:right="111" w:firstLine="2"/>
              <w:textAlignment w:val="auto"/>
              <w:rPr>
                <w:rFonts w:hint="default" w:ascii="Times New Roman" w:hAnsi="Times New Roman" w:cs="Times New Roman"/>
                <w:lang w:eastAsia="zh-CN"/>
              </w:rPr>
            </w:pPr>
            <w:r>
              <w:rPr>
                <w:rFonts w:hint="default" w:ascii="Times New Roman" w:hAnsi="Times New Roman" w:cs="Times New Roman"/>
                <w:lang w:eastAsia="zh-CN"/>
              </w:rPr>
              <w:t>3.笼网网片焊接质量应符合JB/T7729的要求，采用热浸镀锌处理时，镀锌质量应符合GB/T13912的要求；采用畜</w:t>
            </w:r>
            <w:r>
              <w:rPr>
                <w:rFonts w:hint="default" w:ascii="Times New Roman" w:hAnsi="Times New Roman" w:cs="Times New Roman"/>
                <w:spacing w:val="-1"/>
                <w:lang w:eastAsia="zh-CN"/>
              </w:rPr>
              <w:t>牧业笼养用热镀锌－10%</w:t>
            </w:r>
            <w:r>
              <w:rPr>
                <w:rFonts w:hint="default" w:ascii="Times New Roman" w:hAnsi="Times New Roman" w:cs="Times New Roman"/>
                <w:spacing w:val="-2"/>
                <w:lang w:eastAsia="zh-CN"/>
              </w:rPr>
              <w:t>铝镀层钢丝时，质量应符合T/CISA015的要求；</w:t>
            </w:r>
          </w:p>
          <w:p w14:paraId="631BAE3D">
            <w:pPr>
              <w:pStyle w:val="23"/>
              <w:keepNext w:val="0"/>
              <w:keepLines w:val="0"/>
              <w:pageBreakBefore w:val="0"/>
              <w:widowControl w:val="0"/>
              <w:kinsoku/>
              <w:wordWrap/>
              <w:overflowPunct/>
              <w:topLinePunct w:val="0"/>
              <w:autoSpaceDE/>
              <w:autoSpaceDN/>
              <w:bidi w:val="0"/>
              <w:adjustRightInd/>
              <w:snapToGrid/>
              <w:spacing w:before="26" w:line="300" w:lineRule="exact"/>
              <w:ind w:left="113"/>
              <w:textAlignment w:val="auto"/>
              <w:rPr>
                <w:rFonts w:hint="default" w:ascii="Times New Roman" w:hAnsi="Times New Roman" w:cs="Times New Roman"/>
                <w:lang w:eastAsia="zh-CN"/>
              </w:rPr>
            </w:pPr>
            <w:r>
              <w:rPr>
                <w:rFonts w:hint="default" w:ascii="Times New Roman" w:hAnsi="Times New Roman" w:cs="Times New Roman"/>
                <w:spacing w:val="-3"/>
                <w:lang w:eastAsia="zh-CN"/>
              </w:rPr>
              <w:t>4.热镀锌层厚度应不小于19</w:t>
            </w:r>
            <w:r>
              <w:rPr>
                <w:rFonts w:hint="default" w:ascii="Times New Roman" w:hAnsi="Times New Roman" w:cs="Times New Roman"/>
                <w:spacing w:val="-39"/>
                <w:lang w:eastAsia="zh-CN"/>
              </w:rPr>
              <w:t xml:space="preserve"> </w:t>
            </w:r>
            <w:r>
              <w:rPr>
                <w:rFonts w:hint="default" w:ascii="Times New Roman" w:hAnsi="Times New Roman" w:cs="Times New Roman"/>
                <w:spacing w:val="-3"/>
              </w:rPr>
              <w:t>μ</w:t>
            </w:r>
            <w:r>
              <w:rPr>
                <w:rFonts w:hint="default" w:ascii="Times New Roman" w:hAnsi="Times New Roman" w:cs="Times New Roman"/>
                <w:spacing w:val="-3"/>
                <w:lang w:eastAsia="zh-CN"/>
              </w:rPr>
              <w:t>m，其他防腐工艺锌层厚度应不小于19</w:t>
            </w:r>
            <w:r>
              <w:rPr>
                <w:rFonts w:hint="default" w:ascii="Times New Roman" w:hAnsi="Times New Roman" w:cs="Times New Roman"/>
                <w:spacing w:val="-39"/>
                <w:lang w:eastAsia="zh-CN"/>
              </w:rPr>
              <w:t xml:space="preserve"> </w:t>
            </w:r>
            <w:r>
              <w:rPr>
                <w:rFonts w:hint="default" w:ascii="Times New Roman" w:hAnsi="Times New Roman" w:cs="Times New Roman"/>
                <w:spacing w:val="-3"/>
              </w:rPr>
              <w:t>μ</w:t>
            </w:r>
            <w:r>
              <w:rPr>
                <w:rFonts w:hint="default" w:ascii="Times New Roman" w:hAnsi="Times New Roman" w:cs="Times New Roman"/>
                <w:spacing w:val="-4"/>
                <w:lang w:eastAsia="zh-CN"/>
              </w:rPr>
              <w:t>m。</w:t>
            </w:r>
          </w:p>
        </w:tc>
      </w:tr>
      <w:tr w14:paraId="38648C0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continue"/>
            <w:tcBorders>
              <w:top w:val="nil"/>
              <w:left w:val="single" w:color="auto" w:sz="2" w:space="0"/>
              <w:bottom w:val="nil"/>
              <w:right w:val="single" w:color="auto" w:sz="2" w:space="0"/>
            </w:tcBorders>
            <w:noWrap w:val="0"/>
            <w:vAlign w:val="top"/>
          </w:tcPr>
          <w:p w14:paraId="36961663">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tc>
        <w:tc>
          <w:tcPr>
            <w:tcW w:w="1553" w:type="dxa"/>
            <w:tcBorders>
              <w:top w:val="single" w:color="auto" w:sz="2" w:space="0"/>
              <w:left w:val="single" w:color="auto" w:sz="2" w:space="0"/>
              <w:bottom w:val="single" w:color="auto" w:sz="2" w:space="0"/>
              <w:right w:val="single" w:color="auto" w:sz="2" w:space="0"/>
            </w:tcBorders>
            <w:noWrap w:val="0"/>
            <w:vAlign w:val="top"/>
          </w:tcPr>
          <w:p w14:paraId="25357059">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67BF5604">
            <w:pPr>
              <w:pStyle w:val="23"/>
              <w:keepNext w:val="0"/>
              <w:keepLines w:val="0"/>
              <w:pageBreakBefore w:val="0"/>
              <w:widowControl w:val="0"/>
              <w:kinsoku/>
              <w:wordWrap/>
              <w:overflowPunct/>
              <w:topLinePunct w:val="0"/>
              <w:autoSpaceDE/>
              <w:autoSpaceDN/>
              <w:bidi w:val="0"/>
              <w:adjustRightInd/>
              <w:snapToGrid/>
              <w:spacing w:before="58" w:line="300" w:lineRule="exact"/>
              <w:ind w:left="649"/>
              <w:textAlignment w:val="auto"/>
              <w:rPr>
                <w:rFonts w:hint="default" w:ascii="Times New Roman" w:hAnsi="Times New Roman" w:cs="Times New Roman"/>
              </w:rPr>
            </w:pPr>
            <w:r>
              <w:rPr>
                <w:rFonts w:hint="default" w:ascii="Times New Roman" w:hAnsi="Times New Roman" w:cs="Times New Roman"/>
                <w:spacing w:val="-3"/>
              </w:rPr>
              <w:t>笼架</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5D377E0C">
            <w:pPr>
              <w:pStyle w:val="23"/>
              <w:keepNext w:val="0"/>
              <w:keepLines w:val="0"/>
              <w:pageBreakBefore w:val="0"/>
              <w:widowControl w:val="0"/>
              <w:kinsoku/>
              <w:wordWrap/>
              <w:overflowPunct/>
              <w:topLinePunct w:val="0"/>
              <w:autoSpaceDE/>
              <w:autoSpaceDN/>
              <w:bidi w:val="0"/>
              <w:adjustRightInd/>
              <w:snapToGrid/>
              <w:spacing w:before="85" w:line="300" w:lineRule="exact"/>
              <w:ind w:left="117" w:right="5" w:firstLine="9"/>
              <w:textAlignment w:val="auto"/>
              <w:rPr>
                <w:rFonts w:hint="default" w:ascii="Times New Roman" w:hAnsi="Times New Roman" w:cs="Times New Roman"/>
                <w:lang w:eastAsia="zh-CN"/>
              </w:rPr>
            </w:pPr>
            <w:r>
              <w:rPr>
                <w:rFonts w:hint="default" w:ascii="Times New Roman" w:hAnsi="Times New Roman" w:cs="Times New Roman"/>
                <w:spacing w:val="-1"/>
                <w:lang w:eastAsia="zh-CN"/>
              </w:rPr>
              <w:t>1.竖梁和横梁采用热镀锌钢板（带）制作，竖梁厚度≥1.5mm、横梁厚度≥1.5mm，其余</w:t>
            </w:r>
            <w:r>
              <w:rPr>
                <w:rFonts w:hint="default" w:ascii="Times New Roman" w:hAnsi="Times New Roman" w:cs="Times New Roman"/>
                <w:spacing w:val="-2"/>
                <w:lang w:eastAsia="zh-CN"/>
              </w:rPr>
              <w:t>质量符合GB/T2518的要求，满足鸡笼、鸡只和所有</w:t>
            </w:r>
            <w:r>
              <w:rPr>
                <w:rFonts w:hint="default" w:ascii="Times New Roman" w:hAnsi="Times New Roman" w:cs="Times New Roman"/>
                <w:spacing w:val="-3"/>
                <w:lang w:eastAsia="zh-CN"/>
              </w:rPr>
              <w:t>安装在笼架上的设备重量的承载要求；</w:t>
            </w:r>
          </w:p>
          <w:p w14:paraId="1E0B4DB4">
            <w:pPr>
              <w:pStyle w:val="23"/>
              <w:keepNext w:val="0"/>
              <w:keepLines w:val="0"/>
              <w:pageBreakBefore w:val="0"/>
              <w:widowControl w:val="0"/>
              <w:kinsoku/>
              <w:wordWrap/>
              <w:overflowPunct/>
              <w:topLinePunct w:val="0"/>
              <w:autoSpaceDE/>
              <w:autoSpaceDN/>
              <w:bidi w:val="0"/>
              <w:adjustRightInd/>
              <w:snapToGrid/>
              <w:spacing w:before="13" w:line="300" w:lineRule="exact"/>
              <w:ind w:left="116"/>
              <w:textAlignment w:val="auto"/>
              <w:rPr>
                <w:rFonts w:hint="default" w:ascii="Times New Roman" w:hAnsi="Times New Roman" w:cs="Times New Roman"/>
                <w:lang w:eastAsia="zh-CN"/>
              </w:rPr>
            </w:pPr>
            <w:r>
              <w:rPr>
                <w:rFonts w:hint="default" w:ascii="Times New Roman" w:hAnsi="Times New Roman" w:cs="Times New Roman"/>
                <w:spacing w:val="-1"/>
                <w:lang w:eastAsia="zh-CN"/>
              </w:rPr>
              <w:t>2.采用热镀锌钢板（带</w:t>
            </w:r>
            <w:r>
              <w:rPr>
                <w:rFonts w:hint="default" w:ascii="Times New Roman" w:hAnsi="Times New Roman" w:cs="Times New Roman"/>
                <w:spacing w:val="4"/>
                <w:lang w:eastAsia="zh-CN"/>
              </w:rPr>
              <w:t>），</w:t>
            </w:r>
            <w:r>
              <w:rPr>
                <w:rFonts w:hint="default" w:ascii="Times New Roman" w:hAnsi="Times New Roman" w:cs="Times New Roman"/>
                <w:spacing w:val="-1"/>
                <w:lang w:eastAsia="zh-CN"/>
              </w:rPr>
              <w:t>镀层重量（双面）≥275g/m</w:t>
            </w:r>
            <w:r>
              <w:rPr>
                <w:rFonts w:hint="default" w:ascii="Times New Roman" w:hAnsi="Times New Roman" w:cs="Times New Roman"/>
                <w:spacing w:val="-1"/>
                <w:position w:val="8"/>
                <w:sz w:val="9"/>
                <w:szCs w:val="9"/>
                <w:lang w:eastAsia="zh-CN"/>
              </w:rPr>
              <w:t>2</w:t>
            </w:r>
            <w:r>
              <w:rPr>
                <w:rFonts w:hint="default" w:ascii="Times New Roman" w:hAnsi="Times New Roman" w:cs="Times New Roman"/>
                <w:spacing w:val="-1"/>
                <w:lang w:eastAsia="zh-CN"/>
              </w:rPr>
              <w:t>，或满足同等/更高性能型材要求。</w:t>
            </w:r>
          </w:p>
        </w:tc>
      </w:tr>
      <w:tr w14:paraId="38515BB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continue"/>
            <w:tcBorders>
              <w:top w:val="nil"/>
              <w:left w:val="single" w:color="auto" w:sz="2" w:space="0"/>
              <w:bottom w:val="nil"/>
              <w:right w:val="single" w:color="auto" w:sz="2" w:space="0"/>
            </w:tcBorders>
            <w:noWrap w:val="0"/>
            <w:vAlign w:val="top"/>
          </w:tcPr>
          <w:p w14:paraId="055AA8C3">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tc>
        <w:tc>
          <w:tcPr>
            <w:tcW w:w="1553" w:type="dxa"/>
            <w:tcBorders>
              <w:top w:val="single" w:color="auto" w:sz="2" w:space="0"/>
              <w:left w:val="single" w:color="auto" w:sz="2" w:space="0"/>
              <w:bottom w:val="single" w:color="auto" w:sz="2" w:space="0"/>
              <w:right w:val="single" w:color="auto" w:sz="2" w:space="0"/>
            </w:tcBorders>
            <w:noWrap w:val="0"/>
            <w:vAlign w:val="top"/>
          </w:tcPr>
          <w:p w14:paraId="2BB915AB">
            <w:pPr>
              <w:pStyle w:val="23"/>
              <w:keepNext w:val="0"/>
              <w:keepLines w:val="0"/>
              <w:pageBreakBefore w:val="0"/>
              <w:widowControl w:val="0"/>
              <w:kinsoku/>
              <w:wordWrap/>
              <w:overflowPunct/>
              <w:topLinePunct w:val="0"/>
              <w:autoSpaceDE/>
              <w:autoSpaceDN/>
              <w:bidi w:val="0"/>
              <w:adjustRightInd/>
              <w:snapToGrid/>
              <w:spacing w:before="244" w:line="300" w:lineRule="exact"/>
              <w:ind w:left="646"/>
              <w:textAlignment w:val="auto"/>
              <w:rPr>
                <w:rFonts w:hint="default" w:ascii="Times New Roman" w:hAnsi="Times New Roman" w:cs="Times New Roman"/>
              </w:rPr>
            </w:pPr>
            <w:r>
              <w:rPr>
                <w:rFonts w:hint="default" w:ascii="Times New Roman" w:hAnsi="Times New Roman" w:cs="Times New Roman"/>
                <w:spacing w:val="-2"/>
              </w:rPr>
              <w:t>胸挡</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150AC97E">
            <w:pPr>
              <w:pStyle w:val="23"/>
              <w:keepNext w:val="0"/>
              <w:keepLines w:val="0"/>
              <w:pageBreakBefore w:val="0"/>
              <w:widowControl w:val="0"/>
              <w:kinsoku/>
              <w:wordWrap/>
              <w:overflowPunct/>
              <w:topLinePunct w:val="0"/>
              <w:autoSpaceDE/>
              <w:autoSpaceDN/>
              <w:bidi w:val="0"/>
              <w:adjustRightInd/>
              <w:snapToGrid/>
              <w:spacing w:before="112" w:line="300" w:lineRule="exact"/>
              <w:ind w:left="113" w:right="12" w:firstLine="9"/>
              <w:textAlignment w:val="auto"/>
              <w:rPr>
                <w:rFonts w:hint="default" w:ascii="Times New Roman" w:hAnsi="Times New Roman" w:cs="Times New Roman"/>
                <w:lang w:eastAsia="zh-CN"/>
              </w:rPr>
            </w:pPr>
            <w:r>
              <w:rPr>
                <w:rFonts w:hint="default" w:ascii="Times New Roman" w:hAnsi="Times New Roman" w:cs="Times New Roman"/>
                <w:spacing w:val="-1"/>
                <w:lang w:eastAsia="zh-CN"/>
              </w:rPr>
              <w:t>宽度≥70mm，采用聚氯乙烯（PVC）时，厚度≥2mm；采用热镀锌钢板（带）时，厚度≥</w:t>
            </w:r>
            <w:r>
              <w:rPr>
                <w:rFonts w:hint="default" w:ascii="Times New Roman" w:hAnsi="Times New Roman" w:cs="Times New Roman"/>
                <w:spacing w:val="-2"/>
                <w:lang w:eastAsia="zh-CN"/>
              </w:rPr>
              <w:t>0.7mm，镀层重量（双面）</w:t>
            </w:r>
            <w:r>
              <w:rPr>
                <w:rFonts w:hint="default" w:ascii="Times New Roman" w:hAnsi="Times New Roman" w:cs="Times New Roman"/>
                <w:spacing w:val="-68"/>
                <w:lang w:eastAsia="zh-CN"/>
              </w:rPr>
              <w:t xml:space="preserve"> </w:t>
            </w:r>
            <w:r>
              <w:rPr>
                <w:rFonts w:hint="default" w:ascii="Times New Roman" w:hAnsi="Times New Roman" w:cs="Times New Roman"/>
                <w:spacing w:val="-2"/>
                <w:lang w:eastAsia="zh-CN"/>
              </w:rPr>
              <w:t>≥275g/m</w:t>
            </w:r>
            <w:r>
              <w:rPr>
                <w:rFonts w:hint="default" w:ascii="Times New Roman" w:hAnsi="Times New Roman" w:cs="Times New Roman"/>
                <w:spacing w:val="-2"/>
                <w:position w:val="8"/>
                <w:sz w:val="9"/>
                <w:szCs w:val="9"/>
                <w:lang w:eastAsia="zh-CN"/>
              </w:rPr>
              <w:t>2</w:t>
            </w:r>
            <w:r>
              <w:rPr>
                <w:rFonts w:hint="default" w:ascii="Times New Roman" w:hAnsi="Times New Roman" w:cs="Times New Roman"/>
                <w:spacing w:val="-22"/>
                <w:position w:val="8"/>
                <w:sz w:val="9"/>
                <w:szCs w:val="9"/>
                <w:lang w:eastAsia="zh-CN"/>
              </w:rPr>
              <w:t xml:space="preserve"> </w:t>
            </w:r>
            <w:r>
              <w:rPr>
                <w:rFonts w:hint="default" w:ascii="Times New Roman" w:hAnsi="Times New Roman" w:cs="Times New Roman"/>
                <w:spacing w:val="-2"/>
                <w:lang w:eastAsia="zh-CN"/>
              </w:rPr>
              <w:t>，或满足同等</w:t>
            </w:r>
            <w:r>
              <w:rPr>
                <w:rFonts w:hint="default" w:ascii="Times New Roman" w:hAnsi="Times New Roman" w:cs="Times New Roman"/>
                <w:spacing w:val="-1"/>
                <w:lang w:eastAsia="zh-CN"/>
              </w:rPr>
              <w:t>/更高性能型材要求，其余质量符合GB/T2518的要求。</w:t>
            </w:r>
          </w:p>
        </w:tc>
      </w:tr>
      <w:tr w14:paraId="569A25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continue"/>
            <w:tcBorders>
              <w:top w:val="nil"/>
              <w:left w:val="single" w:color="auto" w:sz="2" w:space="0"/>
              <w:bottom w:val="nil"/>
              <w:right w:val="single" w:color="auto" w:sz="2" w:space="0"/>
            </w:tcBorders>
            <w:noWrap w:val="0"/>
            <w:vAlign w:val="top"/>
          </w:tcPr>
          <w:p w14:paraId="1197462F">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tc>
        <w:tc>
          <w:tcPr>
            <w:tcW w:w="1553" w:type="dxa"/>
            <w:tcBorders>
              <w:top w:val="single" w:color="auto" w:sz="2" w:space="0"/>
              <w:left w:val="single" w:color="auto" w:sz="2" w:space="0"/>
              <w:bottom w:val="single" w:color="auto" w:sz="2" w:space="0"/>
              <w:right w:val="single" w:color="auto" w:sz="2" w:space="0"/>
            </w:tcBorders>
            <w:noWrap w:val="0"/>
            <w:vAlign w:val="top"/>
          </w:tcPr>
          <w:p w14:paraId="36A2CD9B">
            <w:pPr>
              <w:pStyle w:val="23"/>
              <w:keepNext w:val="0"/>
              <w:keepLines w:val="0"/>
              <w:pageBreakBefore w:val="0"/>
              <w:widowControl w:val="0"/>
              <w:kinsoku/>
              <w:wordWrap/>
              <w:overflowPunct/>
              <w:topLinePunct w:val="0"/>
              <w:autoSpaceDE/>
              <w:autoSpaceDN/>
              <w:bidi w:val="0"/>
              <w:adjustRightInd/>
              <w:snapToGrid/>
              <w:spacing w:before="173" w:line="300" w:lineRule="exact"/>
              <w:ind w:left="647"/>
              <w:textAlignment w:val="auto"/>
              <w:rPr>
                <w:rFonts w:hint="default" w:ascii="Times New Roman" w:hAnsi="Times New Roman" w:cs="Times New Roman"/>
              </w:rPr>
            </w:pPr>
            <w:r>
              <w:rPr>
                <w:rFonts w:hint="default" w:ascii="Times New Roman" w:hAnsi="Times New Roman" w:cs="Times New Roman"/>
                <w:spacing w:val="-2"/>
              </w:rPr>
              <w:t>食槽</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4D9E1E7C">
            <w:pPr>
              <w:pStyle w:val="23"/>
              <w:keepNext w:val="0"/>
              <w:keepLines w:val="0"/>
              <w:pageBreakBefore w:val="0"/>
              <w:widowControl w:val="0"/>
              <w:kinsoku/>
              <w:wordWrap/>
              <w:overflowPunct/>
              <w:topLinePunct w:val="0"/>
              <w:autoSpaceDE/>
              <w:autoSpaceDN/>
              <w:bidi w:val="0"/>
              <w:adjustRightInd/>
              <w:snapToGrid/>
              <w:spacing w:before="41" w:line="300" w:lineRule="exact"/>
              <w:ind w:left="115" w:right="66" w:hanging="2"/>
              <w:textAlignment w:val="auto"/>
              <w:rPr>
                <w:rFonts w:hint="default" w:ascii="Times New Roman" w:hAnsi="Times New Roman" w:cs="Times New Roman"/>
                <w:lang w:eastAsia="zh-CN"/>
              </w:rPr>
            </w:pPr>
            <w:r>
              <w:rPr>
                <w:rFonts w:hint="default" w:ascii="Times New Roman" w:hAnsi="Times New Roman" w:cs="Times New Roman"/>
                <w:lang w:eastAsia="zh-CN"/>
              </w:rPr>
              <w:t>采用热镀锌铝镁合金钢板（带），厚度≥0.8mm，镀层重量（双面）≥275g/m</w:t>
            </w:r>
            <w:r>
              <w:rPr>
                <w:rFonts w:hint="default" w:ascii="Times New Roman" w:hAnsi="Times New Roman" w:cs="Times New Roman"/>
                <w:position w:val="8"/>
                <w:sz w:val="9"/>
                <w:szCs w:val="9"/>
                <w:lang w:eastAsia="zh-CN"/>
              </w:rPr>
              <w:t>2</w:t>
            </w:r>
            <w:r>
              <w:rPr>
                <w:rFonts w:hint="default" w:ascii="Times New Roman" w:hAnsi="Times New Roman" w:cs="Times New Roman"/>
                <w:lang w:eastAsia="zh-CN"/>
              </w:rPr>
              <w:t>，或满足同等/更高性能型材要求，质量符合YB</w:t>
            </w:r>
            <w:r>
              <w:rPr>
                <w:rFonts w:hint="default" w:ascii="Times New Roman" w:hAnsi="Times New Roman" w:cs="Times New Roman"/>
                <w:spacing w:val="-1"/>
                <w:lang w:eastAsia="zh-CN"/>
              </w:rPr>
              <w:t>/T4761的要</w:t>
            </w:r>
            <w:r>
              <w:rPr>
                <w:rFonts w:hint="default" w:ascii="Times New Roman" w:hAnsi="Times New Roman" w:cs="Times New Roman"/>
                <w:spacing w:val="-9"/>
                <w:lang w:eastAsia="zh-CN"/>
              </w:rPr>
              <w:t>求。</w:t>
            </w:r>
          </w:p>
        </w:tc>
      </w:tr>
      <w:tr w14:paraId="4FFA946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continue"/>
            <w:tcBorders>
              <w:top w:val="nil"/>
              <w:left w:val="single" w:color="auto" w:sz="2" w:space="0"/>
              <w:bottom w:val="single" w:color="auto" w:sz="2" w:space="0"/>
              <w:right w:val="single" w:color="auto" w:sz="2" w:space="0"/>
            </w:tcBorders>
            <w:noWrap w:val="0"/>
            <w:vAlign w:val="top"/>
          </w:tcPr>
          <w:p w14:paraId="1E0983B3">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tc>
        <w:tc>
          <w:tcPr>
            <w:tcW w:w="1553" w:type="dxa"/>
            <w:tcBorders>
              <w:top w:val="single" w:color="auto" w:sz="2" w:space="0"/>
              <w:left w:val="single" w:color="auto" w:sz="2" w:space="0"/>
              <w:bottom w:val="single" w:color="auto" w:sz="2" w:space="0"/>
              <w:right w:val="single" w:color="auto" w:sz="2" w:space="0"/>
            </w:tcBorders>
            <w:noWrap w:val="0"/>
            <w:vAlign w:val="top"/>
          </w:tcPr>
          <w:p w14:paraId="79A6B3BB">
            <w:pPr>
              <w:pStyle w:val="23"/>
              <w:keepNext w:val="0"/>
              <w:keepLines w:val="0"/>
              <w:pageBreakBefore w:val="0"/>
              <w:widowControl w:val="0"/>
              <w:kinsoku/>
              <w:wordWrap/>
              <w:overflowPunct/>
              <w:topLinePunct w:val="0"/>
              <w:autoSpaceDE/>
              <w:autoSpaceDN/>
              <w:bidi w:val="0"/>
              <w:adjustRightInd/>
              <w:snapToGrid/>
              <w:spacing w:before="175" w:line="300" w:lineRule="exact"/>
              <w:ind w:left="197"/>
              <w:textAlignment w:val="auto"/>
              <w:rPr>
                <w:rFonts w:hint="default" w:ascii="Times New Roman" w:hAnsi="Times New Roman" w:cs="Times New Roman"/>
              </w:rPr>
            </w:pPr>
            <w:r>
              <w:rPr>
                <w:rFonts w:hint="default" w:ascii="Times New Roman" w:hAnsi="Times New Roman" w:cs="Times New Roman"/>
                <w:spacing w:val="-1"/>
              </w:rPr>
              <w:t>清粪带限位侧板</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473B014A">
            <w:pPr>
              <w:pStyle w:val="23"/>
              <w:keepNext w:val="0"/>
              <w:keepLines w:val="0"/>
              <w:pageBreakBefore w:val="0"/>
              <w:widowControl w:val="0"/>
              <w:kinsoku/>
              <w:wordWrap/>
              <w:overflowPunct/>
              <w:topLinePunct w:val="0"/>
              <w:autoSpaceDE/>
              <w:autoSpaceDN/>
              <w:bidi w:val="0"/>
              <w:adjustRightInd/>
              <w:snapToGrid/>
              <w:spacing w:before="162" w:line="300" w:lineRule="exact"/>
              <w:ind w:left="113"/>
              <w:textAlignment w:val="auto"/>
              <w:rPr>
                <w:rFonts w:hint="default" w:ascii="Times New Roman" w:hAnsi="Times New Roman" w:cs="Times New Roman"/>
                <w:lang w:eastAsia="zh-CN"/>
              </w:rPr>
            </w:pPr>
            <w:r>
              <w:rPr>
                <w:rFonts w:hint="default" w:ascii="Times New Roman" w:hAnsi="Times New Roman" w:cs="Times New Roman"/>
                <w:spacing w:val="-1"/>
                <w:lang w:eastAsia="zh-CN"/>
              </w:rPr>
              <w:t>采用热镀锌钢板（带</w:t>
            </w:r>
            <w:r>
              <w:rPr>
                <w:rFonts w:hint="default" w:ascii="Times New Roman" w:hAnsi="Times New Roman" w:cs="Times New Roman"/>
                <w:spacing w:val="4"/>
                <w:lang w:eastAsia="zh-CN"/>
              </w:rPr>
              <w:t>），</w:t>
            </w:r>
            <w:r>
              <w:rPr>
                <w:rFonts w:hint="default" w:ascii="Times New Roman" w:hAnsi="Times New Roman" w:cs="Times New Roman"/>
                <w:spacing w:val="-1"/>
                <w:lang w:eastAsia="zh-CN"/>
              </w:rPr>
              <w:t>镀层重量（双面）≥275g/m</w:t>
            </w:r>
            <w:r>
              <w:rPr>
                <w:rFonts w:hint="default" w:ascii="Times New Roman" w:hAnsi="Times New Roman" w:cs="Times New Roman"/>
                <w:spacing w:val="-1"/>
                <w:position w:val="8"/>
                <w:sz w:val="9"/>
                <w:szCs w:val="9"/>
                <w:lang w:eastAsia="zh-CN"/>
              </w:rPr>
              <w:t>2</w:t>
            </w:r>
            <w:r>
              <w:rPr>
                <w:rFonts w:hint="default" w:ascii="Times New Roman" w:hAnsi="Times New Roman" w:cs="Times New Roman"/>
                <w:spacing w:val="-22"/>
                <w:position w:val="8"/>
                <w:sz w:val="9"/>
                <w:szCs w:val="9"/>
                <w:lang w:eastAsia="zh-CN"/>
              </w:rPr>
              <w:t xml:space="preserve"> </w:t>
            </w:r>
            <w:r>
              <w:rPr>
                <w:rFonts w:hint="default" w:ascii="Times New Roman" w:hAnsi="Times New Roman" w:cs="Times New Roman"/>
                <w:spacing w:val="-1"/>
                <w:lang w:eastAsia="zh-CN"/>
              </w:rPr>
              <w:t>，或满足同等/更高性能型材要求，其余质量符合GB/T2518的要求。</w:t>
            </w:r>
          </w:p>
        </w:tc>
      </w:tr>
      <w:tr w14:paraId="58564E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restart"/>
            <w:tcBorders>
              <w:top w:val="single" w:color="auto" w:sz="2" w:space="0"/>
              <w:left w:val="single" w:color="auto" w:sz="2" w:space="0"/>
              <w:bottom w:val="single" w:color="auto" w:sz="2" w:space="0"/>
              <w:right w:val="single" w:color="auto" w:sz="2" w:space="0"/>
            </w:tcBorders>
            <w:noWrap w:val="0"/>
            <w:vAlign w:val="top"/>
          </w:tcPr>
          <w:p w14:paraId="5BBC8213">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3AC66B9E">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5DD4B04A">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6D8A9C0C">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04B2B8F8">
            <w:pPr>
              <w:pStyle w:val="23"/>
              <w:keepNext w:val="0"/>
              <w:keepLines w:val="0"/>
              <w:pageBreakBefore w:val="0"/>
              <w:widowControl w:val="0"/>
              <w:kinsoku/>
              <w:wordWrap/>
              <w:overflowPunct/>
              <w:topLinePunct w:val="0"/>
              <w:autoSpaceDE/>
              <w:autoSpaceDN/>
              <w:bidi w:val="0"/>
              <w:adjustRightInd/>
              <w:snapToGrid/>
              <w:spacing w:before="59" w:line="300" w:lineRule="exact"/>
              <w:ind w:left="179" w:right="157" w:firstLine="7"/>
              <w:textAlignment w:val="auto"/>
              <w:rPr>
                <w:rFonts w:hint="default" w:ascii="Times New Roman" w:hAnsi="Times New Roman" w:cs="Times New Roman"/>
              </w:rPr>
            </w:pPr>
            <w:r>
              <w:rPr>
                <w:rFonts w:hint="default" w:ascii="Times New Roman" w:hAnsi="Times New Roman" w:cs="Times New Roman"/>
                <w:spacing w:val="-9"/>
              </w:rPr>
              <w:t>喂料</w:t>
            </w:r>
            <w:r>
              <w:rPr>
                <w:rFonts w:hint="default" w:ascii="Times New Roman" w:hAnsi="Times New Roman" w:cs="Times New Roman"/>
                <w:spacing w:val="-6"/>
              </w:rPr>
              <w:t>系统</w:t>
            </w:r>
          </w:p>
        </w:tc>
        <w:tc>
          <w:tcPr>
            <w:tcW w:w="1553" w:type="dxa"/>
            <w:tcBorders>
              <w:top w:val="single" w:color="auto" w:sz="2" w:space="0"/>
              <w:left w:val="single" w:color="auto" w:sz="2" w:space="0"/>
              <w:bottom w:val="single" w:color="auto" w:sz="2" w:space="0"/>
              <w:right w:val="single" w:color="auto" w:sz="2" w:space="0"/>
            </w:tcBorders>
            <w:noWrap w:val="0"/>
            <w:vAlign w:val="top"/>
          </w:tcPr>
          <w:p w14:paraId="2C2949B6">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115ED9BA">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323183DD">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04FF1024">
            <w:pPr>
              <w:pStyle w:val="23"/>
              <w:keepNext w:val="0"/>
              <w:keepLines w:val="0"/>
              <w:pageBreakBefore w:val="0"/>
              <w:widowControl w:val="0"/>
              <w:kinsoku/>
              <w:wordWrap/>
              <w:overflowPunct/>
              <w:topLinePunct w:val="0"/>
              <w:autoSpaceDE/>
              <w:autoSpaceDN/>
              <w:bidi w:val="0"/>
              <w:adjustRightInd/>
              <w:snapToGrid/>
              <w:spacing w:before="58" w:line="300" w:lineRule="exact"/>
              <w:ind w:left="289"/>
              <w:textAlignment w:val="auto"/>
              <w:rPr>
                <w:rFonts w:hint="default" w:ascii="Times New Roman" w:hAnsi="Times New Roman" w:cs="Times New Roman"/>
              </w:rPr>
            </w:pPr>
            <w:r>
              <w:rPr>
                <w:rFonts w:hint="default" w:ascii="Times New Roman" w:hAnsi="Times New Roman" w:cs="Times New Roman"/>
                <w:spacing w:val="-2"/>
              </w:rPr>
              <w:t>行车式喂料机</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359AB2E6">
            <w:pPr>
              <w:pStyle w:val="23"/>
              <w:keepNext w:val="0"/>
              <w:keepLines w:val="0"/>
              <w:pageBreakBefore w:val="0"/>
              <w:widowControl w:val="0"/>
              <w:kinsoku/>
              <w:wordWrap/>
              <w:overflowPunct/>
              <w:topLinePunct w:val="0"/>
              <w:autoSpaceDE/>
              <w:autoSpaceDN/>
              <w:bidi w:val="0"/>
              <w:adjustRightInd/>
              <w:snapToGrid/>
              <w:spacing w:before="126" w:line="300" w:lineRule="exact"/>
              <w:ind w:left="168" w:right="5" w:firstLine="12"/>
              <w:textAlignment w:val="auto"/>
              <w:rPr>
                <w:rFonts w:hint="default" w:ascii="Times New Roman" w:hAnsi="Times New Roman" w:cs="Times New Roman"/>
                <w:lang w:eastAsia="zh-CN"/>
              </w:rPr>
            </w:pPr>
            <w:r>
              <w:rPr>
                <w:rFonts w:hint="default" w:ascii="Times New Roman" w:hAnsi="Times New Roman" w:cs="Times New Roman"/>
                <w:spacing w:val="-4"/>
                <w:lang w:eastAsia="zh-CN"/>
              </w:rPr>
              <w:t>1.横梁支架参数：采用热镀锌板冲压件拼装或热镀锌矩形管焊接，满足承载饲料、料斗和传动设备的要求，</w:t>
            </w:r>
            <w:r>
              <w:rPr>
                <w:rFonts w:hint="default" w:ascii="Times New Roman" w:hAnsi="Times New Roman" w:cs="Times New Roman"/>
                <w:spacing w:val="-35"/>
                <w:lang w:eastAsia="zh-CN"/>
              </w:rPr>
              <w:t xml:space="preserve"> </w:t>
            </w:r>
            <w:r>
              <w:rPr>
                <w:rFonts w:hint="default" w:ascii="Times New Roman" w:hAnsi="Times New Roman" w:cs="Times New Roman"/>
                <w:spacing w:val="-4"/>
                <w:lang w:eastAsia="zh-CN"/>
              </w:rPr>
              <w:t>热镀锌板质量应满足GB/T</w:t>
            </w:r>
            <w:r>
              <w:rPr>
                <w:rFonts w:hint="default" w:ascii="Times New Roman" w:hAnsi="Times New Roman" w:cs="Times New Roman"/>
                <w:spacing w:val="-35"/>
                <w:lang w:eastAsia="zh-CN"/>
              </w:rPr>
              <w:t xml:space="preserve"> </w:t>
            </w:r>
            <w:r>
              <w:rPr>
                <w:rFonts w:hint="default" w:ascii="Times New Roman" w:hAnsi="Times New Roman" w:cs="Times New Roman"/>
                <w:spacing w:val="-4"/>
                <w:lang w:eastAsia="zh-CN"/>
              </w:rPr>
              <w:t>2518</w:t>
            </w:r>
            <w:r>
              <w:rPr>
                <w:rFonts w:hint="default" w:ascii="Times New Roman" w:hAnsi="Times New Roman" w:cs="Times New Roman"/>
                <w:spacing w:val="-2"/>
                <w:lang w:eastAsia="zh-CN"/>
              </w:rPr>
              <w:t>要求，热镀锌矩形管质量应满足GB/T 6728要求；</w:t>
            </w:r>
          </w:p>
          <w:p w14:paraId="2CFAE9AE">
            <w:pPr>
              <w:pStyle w:val="23"/>
              <w:keepNext w:val="0"/>
              <w:keepLines w:val="0"/>
              <w:pageBreakBefore w:val="0"/>
              <w:widowControl w:val="0"/>
              <w:kinsoku/>
              <w:wordWrap/>
              <w:overflowPunct/>
              <w:topLinePunct w:val="0"/>
              <w:autoSpaceDE/>
              <w:autoSpaceDN/>
              <w:bidi w:val="0"/>
              <w:adjustRightInd/>
              <w:snapToGrid/>
              <w:spacing w:before="14" w:line="300" w:lineRule="exact"/>
              <w:ind w:left="172" w:hanging="2"/>
              <w:textAlignment w:val="auto"/>
              <w:rPr>
                <w:rFonts w:hint="default" w:ascii="Times New Roman" w:hAnsi="Times New Roman" w:cs="Times New Roman"/>
                <w:lang w:eastAsia="zh-CN"/>
              </w:rPr>
            </w:pPr>
            <w:r>
              <w:rPr>
                <w:rFonts w:hint="default" w:ascii="Times New Roman" w:hAnsi="Times New Roman" w:cs="Times New Roman"/>
                <w:spacing w:val="-1"/>
                <w:lang w:eastAsia="zh-CN"/>
              </w:rPr>
              <w:t>2.行车料斗参数：采用热镀锌板或锌铝镁板，镀层重量（双面）≥275g/m</w:t>
            </w:r>
            <w:r>
              <w:rPr>
                <w:rFonts w:hint="default" w:ascii="Times New Roman" w:hAnsi="Times New Roman" w:cs="Times New Roman"/>
                <w:spacing w:val="-1"/>
                <w:position w:val="8"/>
                <w:sz w:val="9"/>
                <w:szCs w:val="9"/>
                <w:lang w:eastAsia="zh-CN"/>
              </w:rPr>
              <w:t>2</w:t>
            </w:r>
            <w:r>
              <w:rPr>
                <w:rFonts w:hint="default" w:ascii="Times New Roman" w:hAnsi="Times New Roman" w:cs="Times New Roman"/>
                <w:spacing w:val="-1"/>
                <w:lang w:eastAsia="zh-CN"/>
              </w:rPr>
              <w:t>，厚度≥1.0m</w:t>
            </w:r>
            <w:r>
              <w:rPr>
                <w:rFonts w:hint="default" w:ascii="Times New Roman" w:hAnsi="Times New Roman" w:cs="Times New Roman"/>
                <w:spacing w:val="-2"/>
                <w:lang w:eastAsia="zh-CN"/>
              </w:rPr>
              <w:t>m，内部光滑不结料，配有匀料装置，落料均匀，</w:t>
            </w:r>
            <w:r>
              <w:rPr>
                <w:rFonts w:hint="default" w:ascii="Times New Roman" w:hAnsi="Times New Roman" w:cs="Times New Roman"/>
                <w:spacing w:val="-1"/>
                <w:lang w:eastAsia="zh-CN"/>
              </w:rPr>
              <w:t>带有观察口，配有行走驱动电机，功率≥0.4kW，电机防护等级IP55，行走速度宜为5m/min～8m/</w:t>
            </w:r>
            <w:r>
              <w:rPr>
                <w:rFonts w:hint="default" w:ascii="Times New Roman" w:hAnsi="Times New Roman" w:cs="Times New Roman"/>
                <w:spacing w:val="-2"/>
                <w:lang w:eastAsia="zh-CN"/>
              </w:rPr>
              <w:t>min，可实现前进、后退、急停、播料功</w:t>
            </w:r>
            <w:r>
              <w:rPr>
                <w:rFonts w:hint="default" w:ascii="Times New Roman" w:hAnsi="Times New Roman" w:cs="Times New Roman"/>
                <w:spacing w:val="-3"/>
                <w:lang w:eastAsia="zh-CN"/>
              </w:rPr>
              <w:t>能；其余质量符合JB/T 14282的要求；</w:t>
            </w:r>
          </w:p>
          <w:p w14:paraId="784463A6">
            <w:pPr>
              <w:pStyle w:val="23"/>
              <w:keepNext w:val="0"/>
              <w:keepLines w:val="0"/>
              <w:pageBreakBefore w:val="0"/>
              <w:widowControl w:val="0"/>
              <w:kinsoku/>
              <w:wordWrap/>
              <w:overflowPunct/>
              <w:topLinePunct w:val="0"/>
              <w:autoSpaceDE/>
              <w:autoSpaceDN/>
              <w:bidi w:val="0"/>
              <w:adjustRightInd/>
              <w:snapToGrid/>
              <w:spacing w:before="14" w:line="300" w:lineRule="exact"/>
              <w:ind w:left="168" w:right="19" w:firstLine="3"/>
              <w:textAlignment w:val="auto"/>
              <w:rPr>
                <w:rFonts w:hint="default" w:ascii="Times New Roman" w:hAnsi="Times New Roman" w:cs="Times New Roman"/>
                <w:lang w:eastAsia="zh-CN"/>
              </w:rPr>
            </w:pPr>
            <w:r>
              <w:rPr>
                <w:rFonts w:hint="default" w:ascii="Times New Roman" w:hAnsi="Times New Roman" w:cs="Times New Roman"/>
                <w:lang w:eastAsia="zh-CN"/>
              </w:rPr>
              <w:t>3.轨道参数：宜采用热镀锌矩形管或圆管，矩形管截面积≥15</w:t>
            </w:r>
            <w:r>
              <w:rPr>
                <w:rFonts w:hint="default" w:ascii="Times New Roman" w:hAnsi="Times New Roman" w:cs="Times New Roman"/>
                <w:spacing w:val="-1"/>
                <w:lang w:eastAsia="zh-CN"/>
              </w:rPr>
              <w:t>00mm</w:t>
            </w:r>
            <w:r>
              <w:rPr>
                <w:rFonts w:hint="default" w:ascii="Times New Roman" w:hAnsi="Times New Roman" w:cs="Times New Roman"/>
                <w:spacing w:val="-1"/>
                <w:position w:val="8"/>
                <w:sz w:val="9"/>
                <w:szCs w:val="9"/>
                <w:lang w:eastAsia="zh-CN"/>
              </w:rPr>
              <w:t>2</w:t>
            </w:r>
            <w:r>
              <w:rPr>
                <w:rFonts w:hint="default" w:ascii="Times New Roman" w:hAnsi="Times New Roman" w:cs="Times New Roman"/>
                <w:spacing w:val="-23"/>
                <w:position w:val="8"/>
                <w:sz w:val="9"/>
                <w:szCs w:val="9"/>
                <w:lang w:eastAsia="zh-CN"/>
              </w:rPr>
              <w:t xml:space="preserve"> </w:t>
            </w:r>
            <w:r>
              <w:rPr>
                <w:rFonts w:hint="default" w:ascii="Times New Roman" w:hAnsi="Times New Roman" w:cs="Times New Roman"/>
                <w:spacing w:val="-1"/>
                <w:lang w:eastAsia="zh-CN"/>
              </w:rPr>
              <w:t>，壁厚≥2.0mm，圆管直径≥32mm，壁厚≥2.5mm，热镀锌矩形管质量应满足GB/T 6728要求，热镀锌圆管质量应满足GB/T 13793要求。</w:t>
            </w:r>
          </w:p>
        </w:tc>
      </w:tr>
      <w:tr w14:paraId="44810E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continue"/>
            <w:tcBorders>
              <w:top w:val="single" w:color="auto" w:sz="2" w:space="0"/>
              <w:left w:val="single" w:color="auto" w:sz="2" w:space="0"/>
              <w:bottom w:val="single" w:color="auto" w:sz="2" w:space="0"/>
              <w:right w:val="single" w:color="auto" w:sz="2" w:space="0"/>
            </w:tcBorders>
            <w:noWrap w:val="0"/>
            <w:vAlign w:val="top"/>
          </w:tcPr>
          <w:p w14:paraId="5AE7B7CE">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tc>
        <w:tc>
          <w:tcPr>
            <w:tcW w:w="1553" w:type="dxa"/>
            <w:tcBorders>
              <w:top w:val="single" w:color="auto" w:sz="2" w:space="0"/>
              <w:left w:val="single" w:color="auto" w:sz="2" w:space="0"/>
              <w:bottom w:val="single" w:color="auto" w:sz="2" w:space="0"/>
              <w:right w:val="single" w:color="auto" w:sz="2" w:space="0"/>
            </w:tcBorders>
            <w:noWrap w:val="0"/>
            <w:vAlign w:val="top"/>
          </w:tcPr>
          <w:p w14:paraId="3FFC5D64">
            <w:pPr>
              <w:pStyle w:val="23"/>
              <w:keepNext w:val="0"/>
              <w:keepLines w:val="0"/>
              <w:pageBreakBefore w:val="0"/>
              <w:widowControl w:val="0"/>
              <w:kinsoku/>
              <w:wordWrap/>
              <w:overflowPunct/>
              <w:topLinePunct w:val="0"/>
              <w:autoSpaceDE/>
              <w:autoSpaceDN/>
              <w:bidi w:val="0"/>
              <w:adjustRightInd/>
              <w:snapToGrid/>
              <w:spacing w:before="264" w:line="300" w:lineRule="exact"/>
              <w:ind w:left="376"/>
              <w:textAlignment w:val="auto"/>
              <w:rPr>
                <w:rFonts w:hint="default" w:ascii="Times New Roman" w:hAnsi="Times New Roman" w:cs="Times New Roman"/>
              </w:rPr>
            </w:pPr>
            <w:r>
              <w:rPr>
                <w:rFonts w:hint="default" w:ascii="Times New Roman" w:hAnsi="Times New Roman" w:cs="Times New Roman"/>
                <w:spacing w:val="-2"/>
              </w:rPr>
              <w:t>链式喂料机</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055328D5">
            <w:pPr>
              <w:pStyle w:val="23"/>
              <w:keepNext w:val="0"/>
              <w:keepLines w:val="0"/>
              <w:pageBreakBefore w:val="0"/>
              <w:widowControl w:val="0"/>
              <w:kinsoku/>
              <w:wordWrap/>
              <w:overflowPunct/>
              <w:topLinePunct w:val="0"/>
              <w:autoSpaceDE/>
              <w:autoSpaceDN/>
              <w:bidi w:val="0"/>
              <w:adjustRightInd/>
              <w:snapToGrid/>
              <w:spacing w:before="143" w:line="300" w:lineRule="exact"/>
              <w:ind w:left="181"/>
              <w:textAlignment w:val="auto"/>
              <w:rPr>
                <w:rFonts w:hint="default" w:ascii="Times New Roman" w:hAnsi="Times New Roman" w:cs="Times New Roman"/>
                <w:lang w:eastAsia="zh-CN"/>
              </w:rPr>
            </w:pPr>
            <w:r>
              <w:rPr>
                <w:rFonts w:hint="default" w:ascii="Times New Roman" w:hAnsi="Times New Roman" w:cs="Times New Roman"/>
                <w:lang w:eastAsia="zh-CN"/>
              </w:rPr>
              <w:t>1.链式料线全自动运行，喂料均匀、运行平稳无噪音，</w:t>
            </w:r>
            <w:r>
              <w:rPr>
                <w:rFonts w:hint="default" w:ascii="Times New Roman" w:hAnsi="Times New Roman" w:cs="Times New Roman"/>
                <w:spacing w:val="-1"/>
                <w:lang w:eastAsia="zh-CN"/>
              </w:rPr>
              <w:t>运行速度宜为10m/min～14m/min；</w:t>
            </w:r>
          </w:p>
          <w:p w14:paraId="5CD46E92">
            <w:pPr>
              <w:pStyle w:val="23"/>
              <w:keepNext w:val="0"/>
              <w:keepLines w:val="0"/>
              <w:pageBreakBefore w:val="0"/>
              <w:widowControl w:val="0"/>
              <w:kinsoku/>
              <w:wordWrap/>
              <w:overflowPunct/>
              <w:topLinePunct w:val="0"/>
              <w:autoSpaceDE/>
              <w:autoSpaceDN/>
              <w:bidi w:val="0"/>
              <w:adjustRightInd/>
              <w:snapToGrid/>
              <w:spacing w:before="25" w:line="300" w:lineRule="exact"/>
              <w:ind w:left="170"/>
              <w:textAlignment w:val="auto"/>
              <w:rPr>
                <w:rFonts w:hint="default" w:ascii="Times New Roman" w:hAnsi="Times New Roman" w:cs="Times New Roman"/>
                <w:lang w:eastAsia="zh-CN"/>
              </w:rPr>
            </w:pPr>
            <w:r>
              <w:rPr>
                <w:rFonts w:hint="default" w:ascii="Times New Roman" w:hAnsi="Times New Roman" w:cs="Times New Roman"/>
                <w:lang w:eastAsia="zh-CN"/>
              </w:rPr>
              <w:t>2.链条采用优质锰钢，抗拉力不低于12kN，无变形、挠曲，表面硬度48HRC～52HRC，每套电机功率≥0.75k</w:t>
            </w:r>
            <w:r>
              <w:rPr>
                <w:rFonts w:hint="default" w:ascii="Times New Roman" w:hAnsi="Times New Roman" w:cs="Times New Roman"/>
                <w:spacing w:val="-1"/>
                <w:lang w:eastAsia="zh-CN"/>
              </w:rPr>
              <w:t>W，防护等级IP55。</w:t>
            </w:r>
          </w:p>
        </w:tc>
      </w:tr>
      <w:tr w14:paraId="73D4338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restart"/>
            <w:tcBorders>
              <w:top w:val="single" w:color="auto" w:sz="2" w:space="0"/>
              <w:left w:val="single" w:color="auto" w:sz="2" w:space="0"/>
              <w:bottom w:val="nil"/>
              <w:right w:val="single" w:color="auto" w:sz="2" w:space="0"/>
            </w:tcBorders>
            <w:noWrap w:val="0"/>
            <w:vAlign w:val="top"/>
          </w:tcPr>
          <w:p w14:paraId="77966B26">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rPr>
            </w:pPr>
          </w:p>
          <w:p w14:paraId="2E81FA8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rPr>
            </w:pPr>
          </w:p>
          <w:p w14:paraId="6B0AC46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rPr>
            </w:pPr>
          </w:p>
          <w:p w14:paraId="7C705FCB">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rPr>
            </w:pPr>
          </w:p>
          <w:p w14:paraId="6C7CF7CF">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rPr>
            </w:pPr>
          </w:p>
          <w:p w14:paraId="42E62FC7">
            <w:pPr>
              <w:pStyle w:val="23"/>
              <w:keepNext w:val="0"/>
              <w:keepLines w:val="0"/>
              <w:pageBreakBefore w:val="0"/>
              <w:widowControl w:val="0"/>
              <w:kinsoku/>
              <w:wordWrap/>
              <w:overflowPunct/>
              <w:topLinePunct w:val="0"/>
              <w:autoSpaceDE/>
              <w:autoSpaceDN/>
              <w:bidi w:val="0"/>
              <w:adjustRightInd/>
              <w:snapToGrid/>
              <w:spacing w:before="58" w:line="360" w:lineRule="exact"/>
              <w:ind w:left="179" w:right="157" w:hanging="1"/>
              <w:textAlignment w:val="auto"/>
              <w:rPr>
                <w:rFonts w:hint="default" w:ascii="Times New Roman" w:hAnsi="Times New Roman" w:cs="Times New Roman"/>
              </w:rPr>
            </w:pPr>
            <w:r>
              <w:rPr>
                <w:rFonts w:hint="default" w:ascii="Times New Roman" w:hAnsi="Times New Roman" w:cs="Times New Roman"/>
                <w:spacing w:val="-4"/>
              </w:rPr>
              <w:t>清粪</w:t>
            </w:r>
            <w:r>
              <w:rPr>
                <w:rFonts w:hint="default" w:ascii="Times New Roman" w:hAnsi="Times New Roman" w:cs="Times New Roman"/>
                <w:spacing w:val="-6"/>
              </w:rPr>
              <w:t>系统</w:t>
            </w:r>
          </w:p>
        </w:tc>
        <w:tc>
          <w:tcPr>
            <w:tcW w:w="1553" w:type="dxa"/>
            <w:tcBorders>
              <w:top w:val="single" w:color="auto" w:sz="2" w:space="0"/>
              <w:left w:val="single" w:color="auto" w:sz="2" w:space="0"/>
              <w:bottom w:val="single" w:color="auto" w:sz="2" w:space="0"/>
              <w:right w:val="single" w:color="auto" w:sz="2" w:space="0"/>
            </w:tcBorders>
            <w:noWrap w:val="0"/>
            <w:vAlign w:val="top"/>
          </w:tcPr>
          <w:p w14:paraId="01C889DD">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57314DA7">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707DD696">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4163B76F">
            <w:pPr>
              <w:pStyle w:val="23"/>
              <w:keepNext w:val="0"/>
              <w:keepLines w:val="0"/>
              <w:pageBreakBefore w:val="0"/>
              <w:widowControl w:val="0"/>
              <w:kinsoku/>
              <w:wordWrap/>
              <w:overflowPunct/>
              <w:topLinePunct w:val="0"/>
              <w:autoSpaceDE/>
              <w:autoSpaceDN/>
              <w:bidi w:val="0"/>
              <w:adjustRightInd/>
              <w:snapToGrid/>
              <w:spacing w:before="59" w:line="240" w:lineRule="exact"/>
              <w:ind w:left="199"/>
              <w:textAlignment w:val="auto"/>
              <w:rPr>
                <w:rFonts w:hint="default" w:ascii="Times New Roman" w:hAnsi="Times New Roman" w:cs="Times New Roman"/>
              </w:rPr>
            </w:pPr>
            <w:r>
              <w:rPr>
                <w:rFonts w:hint="default" w:ascii="Times New Roman" w:hAnsi="Times New Roman" w:cs="Times New Roman"/>
                <w:spacing w:val="-2"/>
              </w:rPr>
              <w:t>纵向带式清粪机</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0ADE869C">
            <w:pPr>
              <w:pStyle w:val="23"/>
              <w:keepNext w:val="0"/>
              <w:keepLines w:val="0"/>
              <w:pageBreakBefore w:val="0"/>
              <w:widowControl w:val="0"/>
              <w:kinsoku/>
              <w:wordWrap/>
              <w:overflowPunct/>
              <w:topLinePunct w:val="0"/>
              <w:autoSpaceDE/>
              <w:autoSpaceDN/>
              <w:bidi w:val="0"/>
              <w:adjustRightInd/>
              <w:snapToGrid/>
              <w:spacing w:before="104" w:line="240" w:lineRule="exact"/>
              <w:ind w:left="181"/>
              <w:textAlignment w:val="auto"/>
              <w:rPr>
                <w:rFonts w:hint="default" w:ascii="Times New Roman" w:hAnsi="Times New Roman" w:cs="Times New Roman"/>
                <w:lang w:eastAsia="zh-CN"/>
              </w:rPr>
            </w:pPr>
            <w:r>
              <w:rPr>
                <w:rFonts w:hint="default" w:ascii="Times New Roman" w:hAnsi="Times New Roman" w:cs="Times New Roman"/>
                <w:spacing w:val="-2"/>
                <w:lang w:eastAsia="zh-CN"/>
              </w:rPr>
              <w:t>1.清粪带长度与单列鸡笼长度相适应、宽度与笼架相适应，传送时不漏粪便；</w:t>
            </w:r>
          </w:p>
          <w:p w14:paraId="373BD466">
            <w:pPr>
              <w:pStyle w:val="23"/>
              <w:keepNext w:val="0"/>
              <w:keepLines w:val="0"/>
              <w:pageBreakBefore w:val="0"/>
              <w:widowControl w:val="0"/>
              <w:kinsoku/>
              <w:wordWrap/>
              <w:overflowPunct/>
              <w:topLinePunct w:val="0"/>
              <w:autoSpaceDE/>
              <w:autoSpaceDN/>
              <w:bidi w:val="0"/>
              <w:adjustRightInd/>
              <w:snapToGrid/>
              <w:spacing w:before="26" w:line="240" w:lineRule="exact"/>
              <w:ind w:left="170"/>
              <w:textAlignment w:val="auto"/>
              <w:rPr>
                <w:rFonts w:hint="default" w:ascii="Times New Roman" w:hAnsi="Times New Roman" w:cs="Times New Roman"/>
                <w:lang w:eastAsia="zh-CN"/>
              </w:rPr>
            </w:pPr>
            <w:r>
              <w:rPr>
                <w:rFonts w:hint="default" w:ascii="Times New Roman" w:hAnsi="Times New Roman" w:cs="Times New Roman"/>
                <w:spacing w:val="-1"/>
                <w:lang w:eastAsia="zh-CN"/>
              </w:rPr>
              <w:t>2.清粪带材质为聚丙烯（PP</w:t>
            </w:r>
            <w:r>
              <w:rPr>
                <w:rFonts w:hint="default" w:ascii="Times New Roman" w:hAnsi="Times New Roman" w:cs="Times New Roman"/>
                <w:spacing w:val="4"/>
                <w:lang w:eastAsia="zh-CN"/>
              </w:rPr>
              <w:t>），</w:t>
            </w:r>
            <w:r>
              <w:rPr>
                <w:rFonts w:hint="default" w:ascii="Times New Roman" w:hAnsi="Times New Roman" w:cs="Times New Roman"/>
                <w:spacing w:val="-1"/>
                <w:lang w:eastAsia="zh-CN"/>
              </w:rPr>
              <w:t>厚度≥0.8m，弹性模量≥1000MPa；合理配置橡胶压轮，保证粪带能承受三天粪量不打滑；</w:t>
            </w:r>
          </w:p>
          <w:p w14:paraId="40EE3CCA">
            <w:pPr>
              <w:pStyle w:val="23"/>
              <w:keepNext w:val="0"/>
              <w:keepLines w:val="0"/>
              <w:pageBreakBefore w:val="0"/>
              <w:widowControl w:val="0"/>
              <w:kinsoku/>
              <w:wordWrap/>
              <w:overflowPunct/>
              <w:topLinePunct w:val="0"/>
              <w:autoSpaceDE/>
              <w:autoSpaceDN/>
              <w:bidi w:val="0"/>
              <w:adjustRightInd/>
              <w:snapToGrid/>
              <w:spacing w:before="12" w:line="240" w:lineRule="exact"/>
              <w:ind w:left="168" w:right="19" w:firstLine="3"/>
              <w:textAlignment w:val="auto"/>
              <w:rPr>
                <w:rFonts w:hint="default" w:ascii="Times New Roman" w:hAnsi="Times New Roman" w:cs="Times New Roman"/>
                <w:lang w:eastAsia="zh-CN"/>
              </w:rPr>
            </w:pPr>
            <w:r>
              <w:rPr>
                <w:rFonts w:hint="default" w:ascii="Times New Roman" w:hAnsi="Times New Roman" w:cs="Times New Roman"/>
                <w:lang w:eastAsia="zh-CN"/>
              </w:rPr>
              <w:t>3.清粪带上下层支撑托杆为热镀锌板(带)，镀层重量（</w:t>
            </w:r>
            <w:r>
              <w:rPr>
                <w:rFonts w:hint="default" w:ascii="Times New Roman" w:hAnsi="Times New Roman" w:cs="Times New Roman"/>
                <w:spacing w:val="-1"/>
                <w:lang w:eastAsia="zh-CN"/>
              </w:rPr>
              <w:t>双面）</w:t>
            </w:r>
            <w:r>
              <w:rPr>
                <w:rFonts w:hint="default" w:ascii="Times New Roman" w:hAnsi="Times New Roman" w:cs="Times New Roman"/>
                <w:spacing w:val="-66"/>
                <w:lang w:eastAsia="zh-CN"/>
              </w:rPr>
              <w:t xml:space="preserve"> </w:t>
            </w:r>
            <w:r>
              <w:rPr>
                <w:rFonts w:hint="default" w:ascii="Times New Roman" w:hAnsi="Times New Roman" w:cs="Times New Roman"/>
                <w:spacing w:val="-1"/>
                <w:lang w:eastAsia="zh-CN"/>
              </w:rPr>
              <w:t>≥275g/m</w:t>
            </w:r>
            <w:r>
              <w:rPr>
                <w:rFonts w:hint="default" w:ascii="Times New Roman" w:hAnsi="Times New Roman" w:cs="Times New Roman"/>
                <w:spacing w:val="-1"/>
                <w:position w:val="8"/>
                <w:sz w:val="9"/>
                <w:szCs w:val="9"/>
                <w:lang w:eastAsia="zh-CN"/>
              </w:rPr>
              <w:t>2</w:t>
            </w:r>
            <w:r>
              <w:rPr>
                <w:rFonts w:hint="default" w:ascii="Times New Roman" w:hAnsi="Times New Roman" w:cs="Times New Roman"/>
                <w:spacing w:val="-1"/>
                <w:lang w:eastAsia="zh-CN"/>
              </w:rPr>
              <w:t>，厚度≥1.0mm，或采用锌铝镁板，厚度≥1.0mm，其原材料质量</w:t>
            </w:r>
            <w:r>
              <w:rPr>
                <w:rFonts w:hint="default" w:ascii="Times New Roman" w:hAnsi="Times New Roman" w:cs="Times New Roman"/>
                <w:lang w:eastAsia="zh-CN"/>
              </w:rPr>
              <w:t>应符合GB/T 2518要求，上层支撑托架布置间距≤800mm，下层支撑托架布置间距≤1300mm，纵向</w:t>
            </w:r>
            <w:r>
              <w:rPr>
                <w:rFonts w:hint="default" w:ascii="Times New Roman" w:hAnsi="Times New Roman" w:cs="Times New Roman"/>
                <w:spacing w:val="-1"/>
                <w:lang w:eastAsia="zh-CN"/>
              </w:rPr>
              <w:t>清粪带机头驱动电机带两层粪带时功率</w:t>
            </w:r>
            <w:r>
              <w:rPr>
                <w:rFonts w:hint="default" w:ascii="Times New Roman" w:hAnsi="Times New Roman" w:cs="Times New Roman"/>
                <w:lang w:eastAsia="zh-CN"/>
              </w:rPr>
              <w:t>≥1.1kW，带三层及以上粪带时功率≥1.5kW，电机防护等级IP55，清粪带运行速度宜为3m/min～6m</w:t>
            </w:r>
            <w:r>
              <w:rPr>
                <w:rFonts w:hint="default" w:ascii="Times New Roman" w:hAnsi="Times New Roman" w:cs="Times New Roman"/>
                <w:spacing w:val="-1"/>
                <w:lang w:eastAsia="zh-CN"/>
              </w:rPr>
              <w:t>/min，机头架和机尾架处均装有调节</w:t>
            </w:r>
            <w:r>
              <w:rPr>
                <w:rFonts w:hint="default" w:ascii="Times New Roman" w:hAnsi="Times New Roman" w:cs="Times New Roman"/>
                <w:spacing w:val="-3"/>
                <w:lang w:eastAsia="zh-CN"/>
              </w:rPr>
              <w:t>清粪带松紧和清理粪便、鸡毛等杂物的装置；</w:t>
            </w:r>
          </w:p>
          <w:p w14:paraId="54BDAB22">
            <w:pPr>
              <w:pStyle w:val="23"/>
              <w:keepNext w:val="0"/>
              <w:keepLines w:val="0"/>
              <w:pageBreakBefore w:val="0"/>
              <w:widowControl w:val="0"/>
              <w:kinsoku/>
              <w:wordWrap/>
              <w:overflowPunct/>
              <w:topLinePunct w:val="0"/>
              <w:autoSpaceDE/>
              <w:autoSpaceDN/>
              <w:bidi w:val="0"/>
              <w:adjustRightInd/>
              <w:snapToGrid/>
              <w:spacing w:before="26" w:line="240" w:lineRule="exact"/>
              <w:ind w:left="167"/>
              <w:textAlignment w:val="auto"/>
              <w:rPr>
                <w:rFonts w:hint="default" w:ascii="Times New Roman" w:hAnsi="Times New Roman" w:cs="Times New Roman"/>
                <w:lang w:eastAsia="zh-CN"/>
              </w:rPr>
            </w:pPr>
            <w:r>
              <w:rPr>
                <w:rFonts w:hint="default" w:ascii="Times New Roman" w:hAnsi="Times New Roman" w:cs="Times New Roman"/>
                <w:spacing w:val="-1"/>
                <w:lang w:eastAsia="zh-CN"/>
              </w:rPr>
              <w:t>4.清洁度≥95%，其余质量符合JB/T 14281的要求。</w:t>
            </w:r>
          </w:p>
        </w:tc>
      </w:tr>
      <w:tr w14:paraId="4ED95B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continue"/>
            <w:tcBorders>
              <w:top w:val="nil"/>
              <w:left w:val="single" w:color="auto" w:sz="2" w:space="0"/>
              <w:bottom w:val="single" w:color="auto" w:sz="2" w:space="0"/>
              <w:right w:val="single" w:color="auto" w:sz="2" w:space="0"/>
            </w:tcBorders>
            <w:noWrap w:val="0"/>
            <w:vAlign w:val="top"/>
          </w:tcPr>
          <w:p w14:paraId="55D3058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rPr>
            </w:pPr>
          </w:p>
        </w:tc>
        <w:tc>
          <w:tcPr>
            <w:tcW w:w="1553" w:type="dxa"/>
            <w:tcBorders>
              <w:top w:val="single" w:color="auto" w:sz="2" w:space="0"/>
              <w:left w:val="single" w:color="auto" w:sz="2" w:space="0"/>
              <w:bottom w:val="single" w:color="auto" w:sz="2" w:space="0"/>
              <w:right w:val="single" w:color="auto" w:sz="2" w:space="0"/>
            </w:tcBorders>
            <w:noWrap w:val="0"/>
            <w:vAlign w:val="top"/>
          </w:tcPr>
          <w:p w14:paraId="3B679A12">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6E0C310C">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1CB05AA5">
            <w:pPr>
              <w:pStyle w:val="23"/>
              <w:keepNext w:val="0"/>
              <w:keepLines w:val="0"/>
              <w:pageBreakBefore w:val="0"/>
              <w:widowControl w:val="0"/>
              <w:kinsoku/>
              <w:wordWrap/>
              <w:overflowPunct/>
              <w:topLinePunct w:val="0"/>
              <w:autoSpaceDE/>
              <w:autoSpaceDN/>
              <w:bidi w:val="0"/>
              <w:adjustRightInd/>
              <w:snapToGrid/>
              <w:spacing w:before="58" w:line="240" w:lineRule="exact"/>
              <w:ind w:left="554" w:right="176" w:hanging="358"/>
              <w:textAlignment w:val="auto"/>
              <w:rPr>
                <w:rFonts w:hint="default" w:ascii="Times New Roman" w:hAnsi="Times New Roman" w:cs="Times New Roman"/>
                <w:lang w:eastAsia="zh-CN"/>
              </w:rPr>
            </w:pPr>
            <w:r>
              <w:rPr>
                <w:rFonts w:hint="default" w:ascii="Times New Roman" w:hAnsi="Times New Roman" w:cs="Times New Roman"/>
                <w:spacing w:val="-1"/>
                <w:lang w:eastAsia="zh-CN"/>
              </w:rPr>
              <w:t>横向平运及提升</w:t>
            </w:r>
            <w:r>
              <w:rPr>
                <w:rFonts w:hint="default" w:ascii="Times New Roman" w:hAnsi="Times New Roman" w:cs="Times New Roman"/>
                <w:spacing w:val="-2"/>
                <w:lang w:eastAsia="zh-CN"/>
              </w:rPr>
              <w:t>清粪机</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690A50AE">
            <w:pPr>
              <w:pStyle w:val="23"/>
              <w:keepNext w:val="0"/>
              <w:keepLines w:val="0"/>
              <w:pageBreakBefore w:val="0"/>
              <w:widowControl w:val="0"/>
              <w:kinsoku/>
              <w:wordWrap/>
              <w:overflowPunct/>
              <w:topLinePunct w:val="0"/>
              <w:autoSpaceDE/>
              <w:autoSpaceDN/>
              <w:bidi w:val="0"/>
              <w:adjustRightInd/>
              <w:snapToGrid/>
              <w:spacing w:before="103" w:line="240" w:lineRule="exact"/>
              <w:ind w:left="116" w:right="29" w:firstLine="10"/>
              <w:textAlignment w:val="auto"/>
              <w:rPr>
                <w:rFonts w:hint="default" w:ascii="Times New Roman" w:hAnsi="Times New Roman" w:cs="Times New Roman"/>
                <w:lang w:eastAsia="zh-CN"/>
              </w:rPr>
            </w:pPr>
            <w:r>
              <w:rPr>
                <w:rFonts w:hint="default" w:ascii="Times New Roman" w:hAnsi="Times New Roman" w:cs="Times New Roman"/>
                <w:lang w:eastAsia="zh-CN"/>
              </w:rPr>
              <w:t>1.横向清粪带长度与鸡舍宽度相适应，斜向清粪机出粪端高度满足粪便装</w:t>
            </w:r>
            <w:r>
              <w:rPr>
                <w:rFonts w:hint="default" w:ascii="Times New Roman" w:hAnsi="Times New Roman" w:cs="Times New Roman"/>
                <w:spacing w:val="-1"/>
                <w:lang w:eastAsia="zh-CN"/>
              </w:rPr>
              <w:t>车高度需求，宜采用齿轮减速机，功率≥1.5kW，电动机防护等</w:t>
            </w:r>
            <w:r>
              <w:rPr>
                <w:rFonts w:hint="default" w:ascii="Times New Roman" w:hAnsi="Times New Roman" w:cs="Times New Roman"/>
                <w:spacing w:val="-2"/>
                <w:lang w:eastAsia="zh-CN"/>
              </w:rPr>
              <w:t>级不低于IP55；</w:t>
            </w:r>
            <w:r>
              <w:rPr>
                <w:rFonts w:hint="default" w:ascii="Times New Roman" w:hAnsi="Times New Roman" w:cs="Times New Roman"/>
                <w:spacing w:val="-1"/>
                <w:lang w:eastAsia="zh-CN"/>
              </w:rPr>
              <w:t>2.框架主体材料采用热镀锌钢板，镀层厚度应不小于30</w:t>
            </w:r>
            <w:r>
              <w:rPr>
                <w:rFonts w:hint="default" w:ascii="Times New Roman" w:hAnsi="Times New Roman" w:cs="Times New Roman"/>
                <w:spacing w:val="-32"/>
                <w:lang w:eastAsia="zh-CN"/>
              </w:rPr>
              <w:t xml:space="preserve"> </w:t>
            </w:r>
            <w:r>
              <w:rPr>
                <w:rFonts w:hint="default" w:ascii="Times New Roman" w:hAnsi="Times New Roman" w:cs="Times New Roman"/>
                <w:spacing w:val="-1"/>
              </w:rPr>
              <w:t>μ</w:t>
            </w:r>
            <w:r>
              <w:rPr>
                <w:rFonts w:hint="default" w:ascii="Times New Roman" w:hAnsi="Times New Roman" w:cs="Times New Roman"/>
                <w:spacing w:val="-1"/>
                <w:lang w:eastAsia="zh-CN"/>
              </w:rPr>
              <w:t>m，或满足同等/更高性能型材要求，厚度≥1.8mm，其余质量符合GB/T2518的要</w:t>
            </w:r>
            <w:r>
              <w:rPr>
                <w:rFonts w:hint="default" w:ascii="Times New Roman" w:hAnsi="Times New Roman" w:cs="Times New Roman"/>
                <w:spacing w:val="-13"/>
                <w:lang w:eastAsia="zh-CN"/>
              </w:rPr>
              <w:t>求；</w:t>
            </w:r>
            <w:r>
              <w:rPr>
                <w:rFonts w:hint="default" w:ascii="Times New Roman" w:hAnsi="Times New Roman" w:cs="Times New Roman"/>
                <w:lang w:eastAsia="zh-CN"/>
              </w:rPr>
              <w:t>3.输送带材质为厚度≥6mm橡胶带或厚度≥3mmPVC或聚酯纤</w:t>
            </w:r>
            <w:r>
              <w:rPr>
                <w:rFonts w:hint="default" w:ascii="Times New Roman" w:hAnsi="Times New Roman" w:cs="Times New Roman"/>
                <w:spacing w:val="-1"/>
                <w:lang w:eastAsia="zh-CN"/>
              </w:rPr>
              <w:t>维布，宽度≥495mm；</w:t>
            </w:r>
            <w:r>
              <w:rPr>
                <w:rFonts w:hint="default" w:ascii="Times New Roman" w:hAnsi="Times New Roman" w:cs="Times New Roman"/>
                <w:spacing w:val="-2"/>
                <w:lang w:eastAsia="zh-CN"/>
              </w:rPr>
              <w:t>4.其余质量符合JB/T 14281的要求。</w:t>
            </w:r>
          </w:p>
        </w:tc>
      </w:tr>
      <w:tr w14:paraId="205529B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restart"/>
            <w:tcBorders>
              <w:top w:val="single" w:color="auto" w:sz="2" w:space="0"/>
              <w:left w:val="single" w:color="auto" w:sz="2" w:space="0"/>
              <w:bottom w:val="nil"/>
              <w:right w:val="single" w:color="auto" w:sz="2" w:space="0"/>
            </w:tcBorders>
            <w:noWrap w:val="0"/>
            <w:vAlign w:val="top"/>
          </w:tcPr>
          <w:p w14:paraId="1C1EB2F6">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rPr>
            </w:pPr>
          </w:p>
          <w:p w14:paraId="34AD72A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rPr>
            </w:pPr>
          </w:p>
          <w:p w14:paraId="44E61EBF">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rPr>
            </w:pPr>
          </w:p>
          <w:p w14:paraId="3533803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rPr>
            </w:pPr>
          </w:p>
          <w:p w14:paraId="23A55A51">
            <w:pPr>
              <w:pStyle w:val="23"/>
              <w:keepNext w:val="0"/>
              <w:keepLines w:val="0"/>
              <w:pageBreakBefore w:val="0"/>
              <w:widowControl w:val="0"/>
              <w:kinsoku/>
              <w:wordWrap/>
              <w:overflowPunct/>
              <w:topLinePunct w:val="0"/>
              <w:autoSpaceDE/>
              <w:autoSpaceDN/>
              <w:bidi w:val="0"/>
              <w:adjustRightInd/>
              <w:snapToGrid/>
              <w:spacing w:before="58" w:line="360" w:lineRule="exact"/>
              <w:ind w:left="179" w:right="157" w:hanging="1"/>
              <w:textAlignment w:val="auto"/>
              <w:rPr>
                <w:rFonts w:hint="default" w:ascii="Times New Roman" w:hAnsi="Times New Roman" w:cs="Times New Roman"/>
              </w:rPr>
            </w:pPr>
            <w:r>
              <w:rPr>
                <w:rFonts w:hint="default" w:ascii="Times New Roman" w:hAnsi="Times New Roman" w:cs="Times New Roman"/>
                <w:spacing w:val="-4"/>
              </w:rPr>
              <w:t>饮水</w:t>
            </w:r>
            <w:r>
              <w:rPr>
                <w:rFonts w:hint="default" w:ascii="Times New Roman" w:hAnsi="Times New Roman" w:cs="Times New Roman"/>
                <w:spacing w:val="-6"/>
              </w:rPr>
              <w:t>系统</w:t>
            </w:r>
          </w:p>
        </w:tc>
        <w:tc>
          <w:tcPr>
            <w:tcW w:w="1553" w:type="dxa"/>
            <w:tcBorders>
              <w:top w:val="single" w:color="auto" w:sz="2" w:space="0"/>
              <w:left w:val="single" w:color="auto" w:sz="2" w:space="0"/>
              <w:bottom w:val="single" w:color="auto" w:sz="2" w:space="0"/>
              <w:right w:val="single" w:color="auto" w:sz="2" w:space="0"/>
            </w:tcBorders>
            <w:noWrap w:val="0"/>
            <w:vAlign w:val="top"/>
          </w:tcPr>
          <w:p w14:paraId="33EC6683">
            <w:pPr>
              <w:pStyle w:val="23"/>
              <w:keepNext w:val="0"/>
              <w:keepLines w:val="0"/>
              <w:pageBreakBefore w:val="0"/>
              <w:widowControl w:val="0"/>
              <w:kinsoku/>
              <w:wordWrap/>
              <w:overflowPunct/>
              <w:topLinePunct w:val="0"/>
              <w:autoSpaceDE/>
              <w:autoSpaceDN/>
              <w:bidi w:val="0"/>
              <w:adjustRightInd/>
              <w:snapToGrid/>
              <w:spacing w:before="204" w:line="240" w:lineRule="exact"/>
              <w:ind w:left="120"/>
              <w:textAlignment w:val="auto"/>
              <w:rPr>
                <w:rFonts w:hint="default" w:ascii="Times New Roman" w:hAnsi="Times New Roman" w:cs="Times New Roman"/>
              </w:rPr>
            </w:pPr>
            <w:r>
              <w:rPr>
                <w:rFonts w:hint="default" w:ascii="Times New Roman" w:hAnsi="Times New Roman" w:cs="Times New Roman"/>
                <w:spacing w:val="-5"/>
              </w:rPr>
              <w:t>调压阀、过滤器等</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7B89286B">
            <w:pPr>
              <w:pStyle w:val="23"/>
              <w:keepNext w:val="0"/>
              <w:keepLines w:val="0"/>
              <w:pageBreakBefore w:val="0"/>
              <w:widowControl w:val="0"/>
              <w:kinsoku/>
              <w:wordWrap/>
              <w:overflowPunct/>
              <w:topLinePunct w:val="0"/>
              <w:autoSpaceDE/>
              <w:autoSpaceDN/>
              <w:bidi w:val="0"/>
              <w:adjustRightInd/>
              <w:snapToGrid/>
              <w:spacing w:before="205" w:line="240" w:lineRule="exact"/>
              <w:ind w:left="113"/>
              <w:textAlignment w:val="auto"/>
              <w:rPr>
                <w:rFonts w:hint="default" w:ascii="Times New Roman" w:hAnsi="Times New Roman" w:cs="Times New Roman"/>
                <w:lang w:eastAsia="zh-CN"/>
              </w:rPr>
            </w:pPr>
            <w:r>
              <w:rPr>
                <w:rFonts w:hint="default" w:ascii="Times New Roman" w:hAnsi="Times New Roman" w:cs="Times New Roman"/>
                <w:spacing w:val="-1"/>
                <w:lang w:eastAsia="zh-CN"/>
              </w:rPr>
              <w:t>供水首部包括加药器、过滤器≥1、进水前端配备带反冲功能调压</w:t>
            </w:r>
            <w:r>
              <w:rPr>
                <w:rFonts w:hint="default" w:ascii="Times New Roman" w:hAnsi="Times New Roman" w:cs="Times New Roman"/>
                <w:spacing w:val="-2"/>
                <w:lang w:eastAsia="zh-CN"/>
              </w:rPr>
              <w:t>阀。</w:t>
            </w:r>
          </w:p>
        </w:tc>
      </w:tr>
      <w:tr w14:paraId="533AAF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continue"/>
            <w:tcBorders>
              <w:top w:val="nil"/>
              <w:left w:val="single" w:color="auto" w:sz="2" w:space="0"/>
              <w:bottom w:val="nil"/>
              <w:right w:val="single" w:color="auto" w:sz="2" w:space="0"/>
            </w:tcBorders>
            <w:noWrap w:val="0"/>
            <w:vAlign w:val="top"/>
          </w:tcPr>
          <w:p w14:paraId="6E9A0DF0">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rPr>
            </w:pPr>
          </w:p>
        </w:tc>
        <w:tc>
          <w:tcPr>
            <w:tcW w:w="1553" w:type="dxa"/>
            <w:tcBorders>
              <w:top w:val="single" w:color="auto" w:sz="2" w:space="0"/>
              <w:left w:val="single" w:color="auto" w:sz="2" w:space="0"/>
              <w:bottom w:val="single" w:color="auto" w:sz="2" w:space="0"/>
              <w:right w:val="single" w:color="auto" w:sz="2" w:space="0"/>
            </w:tcBorders>
            <w:noWrap w:val="0"/>
            <w:vAlign w:val="top"/>
          </w:tcPr>
          <w:p w14:paraId="2D134443">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6F3AB9A8">
            <w:pPr>
              <w:pStyle w:val="23"/>
              <w:keepNext w:val="0"/>
              <w:keepLines w:val="0"/>
              <w:pageBreakBefore w:val="0"/>
              <w:widowControl w:val="0"/>
              <w:kinsoku/>
              <w:wordWrap/>
              <w:overflowPunct/>
              <w:topLinePunct w:val="0"/>
              <w:autoSpaceDE/>
              <w:autoSpaceDN/>
              <w:bidi w:val="0"/>
              <w:adjustRightInd/>
              <w:snapToGrid/>
              <w:spacing w:before="59" w:line="240" w:lineRule="exact"/>
              <w:ind w:left="467"/>
              <w:textAlignment w:val="auto"/>
              <w:rPr>
                <w:rFonts w:hint="default" w:ascii="Times New Roman" w:hAnsi="Times New Roman" w:cs="Times New Roman"/>
              </w:rPr>
            </w:pPr>
            <w:r>
              <w:rPr>
                <w:rFonts w:hint="default" w:ascii="Times New Roman" w:hAnsi="Times New Roman" w:cs="Times New Roman"/>
                <w:spacing w:val="-2"/>
              </w:rPr>
              <w:t>给水管线</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58ECFA68">
            <w:pPr>
              <w:pStyle w:val="23"/>
              <w:keepNext w:val="0"/>
              <w:keepLines w:val="0"/>
              <w:pageBreakBefore w:val="0"/>
              <w:widowControl w:val="0"/>
              <w:kinsoku/>
              <w:wordWrap/>
              <w:overflowPunct/>
              <w:topLinePunct w:val="0"/>
              <w:autoSpaceDE/>
              <w:autoSpaceDN/>
              <w:bidi w:val="0"/>
              <w:adjustRightInd/>
              <w:snapToGrid/>
              <w:spacing w:before="83" w:line="240" w:lineRule="exact"/>
              <w:ind w:left="128" w:right="2" w:hanging="1"/>
              <w:textAlignment w:val="auto"/>
              <w:rPr>
                <w:rFonts w:hint="default" w:ascii="Times New Roman" w:hAnsi="Times New Roman" w:cs="Times New Roman"/>
                <w:lang w:eastAsia="zh-CN"/>
              </w:rPr>
            </w:pPr>
            <w:r>
              <w:rPr>
                <w:rFonts w:hint="default" w:ascii="Times New Roman" w:hAnsi="Times New Roman" w:cs="Times New Roman"/>
                <w:lang w:eastAsia="zh-CN"/>
              </w:rPr>
              <w:t>1.主水管路为聚氯乙烯（PVC）管，规格为</w:t>
            </w:r>
            <w:r>
              <w:rPr>
                <w:rFonts w:hint="default" w:ascii="Times New Roman" w:hAnsi="Times New Roman" w:cs="Times New Roman"/>
              </w:rPr>
              <w:t>Φ</w:t>
            </w:r>
            <w:r>
              <w:rPr>
                <w:rFonts w:hint="default" w:ascii="Times New Roman" w:hAnsi="Times New Roman" w:cs="Times New Roman"/>
                <w:lang w:eastAsia="zh-CN"/>
              </w:rPr>
              <w:t>25圆管、厚度≥1.4mm或22mm×22mm、28mm×28mm矩形管、厚度≥2.0mm，承压能力≥1.</w:t>
            </w:r>
            <w:r>
              <w:rPr>
                <w:rFonts w:hint="default" w:ascii="Times New Roman" w:hAnsi="Times New Roman" w:cs="Times New Roman"/>
                <w:spacing w:val="-1"/>
                <w:lang w:eastAsia="zh-CN"/>
              </w:rPr>
              <w:t>6MPa</w:t>
            </w:r>
            <w:r>
              <w:rPr>
                <w:rFonts w:hint="default" w:ascii="Times New Roman" w:hAnsi="Times New Roman" w:cs="Times New Roman"/>
                <w:lang w:eastAsia="zh-CN"/>
              </w:rPr>
              <w:t xml:space="preserve"> </w:t>
            </w:r>
            <w:r>
              <w:rPr>
                <w:rFonts w:hint="default" w:ascii="Times New Roman" w:hAnsi="Times New Roman" w:cs="Times New Roman"/>
                <w:spacing w:val="1"/>
                <w:lang w:eastAsia="zh-CN"/>
              </w:rPr>
              <w:t>,质量应符合</w:t>
            </w:r>
            <w:r>
              <w:rPr>
                <w:rFonts w:hint="default" w:ascii="Times New Roman" w:hAnsi="Times New Roman" w:cs="Times New Roman"/>
                <w:lang w:eastAsia="zh-CN"/>
              </w:rPr>
              <w:t>GB</w:t>
            </w:r>
            <w:r>
              <w:rPr>
                <w:rFonts w:hint="default" w:ascii="Times New Roman" w:hAnsi="Times New Roman" w:cs="Times New Roman"/>
                <w:spacing w:val="1"/>
                <w:lang w:eastAsia="zh-CN"/>
              </w:rPr>
              <w:t>/T10002.1的要求；</w:t>
            </w:r>
            <w:r>
              <w:rPr>
                <w:rFonts w:hint="default" w:ascii="Times New Roman" w:hAnsi="Times New Roman" w:cs="Times New Roman"/>
                <w:spacing w:val="-3"/>
                <w:lang w:eastAsia="zh-CN"/>
              </w:rPr>
              <w:t>2.</w:t>
            </w:r>
            <w:r>
              <w:rPr>
                <w:rFonts w:hint="default" w:ascii="Times New Roman" w:hAnsi="Times New Roman" w:cs="Times New Roman"/>
                <w:spacing w:val="-13"/>
                <w:lang w:eastAsia="zh-CN"/>
              </w:rPr>
              <w:t xml:space="preserve"> </w:t>
            </w:r>
            <w:r>
              <w:rPr>
                <w:rFonts w:hint="default" w:ascii="Times New Roman" w:hAnsi="Times New Roman" w:cs="Times New Roman"/>
                <w:spacing w:val="-3"/>
                <w:lang w:eastAsia="zh-CN"/>
              </w:rPr>
              <w:t>自动饮水系统安装质量应符合NY/T 649的要求。</w:t>
            </w:r>
          </w:p>
        </w:tc>
      </w:tr>
      <w:tr w14:paraId="00EDFAD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continue"/>
            <w:tcBorders>
              <w:top w:val="nil"/>
              <w:left w:val="single" w:color="auto" w:sz="2" w:space="0"/>
              <w:bottom w:val="nil"/>
              <w:right w:val="single" w:color="auto" w:sz="2" w:space="0"/>
            </w:tcBorders>
            <w:noWrap w:val="0"/>
            <w:vAlign w:val="top"/>
          </w:tcPr>
          <w:p w14:paraId="2DF27DA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rPr>
            </w:pPr>
          </w:p>
        </w:tc>
        <w:tc>
          <w:tcPr>
            <w:tcW w:w="1553" w:type="dxa"/>
            <w:tcBorders>
              <w:top w:val="single" w:color="auto" w:sz="2" w:space="0"/>
              <w:left w:val="single" w:color="auto" w:sz="2" w:space="0"/>
              <w:bottom w:val="single" w:color="auto" w:sz="2" w:space="0"/>
              <w:right w:val="single" w:color="auto" w:sz="2" w:space="0"/>
            </w:tcBorders>
            <w:noWrap w:val="0"/>
            <w:vAlign w:val="top"/>
          </w:tcPr>
          <w:p w14:paraId="11C2AC47">
            <w:pPr>
              <w:pStyle w:val="23"/>
              <w:keepNext w:val="0"/>
              <w:keepLines w:val="0"/>
              <w:pageBreakBefore w:val="0"/>
              <w:widowControl w:val="0"/>
              <w:kinsoku/>
              <w:wordWrap/>
              <w:overflowPunct/>
              <w:topLinePunct w:val="0"/>
              <w:autoSpaceDE/>
              <w:autoSpaceDN/>
              <w:bidi w:val="0"/>
              <w:adjustRightInd/>
              <w:snapToGrid/>
              <w:spacing w:before="204" w:line="240" w:lineRule="exact"/>
              <w:ind w:left="561"/>
              <w:textAlignment w:val="auto"/>
              <w:rPr>
                <w:rFonts w:hint="default" w:ascii="Times New Roman" w:hAnsi="Times New Roman" w:cs="Times New Roman"/>
              </w:rPr>
            </w:pPr>
            <w:r>
              <w:rPr>
                <w:rFonts w:hint="default" w:ascii="Times New Roman" w:hAnsi="Times New Roman" w:cs="Times New Roman"/>
                <w:spacing w:val="-3"/>
              </w:rPr>
              <w:t>导水槽</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248E89CA">
            <w:pPr>
              <w:pStyle w:val="23"/>
              <w:keepNext w:val="0"/>
              <w:keepLines w:val="0"/>
              <w:pageBreakBefore w:val="0"/>
              <w:widowControl w:val="0"/>
              <w:kinsoku/>
              <w:wordWrap/>
              <w:overflowPunct/>
              <w:topLinePunct w:val="0"/>
              <w:autoSpaceDE/>
              <w:autoSpaceDN/>
              <w:bidi w:val="0"/>
              <w:adjustRightInd/>
              <w:snapToGrid/>
              <w:spacing w:before="204" w:line="240" w:lineRule="exact"/>
              <w:ind w:left="114"/>
              <w:textAlignment w:val="auto"/>
              <w:rPr>
                <w:rFonts w:hint="default" w:ascii="Times New Roman" w:hAnsi="Times New Roman" w:cs="Times New Roman"/>
                <w:lang w:eastAsia="zh-CN"/>
              </w:rPr>
            </w:pPr>
            <w:r>
              <w:rPr>
                <w:rFonts w:hint="default" w:ascii="Times New Roman" w:hAnsi="Times New Roman" w:cs="Times New Roman"/>
                <w:lang w:eastAsia="zh-CN"/>
              </w:rPr>
              <w:t>材质为PVC，规格为V型或</w:t>
            </w:r>
            <w:r>
              <w:rPr>
                <w:rFonts w:hint="default" w:ascii="Times New Roman" w:hAnsi="Times New Roman" w:cs="Times New Roman"/>
              </w:rPr>
              <w:t>Φ</w:t>
            </w:r>
            <w:r>
              <w:rPr>
                <w:rFonts w:hint="default" w:ascii="Times New Roman" w:hAnsi="Times New Roman" w:cs="Times New Roman"/>
                <w:lang w:eastAsia="zh-CN"/>
              </w:rPr>
              <w:t>50半圆型、</w:t>
            </w:r>
            <w:r>
              <w:rPr>
                <w:rFonts w:hint="default" w:ascii="Times New Roman" w:hAnsi="Times New Roman" w:cs="Times New Roman"/>
                <w:spacing w:val="-1"/>
                <w:lang w:eastAsia="zh-CN"/>
              </w:rPr>
              <w:t>厚度≥1.6mm。</w:t>
            </w:r>
          </w:p>
        </w:tc>
      </w:tr>
      <w:tr w14:paraId="31A24C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continue"/>
            <w:tcBorders>
              <w:top w:val="nil"/>
              <w:left w:val="single" w:color="auto" w:sz="2" w:space="0"/>
              <w:bottom w:val="single" w:color="auto" w:sz="2" w:space="0"/>
              <w:right w:val="single" w:color="auto" w:sz="2" w:space="0"/>
            </w:tcBorders>
            <w:noWrap w:val="0"/>
            <w:vAlign w:val="top"/>
          </w:tcPr>
          <w:p w14:paraId="68F5E9A3">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rPr>
            </w:pPr>
          </w:p>
        </w:tc>
        <w:tc>
          <w:tcPr>
            <w:tcW w:w="1553" w:type="dxa"/>
            <w:tcBorders>
              <w:top w:val="single" w:color="auto" w:sz="2" w:space="0"/>
              <w:left w:val="single" w:color="auto" w:sz="2" w:space="0"/>
              <w:bottom w:val="single" w:color="auto" w:sz="2" w:space="0"/>
              <w:right w:val="single" w:color="auto" w:sz="2" w:space="0"/>
            </w:tcBorders>
            <w:noWrap w:val="0"/>
            <w:vAlign w:val="top"/>
          </w:tcPr>
          <w:p w14:paraId="66E0C6DE">
            <w:pPr>
              <w:pStyle w:val="23"/>
              <w:keepNext w:val="0"/>
              <w:keepLines w:val="0"/>
              <w:pageBreakBefore w:val="0"/>
              <w:widowControl w:val="0"/>
              <w:kinsoku/>
              <w:wordWrap/>
              <w:overflowPunct/>
              <w:topLinePunct w:val="0"/>
              <w:autoSpaceDE/>
              <w:autoSpaceDN/>
              <w:bidi w:val="0"/>
              <w:adjustRightInd/>
              <w:snapToGrid/>
              <w:spacing w:before="204" w:line="240" w:lineRule="exact"/>
              <w:ind w:left="288"/>
              <w:textAlignment w:val="auto"/>
              <w:rPr>
                <w:rFonts w:hint="default" w:ascii="Times New Roman" w:hAnsi="Times New Roman" w:cs="Times New Roman"/>
              </w:rPr>
            </w:pPr>
            <w:r>
              <w:rPr>
                <w:rFonts w:hint="default" w:ascii="Times New Roman" w:hAnsi="Times New Roman" w:cs="Times New Roman"/>
                <w:spacing w:val="-2"/>
              </w:rPr>
              <w:t>乳头式饮水器</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11BE5F8D">
            <w:pPr>
              <w:pStyle w:val="23"/>
              <w:keepNext w:val="0"/>
              <w:keepLines w:val="0"/>
              <w:pageBreakBefore w:val="0"/>
              <w:widowControl w:val="0"/>
              <w:kinsoku/>
              <w:wordWrap/>
              <w:overflowPunct/>
              <w:topLinePunct w:val="0"/>
              <w:autoSpaceDE/>
              <w:autoSpaceDN/>
              <w:bidi w:val="0"/>
              <w:adjustRightInd/>
              <w:snapToGrid/>
              <w:spacing w:before="205" w:line="240" w:lineRule="exact"/>
              <w:ind w:left="115"/>
              <w:textAlignment w:val="auto"/>
              <w:rPr>
                <w:rFonts w:hint="default" w:ascii="Times New Roman" w:hAnsi="Times New Roman" w:cs="Times New Roman"/>
                <w:lang w:eastAsia="zh-CN"/>
              </w:rPr>
            </w:pPr>
            <w:r>
              <w:rPr>
                <w:rFonts w:hint="default" w:ascii="Times New Roman" w:hAnsi="Times New Roman" w:cs="Times New Roman"/>
                <w:lang w:eastAsia="zh-CN"/>
              </w:rPr>
              <w:t>乳头饮水器可360°出水，出水量为30mL/min～120mL/min，按每个乳头饮</w:t>
            </w:r>
            <w:r>
              <w:rPr>
                <w:rFonts w:hint="default" w:ascii="Times New Roman" w:hAnsi="Times New Roman" w:cs="Times New Roman"/>
                <w:spacing w:val="-1"/>
                <w:lang w:eastAsia="zh-CN"/>
              </w:rPr>
              <w:t>水器供应满足鸡只饮用要求，质量应符合JB/T7720的要求。</w:t>
            </w:r>
          </w:p>
        </w:tc>
      </w:tr>
      <w:tr w14:paraId="4199C5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tcBorders>
              <w:top w:val="single" w:color="auto" w:sz="2" w:space="0"/>
              <w:left w:val="single" w:color="auto" w:sz="2" w:space="0"/>
              <w:bottom w:val="single" w:color="auto" w:sz="2" w:space="0"/>
              <w:right w:val="single" w:color="auto" w:sz="2" w:space="0"/>
            </w:tcBorders>
            <w:noWrap w:val="0"/>
            <w:vAlign w:val="top"/>
          </w:tcPr>
          <w:p w14:paraId="0DE21895">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Times New Roman" w:hAnsi="Times New Roman" w:cs="Times New Roman"/>
              </w:rPr>
            </w:pPr>
          </w:p>
          <w:p w14:paraId="77B167AA">
            <w:pPr>
              <w:pStyle w:val="23"/>
              <w:keepNext w:val="0"/>
              <w:keepLines w:val="0"/>
              <w:pageBreakBefore w:val="0"/>
              <w:widowControl w:val="0"/>
              <w:kinsoku/>
              <w:wordWrap/>
              <w:overflowPunct/>
              <w:topLinePunct w:val="0"/>
              <w:autoSpaceDE/>
              <w:autoSpaceDN/>
              <w:bidi w:val="0"/>
              <w:adjustRightInd/>
              <w:snapToGrid/>
              <w:spacing w:before="59" w:line="360" w:lineRule="exact"/>
              <w:ind w:left="179" w:right="157" w:hanging="1"/>
              <w:textAlignment w:val="auto"/>
              <w:rPr>
                <w:rFonts w:hint="default" w:ascii="Times New Roman" w:hAnsi="Times New Roman" w:cs="Times New Roman"/>
              </w:rPr>
            </w:pPr>
            <w:r>
              <w:rPr>
                <w:rFonts w:hint="default" w:ascii="Times New Roman" w:hAnsi="Times New Roman" w:cs="Times New Roman"/>
                <w:spacing w:val="-4"/>
              </w:rPr>
              <w:t>集蛋</w:t>
            </w:r>
            <w:r>
              <w:rPr>
                <w:rFonts w:hint="default" w:ascii="Times New Roman" w:hAnsi="Times New Roman" w:cs="Times New Roman"/>
                <w:spacing w:val="-6"/>
              </w:rPr>
              <w:t>系统</w:t>
            </w:r>
          </w:p>
        </w:tc>
        <w:tc>
          <w:tcPr>
            <w:tcW w:w="1553" w:type="dxa"/>
            <w:tcBorders>
              <w:top w:val="single" w:color="auto" w:sz="2" w:space="0"/>
              <w:left w:val="single" w:color="auto" w:sz="2" w:space="0"/>
              <w:bottom w:val="single" w:color="auto" w:sz="2" w:space="0"/>
              <w:right w:val="single" w:color="auto" w:sz="2" w:space="0"/>
            </w:tcBorders>
            <w:noWrap w:val="0"/>
            <w:vAlign w:val="top"/>
          </w:tcPr>
          <w:p w14:paraId="2E7B1575">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2C8D1514">
            <w:pPr>
              <w:pStyle w:val="23"/>
              <w:keepNext w:val="0"/>
              <w:keepLines w:val="0"/>
              <w:pageBreakBefore w:val="0"/>
              <w:widowControl w:val="0"/>
              <w:kinsoku/>
              <w:wordWrap/>
              <w:overflowPunct/>
              <w:topLinePunct w:val="0"/>
              <w:autoSpaceDE/>
              <w:autoSpaceDN/>
              <w:bidi w:val="0"/>
              <w:adjustRightInd/>
              <w:snapToGrid/>
              <w:spacing w:before="58" w:line="240" w:lineRule="exact"/>
              <w:ind w:left="556"/>
              <w:textAlignment w:val="auto"/>
              <w:rPr>
                <w:rFonts w:hint="default" w:ascii="Times New Roman" w:hAnsi="Times New Roman" w:cs="Times New Roman"/>
              </w:rPr>
            </w:pPr>
            <w:r>
              <w:rPr>
                <w:rFonts w:hint="default" w:ascii="Times New Roman" w:hAnsi="Times New Roman" w:cs="Times New Roman"/>
                <w:spacing w:val="-2"/>
              </w:rPr>
              <w:t>集蛋机</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125E6579">
            <w:pPr>
              <w:pStyle w:val="23"/>
              <w:keepNext w:val="0"/>
              <w:keepLines w:val="0"/>
              <w:pageBreakBefore w:val="0"/>
              <w:widowControl w:val="0"/>
              <w:kinsoku/>
              <w:wordWrap/>
              <w:overflowPunct/>
              <w:topLinePunct w:val="0"/>
              <w:autoSpaceDE/>
              <w:autoSpaceDN/>
              <w:bidi w:val="0"/>
              <w:adjustRightInd/>
              <w:snapToGrid/>
              <w:spacing w:before="60" w:line="240" w:lineRule="exact"/>
              <w:ind w:left="127"/>
              <w:textAlignment w:val="auto"/>
              <w:rPr>
                <w:rFonts w:hint="default" w:ascii="Times New Roman" w:hAnsi="Times New Roman" w:cs="Times New Roman"/>
                <w:lang w:eastAsia="zh-CN"/>
              </w:rPr>
            </w:pPr>
            <w:r>
              <w:rPr>
                <w:rFonts w:hint="default" w:ascii="Times New Roman" w:hAnsi="Times New Roman" w:cs="Times New Roman"/>
                <w:spacing w:val="-1"/>
                <w:lang w:eastAsia="zh-CN"/>
              </w:rPr>
              <w:t>1.宜采用齿轮减速机，功率≥0.4kW，防护等级不低</w:t>
            </w:r>
            <w:r>
              <w:rPr>
                <w:rFonts w:hint="default" w:ascii="Times New Roman" w:hAnsi="Times New Roman" w:cs="Times New Roman"/>
                <w:spacing w:val="-2"/>
                <w:lang w:eastAsia="zh-CN"/>
              </w:rPr>
              <w:t>于IP55，带破蛋、软蛋初筛装置；</w:t>
            </w:r>
          </w:p>
          <w:p w14:paraId="77B38ABF">
            <w:pPr>
              <w:pStyle w:val="23"/>
              <w:keepNext w:val="0"/>
              <w:keepLines w:val="0"/>
              <w:pageBreakBefore w:val="0"/>
              <w:widowControl w:val="0"/>
              <w:kinsoku/>
              <w:wordWrap/>
              <w:overflowPunct/>
              <w:topLinePunct w:val="0"/>
              <w:autoSpaceDE/>
              <w:autoSpaceDN/>
              <w:bidi w:val="0"/>
              <w:adjustRightInd/>
              <w:snapToGrid/>
              <w:spacing w:before="14" w:line="240" w:lineRule="exact"/>
              <w:ind w:left="128" w:right="4" w:hanging="12"/>
              <w:textAlignment w:val="auto"/>
              <w:rPr>
                <w:rFonts w:hint="default" w:ascii="Times New Roman" w:hAnsi="Times New Roman" w:cs="Times New Roman"/>
              </w:rPr>
            </w:pPr>
            <w:r>
              <w:rPr>
                <w:rFonts w:hint="default" w:ascii="Times New Roman" w:hAnsi="Times New Roman" w:cs="Times New Roman"/>
                <w:spacing w:val="-1"/>
                <w:lang w:eastAsia="zh-CN"/>
              </w:rPr>
              <w:t>2.框架材料采用热镀锌钢板（带</w:t>
            </w:r>
            <w:r>
              <w:rPr>
                <w:rFonts w:hint="default" w:ascii="Times New Roman" w:hAnsi="Times New Roman" w:cs="Times New Roman"/>
                <w:spacing w:val="-16"/>
                <w:lang w:eastAsia="zh-CN"/>
              </w:rPr>
              <w:t>），</w:t>
            </w:r>
            <w:r>
              <w:rPr>
                <w:rFonts w:hint="default" w:ascii="Times New Roman" w:hAnsi="Times New Roman" w:cs="Times New Roman"/>
                <w:spacing w:val="-1"/>
                <w:lang w:eastAsia="zh-CN"/>
              </w:rPr>
              <w:t>镀层重量（双</w:t>
            </w:r>
            <w:r>
              <w:rPr>
                <w:rFonts w:hint="default" w:ascii="Times New Roman" w:hAnsi="Times New Roman" w:cs="Times New Roman"/>
                <w:spacing w:val="-2"/>
                <w:lang w:eastAsia="zh-CN"/>
              </w:rPr>
              <w:t>面）≥150g/m</w:t>
            </w:r>
            <w:r>
              <w:rPr>
                <w:rFonts w:hint="default" w:ascii="Times New Roman" w:hAnsi="Times New Roman" w:cs="Times New Roman"/>
                <w:spacing w:val="-2"/>
                <w:position w:val="8"/>
                <w:sz w:val="9"/>
                <w:szCs w:val="9"/>
                <w:lang w:eastAsia="zh-CN"/>
              </w:rPr>
              <w:t>2</w:t>
            </w:r>
            <w:r>
              <w:rPr>
                <w:rFonts w:hint="default" w:ascii="Times New Roman" w:hAnsi="Times New Roman" w:cs="Times New Roman"/>
                <w:spacing w:val="-23"/>
                <w:position w:val="8"/>
                <w:sz w:val="9"/>
                <w:szCs w:val="9"/>
                <w:lang w:eastAsia="zh-CN"/>
              </w:rPr>
              <w:t xml:space="preserve"> </w:t>
            </w:r>
            <w:r>
              <w:rPr>
                <w:rFonts w:hint="default" w:ascii="Times New Roman" w:hAnsi="Times New Roman" w:cs="Times New Roman"/>
                <w:spacing w:val="-2"/>
                <w:lang w:eastAsia="zh-CN"/>
              </w:rPr>
              <w:t>，厚度≥1.8mm，或满足同等/更高性能型材要求，其余质量符合GB/T2518</w:t>
            </w:r>
            <w:r>
              <w:rPr>
                <w:rFonts w:hint="default" w:ascii="Times New Roman" w:hAnsi="Times New Roman" w:cs="Times New Roman"/>
                <w:spacing w:val="-12"/>
                <w:lang w:eastAsia="zh-CN"/>
              </w:rPr>
              <w:t>的要求；</w:t>
            </w:r>
            <w:r>
              <w:rPr>
                <w:rFonts w:hint="default" w:ascii="Times New Roman" w:hAnsi="Times New Roman" w:cs="Times New Roman"/>
                <w:spacing w:val="-2"/>
              </w:rPr>
              <w:t>3.破蛋率≤1%。</w:t>
            </w:r>
          </w:p>
        </w:tc>
      </w:tr>
      <w:tr w14:paraId="0FE55AD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restart"/>
            <w:tcBorders>
              <w:top w:val="single" w:color="auto" w:sz="2" w:space="0"/>
              <w:left w:val="single" w:color="auto" w:sz="2" w:space="0"/>
              <w:bottom w:val="nil"/>
              <w:right w:val="single" w:color="auto" w:sz="2" w:space="0"/>
            </w:tcBorders>
            <w:noWrap w:val="0"/>
            <w:vAlign w:val="top"/>
          </w:tcPr>
          <w:p w14:paraId="0AAC839F">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tc>
        <w:tc>
          <w:tcPr>
            <w:tcW w:w="1553" w:type="dxa"/>
            <w:tcBorders>
              <w:top w:val="single" w:color="auto" w:sz="2" w:space="0"/>
              <w:left w:val="single" w:color="auto" w:sz="2" w:space="0"/>
              <w:bottom w:val="single" w:color="auto" w:sz="2" w:space="0"/>
              <w:right w:val="single" w:color="auto" w:sz="2" w:space="0"/>
            </w:tcBorders>
            <w:noWrap w:val="0"/>
            <w:vAlign w:val="top"/>
          </w:tcPr>
          <w:p w14:paraId="1745EAC9">
            <w:pPr>
              <w:pStyle w:val="23"/>
              <w:keepNext w:val="0"/>
              <w:keepLines w:val="0"/>
              <w:pageBreakBefore w:val="0"/>
              <w:widowControl w:val="0"/>
              <w:kinsoku/>
              <w:wordWrap/>
              <w:overflowPunct/>
              <w:topLinePunct w:val="0"/>
              <w:autoSpaceDE/>
              <w:autoSpaceDN/>
              <w:bidi w:val="0"/>
              <w:adjustRightInd/>
              <w:snapToGrid/>
              <w:spacing w:before="201" w:line="240" w:lineRule="exact"/>
              <w:ind w:left="199"/>
              <w:textAlignment w:val="auto"/>
              <w:rPr>
                <w:rFonts w:hint="default" w:ascii="Times New Roman" w:hAnsi="Times New Roman" w:cs="Times New Roman"/>
              </w:rPr>
            </w:pPr>
            <w:r>
              <w:rPr>
                <w:rFonts w:hint="default" w:ascii="Times New Roman" w:hAnsi="Times New Roman" w:cs="Times New Roman"/>
                <w:spacing w:val="-2"/>
              </w:rPr>
              <w:t>纵向鸡蛋输送带</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38109C33">
            <w:pPr>
              <w:pStyle w:val="23"/>
              <w:keepNext w:val="0"/>
              <w:keepLines w:val="0"/>
              <w:pageBreakBefore w:val="0"/>
              <w:widowControl w:val="0"/>
              <w:kinsoku/>
              <w:wordWrap/>
              <w:overflowPunct/>
              <w:topLinePunct w:val="0"/>
              <w:autoSpaceDE/>
              <w:autoSpaceDN/>
              <w:bidi w:val="0"/>
              <w:adjustRightInd/>
              <w:snapToGrid/>
              <w:spacing w:before="202" w:line="240" w:lineRule="exact"/>
              <w:ind w:left="113"/>
              <w:textAlignment w:val="auto"/>
              <w:rPr>
                <w:rFonts w:hint="default" w:ascii="Times New Roman" w:hAnsi="Times New Roman" w:cs="Times New Roman"/>
                <w:lang w:eastAsia="zh-CN"/>
              </w:rPr>
            </w:pPr>
            <w:r>
              <w:rPr>
                <w:rFonts w:hint="default" w:ascii="Times New Roman" w:hAnsi="Times New Roman" w:cs="Times New Roman"/>
                <w:spacing w:val="-1"/>
                <w:lang w:eastAsia="zh-CN"/>
              </w:rPr>
              <w:t>鸡蛋输送带材质为聚丙烯（PP）或PET编织纤维，宽度与底网集蛋凹槽相适应。</w:t>
            </w:r>
          </w:p>
        </w:tc>
      </w:tr>
      <w:tr w14:paraId="76CB96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continue"/>
            <w:tcBorders>
              <w:top w:val="nil"/>
              <w:left w:val="single" w:color="auto" w:sz="2" w:space="0"/>
              <w:bottom w:val="nil"/>
              <w:right w:val="single" w:color="auto" w:sz="2" w:space="0"/>
            </w:tcBorders>
            <w:noWrap w:val="0"/>
            <w:vAlign w:val="top"/>
          </w:tcPr>
          <w:p w14:paraId="042AF375">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tc>
        <w:tc>
          <w:tcPr>
            <w:tcW w:w="1553" w:type="dxa"/>
            <w:tcBorders>
              <w:top w:val="single" w:color="auto" w:sz="2" w:space="0"/>
              <w:left w:val="single" w:color="auto" w:sz="2" w:space="0"/>
              <w:bottom w:val="single" w:color="auto" w:sz="2" w:space="0"/>
              <w:right w:val="single" w:color="auto" w:sz="2" w:space="0"/>
            </w:tcBorders>
            <w:noWrap w:val="0"/>
            <w:vAlign w:val="top"/>
          </w:tcPr>
          <w:p w14:paraId="2CDD83A1">
            <w:pPr>
              <w:pStyle w:val="23"/>
              <w:keepNext w:val="0"/>
              <w:keepLines w:val="0"/>
              <w:pageBreakBefore w:val="0"/>
              <w:widowControl w:val="0"/>
              <w:kinsoku/>
              <w:wordWrap/>
              <w:overflowPunct/>
              <w:topLinePunct w:val="0"/>
              <w:autoSpaceDE/>
              <w:autoSpaceDN/>
              <w:bidi w:val="0"/>
              <w:adjustRightInd/>
              <w:snapToGrid/>
              <w:spacing w:before="208" w:line="240" w:lineRule="exact"/>
              <w:ind w:left="557"/>
              <w:textAlignment w:val="auto"/>
              <w:rPr>
                <w:rFonts w:hint="default" w:ascii="Times New Roman" w:hAnsi="Times New Roman" w:cs="Times New Roman"/>
              </w:rPr>
            </w:pPr>
            <w:r>
              <w:rPr>
                <w:rFonts w:hint="default" w:ascii="Times New Roman" w:hAnsi="Times New Roman" w:cs="Times New Roman"/>
                <w:spacing w:val="-2"/>
              </w:rPr>
              <w:t>集蛋台</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4CEFD3C9">
            <w:pPr>
              <w:pStyle w:val="23"/>
              <w:keepNext w:val="0"/>
              <w:keepLines w:val="0"/>
              <w:pageBreakBefore w:val="0"/>
              <w:widowControl w:val="0"/>
              <w:kinsoku/>
              <w:wordWrap/>
              <w:overflowPunct/>
              <w:topLinePunct w:val="0"/>
              <w:autoSpaceDE/>
              <w:autoSpaceDN/>
              <w:bidi w:val="0"/>
              <w:adjustRightInd/>
              <w:snapToGrid/>
              <w:spacing w:before="89" w:line="240" w:lineRule="exact"/>
              <w:ind w:left="114" w:right="29"/>
              <w:textAlignment w:val="auto"/>
              <w:rPr>
                <w:rFonts w:hint="default" w:ascii="Times New Roman" w:hAnsi="Times New Roman" w:cs="Times New Roman"/>
                <w:lang w:eastAsia="zh-CN"/>
              </w:rPr>
            </w:pPr>
            <w:r>
              <w:rPr>
                <w:rFonts w:hint="default" w:ascii="Times New Roman" w:hAnsi="Times New Roman" w:cs="Times New Roman"/>
                <w:lang w:eastAsia="zh-CN"/>
              </w:rPr>
              <w:t>材质与集蛋机框架材料相同，宽度与单列鸡笼宽度相适应，宽度≥345mm，高度500mm～900mm可调</w:t>
            </w:r>
            <w:r>
              <w:rPr>
                <w:rFonts w:hint="default" w:ascii="Times New Roman" w:hAnsi="Times New Roman" w:cs="Times New Roman"/>
                <w:spacing w:val="-1"/>
                <w:lang w:eastAsia="zh-CN"/>
              </w:rPr>
              <w:t>，集蛋台外围作覆胶防撞处理，承载重</w:t>
            </w:r>
            <w:r>
              <w:rPr>
                <w:rFonts w:hint="default" w:ascii="Times New Roman" w:hAnsi="Times New Roman" w:cs="Times New Roman"/>
                <w:spacing w:val="-2"/>
                <w:lang w:eastAsia="zh-CN"/>
              </w:rPr>
              <w:t>量≥50kg。</w:t>
            </w:r>
          </w:p>
        </w:tc>
      </w:tr>
      <w:tr w14:paraId="4955D6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continue"/>
            <w:tcBorders>
              <w:top w:val="nil"/>
              <w:left w:val="single" w:color="auto" w:sz="2" w:space="0"/>
              <w:bottom w:val="nil"/>
              <w:right w:val="single" w:color="auto" w:sz="2" w:space="0"/>
            </w:tcBorders>
            <w:noWrap w:val="0"/>
            <w:vAlign w:val="top"/>
          </w:tcPr>
          <w:p w14:paraId="45193EAF">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tc>
        <w:tc>
          <w:tcPr>
            <w:tcW w:w="1553" w:type="dxa"/>
            <w:tcBorders>
              <w:top w:val="single" w:color="auto" w:sz="2" w:space="0"/>
              <w:left w:val="single" w:color="auto" w:sz="2" w:space="0"/>
              <w:bottom w:val="single" w:color="auto" w:sz="2" w:space="0"/>
              <w:right w:val="single" w:color="auto" w:sz="2" w:space="0"/>
            </w:tcBorders>
            <w:noWrap w:val="0"/>
            <w:vAlign w:val="top"/>
          </w:tcPr>
          <w:p w14:paraId="3BA4E894">
            <w:pPr>
              <w:pStyle w:val="23"/>
              <w:keepNext w:val="0"/>
              <w:keepLines w:val="0"/>
              <w:pageBreakBefore w:val="0"/>
              <w:widowControl w:val="0"/>
              <w:kinsoku/>
              <w:wordWrap/>
              <w:overflowPunct/>
              <w:topLinePunct w:val="0"/>
              <w:autoSpaceDE/>
              <w:autoSpaceDN/>
              <w:bidi w:val="0"/>
              <w:adjustRightInd/>
              <w:snapToGrid/>
              <w:spacing w:before="202" w:line="240" w:lineRule="exact"/>
              <w:ind w:left="376"/>
              <w:textAlignment w:val="auto"/>
              <w:rPr>
                <w:rFonts w:hint="default" w:ascii="Times New Roman" w:hAnsi="Times New Roman" w:cs="Times New Roman"/>
              </w:rPr>
            </w:pPr>
            <w:r>
              <w:rPr>
                <w:rFonts w:hint="default" w:ascii="Times New Roman" w:hAnsi="Times New Roman" w:cs="Times New Roman"/>
                <w:spacing w:val="-2"/>
              </w:rPr>
              <w:t>横向集蛋线</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3035F486">
            <w:pPr>
              <w:pStyle w:val="23"/>
              <w:keepNext w:val="0"/>
              <w:keepLines w:val="0"/>
              <w:pageBreakBefore w:val="0"/>
              <w:widowControl w:val="0"/>
              <w:kinsoku/>
              <w:wordWrap/>
              <w:overflowPunct/>
              <w:topLinePunct w:val="0"/>
              <w:autoSpaceDE/>
              <w:autoSpaceDN/>
              <w:bidi w:val="0"/>
              <w:adjustRightInd/>
              <w:snapToGrid/>
              <w:spacing w:before="202" w:line="240" w:lineRule="exact"/>
              <w:ind w:left="113"/>
              <w:textAlignment w:val="auto"/>
              <w:rPr>
                <w:rFonts w:hint="default" w:ascii="Times New Roman" w:hAnsi="Times New Roman" w:cs="Times New Roman"/>
                <w:lang w:eastAsia="zh-CN"/>
              </w:rPr>
            </w:pPr>
            <w:r>
              <w:rPr>
                <w:rFonts w:hint="default" w:ascii="Times New Roman" w:hAnsi="Times New Roman" w:cs="Times New Roman"/>
                <w:spacing w:val="-1"/>
                <w:lang w:eastAsia="zh-CN"/>
              </w:rPr>
              <w:t>横向集蛋线效率≥20000枚/小时，电机功率≥0.37kW，捡蛋间内集蛋台数量与养殖规模相配套。</w:t>
            </w:r>
          </w:p>
        </w:tc>
      </w:tr>
      <w:tr w14:paraId="2FCF71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continue"/>
            <w:tcBorders>
              <w:top w:val="nil"/>
              <w:left w:val="single" w:color="auto" w:sz="2" w:space="0"/>
              <w:bottom w:val="single" w:color="auto" w:sz="2" w:space="0"/>
              <w:right w:val="single" w:color="auto" w:sz="2" w:space="0"/>
            </w:tcBorders>
            <w:noWrap w:val="0"/>
            <w:vAlign w:val="top"/>
          </w:tcPr>
          <w:p w14:paraId="5C65F4F3">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tc>
        <w:tc>
          <w:tcPr>
            <w:tcW w:w="1553" w:type="dxa"/>
            <w:tcBorders>
              <w:top w:val="single" w:color="auto" w:sz="2" w:space="0"/>
              <w:left w:val="single" w:color="auto" w:sz="2" w:space="0"/>
              <w:bottom w:val="single" w:color="auto" w:sz="2" w:space="0"/>
              <w:right w:val="single" w:color="auto" w:sz="2" w:space="0"/>
            </w:tcBorders>
            <w:noWrap w:val="0"/>
            <w:vAlign w:val="top"/>
          </w:tcPr>
          <w:p w14:paraId="689F71A0">
            <w:pPr>
              <w:pStyle w:val="23"/>
              <w:keepNext w:val="0"/>
              <w:keepLines w:val="0"/>
              <w:pageBreakBefore w:val="0"/>
              <w:widowControl w:val="0"/>
              <w:kinsoku/>
              <w:wordWrap/>
              <w:overflowPunct/>
              <w:topLinePunct w:val="0"/>
              <w:autoSpaceDE/>
              <w:autoSpaceDN/>
              <w:bidi w:val="0"/>
              <w:adjustRightInd/>
              <w:snapToGrid/>
              <w:spacing w:before="201" w:line="240" w:lineRule="exact"/>
              <w:ind w:left="393"/>
              <w:textAlignment w:val="auto"/>
              <w:rPr>
                <w:rFonts w:hint="default" w:ascii="Times New Roman" w:hAnsi="Times New Roman" w:cs="Times New Roman"/>
              </w:rPr>
            </w:pPr>
            <w:r>
              <w:rPr>
                <w:rFonts w:hint="default" w:ascii="Times New Roman" w:hAnsi="Times New Roman" w:cs="Times New Roman"/>
                <w:spacing w:val="-5"/>
              </w:rPr>
              <w:t>中央集蛋线</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5A1686CA">
            <w:pPr>
              <w:pStyle w:val="23"/>
              <w:keepNext w:val="0"/>
              <w:keepLines w:val="0"/>
              <w:pageBreakBefore w:val="0"/>
              <w:widowControl w:val="0"/>
              <w:kinsoku/>
              <w:wordWrap/>
              <w:overflowPunct/>
              <w:topLinePunct w:val="0"/>
              <w:autoSpaceDE/>
              <w:autoSpaceDN/>
              <w:bidi w:val="0"/>
              <w:adjustRightInd/>
              <w:snapToGrid/>
              <w:spacing w:before="201" w:line="240" w:lineRule="exact"/>
              <w:ind w:left="113"/>
              <w:textAlignment w:val="auto"/>
              <w:rPr>
                <w:rFonts w:hint="default" w:ascii="Times New Roman" w:hAnsi="Times New Roman" w:cs="Times New Roman"/>
                <w:lang w:eastAsia="zh-CN"/>
              </w:rPr>
            </w:pPr>
            <w:r>
              <w:rPr>
                <w:rFonts w:hint="default" w:ascii="Times New Roman" w:hAnsi="Times New Roman" w:cs="Times New Roman"/>
                <w:spacing w:val="-1"/>
                <w:lang w:eastAsia="zh-CN"/>
              </w:rPr>
              <w:t>破损率≤1%，集蛋线效率≥35000枚/</w:t>
            </w:r>
            <w:r>
              <w:rPr>
                <w:rFonts w:hint="default" w:ascii="Times New Roman" w:hAnsi="Times New Roman" w:eastAsia="微软雅黑" w:cs="Times New Roman"/>
                <w:spacing w:val="-2"/>
                <w:lang w:eastAsia="zh-CN"/>
              </w:rPr>
              <w:t>小</w:t>
            </w:r>
            <w:r>
              <w:rPr>
                <w:rFonts w:hint="default" w:ascii="Times New Roman" w:hAnsi="Times New Roman" w:cs="Times New Roman"/>
                <w:spacing w:val="-2"/>
                <w:lang w:eastAsia="zh-CN"/>
              </w:rPr>
              <w:t>时。</w:t>
            </w:r>
          </w:p>
        </w:tc>
      </w:tr>
      <w:tr w14:paraId="6C44BB4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restart"/>
            <w:tcBorders>
              <w:top w:val="single" w:color="auto" w:sz="2" w:space="0"/>
              <w:left w:val="single" w:color="auto" w:sz="2" w:space="0"/>
              <w:bottom w:val="nil"/>
              <w:right w:val="single" w:color="auto" w:sz="2" w:space="0"/>
            </w:tcBorders>
            <w:noWrap w:val="0"/>
            <w:vAlign w:val="top"/>
          </w:tcPr>
          <w:p w14:paraId="61E5C8C5">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17874961">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2C2EB790">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29385921">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75DEBCAC">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13C14E4B">
            <w:pPr>
              <w:pStyle w:val="23"/>
              <w:keepNext w:val="0"/>
              <w:keepLines w:val="0"/>
              <w:pageBreakBefore w:val="0"/>
              <w:widowControl w:val="0"/>
              <w:kinsoku/>
              <w:wordWrap/>
              <w:overflowPunct/>
              <w:topLinePunct w:val="0"/>
              <w:autoSpaceDE/>
              <w:autoSpaceDN/>
              <w:bidi w:val="0"/>
              <w:adjustRightInd/>
              <w:snapToGrid/>
              <w:spacing w:before="59" w:line="300" w:lineRule="exact"/>
              <w:ind w:left="175" w:right="157" w:firstLine="3"/>
              <w:textAlignment w:val="auto"/>
              <w:rPr>
                <w:rFonts w:hint="default" w:ascii="Times New Roman" w:hAnsi="Times New Roman" w:cs="Times New Roman"/>
              </w:rPr>
            </w:pPr>
            <w:r>
              <w:rPr>
                <w:rFonts w:hint="default" w:ascii="Times New Roman" w:hAnsi="Times New Roman" w:cs="Times New Roman"/>
                <w:spacing w:val="-4"/>
              </w:rPr>
              <w:t>环境控制</w:t>
            </w:r>
          </w:p>
          <w:p w14:paraId="619A10B0">
            <w:pPr>
              <w:pStyle w:val="23"/>
              <w:keepNext w:val="0"/>
              <w:keepLines w:val="0"/>
              <w:pageBreakBefore w:val="0"/>
              <w:widowControl w:val="0"/>
              <w:kinsoku/>
              <w:wordWrap/>
              <w:overflowPunct/>
              <w:topLinePunct w:val="0"/>
              <w:autoSpaceDE/>
              <w:autoSpaceDN/>
              <w:bidi w:val="0"/>
              <w:adjustRightInd/>
              <w:snapToGrid/>
              <w:spacing w:line="300" w:lineRule="exact"/>
              <w:ind w:left="181"/>
              <w:textAlignment w:val="auto"/>
              <w:rPr>
                <w:rFonts w:hint="default" w:ascii="Times New Roman" w:hAnsi="Times New Roman" w:cs="Times New Roman"/>
              </w:rPr>
            </w:pPr>
            <w:r>
              <w:rPr>
                <w:rFonts w:hint="default" w:ascii="Times New Roman" w:hAnsi="Times New Roman" w:cs="Times New Roman"/>
                <w:spacing w:val="-3"/>
              </w:rPr>
              <w:t>系统</w:t>
            </w:r>
          </w:p>
        </w:tc>
        <w:tc>
          <w:tcPr>
            <w:tcW w:w="1553" w:type="dxa"/>
            <w:tcBorders>
              <w:top w:val="single" w:color="auto" w:sz="2" w:space="0"/>
              <w:left w:val="single" w:color="auto" w:sz="2" w:space="0"/>
              <w:bottom w:val="single" w:color="auto" w:sz="2" w:space="0"/>
              <w:right w:val="single" w:color="auto" w:sz="2" w:space="0"/>
            </w:tcBorders>
            <w:noWrap w:val="0"/>
            <w:vAlign w:val="top"/>
          </w:tcPr>
          <w:p w14:paraId="3487B174">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4055978A">
            <w:pPr>
              <w:pStyle w:val="23"/>
              <w:keepNext w:val="0"/>
              <w:keepLines w:val="0"/>
              <w:pageBreakBefore w:val="0"/>
              <w:widowControl w:val="0"/>
              <w:kinsoku/>
              <w:wordWrap/>
              <w:overflowPunct/>
              <w:topLinePunct w:val="0"/>
              <w:autoSpaceDE/>
              <w:autoSpaceDN/>
              <w:bidi w:val="0"/>
              <w:adjustRightInd/>
              <w:snapToGrid/>
              <w:spacing w:before="59" w:line="300" w:lineRule="exact"/>
              <w:ind w:left="123" w:right="85" w:firstLine="163"/>
              <w:textAlignment w:val="auto"/>
              <w:rPr>
                <w:rFonts w:hint="default" w:ascii="Times New Roman" w:hAnsi="Times New Roman" w:cs="Times New Roman"/>
                <w:lang w:eastAsia="zh-CN"/>
              </w:rPr>
            </w:pPr>
            <w:r>
              <w:rPr>
                <w:rFonts w:hint="default" w:ascii="Times New Roman" w:hAnsi="Times New Roman" w:cs="Times New Roman"/>
                <w:spacing w:val="-2"/>
                <w:lang w:eastAsia="zh-CN"/>
              </w:rPr>
              <w:t>湿帘降温设备</w:t>
            </w:r>
            <w:r>
              <w:rPr>
                <w:rFonts w:hint="default" w:ascii="Times New Roman" w:hAnsi="Times New Roman" w:cs="Times New Roman"/>
                <w:spacing w:val="1"/>
                <w:lang w:eastAsia="zh-CN"/>
              </w:rPr>
              <w:t xml:space="preserve"> </w:t>
            </w:r>
            <w:r>
              <w:rPr>
                <w:rFonts w:hint="default" w:ascii="Times New Roman" w:hAnsi="Times New Roman" w:cs="Times New Roman"/>
                <w:spacing w:val="-3"/>
                <w:lang w:eastAsia="zh-CN"/>
              </w:rPr>
              <w:t>（含湿帘、风机）</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52581820">
            <w:pPr>
              <w:pStyle w:val="23"/>
              <w:keepNext w:val="0"/>
              <w:keepLines w:val="0"/>
              <w:pageBreakBefore w:val="0"/>
              <w:widowControl w:val="0"/>
              <w:kinsoku/>
              <w:wordWrap/>
              <w:overflowPunct/>
              <w:topLinePunct w:val="0"/>
              <w:autoSpaceDE/>
              <w:autoSpaceDN/>
              <w:bidi w:val="0"/>
              <w:adjustRightInd/>
              <w:snapToGrid/>
              <w:spacing w:before="116" w:line="300" w:lineRule="exact"/>
              <w:ind w:left="127"/>
              <w:textAlignment w:val="auto"/>
              <w:rPr>
                <w:rFonts w:hint="default" w:ascii="Times New Roman" w:hAnsi="Times New Roman" w:cs="Times New Roman"/>
                <w:lang w:eastAsia="zh-CN"/>
              </w:rPr>
            </w:pPr>
            <w:r>
              <w:rPr>
                <w:rFonts w:hint="default" w:ascii="Times New Roman" w:hAnsi="Times New Roman" w:cs="Times New Roman"/>
                <w:lang w:eastAsia="zh-CN"/>
              </w:rPr>
              <w:t>1.风机宜采用50英寸以上规格箱式风机或拢风筒风机或直驱风机，单台常压风量≥41000m³/h，功率≥1.1kW。</w:t>
            </w:r>
          </w:p>
          <w:p w14:paraId="6CBA1A02">
            <w:pPr>
              <w:pStyle w:val="23"/>
              <w:keepNext w:val="0"/>
              <w:keepLines w:val="0"/>
              <w:pageBreakBefore w:val="0"/>
              <w:widowControl w:val="0"/>
              <w:kinsoku/>
              <w:wordWrap/>
              <w:overflowPunct/>
              <w:topLinePunct w:val="0"/>
              <w:autoSpaceDE/>
              <w:autoSpaceDN/>
              <w:bidi w:val="0"/>
              <w:adjustRightInd/>
              <w:snapToGrid/>
              <w:spacing w:before="14" w:line="300" w:lineRule="exact"/>
              <w:ind w:left="114" w:right="40" w:firstLine="1"/>
              <w:textAlignment w:val="auto"/>
              <w:rPr>
                <w:rFonts w:hint="default" w:ascii="Times New Roman" w:hAnsi="Times New Roman" w:cs="Times New Roman"/>
                <w:lang w:eastAsia="zh-CN"/>
              </w:rPr>
            </w:pPr>
            <w:r>
              <w:rPr>
                <w:rFonts w:hint="default" w:ascii="Times New Roman" w:hAnsi="Times New Roman" w:cs="Times New Roman"/>
                <w:lang w:eastAsia="zh-CN"/>
              </w:rPr>
              <w:t>2.</w:t>
            </w:r>
            <w:r>
              <w:rPr>
                <w:rFonts w:hint="default" w:ascii="Times New Roman" w:hAnsi="Times New Roman" w:cs="Times New Roman"/>
                <w:spacing w:val="-53"/>
                <w:lang w:eastAsia="zh-CN"/>
              </w:rPr>
              <w:t xml:space="preserve"> </w:t>
            </w:r>
            <w:r>
              <w:rPr>
                <w:rFonts w:hint="default" w:ascii="Times New Roman" w:hAnsi="Times New Roman" w:cs="Times New Roman"/>
                <w:lang w:eastAsia="zh-CN"/>
              </w:rPr>
              <w:t>外框采用热镀锌板制作，上下护板厚度≥1.0mm，</w:t>
            </w:r>
            <w:r>
              <w:rPr>
                <w:rFonts w:hint="default" w:ascii="Times New Roman" w:hAnsi="Times New Roman" w:cs="Times New Roman"/>
                <w:spacing w:val="-1"/>
                <w:lang w:eastAsia="zh-CN"/>
              </w:rPr>
              <w:t>左右护板厚度≥0.8mm，镀层重量（双面）</w:t>
            </w:r>
            <w:r>
              <w:rPr>
                <w:rFonts w:hint="default" w:ascii="Times New Roman" w:hAnsi="Times New Roman" w:cs="Times New Roman"/>
                <w:spacing w:val="-65"/>
                <w:lang w:eastAsia="zh-CN"/>
              </w:rPr>
              <w:t xml:space="preserve"> </w:t>
            </w:r>
            <w:r>
              <w:rPr>
                <w:rFonts w:hint="default" w:ascii="Times New Roman" w:hAnsi="Times New Roman" w:cs="Times New Roman"/>
                <w:spacing w:val="-1"/>
                <w:lang w:eastAsia="zh-CN"/>
              </w:rPr>
              <w:t>≥275g/m</w:t>
            </w:r>
            <w:r>
              <w:rPr>
                <w:rFonts w:hint="default" w:ascii="Times New Roman" w:hAnsi="Times New Roman" w:cs="Times New Roman"/>
                <w:spacing w:val="-1"/>
                <w:position w:val="8"/>
                <w:sz w:val="9"/>
                <w:szCs w:val="9"/>
                <w:lang w:eastAsia="zh-CN"/>
              </w:rPr>
              <w:t>2</w:t>
            </w:r>
            <w:r>
              <w:rPr>
                <w:rFonts w:hint="default" w:ascii="Times New Roman" w:hAnsi="Times New Roman" w:cs="Times New Roman"/>
                <w:spacing w:val="-1"/>
                <w:lang w:eastAsia="zh-CN"/>
              </w:rPr>
              <w:t>，其原材料质量应符合GB/T2518</w:t>
            </w:r>
            <w:r>
              <w:rPr>
                <w:rFonts w:hint="default" w:ascii="Times New Roman" w:hAnsi="Times New Roman" w:cs="Times New Roman"/>
                <w:spacing w:val="-12"/>
                <w:lang w:eastAsia="zh-CN"/>
              </w:rPr>
              <w:t>要求；</w:t>
            </w:r>
            <w:r>
              <w:rPr>
                <w:rFonts w:hint="default" w:ascii="Times New Roman" w:hAnsi="Times New Roman" w:cs="Times New Roman"/>
                <w:spacing w:val="-1"/>
                <w:lang w:eastAsia="zh-CN"/>
              </w:rPr>
              <w:t>3.采用纸质湿帘，厚度≥150mm，高度≥1.2</w:t>
            </w:r>
            <w:r>
              <w:rPr>
                <w:rFonts w:hint="default" w:ascii="Times New Roman" w:hAnsi="Times New Roman" w:cs="Times New Roman"/>
                <w:spacing w:val="-2"/>
                <w:lang w:eastAsia="zh-CN"/>
              </w:rPr>
              <w:t>m，湿帘面积与不同饲养规模的鸡舍相适应，铝合金框架或PVC深水槽，含水泵和供回水系统。</w:t>
            </w:r>
          </w:p>
        </w:tc>
      </w:tr>
      <w:tr w14:paraId="4F6B76B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continue"/>
            <w:tcBorders>
              <w:top w:val="nil"/>
              <w:left w:val="single" w:color="auto" w:sz="2" w:space="0"/>
              <w:bottom w:val="nil"/>
              <w:right w:val="single" w:color="auto" w:sz="2" w:space="0"/>
            </w:tcBorders>
            <w:noWrap w:val="0"/>
            <w:vAlign w:val="top"/>
          </w:tcPr>
          <w:p w14:paraId="3388F52C">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tc>
        <w:tc>
          <w:tcPr>
            <w:tcW w:w="1553" w:type="dxa"/>
            <w:tcBorders>
              <w:top w:val="single" w:color="auto" w:sz="2" w:space="0"/>
              <w:left w:val="single" w:color="auto" w:sz="2" w:space="0"/>
              <w:bottom w:val="single" w:color="auto" w:sz="2" w:space="0"/>
              <w:right w:val="single" w:color="auto" w:sz="2" w:space="0"/>
            </w:tcBorders>
            <w:noWrap w:val="0"/>
            <w:vAlign w:val="top"/>
          </w:tcPr>
          <w:p w14:paraId="6F2AF9AD">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p w14:paraId="03B9FE5C">
            <w:pPr>
              <w:pStyle w:val="23"/>
              <w:keepNext w:val="0"/>
              <w:keepLines w:val="0"/>
              <w:pageBreakBefore w:val="0"/>
              <w:widowControl w:val="0"/>
              <w:kinsoku/>
              <w:wordWrap/>
              <w:overflowPunct/>
              <w:topLinePunct w:val="0"/>
              <w:autoSpaceDE/>
              <w:autoSpaceDN/>
              <w:bidi w:val="0"/>
              <w:adjustRightInd/>
              <w:snapToGrid/>
              <w:spacing w:before="58" w:line="300" w:lineRule="exact"/>
              <w:ind w:left="377"/>
              <w:textAlignment w:val="auto"/>
              <w:rPr>
                <w:rFonts w:hint="default" w:ascii="Times New Roman" w:hAnsi="Times New Roman" w:cs="Times New Roman"/>
              </w:rPr>
            </w:pPr>
            <w:r>
              <w:rPr>
                <w:rFonts w:hint="default" w:ascii="Times New Roman" w:hAnsi="Times New Roman" w:cs="Times New Roman"/>
                <w:spacing w:val="-2"/>
              </w:rPr>
              <w:t>环境控制器</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18376088">
            <w:pPr>
              <w:pStyle w:val="23"/>
              <w:keepNext w:val="0"/>
              <w:keepLines w:val="0"/>
              <w:pageBreakBefore w:val="0"/>
              <w:widowControl w:val="0"/>
              <w:kinsoku/>
              <w:wordWrap/>
              <w:overflowPunct/>
              <w:topLinePunct w:val="0"/>
              <w:autoSpaceDE/>
              <w:autoSpaceDN/>
              <w:bidi w:val="0"/>
              <w:adjustRightInd/>
              <w:snapToGrid/>
              <w:spacing w:before="254" w:line="300" w:lineRule="exact"/>
              <w:ind w:left="127"/>
              <w:textAlignment w:val="auto"/>
              <w:rPr>
                <w:rFonts w:hint="default" w:ascii="Times New Roman" w:hAnsi="Times New Roman" w:cs="Times New Roman"/>
                <w:lang w:eastAsia="zh-CN"/>
              </w:rPr>
            </w:pPr>
            <w:r>
              <w:rPr>
                <w:rFonts w:hint="default" w:ascii="Times New Roman" w:hAnsi="Times New Roman" w:cs="Times New Roman"/>
                <w:spacing w:val="-1"/>
                <w:lang w:eastAsia="zh-CN"/>
              </w:rPr>
              <w:t>1.</w:t>
            </w:r>
            <w:r>
              <w:rPr>
                <w:rFonts w:hint="default" w:ascii="Times New Roman" w:hAnsi="Times New Roman" w:cs="Times New Roman"/>
                <w:spacing w:val="-51"/>
                <w:lang w:eastAsia="zh-CN"/>
              </w:rPr>
              <w:t xml:space="preserve"> </w:t>
            </w:r>
            <w:r>
              <w:rPr>
                <w:rFonts w:hint="default" w:ascii="Times New Roman" w:hAnsi="Times New Roman" w:cs="Times New Roman"/>
                <w:spacing w:val="-1"/>
                <w:lang w:eastAsia="zh-CN"/>
              </w:rPr>
              <w:t>带显示屏，实时检测蛋鸡舍内温度、湿度等各类</w:t>
            </w:r>
            <w:r>
              <w:rPr>
                <w:rFonts w:hint="default" w:ascii="Times New Roman" w:hAnsi="Times New Roman" w:cs="Times New Roman"/>
                <w:spacing w:val="-2"/>
                <w:lang w:eastAsia="zh-CN"/>
              </w:rPr>
              <w:t>环境信息，具有报警功能，实现可视化舍内环境调控操作；</w:t>
            </w:r>
          </w:p>
          <w:p w14:paraId="0F2C99A4">
            <w:pPr>
              <w:pStyle w:val="23"/>
              <w:keepNext w:val="0"/>
              <w:keepLines w:val="0"/>
              <w:pageBreakBefore w:val="0"/>
              <w:widowControl w:val="0"/>
              <w:kinsoku/>
              <w:wordWrap/>
              <w:overflowPunct/>
              <w:topLinePunct w:val="0"/>
              <w:autoSpaceDE/>
              <w:autoSpaceDN/>
              <w:bidi w:val="0"/>
              <w:adjustRightInd/>
              <w:snapToGrid/>
              <w:spacing w:before="26" w:line="300" w:lineRule="exact"/>
              <w:ind w:left="112" w:right="84" w:firstLine="3"/>
              <w:textAlignment w:val="auto"/>
              <w:rPr>
                <w:rFonts w:hint="default" w:ascii="Times New Roman" w:hAnsi="Times New Roman" w:cs="Times New Roman"/>
                <w:lang w:eastAsia="zh-CN"/>
              </w:rPr>
            </w:pPr>
            <w:r>
              <w:rPr>
                <w:rFonts w:hint="default" w:ascii="Times New Roman" w:hAnsi="Times New Roman" w:cs="Times New Roman"/>
                <w:spacing w:val="3"/>
                <w:lang w:eastAsia="zh-CN"/>
              </w:rPr>
              <w:t>2.单栋配备至少3个温度传感器（范围：-10℃~50℃,精度：±0.5℃),</w:t>
            </w:r>
            <w:r>
              <w:rPr>
                <w:rFonts w:hint="default" w:ascii="Times New Roman" w:hAnsi="Times New Roman" w:cs="Times New Roman"/>
                <w:spacing w:val="62"/>
                <w:lang w:eastAsia="zh-CN"/>
              </w:rPr>
              <w:t xml:space="preserve"> </w:t>
            </w:r>
            <w:r>
              <w:rPr>
                <w:rFonts w:hint="default" w:ascii="Times New Roman" w:hAnsi="Times New Roman" w:cs="Times New Roman"/>
                <w:spacing w:val="3"/>
                <w:lang w:eastAsia="zh-CN"/>
              </w:rPr>
              <w:t>1个湿度传感器（范围：0～100%，精度：±3%</w:t>
            </w:r>
            <w:r>
              <w:rPr>
                <w:rFonts w:hint="default" w:ascii="Times New Roman" w:hAnsi="Times New Roman" w:cs="Times New Roman"/>
                <w:lang w:eastAsia="zh-CN"/>
              </w:rPr>
              <w:t>RH</w:t>
            </w:r>
            <w:r>
              <w:rPr>
                <w:rFonts w:hint="default" w:ascii="Times New Roman" w:hAnsi="Times New Roman" w:cs="Times New Roman"/>
                <w:spacing w:val="13"/>
                <w:lang w:eastAsia="zh-CN"/>
              </w:rPr>
              <w:t>），</w:t>
            </w:r>
            <w:r>
              <w:rPr>
                <w:rFonts w:hint="default" w:ascii="Times New Roman" w:hAnsi="Times New Roman" w:cs="Times New Roman"/>
                <w:spacing w:val="3"/>
                <w:lang w:eastAsia="zh-CN"/>
              </w:rPr>
              <w:t>1个负压</w:t>
            </w:r>
            <w:r>
              <w:rPr>
                <w:rFonts w:hint="default" w:ascii="Times New Roman" w:hAnsi="Times New Roman" w:cs="Times New Roman"/>
                <w:lang w:eastAsia="zh-CN"/>
              </w:rPr>
              <w:t>传感器（范围：-100Pa～100Pa；精度：3%</w:t>
            </w:r>
            <w:r>
              <w:rPr>
                <w:rFonts w:hint="default" w:ascii="Times New Roman" w:hAnsi="Times New Roman" w:cs="Times New Roman"/>
                <w:spacing w:val="-1"/>
                <w:lang w:eastAsia="zh-CN"/>
              </w:rPr>
              <w:t>），</w:t>
            </w:r>
            <w:r>
              <w:rPr>
                <w:rFonts w:hint="default" w:ascii="Times New Roman" w:hAnsi="Times New Roman" w:cs="Times New Roman"/>
                <w:lang w:eastAsia="zh-CN"/>
              </w:rPr>
              <w:t>专用报警器，实</w:t>
            </w:r>
            <w:r>
              <w:rPr>
                <w:rFonts w:hint="default" w:ascii="Times New Roman" w:hAnsi="Times New Roman" w:cs="Times New Roman"/>
                <w:spacing w:val="-1"/>
                <w:lang w:eastAsia="zh-CN"/>
              </w:rPr>
              <w:t>时监测收集鸡舍内温度、湿度等环境信息，主配电箱配备断电保护器。</w:t>
            </w:r>
          </w:p>
        </w:tc>
      </w:tr>
      <w:tr w14:paraId="142DE9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continue"/>
            <w:tcBorders>
              <w:top w:val="nil"/>
              <w:left w:val="single" w:color="auto" w:sz="2" w:space="0"/>
              <w:bottom w:val="nil"/>
              <w:right w:val="single" w:color="auto" w:sz="2" w:space="0"/>
            </w:tcBorders>
            <w:noWrap w:val="0"/>
            <w:vAlign w:val="top"/>
          </w:tcPr>
          <w:p w14:paraId="15337E48">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tc>
        <w:tc>
          <w:tcPr>
            <w:tcW w:w="1553" w:type="dxa"/>
            <w:tcBorders>
              <w:top w:val="single" w:color="auto" w:sz="2" w:space="0"/>
              <w:left w:val="single" w:color="auto" w:sz="2" w:space="0"/>
              <w:bottom w:val="single" w:color="auto" w:sz="2" w:space="0"/>
              <w:right w:val="single" w:color="auto" w:sz="2" w:space="0"/>
            </w:tcBorders>
            <w:noWrap w:val="0"/>
            <w:vAlign w:val="top"/>
          </w:tcPr>
          <w:p w14:paraId="54B0DE61">
            <w:pPr>
              <w:pStyle w:val="23"/>
              <w:keepNext w:val="0"/>
              <w:keepLines w:val="0"/>
              <w:pageBreakBefore w:val="0"/>
              <w:widowControl w:val="0"/>
              <w:kinsoku/>
              <w:wordWrap/>
              <w:overflowPunct/>
              <w:topLinePunct w:val="0"/>
              <w:autoSpaceDE/>
              <w:autoSpaceDN/>
              <w:bidi w:val="0"/>
              <w:adjustRightInd/>
              <w:snapToGrid/>
              <w:spacing w:before="205" w:line="300" w:lineRule="exact"/>
              <w:ind w:left="468"/>
              <w:textAlignment w:val="auto"/>
              <w:rPr>
                <w:rFonts w:hint="default" w:ascii="Times New Roman" w:hAnsi="Times New Roman" w:cs="Times New Roman"/>
              </w:rPr>
            </w:pPr>
            <w:r>
              <w:rPr>
                <w:rFonts w:hint="default" w:ascii="Times New Roman" w:hAnsi="Times New Roman" w:cs="Times New Roman"/>
                <w:spacing w:val="-2"/>
              </w:rPr>
              <w:t>光照系统</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58157B0C">
            <w:pPr>
              <w:pStyle w:val="23"/>
              <w:keepNext w:val="0"/>
              <w:keepLines w:val="0"/>
              <w:pageBreakBefore w:val="0"/>
              <w:widowControl w:val="0"/>
              <w:kinsoku/>
              <w:wordWrap/>
              <w:overflowPunct/>
              <w:topLinePunct w:val="0"/>
              <w:autoSpaceDE/>
              <w:autoSpaceDN/>
              <w:bidi w:val="0"/>
              <w:adjustRightInd/>
              <w:snapToGrid/>
              <w:spacing w:before="205" w:line="300" w:lineRule="exact"/>
              <w:ind w:left="117"/>
              <w:textAlignment w:val="auto"/>
              <w:rPr>
                <w:rFonts w:hint="default" w:ascii="Times New Roman" w:hAnsi="Times New Roman" w:cs="Times New Roman"/>
                <w:lang w:eastAsia="zh-CN"/>
              </w:rPr>
            </w:pPr>
            <w:r>
              <w:rPr>
                <w:rFonts w:hint="default" w:ascii="Times New Roman" w:hAnsi="Times New Roman" w:cs="Times New Roman"/>
                <w:lang w:eastAsia="zh-CN"/>
              </w:rPr>
              <w:t>宜采用家禽专用光源，采用LED可调光灯管或灯泡，采用笼</w:t>
            </w:r>
            <w:r>
              <w:rPr>
                <w:rFonts w:hint="default" w:ascii="Times New Roman" w:hAnsi="Times New Roman" w:cs="Times New Roman"/>
                <w:spacing w:val="-1"/>
                <w:lang w:eastAsia="zh-CN"/>
              </w:rPr>
              <w:t>间过道吊装或笼顶固定对照布局，功率为3W～12W，根据不同光照需求调整。</w:t>
            </w:r>
          </w:p>
        </w:tc>
      </w:tr>
      <w:tr w14:paraId="0736D3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691" w:type="dxa"/>
            <w:vMerge w:val="continue"/>
            <w:tcBorders>
              <w:top w:val="nil"/>
              <w:left w:val="single" w:color="auto" w:sz="2" w:space="0"/>
              <w:bottom w:val="single" w:color="auto" w:sz="2" w:space="0"/>
              <w:right w:val="single" w:color="auto" w:sz="2" w:space="0"/>
            </w:tcBorders>
            <w:noWrap w:val="0"/>
            <w:vAlign w:val="top"/>
          </w:tcPr>
          <w:p w14:paraId="26A5D41F">
            <w:pPr>
              <w:keepNext w:val="0"/>
              <w:keepLines w:val="0"/>
              <w:pageBreakBefore w:val="0"/>
              <w:widowControl w:val="0"/>
              <w:kinsoku/>
              <w:wordWrap/>
              <w:overflowPunct/>
              <w:topLinePunct w:val="0"/>
              <w:autoSpaceDE/>
              <w:autoSpaceDN/>
              <w:bidi w:val="0"/>
              <w:adjustRightInd/>
              <w:snapToGrid/>
              <w:spacing w:line="300" w:lineRule="exact"/>
              <w:textAlignment w:val="auto"/>
              <w:rPr>
                <w:rFonts w:hint="default" w:ascii="Times New Roman" w:hAnsi="Times New Roman" w:cs="Times New Roman"/>
              </w:rPr>
            </w:pPr>
          </w:p>
        </w:tc>
        <w:tc>
          <w:tcPr>
            <w:tcW w:w="1553" w:type="dxa"/>
            <w:tcBorders>
              <w:top w:val="single" w:color="auto" w:sz="2" w:space="0"/>
              <w:left w:val="single" w:color="auto" w:sz="2" w:space="0"/>
              <w:bottom w:val="single" w:color="auto" w:sz="2" w:space="0"/>
              <w:right w:val="single" w:color="auto" w:sz="2" w:space="0"/>
            </w:tcBorders>
            <w:noWrap w:val="0"/>
            <w:vAlign w:val="top"/>
          </w:tcPr>
          <w:p w14:paraId="226F7238">
            <w:pPr>
              <w:pStyle w:val="23"/>
              <w:keepNext w:val="0"/>
              <w:keepLines w:val="0"/>
              <w:pageBreakBefore w:val="0"/>
              <w:widowControl w:val="0"/>
              <w:kinsoku/>
              <w:wordWrap/>
              <w:overflowPunct/>
              <w:topLinePunct w:val="0"/>
              <w:autoSpaceDE/>
              <w:autoSpaceDN/>
              <w:bidi w:val="0"/>
              <w:adjustRightInd/>
              <w:snapToGrid/>
              <w:spacing w:before="150" w:line="300" w:lineRule="exact"/>
              <w:ind w:left="237" w:right="241" w:firstLine="61"/>
              <w:textAlignment w:val="auto"/>
              <w:rPr>
                <w:rFonts w:hint="default" w:ascii="Times New Roman" w:hAnsi="Times New Roman" w:cs="Times New Roman"/>
                <w:lang w:eastAsia="zh-CN"/>
              </w:rPr>
            </w:pPr>
            <w:r>
              <w:rPr>
                <w:rFonts w:hint="default" w:ascii="Times New Roman" w:hAnsi="Times New Roman" w:cs="Times New Roman"/>
                <w:spacing w:val="-5"/>
                <w:lang w:eastAsia="zh-CN"/>
              </w:rPr>
              <w:t>电力控制系统</w:t>
            </w:r>
            <w:r>
              <w:rPr>
                <w:rFonts w:hint="default" w:ascii="Times New Roman" w:hAnsi="Times New Roman" w:cs="Times New Roman"/>
                <w:spacing w:val="-4"/>
                <w:lang w:eastAsia="zh-CN"/>
              </w:rPr>
              <w:t>（电箱+布线）</w:t>
            </w:r>
          </w:p>
        </w:tc>
        <w:tc>
          <w:tcPr>
            <w:tcW w:w="11033" w:type="dxa"/>
            <w:tcBorders>
              <w:top w:val="single" w:color="auto" w:sz="2" w:space="0"/>
              <w:left w:val="single" w:color="auto" w:sz="2" w:space="0"/>
              <w:bottom w:val="single" w:color="auto" w:sz="2" w:space="0"/>
              <w:right w:val="single" w:color="auto" w:sz="2" w:space="0"/>
            </w:tcBorders>
            <w:noWrap w:val="0"/>
            <w:vAlign w:val="top"/>
          </w:tcPr>
          <w:p w14:paraId="694270DA">
            <w:pPr>
              <w:pStyle w:val="23"/>
              <w:keepNext w:val="0"/>
              <w:keepLines w:val="0"/>
              <w:pageBreakBefore w:val="0"/>
              <w:widowControl w:val="0"/>
              <w:kinsoku/>
              <w:wordWrap/>
              <w:overflowPunct/>
              <w:topLinePunct w:val="0"/>
              <w:autoSpaceDE/>
              <w:autoSpaceDN/>
              <w:bidi w:val="0"/>
              <w:adjustRightInd/>
              <w:snapToGrid/>
              <w:spacing w:before="151" w:line="300" w:lineRule="exact"/>
              <w:ind w:left="127"/>
              <w:textAlignment w:val="auto"/>
              <w:rPr>
                <w:rFonts w:hint="default" w:ascii="Times New Roman" w:hAnsi="Times New Roman" w:cs="Times New Roman"/>
                <w:lang w:eastAsia="zh-CN"/>
              </w:rPr>
            </w:pPr>
            <w:r>
              <w:rPr>
                <w:rFonts w:hint="default" w:ascii="Times New Roman" w:hAnsi="Times New Roman" w:cs="Times New Roman"/>
                <w:spacing w:val="-3"/>
                <w:lang w:eastAsia="zh-CN"/>
              </w:rPr>
              <w:t>1.要求安装PLC控制系统、热过载、漏电保护器；</w:t>
            </w:r>
          </w:p>
          <w:p w14:paraId="783FD493">
            <w:pPr>
              <w:pStyle w:val="23"/>
              <w:keepNext w:val="0"/>
              <w:keepLines w:val="0"/>
              <w:pageBreakBefore w:val="0"/>
              <w:widowControl w:val="0"/>
              <w:kinsoku/>
              <w:wordWrap/>
              <w:overflowPunct/>
              <w:topLinePunct w:val="0"/>
              <w:autoSpaceDE/>
              <w:autoSpaceDN/>
              <w:bidi w:val="0"/>
              <w:adjustRightInd/>
              <w:snapToGrid/>
              <w:spacing w:before="25" w:line="300" w:lineRule="exact"/>
              <w:ind w:left="116"/>
              <w:textAlignment w:val="auto"/>
              <w:rPr>
                <w:rFonts w:hint="default" w:ascii="Times New Roman" w:hAnsi="Times New Roman" w:cs="Times New Roman"/>
                <w:lang w:eastAsia="zh-CN"/>
              </w:rPr>
            </w:pPr>
            <w:r>
              <w:rPr>
                <w:rFonts w:hint="default" w:ascii="Times New Roman" w:hAnsi="Times New Roman" w:cs="Times New Roman"/>
                <w:spacing w:val="-1"/>
                <w:lang w:eastAsia="zh-CN"/>
              </w:rPr>
              <w:t>2.鸡舍综合布线采用符合国家标准的电缆和线槽。</w:t>
            </w:r>
          </w:p>
        </w:tc>
      </w:tr>
    </w:tbl>
    <w:p w14:paraId="1EE4C301">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lang w:eastAsia="zh-CN"/>
        </w:rPr>
        <w:sectPr>
          <w:footerReference r:id="rId65" w:type="first"/>
          <w:footerReference r:id="rId63" w:type="default"/>
          <w:footerReference r:id="rId64" w:type="even"/>
          <w:pgSz w:w="16838" w:h="11905" w:orient="landscape"/>
          <w:pgMar w:top="1531" w:right="1871" w:bottom="1531" w:left="1701" w:header="851" w:footer="1417" w:gutter="0"/>
          <w:pgNumType w:fmt="decimal"/>
          <w:cols w:space="0" w:num="1"/>
          <w:rtlGutter w:val="0"/>
          <w:docGrid w:type="lines" w:linePitch="315" w:charSpace="0"/>
        </w:sectPr>
      </w:pPr>
      <w:r>
        <w:rPr>
          <w:rFonts w:hint="default" w:ascii="Times New Roman" w:hAnsi="Times New Roman" w:eastAsia="仿宋_GB2312" w:cs="Times New Roman"/>
          <w:kern w:val="0"/>
          <w:sz w:val="32"/>
          <w:szCs w:val="32"/>
          <w:lang w:eastAsia="zh-CN"/>
        </w:rPr>
        <w:br w:type="page"/>
      </w:r>
    </w:p>
    <w:p w14:paraId="636DA034">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6.4.2与产蛋鸡成套设备相比，育雏育成鸡成套设备无集蛋系统，增加采食高低调节功能和供水管线高低调节功能，鸡笼为平底，无滚蛋间隙，顶网网格尺寸≤50mm×100mm，隔网竖丝间距&lt;25mm。</w:t>
      </w:r>
    </w:p>
    <w:p w14:paraId="6E14E729">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6.4.3鸡笼与笼架、喂料系统、清粪系统、集蛋系统和环境控制系统中有防腐性能参数要求的，可选用更高防腐性能的型材。</w:t>
      </w:r>
    </w:p>
    <w:p w14:paraId="2D4A9917">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6.4.4层叠式蛋鸡养殖成套设备主要技术要求不应低于本技术规范要求。</w:t>
      </w:r>
    </w:p>
    <w:p w14:paraId="1495A591">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6.5成套设备安装要求</w:t>
      </w:r>
    </w:p>
    <w:p w14:paraId="74405EF6">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6.5.1层叠式蛋鸡养殖成套设备安装完成应进行调试，其中喂料系统、清粪系统等运转设备运行时间不低于 30 分钟。</w:t>
      </w:r>
    </w:p>
    <w:p w14:paraId="6342841A">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6.5.2层叠式蛋鸡养殖成套设备的安装质量、运行性能不应低于 NY/T649、产品图纸、企业标准及产品使用说明书等技术文件的要求。</w:t>
      </w:r>
    </w:p>
    <w:p w14:paraId="68DD55DF">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p>
    <w:p w14:paraId="4837DBB9">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7验收</w:t>
      </w:r>
    </w:p>
    <w:p w14:paraId="1D5D1082">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7.1成套设备质量验收由设备需求方组织，人员由设备需求方、供应方及相关专家（由设备需求方和供应方协商确定）等组成。</w:t>
      </w:r>
    </w:p>
    <w:p w14:paraId="57187E23">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7.2成套设备质量验收包括数量、技术参数、主要设备铭牌、产品质量和安装质量等，按照本文件、设计图纸、材料清单、国家现行标准或企业标准等要求，全部验收。</w:t>
      </w:r>
    </w:p>
    <w:p w14:paraId="18DD09A9">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sectPr>
          <w:headerReference r:id="rId68" w:type="first"/>
          <w:headerReference r:id="rId66" w:type="default"/>
          <w:headerReference r:id="rId67" w:type="even"/>
          <w:pgSz w:w="11905" w:h="16838"/>
          <w:pgMar w:top="1871" w:right="1531" w:bottom="1701" w:left="1531" w:header="851" w:footer="1417" w:gutter="0"/>
          <w:pgNumType w:fmt="decimal"/>
          <w:cols w:space="0" w:num="1"/>
          <w:titlePg/>
          <w:rtlGutter w:val="0"/>
          <w:docGrid w:type="lines" w:linePitch="315" w:charSpace="0"/>
        </w:sectPr>
      </w:pPr>
    </w:p>
    <w:p w14:paraId="21475436">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7.3技术资料验收包括设备布局和安装图、主要材料材质单、合格证、使用说明书等技术资料和培训记录等，验收资料应规范、完整、有效、真实。</w:t>
      </w:r>
    </w:p>
    <w:p w14:paraId="1569D111">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kern w:val="0"/>
          <w:sz w:val="32"/>
          <w:szCs w:val="32"/>
          <w:lang w:eastAsia="zh-CN"/>
        </w:rPr>
        <w:sectPr>
          <w:headerReference r:id="rId71" w:type="first"/>
          <w:headerReference r:id="rId69" w:type="default"/>
          <w:headerReference r:id="rId70" w:type="even"/>
          <w:footerReference r:id="rId72" w:type="even"/>
          <w:pgSz w:w="11905" w:h="16838"/>
          <w:pgMar w:top="1871" w:right="1531" w:bottom="1701" w:left="1531" w:header="851" w:footer="1417" w:gutter="0"/>
          <w:pgNumType w:fmt="decimal"/>
          <w:cols w:space="0" w:num="1"/>
          <w:rtlGutter w:val="0"/>
          <w:docGrid w:type="lines" w:linePitch="315" w:charSpace="0"/>
        </w:sectPr>
      </w:pPr>
      <w:r>
        <w:rPr>
          <w:rFonts w:hint="default" w:ascii="Times New Roman" w:hAnsi="Times New Roman" w:eastAsia="仿宋_GB2312" w:cs="Times New Roman"/>
          <w:kern w:val="0"/>
          <w:sz w:val="32"/>
          <w:szCs w:val="32"/>
        </w:rPr>
        <w:t>7.4所有设备符合7.2～7.3的规定，可判定成套设备建设质量合格。判定为不合格的检验内容，限期整改次数不超过两</w:t>
      </w:r>
      <w:r>
        <w:rPr>
          <w:rFonts w:hint="default" w:ascii="Times New Roman" w:hAnsi="Times New Roman" w:eastAsia="仿宋_GB2312" w:cs="Times New Roman"/>
          <w:kern w:val="0"/>
          <w:sz w:val="32"/>
          <w:szCs w:val="32"/>
          <w:lang w:eastAsia="zh-CN"/>
        </w:rPr>
        <w:t>次。</w:t>
      </w:r>
    </w:p>
    <w:p w14:paraId="37091C96">
      <w:pPr>
        <w:keepNext w:val="0"/>
        <w:keepLines w:val="0"/>
        <w:pageBreakBefore w:val="0"/>
        <w:widowControl w:val="0"/>
        <w:kinsoku/>
        <w:wordWrap w:val="0"/>
        <w:overflowPunct/>
        <w:topLinePunct w:val="0"/>
        <w:autoSpaceDE/>
        <w:autoSpaceDN/>
        <w:bidi w:val="0"/>
        <w:adjustRightInd w:val="0"/>
        <w:snapToGrid w:val="0"/>
        <w:spacing w:line="600" w:lineRule="exact"/>
        <w:jc w:val="both"/>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附件3</w:t>
      </w:r>
    </w:p>
    <w:p w14:paraId="3378B87B">
      <w:pPr>
        <w:keepNext w:val="0"/>
        <w:keepLines w:val="0"/>
        <w:pageBreakBefore w:val="0"/>
        <w:widowControl w:val="0"/>
        <w:suppressAutoHyphens/>
        <w:kinsoku/>
        <w:overflowPunct/>
        <w:topLinePunct w:val="0"/>
        <w:autoSpaceDE/>
        <w:autoSpaceDN/>
        <w:bidi w:val="0"/>
        <w:adjustRightInd w:val="0"/>
        <w:snapToGrid w:val="0"/>
        <w:spacing w:line="600" w:lineRule="exact"/>
        <w:textAlignment w:val="auto"/>
        <w:rPr>
          <w:rFonts w:hint="default" w:ascii="Times New Roman" w:hAnsi="Times New Roman" w:eastAsia="黑体" w:cs="Times New Roman"/>
          <w:kern w:val="0"/>
          <w:sz w:val="32"/>
          <w:szCs w:val="32"/>
        </w:rPr>
      </w:pPr>
    </w:p>
    <w:p w14:paraId="4D348151">
      <w:pPr>
        <w:keepNext w:val="0"/>
        <w:keepLines w:val="0"/>
        <w:pageBreakBefore w:val="0"/>
        <w:widowControl w:val="0"/>
        <w:kinsoku/>
        <w:overflowPunct/>
        <w:topLinePunct w:val="0"/>
        <w:autoSpaceDE/>
        <w:autoSpaceDN/>
        <w:bidi w:val="0"/>
        <w:spacing w:line="600" w:lineRule="exact"/>
        <w:jc w:val="center"/>
        <w:textAlignment w:val="auto"/>
        <w:rPr>
          <w:rFonts w:hint="default" w:ascii="Times New Roman" w:hAnsi="Times New Roman" w:eastAsia="方正小标宋简体" w:cs="Times New Roman"/>
          <w:sz w:val="44"/>
          <w:szCs w:val="44"/>
        </w:rPr>
      </w:pPr>
      <w:r>
        <w:rPr>
          <w:rFonts w:hint="default" w:ascii="Times New Roman" w:hAnsi="Times New Roman" w:eastAsia="方正小标宋简体" w:cs="Times New Roman"/>
          <w:sz w:val="44"/>
          <w:szCs w:val="44"/>
        </w:rPr>
        <w:t>安徽省玻璃温室及农用连栋钢架大棚成套设施装备建设技术规范（试行）</w:t>
      </w:r>
    </w:p>
    <w:p w14:paraId="3E785580">
      <w:pPr>
        <w:keepNext w:val="0"/>
        <w:keepLines w:val="0"/>
        <w:pageBreakBefore w:val="0"/>
        <w:widowControl w:val="0"/>
        <w:kinsoku/>
        <w:overflowPunct/>
        <w:topLinePunct w:val="0"/>
        <w:autoSpaceDE/>
        <w:autoSpaceDN/>
        <w:bidi w:val="0"/>
        <w:adjustRightInd w:val="0"/>
        <w:snapToGrid w:val="0"/>
        <w:spacing w:line="600" w:lineRule="exact"/>
        <w:textAlignment w:val="auto"/>
        <w:rPr>
          <w:rFonts w:hint="default" w:ascii="Times New Roman" w:hAnsi="Times New Roman" w:eastAsia="黑体" w:cs="Times New Roman"/>
          <w:kern w:val="0"/>
          <w:sz w:val="32"/>
          <w:szCs w:val="32"/>
        </w:rPr>
      </w:pPr>
    </w:p>
    <w:p w14:paraId="5C0BEA5B">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1范围</w:t>
      </w:r>
    </w:p>
    <w:p w14:paraId="7FAC01AA">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本文件规定了玻璃温室及农用连栋钢架大棚的总体要求、基本参数及技术要求、安装和验收等。</w:t>
      </w:r>
    </w:p>
    <w:p w14:paraId="1E9907C6">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本文件适用于安徽省行政区域内建设、申请农机新产品购置中央财政补贴资金、用于农业生产的新建和翻建玻璃温室及农用连栋钢架大棚。</w:t>
      </w:r>
    </w:p>
    <w:p w14:paraId="7EDF21DE">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注：农机新产品成套设施装备购置与应用中央财政补贴资金仅补贴玻璃温室及农用连栋钢架大棚钢骨架。</w:t>
      </w:r>
    </w:p>
    <w:p w14:paraId="5DACF4E7">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p>
    <w:p w14:paraId="591D93C8">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2规范性引用文件</w:t>
      </w:r>
    </w:p>
    <w:p w14:paraId="48D47CE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562557A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GB/T 700      碳素结构钢</w:t>
      </w:r>
    </w:p>
    <w:p w14:paraId="3B483D3F">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GB/T 2518    连续热镀锌和锌合金镀层钢板及钢带</w:t>
      </w:r>
    </w:p>
    <w:p w14:paraId="00C4A59E">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GB/T 4357    冷拉碳素弹簧钢丝</w:t>
      </w:r>
    </w:p>
    <w:p w14:paraId="5FE990F8">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sectPr>
          <w:headerReference r:id="rId73" w:type="default"/>
          <w:footerReference r:id="rId75" w:type="default"/>
          <w:headerReference r:id="rId74" w:type="even"/>
          <w:footerReference r:id="rId76" w:type="even"/>
          <w:pgSz w:w="11905" w:h="16838"/>
          <w:pgMar w:top="1871" w:right="1531" w:bottom="1701" w:left="1531" w:header="851" w:footer="1417" w:gutter="0"/>
          <w:pgNumType w:fmt="decimal"/>
          <w:cols w:space="0" w:num="1"/>
          <w:rtlGutter w:val="0"/>
          <w:docGrid w:type="lines" w:linePitch="315" w:charSpace="0"/>
        </w:sectPr>
      </w:pPr>
    </w:p>
    <w:p w14:paraId="5FC06CB4">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GB/T 6728    结构用冷弯空心型钢</w:t>
      </w:r>
    </w:p>
    <w:p w14:paraId="02E5C049">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GB/T 8478    铝合金门窗</w:t>
      </w:r>
    </w:p>
    <w:p w14:paraId="77031E84">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 11614      平板玻璃</w:t>
      </w:r>
    </w:p>
    <w:p w14:paraId="0C9DFD13">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GB/T 11944    中空玻璃</w:t>
      </w:r>
    </w:p>
    <w:p w14:paraId="4BE009D2">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GB/T 13793    直缝电焊钢管</w:t>
      </w:r>
    </w:p>
    <w:p w14:paraId="0FDF93EB">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GB/T 13912    金属覆盖层钢铁制件热浸镀锌层技术要求及试验方法GB/T 18983    淬火-回火弹簧钢丝</w:t>
      </w:r>
    </w:p>
    <w:p w14:paraId="2F7FB67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GB/T 23393    设施园艺工程术语</w:t>
      </w:r>
    </w:p>
    <w:p w14:paraId="6A44F863">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GB/T 51183    农业温室结构荷载规范</w:t>
      </w:r>
    </w:p>
    <w:p w14:paraId="3764DD75">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GB/T 5237.1  铝合金建筑型材 第1部分：基材</w:t>
      </w:r>
    </w:p>
    <w:p w14:paraId="7055F8D8">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JB/T 13080    设施农业装备 温室用固膜卡槽、卡簧</w:t>
      </w:r>
    </w:p>
    <w:p w14:paraId="473BED1A">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JG/T 302     卷帘门窗</w:t>
      </w:r>
    </w:p>
    <w:p w14:paraId="57F1DB3E">
      <w:pPr>
        <w:pStyle w:val="8"/>
        <w:keepNext w:val="0"/>
        <w:keepLines w:val="0"/>
        <w:pageBreakBefore w:val="0"/>
        <w:widowControl w:val="0"/>
        <w:kinsoku/>
        <w:overflowPunct/>
        <w:topLinePunct w:val="0"/>
        <w:autoSpaceDE/>
        <w:autoSpaceDN/>
        <w:bidi w:val="0"/>
        <w:spacing w:line="600" w:lineRule="exact"/>
        <w:ind w:left="0" w:leftChars="0" w:firstLine="64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NY/T 1145   温室地基基础设计、施工与验收技术规范</w:t>
      </w:r>
    </w:p>
    <w:p w14:paraId="49A046FD">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NY/T 1420   温室工程质量验收通则</w:t>
      </w:r>
    </w:p>
    <w:p w14:paraId="6A24E74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NY/T 2970    连栋温室建设标准</w:t>
      </w:r>
    </w:p>
    <w:p w14:paraId="7491B9D7">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p>
    <w:p w14:paraId="0206E988">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3术语和定义</w:t>
      </w:r>
    </w:p>
    <w:p w14:paraId="192D3853">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GB/T 23393界定的及下列术语和定义适用于本文件。</w:t>
      </w:r>
    </w:p>
    <w:p w14:paraId="28141EA5">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3.1玻璃温室</w:t>
      </w:r>
    </w:p>
    <w:p w14:paraId="15C64EC0">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sectPr>
          <w:headerReference r:id="rId77" w:type="default"/>
          <w:footerReference r:id="rId79" w:type="default"/>
          <w:headerReference r:id="rId78" w:type="even"/>
          <w:footerReference r:id="rId80" w:type="even"/>
          <w:pgSz w:w="11905" w:h="16838"/>
          <w:pgMar w:top="1871" w:right="1531" w:bottom="1701" w:left="1531" w:header="851" w:footer="1417" w:gutter="0"/>
          <w:pgNumType w:fmt="decimal"/>
          <w:cols w:space="0" w:num="1"/>
          <w:rtlGutter w:val="0"/>
          <w:docGrid w:type="lines" w:linePitch="315" w:charSpace="0"/>
        </w:sectPr>
      </w:pPr>
      <w:r>
        <w:rPr>
          <w:rFonts w:hint="default" w:ascii="Times New Roman" w:hAnsi="Times New Roman" w:eastAsia="仿宋_GB2312" w:cs="Times New Roman"/>
          <w:kern w:val="0"/>
          <w:sz w:val="32"/>
          <w:szCs w:val="32"/>
        </w:rPr>
        <w:t>主材采用镀锌钢管，按纵向（天沟方向）一定间距安装，骨架各零部件通过紧固件等联接固定，并覆盖玻璃用于农业生产的</w:t>
      </w:r>
    </w:p>
    <w:p w14:paraId="272FFFC6">
      <w:pPr>
        <w:keepNext w:val="0"/>
        <w:keepLines w:val="0"/>
        <w:pageBreakBefore w:val="0"/>
        <w:widowControl w:val="0"/>
        <w:kinsoku/>
        <w:wordWrap w:val="0"/>
        <w:overflowPunct/>
        <w:topLinePunct w:val="0"/>
        <w:autoSpaceDE/>
        <w:autoSpaceDN/>
        <w:bidi w:val="0"/>
        <w:adjustRightInd w:val="0"/>
        <w:snapToGrid w:val="0"/>
        <w:spacing w:line="600" w:lineRule="exact"/>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棚体。以下简称“温室”。本文件所指的玻璃温室指文洛式温室，其由若干小屋面组成，小屋面横剖面呈倒“V”型。温室采用水平桁架做主要承力构件，与立柱形成稳定结构。水平桁架承受2 ~ 4个小屋面。</w:t>
      </w:r>
    </w:p>
    <w:p w14:paraId="1A0E2E6D">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3.2温室骨架</w:t>
      </w:r>
    </w:p>
    <w:p w14:paraId="5D919E73">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温室的主体，主要由立柱、桁架、天沟等组成，支撑温室覆盖材料、运转设施和一切安装在它上面的附属设备，是承受温室自重和其他荷载的载体。</w:t>
      </w:r>
    </w:p>
    <w:p w14:paraId="1B0A123F">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3.3温室跨度</w:t>
      </w:r>
    </w:p>
    <w:p w14:paraId="51ACA3BE">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垂直天沟方向温室内两相邻立柱轴线之间的水平距离。</w:t>
      </w:r>
    </w:p>
    <w:p w14:paraId="1B3CC8AD">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3.4温室开间</w:t>
      </w:r>
    </w:p>
    <w:p w14:paraId="722857F6">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沿天沟方向，温室内相邻立柱轴线之间的水平距离。</w:t>
      </w:r>
    </w:p>
    <w:p w14:paraId="50058687">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3.5农用连栋钢架大棚</w:t>
      </w:r>
    </w:p>
    <w:p w14:paraId="21CC107D">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至少有两个跨度以上，屋面部分横剖面的几何形状为弧型，屋面以天沟连接，主材采用镀锌钢管，按纵向一定间距安装，大棚骨架各零部件通过联接卡具等固定，并覆盖塑料薄膜用于农业生产的棚体。以下简称“大棚”。</w:t>
      </w:r>
    </w:p>
    <w:p w14:paraId="699DE140">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3.6大棚骨架</w:t>
      </w:r>
    </w:p>
    <w:p w14:paraId="7ED62C2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大棚的主体，主要由拱杆、立柱、水平拉杆、纵拉杆、天沟等组成，支撑连栋大棚覆盖材料、运转设施和一切安装在它上面的附属设备，是承受大棚自重和其他荷载的载体。</w:t>
      </w:r>
    </w:p>
    <w:p w14:paraId="46D8787A">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3.7大棚跨度</w:t>
      </w:r>
    </w:p>
    <w:p w14:paraId="72658275">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sectPr>
          <w:headerReference r:id="rId81" w:type="default"/>
          <w:footerReference r:id="rId83" w:type="default"/>
          <w:headerReference r:id="rId82" w:type="even"/>
          <w:footerReference r:id="rId84" w:type="even"/>
          <w:pgSz w:w="11905" w:h="16838"/>
          <w:pgMar w:top="1871" w:right="1531" w:bottom="1701" w:left="1531" w:header="851" w:footer="1417" w:gutter="0"/>
          <w:pgNumType w:fmt="decimal"/>
          <w:cols w:space="0" w:num="1"/>
          <w:rtlGutter w:val="0"/>
          <w:docGrid w:type="lines" w:linePitch="315" w:charSpace="0"/>
        </w:sectPr>
      </w:pPr>
    </w:p>
    <w:p w14:paraId="1678A49F">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两相邻天沟中心线之间的水平距离。</w:t>
      </w:r>
    </w:p>
    <w:p w14:paraId="1AE7CFB8">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3.8大棚开间</w:t>
      </w:r>
    </w:p>
    <w:p w14:paraId="526DAA48">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天沟下两相邻立柱轴线之间的水平距离。</w:t>
      </w:r>
    </w:p>
    <w:p w14:paraId="14EB68B5">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3.9活动立柱</w:t>
      </w:r>
    </w:p>
    <w:p w14:paraId="2B18B3FE">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支撑于大棚天沟中间，用于恶劣气候时临时增强大棚抗压能力的立柱。</w:t>
      </w:r>
    </w:p>
    <w:p w14:paraId="47B1E434">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3.10大棚拱间距</w:t>
      </w:r>
    </w:p>
    <w:p w14:paraId="397D6AC0">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大棚屋面相邻两拱杆在地平面投影中心线之间的距离。</w:t>
      </w:r>
    </w:p>
    <w:p w14:paraId="0FC81694">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3.11长度</w:t>
      </w:r>
    </w:p>
    <w:p w14:paraId="415696A2">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温室大棚骨架纵向两端面之间的距离。</w:t>
      </w:r>
    </w:p>
    <w:p w14:paraId="7F726C80">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3.12顶高</w:t>
      </w:r>
    </w:p>
    <w:p w14:paraId="70D590E0">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温室大棚屋面骨架顶部与温室大棚基准面之间的垂直距离。</w:t>
      </w:r>
    </w:p>
    <w:p w14:paraId="7AD04DEE">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3.13肩高</w:t>
      </w:r>
    </w:p>
    <w:p w14:paraId="079EE2E2">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一般指天沟高度。天沟下沿至温室大棚基准面之间的垂直距离。</w:t>
      </w:r>
    </w:p>
    <w:p w14:paraId="71E57711">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3.14基准面</w:t>
      </w:r>
    </w:p>
    <w:p w14:paraId="1164A439">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测量温室大棚高度的基础平面。一般为室内种植地面。</w:t>
      </w:r>
    </w:p>
    <w:p w14:paraId="4EBC3F53">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4总体要求</w:t>
      </w:r>
    </w:p>
    <w:p w14:paraId="2887B81D">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4.1 基本要求</w:t>
      </w:r>
    </w:p>
    <w:p w14:paraId="4BA77D63">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sectPr>
          <w:headerReference r:id="rId85" w:type="default"/>
          <w:footerReference r:id="rId87" w:type="default"/>
          <w:headerReference r:id="rId86" w:type="even"/>
          <w:footerReference r:id="rId88" w:type="even"/>
          <w:pgSz w:w="11905" w:h="16838"/>
          <w:pgMar w:top="1871" w:right="1531" w:bottom="1701" w:left="1531" w:header="851" w:footer="1417" w:gutter="0"/>
          <w:pgNumType w:fmt="decimal"/>
          <w:cols w:space="0" w:num="1"/>
          <w:rtlGutter w:val="0"/>
          <w:docGrid w:type="lines" w:linePitch="315" w:charSpace="0"/>
        </w:sectPr>
      </w:pPr>
      <w:r>
        <w:rPr>
          <w:rFonts w:hint="default" w:ascii="Times New Roman" w:hAnsi="Times New Roman" w:eastAsia="仿宋_GB2312" w:cs="Times New Roman"/>
          <w:kern w:val="0"/>
          <w:sz w:val="32"/>
          <w:szCs w:val="32"/>
        </w:rPr>
        <w:t>温室大棚骨架及其所有构件应符合本文件的要求，能安全承受包括恒载在内的可能全部荷载组合（风载、雪载等），任何构件危险断面的设计不应超过钢管材料的许用应力，温室大棚及其</w:t>
      </w:r>
    </w:p>
    <w:p w14:paraId="66E32A62">
      <w:pPr>
        <w:keepNext w:val="0"/>
        <w:keepLines w:val="0"/>
        <w:pageBreakBefore w:val="0"/>
        <w:widowControl w:val="0"/>
        <w:kinsoku/>
        <w:wordWrap w:val="0"/>
        <w:overflowPunct/>
        <w:topLinePunct w:val="0"/>
        <w:autoSpaceDE/>
        <w:autoSpaceDN/>
        <w:bidi w:val="0"/>
        <w:adjustRightInd w:val="0"/>
        <w:snapToGrid w:val="0"/>
        <w:spacing w:line="600" w:lineRule="exact"/>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构件应有足够的稳定性、刚度和韧度，以抵抗纵、横方向挠曲、振动和变形，在允许荷载、压力、推力（风载、雪载等）范围内不发生失稳现象。因外力作用局部损坏时，温室大棚骨架作为一个整体应能保持稳定。</w:t>
      </w:r>
    </w:p>
    <w:p w14:paraId="249D6A7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温室大棚门尺寸应满足作业机具进出要求。</w:t>
      </w:r>
    </w:p>
    <w:p w14:paraId="57B3AC0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温室大棚应有完整规范的施工图，包含温室大棚设计说明书、总平面布置图、主体结构安装总图、剖面图、侧面及端面立面图、门安装图、拱杆及天沟连接等关键部位的节点图、基础图等。</w:t>
      </w:r>
    </w:p>
    <w:p w14:paraId="41B56B9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温室大棚采用的材料、规格和质量除应符合本文件的规定外，尚应符合国家现行标准的规定。温室大棚骨架安装应在地基基础按NY/T 1145的规定验收合格后进行。</w:t>
      </w:r>
    </w:p>
    <w:p w14:paraId="46A92C48">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p>
    <w:p w14:paraId="063B8988">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4.2荷载要求</w:t>
      </w:r>
    </w:p>
    <w:p w14:paraId="2824C8BF">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玻璃温室骨架应至少满足承受基本风压为0.33kN/m</w:t>
      </w:r>
      <w:r>
        <w:rPr>
          <w:rFonts w:hint="default" w:ascii="Times New Roman" w:hAnsi="Times New Roman" w:eastAsia="仿宋_GB2312" w:cs="Times New Roman"/>
          <w:kern w:val="0"/>
          <w:sz w:val="32"/>
          <w:szCs w:val="32"/>
          <w:vertAlign w:val="superscript"/>
        </w:rPr>
        <w:t>2</w:t>
      </w:r>
      <w:r>
        <w:rPr>
          <w:rFonts w:hint="default" w:ascii="Times New Roman" w:hAnsi="Times New Roman" w:eastAsia="仿宋_GB2312" w:cs="Times New Roman"/>
          <w:kern w:val="0"/>
          <w:sz w:val="32"/>
          <w:szCs w:val="32"/>
        </w:rPr>
        <w:t>、基本雪压按0.54kN/m</w:t>
      </w:r>
      <w:r>
        <w:rPr>
          <w:rFonts w:hint="default" w:ascii="Times New Roman" w:hAnsi="Times New Roman" w:eastAsia="仿宋_GB2312" w:cs="Times New Roman"/>
          <w:kern w:val="0"/>
          <w:sz w:val="32"/>
          <w:szCs w:val="32"/>
          <w:vertAlign w:val="superscript"/>
        </w:rPr>
        <w:t>2</w:t>
      </w:r>
      <w:r>
        <w:rPr>
          <w:rFonts w:hint="default" w:ascii="Times New Roman" w:hAnsi="Times New Roman" w:eastAsia="仿宋_GB2312" w:cs="Times New Roman"/>
          <w:kern w:val="0"/>
          <w:sz w:val="32"/>
          <w:szCs w:val="32"/>
        </w:rPr>
        <w:t>取值的要求。塑料大棚骨架应至少满足承受基本风压为0.32kN/m</w:t>
      </w:r>
      <w:r>
        <w:rPr>
          <w:rFonts w:hint="default" w:ascii="Times New Roman" w:hAnsi="Times New Roman" w:eastAsia="仿宋_GB2312" w:cs="Times New Roman"/>
          <w:kern w:val="0"/>
          <w:sz w:val="32"/>
          <w:szCs w:val="32"/>
          <w:vertAlign w:val="superscript"/>
        </w:rPr>
        <w:t>2</w:t>
      </w:r>
      <w:r>
        <w:rPr>
          <w:rFonts w:hint="default" w:ascii="Times New Roman" w:hAnsi="Times New Roman" w:eastAsia="仿宋_GB2312" w:cs="Times New Roman"/>
          <w:kern w:val="0"/>
          <w:sz w:val="32"/>
          <w:szCs w:val="32"/>
        </w:rPr>
        <w:t>、基本雪压按0.50kN/m</w:t>
      </w:r>
      <w:r>
        <w:rPr>
          <w:rFonts w:hint="default" w:ascii="Times New Roman" w:hAnsi="Times New Roman" w:eastAsia="仿宋_GB2312" w:cs="Times New Roman"/>
          <w:kern w:val="0"/>
          <w:sz w:val="32"/>
          <w:szCs w:val="32"/>
          <w:vertAlign w:val="superscript"/>
        </w:rPr>
        <w:t>2</w:t>
      </w:r>
      <w:r>
        <w:rPr>
          <w:rFonts w:hint="default" w:ascii="Times New Roman" w:hAnsi="Times New Roman" w:eastAsia="仿宋_GB2312" w:cs="Times New Roman"/>
          <w:kern w:val="0"/>
          <w:sz w:val="32"/>
          <w:szCs w:val="32"/>
        </w:rPr>
        <w:t>取值的要求。作物荷载、设备荷载等其余荷载可根据种植工艺和温室大棚配置需求按GB/T 51183的规定取值。</w:t>
      </w:r>
    </w:p>
    <w:p w14:paraId="0FA0FE57">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4.3基本参数及技术要求</w:t>
      </w:r>
    </w:p>
    <w:p w14:paraId="37DA4F77">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4.3.1基本参数及要求</w:t>
      </w:r>
    </w:p>
    <w:p w14:paraId="607C9159">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sectPr>
          <w:headerReference r:id="rId89" w:type="default"/>
          <w:footerReference r:id="rId91" w:type="default"/>
          <w:headerReference r:id="rId90" w:type="even"/>
          <w:footerReference r:id="rId92" w:type="even"/>
          <w:pgSz w:w="11905" w:h="16838"/>
          <w:pgMar w:top="1871" w:right="1531" w:bottom="1701" w:left="1531" w:header="851" w:footer="1417" w:gutter="0"/>
          <w:pgNumType w:fmt="decimal"/>
          <w:cols w:space="0" w:num="1"/>
          <w:rtlGutter w:val="0"/>
          <w:docGrid w:type="lines" w:linePitch="315" w:charSpace="0"/>
        </w:sectPr>
      </w:pPr>
      <w:r>
        <w:rPr>
          <w:rFonts w:hint="default" w:ascii="Times New Roman" w:hAnsi="Times New Roman" w:eastAsia="仿宋_GB2312" w:cs="Times New Roman"/>
          <w:kern w:val="0"/>
          <w:sz w:val="32"/>
          <w:szCs w:val="32"/>
        </w:rPr>
        <w:t>温室大棚基本参数及要求应分别符合表1和表2的规定。</w:t>
      </w:r>
    </w:p>
    <w:p w14:paraId="30C2006E">
      <w:pPr>
        <w:keepNext w:val="0"/>
        <w:keepLines w:val="0"/>
        <w:pageBreakBefore w:val="0"/>
        <w:widowControl w:val="0"/>
        <w:kinsoku/>
        <w:wordWrap w:val="0"/>
        <w:overflowPunct/>
        <w:topLinePunct w:val="0"/>
        <w:autoSpaceDE/>
        <w:autoSpaceDN/>
        <w:bidi w:val="0"/>
        <w:adjustRightInd w:val="0"/>
        <w:snapToGrid w:val="0"/>
        <w:spacing w:line="600" w:lineRule="exact"/>
        <w:textAlignment w:val="auto"/>
        <w:rPr>
          <w:rFonts w:hint="default" w:ascii="Times New Roman" w:hAnsi="Times New Roman" w:eastAsia="仿宋_GB2312" w:cs="Times New Roman"/>
          <w:kern w:val="0"/>
          <w:sz w:val="32"/>
          <w:szCs w:val="32"/>
        </w:rPr>
      </w:pPr>
    </w:p>
    <w:p w14:paraId="66161BA2">
      <w:pPr>
        <w:jc w:val="center"/>
        <w:rPr>
          <w:rFonts w:hint="default" w:ascii="Times New Roman" w:hAnsi="Times New Roman" w:eastAsia="黑体" w:cs="Times New Roman"/>
          <w:spacing w:val="-2"/>
          <w:sz w:val="24"/>
        </w:rPr>
      </w:pPr>
      <w:r>
        <w:rPr>
          <w:rFonts w:hint="default" w:ascii="Times New Roman" w:hAnsi="Times New Roman" w:eastAsia="黑体" w:cs="Times New Roman"/>
          <w:spacing w:val="-2"/>
          <w:sz w:val="24"/>
        </w:rPr>
        <w:t>表 1 温室基本参数及要求</w:t>
      </w:r>
    </w:p>
    <w:p w14:paraId="5BE29193">
      <w:pPr>
        <w:spacing w:line="163" w:lineRule="exact"/>
        <w:rPr>
          <w:rFonts w:hint="default" w:ascii="Times New Roman" w:hAnsi="Times New Roman" w:cs="Times New Roman"/>
        </w:rPr>
      </w:pPr>
    </w:p>
    <w:tbl>
      <w:tblPr>
        <w:tblStyle w:val="9"/>
        <w:tblW w:w="5009" w:type="pct"/>
        <w:tblInd w:w="17"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772"/>
        <w:gridCol w:w="1684"/>
        <w:gridCol w:w="1666"/>
        <w:gridCol w:w="1739"/>
        <w:gridCol w:w="2015"/>
      </w:tblGrid>
      <w:tr w14:paraId="36977D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1" w:hRule="atLeast"/>
        </w:trPr>
        <w:tc>
          <w:tcPr>
            <w:tcW w:w="1769" w:type="dxa"/>
            <w:tcBorders>
              <w:top w:val="single" w:color="000000" w:sz="6" w:space="0"/>
              <w:left w:val="single" w:color="000000" w:sz="6" w:space="0"/>
              <w:bottom w:val="single" w:color="000000" w:sz="6" w:space="0"/>
              <w:right w:val="single" w:color="auto" w:sz="2" w:space="0"/>
            </w:tcBorders>
            <w:noWrap w:val="0"/>
            <w:vAlign w:val="top"/>
          </w:tcPr>
          <w:p w14:paraId="07FD9492">
            <w:pPr>
              <w:pStyle w:val="23"/>
              <w:spacing w:before="72" w:line="221" w:lineRule="auto"/>
              <w:ind w:left="818"/>
              <w:rPr>
                <w:rFonts w:hint="default" w:ascii="Times New Roman" w:hAnsi="Times New Roman" w:cs="Times New Roman"/>
              </w:rPr>
            </w:pPr>
            <w:r>
              <w:rPr>
                <w:rFonts w:hint="default" w:ascii="Times New Roman" w:hAnsi="Times New Roman" w:cs="Times New Roman"/>
                <w:spacing w:val="-4"/>
              </w:rPr>
              <w:t>型号</w:t>
            </w:r>
          </w:p>
        </w:tc>
        <w:tc>
          <w:tcPr>
            <w:tcW w:w="1681" w:type="dxa"/>
            <w:tcBorders>
              <w:top w:val="single" w:color="000000" w:sz="6" w:space="0"/>
              <w:left w:val="single" w:color="auto" w:sz="2" w:space="0"/>
              <w:bottom w:val="single" w:color="000000" w:sz="6" w:space="0"/>
              <w:right w:val="single" w:color="auto" w:sz="2" w:space="0"/>
            </w:tcBorders>
            <w:noWrap w:val="0"/>
            <w:vAlign w:val="top"/>
          </w:tcPr>
          <w:p w14:paraId="6711AF3D">
            <w:pPr>
              <w:spacing w:before="104" w:line="186" w:lineRule="auto"/>
              <w:ind w:left="509"/>
              <w:rPr>
                <w:rFonts w:hint="default" w:ascii="Times New Roman" w:hAnsi="Times New Roman" w:eastAsia="Times New Roman" w:cs="Times New Roman"/>
                <w:sz w:val="18"/>
                <w:szCs w:val="18"/>
              </w:rPr>
            </w:pPr>
            <w:r>
              <w:rPr>
                <w:rFonts w:hint="default" w:ascii="Times New Roman" w:hAnsi="Times New Roman" w:eastAsia="Times New Roman" w:cs="Times New Roman"/>
                <w:spacing w:val="-2"/>
                <w:sz w:val="18"/>
                <w:szCs w:val="18"/>
              </w:rPr>
              <w:t>GP-V80</w:t>
            </w:r>
          </w:p>
        </w:tc>
        <w:tc>
          <w:tcPr>
            <w:tcW w:w="1663" w:type="dxa"/>
            <w:tcBorders>
              <w:top w:val="single" w:color="000000" w:sz="6" w:space="0"/>
              <w:left w:val="single" w:color="auto" w:sz="2" w:space="0"/>
              <w:bottom w:val="single" w:color="000000" w:sz="6" w:space="0"/>
              <w:right w:val="single" w:color="auto" w:sz="2" w:space="0"/>
            </w:tcBorders>
            <w:noWrap w:val="0"/>
            <w:vAlign w:val="top"/>
          </w:tcPr>
          <w:p w14:paraId="599AA3E5">
            <w:pPr>
              <w:spacing w:before="104" w:line="186" w:lineRule="auto"/>
              <w:ind w:left="517"/>
              <w:rPr>
                <w:rFonts w:hint="default" w:ascii="Times New Roman" w:hAnsi="Times New Roman" w:eastAsia="Times New Roman" w:cs="Times New Roman"/>
                <w:sz w:val="18"/>
                <w:szCs w:val="18"/>
              </w:rPr>
            </w:pPr>
            <w:r>
              <w:rPr>
                <w:rFonts w:hint="default" w:ascii="Times New Roman" w:hAnsi="Times New Roman" w:eastAsia="Times New Roman" w:cs="Times New Roman"/>
                <w:spacing w:val="-2"/>
                <w:sz w:val="18"/>
                <w:szCs w:val="18"/>
              </w:rPr>
              <w:t>GP-V96</w:t>
            </w:r>
          </w:p>
        </w:tc>
        <w:tc>
          <w:tcPr>
            <w:tcW w:w="1736" w:type="dxa"/>
            <w:tcBorders>
              <w:top w:val="single" w:color="000000" w:sz="6" w:space="0"/>
              <w:left w:val="single" w:color="auto" w:sz="2" w:space="0"/>
              <w:bottom w:val="single" w:color="000000" w:sz="6" w:space="0"/>
              <w:right w:val="single" w:color="auto" w:sz="2" w:space="0"/>
            </w:tcBorders>
            <w:noWrap w:val="0"/>
            <w:vAlign w:val="top"/>
          </w:tcPr>
          <w:p w14:paraId="53364704">
            <w:pPr>
              <w:spacing w:before="104" w:line="186" w:lineRule="auto"/>
              <w:ind w:left="591"/>
              <w:rPr>
                <w:rFonts w:hint="default" w:ascii="Times New Roman" w:hAnsi="Times New Roman" w:eastAsia="Times New Roman" w:cs="Times New Roman"/>
                <w:sz w:val="18"/>
                <w:szCs w:val="18"/>
              </w:rPr>
            </w:pPr>
            <w:r>
              <w:rPr>
                <w:rFonts w:hint="default" w:ascii="Times New Roman" w:hAnsi="Times New Roman" w:eastAsia="Times New Roman" w:cs="Times New Roman"/>
                <w:spacing w:val="-2"/>
                <w:sz w:val="18"/>
                <w:szCs w:val="18"/>
              </w:rPr>
              <w:t>GP-V108</w:t>
            </w:r>
          </w:p>
        </w:tc>
        <w:tc>
          <w:tcPr>
            <w:tcW w:w="2011" w:type="dxa"/>
            <w:tcBorders>
              <w:top w:val="single" w:color="000000" w:sz="6" w:space="0"/>
              <w:left w:val="single" w:color="auto" w:sz="2" w:space="0"/>
              <w:bottom w:val="single" w:color="000000" w:sz="6" w:space="0"/>
              <w:right w:val="single" w:color="000000" w:sz="6" w:space="0"/>
            </w:tcBorders>
            <w:noWrap w:val="0"/>
            <w:vAlign w:val="top"/>
          </w:tcPr>
          <w:p w14:paraId="68DF6528">
            <w:pPr>
              <w:spacing w:before="104" w:line="186" w:lineRule="auto"/>
              <w:ind w:left="553"/>
              <w:rPr>
                <w:rFonts w:hint="default" w:ascii="Times New Roman" w:hAnsi="Times New Roman" w:eastAsia="Times New Roman" w:cs="Times New Roman"/>
                <w:sz w:val="18"/>
                <w:szCs w:val="18"/>
              </w:rPr>
            </w:pPr>
            <w:r>
              <w:rPr>
                <w:rFonts w:hint="default" w:ascii="Times New Roman" w:hAnsi="Times New Roman" w:eastAsia="Times New Roman" w:cs="Times New Roman"/>
                <w:spacing w:val="-2"/>
                <w:sz w:val="18"/>
                <w:szCs w:val="18"/>
              </w:rPr>
              <w:t>GP-V120</w:t>
            </w:r>
          </w:p>
        </w:tc>
      </w:tr>
      <w:tr w14:paraId="4002D6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199" w:hRule="atLeast"/>
        </w:trPr>
        <w:tc>
          <w:tcPr>
            <w:tcW w:w="1769" w:type="dxa"/>
            <w:tcBorders>
              <w:top w:val="single" w:color="000000" w:sz="6" w:space="0"/>
              <w:left w:val="single" w:color="000000" w:sz="6" w:space="0"/>
              <w:bottom w:val="single" w:color="auto" w:sz="2" w:space="0"/>
              <w:right w:val="single" w:color="auto" w:sz="2" w:space="0"/>
            </w:tcBorders>
            <w:noWrap w:val="0"/>
            <w:vAlign w:val="center"/>
          </w:tcPr>
          <w:p w14:paraId="2A671E39">
            <w:pPr>
              <w:spacing w:line="312" w:lineRule="auto"/>
              <w:jc w:val="center"/>
              <w:rPr>
                <w:rFonts w:hint="default" w:ascii="Times New Roman" w:hAnsi="Times New Roman" w:cs="Times New Roman"/>
              </w:rPr>
            </w:pPr>
          </w:p>
          <w:p w14:paraId="15C582A1">
            <w:pPr>
              <w:spacing w:line="312" w:lineRule="auto"/>
              <w:jc w:val="center"/>
              <w:rPr>
                <w:rFonts w:hint="default" w:ascii="Times New Roman" w:hAnsi="Times New Roman" w:cs="Times New Roman"/>
              </w:rPr>
            </w:pPr>
          </w:p>
          <w:p w14:paraId="384479E9">
            <w:pPr>
              <w:spacing w:line="312" w:lineRule="auto"/>
              <w:jc w:val="center"/>
              <w:rPr>
                <w:rFonts w:hint="default" w:ascii="Times New Roman" w:hAnsi="Times New Roman" w:cs="Times New Roman"/>
              </w:rPr>
            </w:pPr>
          </w:p>
          <w:p w14:paraId="554D7149">
            <w:pPr>
              <w:pStyle w:val="23"/>
              <w:spacing w:before="58" w:line="220" w:lineRule="auto"/>
              <w:jc w:val="center"/>
              <w:rPr>
                <w:rFonts w:hint="default" w:ascii="Times New Roman" w:hAnsi="Times New Roman" w:cs="Times New Roman"/>
                <w:lang w:eastAsia="zh-CN"/>
              </w:rPr>
            </w:pPr>
            <w:r>
              <w:rPr>
                <w:rFonts w:hint="default" w:ascii="Times New Roman" w:hAnsi="Times New Roman" w:cs="Times New Roman"/>
                <w:spacing w:val="-6"/>
                <w:lang w:eastAsia="zh-CN"/>
              </w:rPr>
              <w:t>主体结构（有</w:t>
            </w:r>
            <w:r>
              <w:rPr>
                <w:rFonts w:hint="default" w:ascii="Times New Roman" w:hAnsi="Times New Roman" w:eastAsia="Times New Roman" w:cs="Times New Roman"/>
                <w:spacing w:val="-6"/>
                <w:lang w:eastAsia="zh-CN"/>
              </w:rPr>
              <w:t>/</w:t>
            </w:r>
            <w:r>
              <w:rPr>
                <w:rFonts w:hint="default" w:ascii="Times New Roman" w:hAnsi="Times New Roman" w:cs="Times New Roman"/>
                <w:spacing w:val="-6"/>
                <w:lang w:eastAsia="zh-CN"/>
              </w:rPr>
              <w:t>无外遮阳）</w:t>
            </w:r>
          </w:p>
        </w:tc>
        <w:tc>
          <w:tcPr>
            <w:tcW w:w="7091" w:type="dxa"/>
            <w:gridSpan w:val="4"/>
            <w:tcBorders>
              <w:top w:val="single" w:color="000000" w:sz="6" w:space="0"/>
              <w:left w:val="single" w:color="auto" w:sz="2" w:space="0"/>
              <w:bottom w:val="single" w:color="auto" w:sz="2" w:space="0"/>
              <w:right w:val="single" w:color="000000" w:sz="6" w:space="0"/>
            </w:tcBorders>
            <w:noWrap w:val="0"/>
            <w:vAlign w:val="top"/>
          </w:tcPr>
          <w:p w14:paraId="5F6BDCE3">
            <w:pPr>
              <w:spacing w:before="61" w:line="2055" w:lineRule="exact"/>
              <w:ind w:firstLine="533"/>
              <w:rPr>
                <w:rFonts w:hint="default" w:ascii="Times New Roman" w:hAnsi="Times New Roman" w:cs="Times New Roman"/>
              </w:rPr>
            </w:pPr>
            <w:r>
              <w:rPr>
                <w:rFonts w:hint="default" w:ascii="Times New Roman" w:hAnsi="Times New Roman" w:cs="Times New Roman"/>
                <w:snapToGrid/>
                <w:position w:val="-41"/>
              </w:rPr>
              <w:drawing>
                <wp:inline distT="0" distB="0" distL="114300" distR="114300">
                  <wp:extent cx="3676650" cy="1304925"/>
                  <wp:effectExtent l="0" t="0" r="0" b="9525"/>
                  <wp:docPr id="2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8"/>
                          <pic:cNvPicPr>
                            <a:picLocks noChangeAspect="1"/>
                          </pic:cNvPicPr>
                        </pic:nvPicPr>
                        <pic:blipFill>
                          <a:blip r:embed="rId122"/>
                          <a:stretch>
                            <a:fillRect/>
                          </a:stretch>
                        </pic:blipFill>
                        <pic:spPr>
                          <a:xfrm>
                            <a:off x="0" y="0"/>
                            <a:ext cx="3676650" cy="1304925"/>
                          </a:xfrm>
                          <a:prstGeom prst="rect">
                            <a:avLst/>
                          </a:prstGeom>
                          <a:noFill/>
                          <a:ln>
                            <a:noFill/>
                          </a:ln>
                        </pic:spPr>
                      </pic:pic>
                    </a:graphicData>
                  </a:graphic>
                </wp:inline>
              </w:drawing>
            </w:r>
          </w:p>
        </w:tc>
      </w:tr>
      <w:tr w14:paraId="3E7186E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1" w:hRule="atLeast"/>
        </w:trPr>
        <w:tc>
          <w:tcPr>
            <w:tcW w:w="1769" w:type="dxa"/>
            <w:tcBorders>
              <w:top w:val="single" w:color="auto" w:sz="2" w:space="0"/>
              <w:left w:val="single" w:color="000000" w:sz="6" w:space="0"/>
              <w:bottom w:val="single" w:color="auto" w:sz="2" w:space="0"/>
              <w:right w:val="single" w:color="auto" w:sz="2" w:space="0"/>
            </w:tcBorders>
            <w:noWrap w:val="0"/>
            <w:vAlign w:val="center"/>
          </w:tcPr>
          <w:p w14:paraId="4D221845">
            <w:pPr>
              <w:pStyle w:val="23"/>
              <w:spacing w:before="73" w:line="212" w:lineRule="auto"/>
              <w:jc w:val="center"/>
              <w:rPr>
                <w:rFonts w:hint="default" w:ascii="Times New Roman" w:hAnsi="Times New Roman" w:eastAsia="Times New Roman" w:cs="Times New Roman"/>
              </w:rPr>
            </w:pPr>
            <w:r>
              <w:rPr>
                <w:rFonts w:hint="default" w:ascii="Times New Roman" w:hAnsi="Times New Roman" w:cs="Times New Roman"/>
                <w:spacing w:val="-1"/>
              </w:rPr>
              <w:t>温室跨度</w:t>
            </w:r>
            <w:r>
              <w:rPr>
                <w:rFonts w:hint="default" w:ascii="Times New Roman" w:hAnsi="Times New Roman" w:eastAsia="Times New Roman" w:cs="Times New Roman"/>
                <w:spacing w:val="-1"/>
              </w:rPr>
              <w:t>(m)</w:t>
            </w:r>
          </w:p>
        </w:tc>
        <w:tc>
          <w:tcPr>
            <w:tcW w:w="1681" w:type="dxa"/>
            <w:tcBorders>
              <w:top w:val="single" w:color="auto" w:sz="2" w:space="0"/>
              <w:left w:val="single" w:color="auto" w:sz="2" w:space="0"/>
              <w:bottom w:val="single" w:color="auto" w:sz="2" w:space="0"/>
              <w:right w:val="single" w:color="auto" w:sz="2" w:space="0"/>
            </w:tcBorders>
            <w:noWrap w:val="0"/>
            <w:vAlign w:val="top"/>
          </w:tcPr>
          <w:p w14:paraId="39433C7F">
            <w:pPr>
              <w:spacing w:before="105" w:line="186" w:lineRule="auto"/>
              <w:ind w:left="702"/>
              <w:rPr>
                <w:rFonts w:hint="default" w:ascii="Times New Roman" w:hAnsi="Times New Roman" w:eastAsia="Times New Roman" w:cs="Times New Roman"/>
                <w:sz w:val="18"/>
                <w:szCs w:val="18"/>
              </w:rPr>
            </w:pPr>
            <w:r>
              <w:rPr>
                <w:rFonts w:hint="default" w:ascii="Times New Roman" w:hAnsi="Times New Roman" w:eastAsia="Times New Roman" w:cs="Times New Roman"/>
                <w:spacing w:val="-4"/>
                <w:sz w:val="18"/>
                <w:szCs w:val="18"/>
              </w:rPr>
              <w:t>8.0</w:t>
            </w:r>
          </w:p>
        </w:tc>
        <w:tc>
          <w:tcPr>
            <w:tcW w:w="1663" w:type="dxa"/>
            <w:tcBorders>
              <w:top w:val="single" w:color="auto" w:sz="2" w:space="0"/>
              <w:left w:val="single" w:color="auto" w:sz="2" w:space="0"/>
              <w:bottom w:val="single" w:color="auto" w:sz="2" w:space="0"/>
              <w:right w:val="single" w:color="auto" w:sz="2" w:space="0"/>
            </w:tcBorders>
            <w:noWrap w:val="0"/>
            <w:vAlign w:val="top"/>
          </w:tcPr>
          <w:p w14:paraId="344FEC22">
            <w:pPr>
              <w:spacing w:before="105" w:line="186" w:lineRule="auto"/>
              <w:ind w:left="706"/>
              <w:rPr>
                <w:rFonts w:hint="default" w:ascii="Times New Roman" w:hAnsi="Times New Roman" w:eastAsia="Times New Roman" w:cs="Times New Roman"/>
                <w:sz w:val="18"/>
                <w:szCs w:val="18"/>
              </w:rPr>
            </w:pPr>
            <w:r>
              <w:rPr>
                <w:rFonts w:hint="default" w:ascii="Times New Roman" w:hAnsi="Times New Roman" w:eastAsia="Times New Roman" w:cs="Times New Roman"/>
                <w:spacing w:val="-3"/>
                <w:sz w:val="18"/>
                <w:szCs w:val="18"/>
              </w:rPr>
              <w:t>9.6</w:t>
            </w:r>
          </w:p>
        </w:tc>
        <w:tc>
          <w:tcPr>
            <w:tcW w:w="1736" w:type="dxa"/>
            <w:tcBorders>
              <w:top w:val="single" w:color="auto" w:sz="2" w:space="0"/>
              <w:left w:val="single" w:color="auto" w:sz="2" w:space="0"/>
              <w:bottom w:val="single" w:color="auto" w:sz="2" w:space="0"/>
              <w:right w:val="single" w:color="auto" w:sz="2" w:space="0"/>
            </w:tcBorders>
            <w:noWrap w:val="0"/>
            <w:vAlign w:val="top"/>
          </w:tcPr>
          <w:p w14:paraId="29AD2B8A">
            <w:pPr>
              <w:spacing w:before="105" w:line="186" w:lineRule="auto"/>
              <w:ind w:left="795"/>
              <w:rPr>
                <w:rFonts w:hint="default" w:ascii="Times New Roman" w:hAnsi="Times New Roman" w:eastAsia="Times New Roman" w:cs="Times New Roman"/>
                <w:sz w:val="18"/>
                <w:szCs w:val="18"/>
              </w:rPr>
            </w:pPr>
            <w:r>
              <w:rPr>
                <w:rFonts w:hint="default" w:ascii="Times New Roman" w:hAnsi="Times New Roman" w:eastAsia="Times New Roman" w:cs="Times New Roman"/>
                <w:spacing w:val="-6"/>
                <w:sz w:val="18"/>
                <w:szCs w:val="18"/>
              </w:rPr>
              <w:t>10.8</w:t>
            </w:r>
          </w:p>
        </w:tc>
        <w:tc>
          <w:tcPr>
            <w:tcW w:w="2011" w:type="dxa"/>
            <w:tcBorders>
              <w:top w:val="single" w:color="auto" w:sz="2" w:space="0"/>
              <w:left w:val="single" w:color="auto" w:sz="2" w:space="0"/>
              <w:bottom w:val="single" w:color="auto" w:sz="2" w:space="0"/>
              <w:right w:val="single" w:color="000000" w:sz="6" w:space="0"/>
            </w:tcBorders>
            <w:noWrap w:val="0"/>
            <w:vAlign w:val="top"/>
          </w:tcPr>
          <w:p w14:paraId="6ECDCA02">
            <w:pPr>
              <w:spacing w:before="105" w:line="186" w:lineRule="auto"/>
              <w:ind w:left="823"/>
              <w:rPr>
                <w:rFonts w:hint="default" w:ascii="Times New Roman" w:hAnsi="Times New Roman" w:eastAsia="Times New Roman" w:cs="Times New Roman"/>
                <w:sz w:val="18"/>
                <w:szCs w:val="18"/>
              </w:rPr>
            </w:pPr>
            <w:r>
              <w:rPr>
                <w:rFonts w:hint="default" w:ascii="Times New Roman" w:hAnsi="Times New Roman" w:eastAsia="Times New Roman" w:cs="Times New Roman"/>
                <w:spacing w:val="-6"/>
                <w:sz w:val="18"/>
                <w:szCs w:val="18"/>
              </w:rPr>
              <w:t>12</w:t>
            </w:r>
          </w:p>
        </w:tc>
      </w:tr>
      <w:tr w14:paraId="252D49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0" w:hRule="atLeast"/>
        </w:trPr>
        <w:tc>
          <w:tcPr>
            <w:tcW w:w="1769" w:type="dxa"/>
            <w:tcBorders>
              <w:top w:val="single" w:color="auto" w:sz="2" w:space="0"/>
              <w:left w:val="single" w:color="000000" w:sz="6" w:space="0"/>
              <w:bottom w:val="single" w:color="auto" w:sz="2" w:space="0"/>
              <w:right w:val="single" w:color="auto" w:sz="2" w:space="0"/>
            </w:tcBorders>
            <w:noWrap w:val="0"/>
            <w:vAlign w:val="center"/>
          </w:tcPr>
          <w:p w14:paraId="5D62DF4B">
            <w:pPr>
              <w:pStyle w:val="23"/>
              <w:spacing w:before="74" w:line="220" w:lineRule="auto"/>
              <w:jc w:val="center"/>
              <w:rPr>
                <w:rFonts w:hint="default" w:ascii="Times New Roman" w:hAnsi="Times New Roman" w:cs="Times New Roman"/>
              </w:rPr>
            </w:pPr>
            <w:r>
              <w:rPr>
                <w:rFonts w:hint="default" w:ascii="Times New Roman" w:hAnsi="Times New Roman" w:cs="Times New Roman"/>
                <w:spacing w:val="-2"/>
              </w:rPr>
              <w:t>屋面坡度</w:t>
            </w:r>
          </w:p>
        </w:tc>
        <w:tc>
          <w:tcPr>
            <w:tcW w:w="7091" w:type="dxa"/>
            <w:gridSpan w:val="4"/>
            <w:tcBorders>
              <w:top w:val="single" w:color="auto" w:sz="2" w:space="0"/>
              <w:left w:val="single" w:color="auto" w:sz="2" w:space="0"/>
              <w:bottom w:val="single" w:color="auto" w:sz="2" w:space="0"/>
              <w:right w:val="single" w:color="000000" w:sz="6" w:space="0"/>
            </w:tcBorders>
            <w:noWrap w:val="0"/>
            <w:vAlign w:val="top"/>
          </w:tcPr>
          <w:p w14:paraId="297C13CF">
            <w:pPr>
              <w:pStyle w:val="23"/>
              <w:spacing w:before="69" w:line="236" w:lineRule="auto"/>
              <w:ind w:left="3235"/>
              <w:rPr>
                <w:rFonts w:hint="default" w:ascii="Times New Roman" w:hAnsi="Times New Roman" w:eastAsia="Times New Roman" w:cs="Times New Roman"/>
              </w:rPr>
            </w:pPr>
            <w:r>
              <w:rPr>
                <w:rFonts w:hint="default" w:ascii="Times New Roman" w:hAnsi="Times New Roman" w:cs="Times New Roman"/>
                <w:spacing w:val="-6"/>
              </w:rPr>
              <w:t>≥</w:t>
            </w:r>
            <w:r>
              <w:rPr>
                <w:rFonts w:hint="default" w:ascii="Times New Roman" w:hAnsi="Times New Roman" w:eastAsia="Times New Roman" w:cs="Times New Roman"/>
                <w:spacing w:val="-6"/>
              </w:rPr>
              <w:t>20°</w:t>
            </w:r>
          </w:p>
        </w:tc>
      </w:tr>
      <w:tr w14:paraId="36236DC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37" w:hRule="atLeast"/>
        </w:trPr>
        <w:tc>
          <w:tcPr>
            <w:tcW w:w="1769" w:type="dxa"/>
            <w:tcBorders>
              <w:top w:val="single" w:color="auto" w:sz="2" w:space="0"/>
              <w:left w:val="single" w:color="000000" w:sz="6" w:space="0"/>
              <w:bottom w:val="single" w:color="auto" w:sz="2" w:space="0"/>
              <w:right w:val="single" w:color="auto" w:sz="2" w:space="0"/>
            </w:tcBorders>
            <w:noWrap w:val="0"/>
            <w:vAlign w:val="center"/>
          </w:tcPr>
          <w:p w14:paraId="385EB297">
            <w:pPr>
              <w:pStyle w:val="23"/>
              <w:spacing w:before="77" w:line="212" w:lineRule="auto"/>
              <w:jc w:val="center"/>
              <w:rPr>
                <w:rFonts w:hint="default" w:ascii="Times New Roman" w:hAnsi="Times New Roman" w:eastAsia="Times New Roman" w:cs="Times New Roman"/>
              </w:rPr>
            </w:pPr>
            <w:r>
              <w:rPr>
                <w:rFonts w:hint="default" w:ascii="Times New Roman" w:hAnsi="Times New Roman" w:cs="Times New Roman"/>
                <w:spacing w:val="-1"/>
              </w:rPr>
              <w:t>肩高</w:t>
            </w:r>
            <w:r>
              <w:rPr>
                <w:rFonts w:hint="default" w:ascii="Times New Roman" w:hAnsi="Times New Roman" w:eastAsia="Times New Roman" w:cs="Times New Roman"/>
                <w:spacing w:val="-1"/>
              </w:rPr>
              <w:t>(m)</w:t>
            </w:r>
          </w:p>
        </w:tc>
        <w:tc>
          <w:tcPr>
            <w:tcW w:w="7091" w:type="dxa"/>
            <w:gridSpan w:val="4"/>
            <w:tcBorders>
              <w:top w:val="single" w:color="auto" w:sz="2" w:space="0"/>
              <w:left w:val="single" w:color="auto" w:sz="2" w:space="0"/>
              <w:bottom w:val="single" w:color="auto" w:sz="2" w:space="0"/>
              <w:right w:val="single" w:color="000000" w:sz="6" w:space="0"/>
            </w:tcBorders>
            <w:noWrap w:val="0"/>
            <w:vAlign w:val="top"/>
          </w:tcPr>
          <w:p w14:paraId="3FE18D59">
            <w:pPr>
              <w:pStyle w:val="23"/>
              <w:spacing w:before="76" w:line="236" w:lineRule="auto"/>
              <w:ind w:left="3250"/>
              <w:rPr>
                <w:rFonts w:hint="default" w:ascii="Times New Roman" w:hAnsi="Times New Roman" w:eastAsia="Times New Roman" w:cs="Times New Roman"/>
              </w:rPr>
            </w:pPr>
            <w:r>
              <w:rPr>
                <w:rFonts w:hint="default" w:ascii="Times New Roman" w:hAnsi="Times New Roman" w:eastAsia="Times New Roman" w:cs="Times New Roman"/>
                <w:spacing w:val="-1"/>
              </w:rPr>
              <w:t>4</w:t>
            </w:r>
            <w:r>
              <w:rPr>
                <w:rFonts w:hint="default" w:ascii="Times New Roman" w:hAnsi="Times New Roman" w:cs="Times New Roman"/>
                <w:spacing w:val="-1"/>
              </w:rPr>
              <w:t>～</w:t>
            </w:r>
            <w:r>
              <w:rPr>
                <w:rFonts w:hint="default" w:ascii="Times New Roman" w:hAnsi="Times New Roman" w:eastAsia="Times New Roman" w:cs="Times New Roman"/>
                <w:spacing w:val="-1"/>
              </w:rPr>
              <w:t>6</w:t>
            </w:r>
          </w:p>
        </w:tc>
      </w:tr>
      <w:tr w14:paraId="47D139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36" w:hRule="atLeast"/>
        </w:trPr>
        <w:tc>
          <w:tcPr>
            <w:tcW w:w="1769" w:type="dxa"/>
            <w:tcBorders>
              <w:top w:val="single" w:color="auto" w:sz="2" w:space="0"/>
              <w:left w:val="single" w:color="000000" w:sz="6" w:space="0"/>
              <w:bottom w:val="single" w:color="auto" w:sz="2" w:space="0"/>
              <w:right w:val="single" w:color="auto" w:sz="2" w:space="0"/>
            </w:tcBorders>
            <w:noWrap w:val="0"/>
            <w:vAlign w:val="center"/>
          </w:tcPr>
          <w:p w14:paraId="78B58424">
            <w:pPr>
              <w:pStyle w:val="23"/>
              <w:spacing w:before="76" w:line="212" w:lineRule="auto"/>
              <w:jc w:val="center"/>
              <w:rPr>
                <w:rFonts w:hint="default" w:ascii="Times New Roman" w:hAnsi="Times New Roman" w:eastAsia="Times New Roman" w:cs="Times New Roman"/>
              </w:rPr>
            </w:pPr>
            <w:r>
              <w:rPr>
                <w:rFonts w:hint="default" w:ascii="Times New Roman" w:hAnsi="Times New Roman" w:cs="Times New Roman"/>
                <w:spacing w:val="-2"/>
              </w:rPr>
              <w:t>温室开间</w:t>
            </w:r>
            <w:r>
              <w:rPr>
                <w:rFonts w:hint="default" w:ascii="Times New Roman" w:hAnsi="Times New Roman" w:eastAsia="Times New Roman" w:cs="Times New Roman"/>
                <w:spacing w:val="-2"/>
              </w:rPr>
              <w:t>(m)</w:t>
            </w:r>
          </w:p>
        </w:tc>
        <w:tc>
          <w:tcPr>
            <w:tcW w:w="7091" w:type="dxa"/>
            <w:gridSpan w:val="4"/>
            <w:tcBorders>
              <w:top w:val="single" w:color="auto" w:sz="2" w:space="0"/>
              <w:left w:val="single" w:color="auto" w:sz="2" w:space="0"/>
              <w:bottom w:val="single" w:color="auto" w:sz="2" w:space="0"/>
              <w:right w:val="single" w:color="000000" w:sz="6" w:space="0"/>
            </w:tcBorders>
            <w:noWrap w:val="0"/>
            <w:vAlign w:val="top"/>
          </w:tcPr>
          <w:p w14:paraId="40EBC08D">
            <w:pPr>
              <w:pStyle w:val="23"/>
              <w:spacing w:before="75" w:line="236" w:lineRule="auto"/>
              <w:ind w:left="3250"/>
              <w:rPr>
                <w:rFonts w:hint="default" w:ascii="Times New Roman" w:hAnsi="Times New Roman" w:eastAsia="Times New Roman" w:cs="Times New Roman"/>
              </w:rPr>
            </w:pPr>
            <w:r>
              <w:rPr>
                <w:rFonts w:hint="default" w:ascii="Times New Roman" w:hAnsi="Times New Roman" w:eastAsia="Times New Roman" w:cs="Times New Roman"/>
                <w:spacing w:val="-1"/>
              </w:rPr>
              <w:t>4</w:t>
            </w:r>
            <w:r>
              <w:rPr>
                <w:rFonts w:hint="default" w:ascii="Times New Roman" w:hAnsi="Times New Roman" w:cs="Times New Roman"/>
                <w:spacing w:val="-1"/>
              </w:rPr>
              <w:t>～</w:t>
            </w:r>
            <w:r>
              <w:rPr>
                <w:rFonts w:hint="default" w:ascii="Times New Roman" w:hAnsi="Times New Roman" w:eastAsia="Times New Roman" w:cs="Times New Roman"/>
                <w:spacing w:val="-1"/>
              </w:rPr>
              <w:t>8</w:t>
            </w:r>
          </w:p>
        </w:tc>
      </w:tr>
      <w:tr w14:paraId="0F409A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3" w:hRule="atLeast"/>
        </w:trPr>
        <w:tc>
          <w:tcPr>
            <w:tcW w:w="1769" w:type="dxa"/>
            <w:tcBorders>
              <w:top w:val="single" w:color="auto" w:sz="2" w:space="0"/>
              <w:left w:val="single" w:color="000000" w:sz="6" w:space="0"/>
              <w:bottom w:val="single" w:color="auto" w:sz="2" w:space="0"/>
              <w:right w:val="single" w:color="auto" w:sz="2" w:space="0"/>
            </w:tcBorders>
            <w:noWrap w:val="0"/>
            <w:vAlign w:val="center"/>
          </w:tcPr>
          <w:p w14:paraId="79C4A6D0">
            <w:pPr>
              <w:pStyle w:val="23"/>
              <w:spacing w:before="77" w:line="212" w:lineRule="auto"/>
              <w:jc w:val="center"/>
              <w:rPr>
                <w:rFonts w:hint="default" w:ascii="Times New Roman" w:hAnsi="Times New Roman" w:eastAsia="Times New Roman" w:cs="Times New Roman"/>
              </w:rPr>
            </w:pPr>
            <w:r>
              <w:rPr>
                <w:rFonts w:hint="default" w:ascii="Times New Roman" w:hAnsi="Times New Roman" w:cs="Times New Roman"/>
                <w:spacing w:val="-1"/>
              </w:rPr>
              <w:t>端面立柱间距</w:t>
            </w:r>
            <w:r>
              <w:rPr>
                <w:rFonts w:hint="default" w:ascii="Times New Roman" w:hAnsi="Times New Roman" w:eastAsia="Times New Roman" w:cs="Times New Roman"/>
                <w:spacing w:val="-1"/>
              </w:rPr>
              <w:t>(m)</w:t>
            </w:r>
          </w:p>
        </w:tc>
        <w:tc>
          <w:tcPr>
            <w:tcW w:w="1681" w:type="dxa"/>
            <w:tcBorders>
              <w:top w:val="single" w:color="auto" w:sz="2" w:space="0"/>
              <w:left w:val="single" w:color="auto" w:sz="2" w:space="0"/>
              <w:bottom w:val="single" w:color="auto" w:sz="2" w:space="0"/>
              <w:right w:val="single" w:color="auto" w:sz="2" w:space="0"/>
            </w:tcBorders>
            <w:noWrap w:val="0"/>
            <w:vAlign w:val="top"/>
          </w:tcPr>
          <w:p w14:paraId="2E551B3A">
            <w:pPr>
              <w:pStyle w:val="23"/>
              <w:spacing w:before="76" w:line="223" w:lineRule="auto"/>
              <w:ind w:left="492"/>
              <w:rPr>
                <w:rFonts w:hint="default" w:ascii="Times New Roman" w:hAnsi="Times New Roman" w:eastAsia="Times New Roman" w:cs="Times New Roman"/>
              </w:rPr>
            </w:pPr>
            <w:r>
              <w:rPr>
                <w:rFonts w:hint="default" w:ascii="Times New Roman" w:hAnsi="Times New Roman" w:eastAsia="Times New Roman" w:cs="Times New Roman"/>
                <w:spacing w:val="-1"/>
              </w:rPr>
              <w:t>2.0</w:t>
            </w:r>
            <w:r>
              <w:rPr>
                <w:rFonts w:hint="default" w:ascii="Times New Roman" w:hAnsi="Times New Roman" w:cs="Times New Roman"/>
                <w:spacing w:val="-1"/>
              </w:rPr>
              <w:t>或</w:t>
            </w:r>
            <w:r>
              <w:rPr>
                <w:rFonts w:hint="default" w:ascii="Times New Roman" w:hAnsi="Times New Roman" w:eastAsia="Times New Roman" w:cs="Times New Roman"/>
                <w:spacing w:val="-1"/>
              </w:rPr>
              <w:t>4.0</w:t>
            </w:r>
          </w:p>
        </w:tc>
        <w:tc>
          <w:tcPr>
            <w:tcW w:w="1663" w:type="dxa"/>
            <w:tcBorders>
              <w:top w:val="single" w:color="auto" w:sz="2" w:space="0"/>
              <w:left w:val="single" w:color="auto" w:sz="2" w:space="0"/>
              <w:bottom w:val="single" w:color="auto" w:sz="2" w:space="0"/>
              <w:right w:val="single" w:color="auto" w:sz="2" w:space="0"/>
            </w:tcBorders>
            <w:noWrap w:val="0"/>
            <w:vAlign w:val="top"/>
          </w:tcPr>
          <w:p w14:paraId="74AF671E">
            <w:pPr>
              <w:spacing w:before="109" w:line="186" w:lineRule="auto"/>
              <w:ind w:left="706"/>
              <w:rPr>
                <w:rFonts w:hint="default" w:ascii="Times New Roman" w:hAnsi="Times New Roman" w:eastAsia="Times New Roman" w:cs="Times New Roman"/>
                <w:sz w:val="18"/>
                <w:szCs w:val="18"/>
              </w:rPr>
            </w:pPr>
            <w:r>
              <w:rPr>
                <w:rFonts w:hint="default" w:ascii="Times New Roman" w:hAnsi="Times New Roman" w:eastAsia="Times New Roman" w:cs="Times New Roman"/>
                <w:spacing w:val="-3"/>
                <w:sz w:val="18"/>
                <w:szCs w:val="18"/>
              </w:rPr>
              <w:t>3.2</w:t>
            </w:r>
          </w:p>
        </w:tc>
        <w:tc>
          <w:tcPr>
            <w:tcW w:w="1736" w:type="dxa"/>
            <w:tcBorders>
              <w:top w:val="single" w:color="auto" w:sz="2" w:space="0"/>
              <w:left w:val="single" w:color="auto" w:sz="2" w:space="0"/>
              <w:bottom w:val="single" w:color="auto" w:sz="2" w:space="0"/>
              <w:right w:val="single" w:color="auto" w:sz="2" w:space="0"/>
            </w:tcBorders>
            <w:noWrap w:val="0"/>
            <w:vAlign w:val="top"/>
          </w:tcPr>
          <w:p w14:paraId="4E82566C">
            <w:pPr>
              <w:spacing w:before="109" w:line="186" w:lineRule="auto"/>
              <w:ind w:left="806"/>
              <w:rPr>
                <w:rFonts w:hint="default" w:ascii="Times New Roman" w:hAnsi="Times New Roman" w:eastAsia="Times New Roman" w:cs="Times New Roman"/>
                <w:sz w:val="18"/>
                <w:szCs w:val="18"/>
              </w:rPr>
            </w:pPr>
            <w:r>
              <w:rPr>
                <w:rFonts w:hint="default" w:ascii="Times New Roman" w:hAnsi="Times New Roman" w:eastAsia="Times New Roman" w:cs="Times New Roman"/>
                <w:spacing w:val="-3"/>
                <w:sz w:val="18"/>
                <w:szCs w:val="18"/>
              </w:rPr>
              <w:t>3.6</w:t>
            </w:r>
          </w:p>
        </w:tc>
        <w:tc>
          <w:tcPr>
            <w:tcW w:w="2011" w:type="dxa"/>
            <w:tcBorders>
              <w:top w:val="single" w:color="auto" w:sz="2" w:space="0"/>
              <w:left w:val="single" w:color="auto" w:sz="2" w:space="0"/>
              <w:bottom w:val="single" w:color="auto" w:sz="2" w:space="0"/>
              <w:right w:val="single" w:color="000000" w:sz="6" w:space="0"/>
            </w:tcBorders>
            <w:noWrap w:val="0"/>
            <w:vAlign w:val="top"/>
          </w:tcPr>
          <w:p w14:paraId="3E7C4645">
            <w:pPr>
              <w:pStyle w:val="23"/>
              <w:spacing w:before="76" w:line="223" w:lineRule="auto"/>
              <w:ind w:left="562"/>
              <w:rPr>
                <w:rFonts w:hint="default" w:ascii="Times New Roman" w:hAnsi="Times New Roman" w:eastAsia="Times New Roman" w:cs="Times New Roman"/>
              </w:rPr>
            </w:pPr>
            <w:r>
              <w:rPr>
                <w:rFonts w:hint="default" w:ascii="Times New Roman" w:hAnsi="Times New Roman" w:eastAsia="Times New Roman" w:cs="Times New Roman"/>
                <w:spacing w:val="-1"/>
              </w:rPr>
              <w:t>2.0</w:t>
            </w:r>
            <w:r>
              <w:rPr>
                <w:rFonts w:hint="default" w:ascii="Times New Roman" w:hAnsi="Times New Roman" w:cs="Times New Roman"/>
                <w:spacing w:val="-1"/>
              </w:rPr>
              <w:t>或</w:t>
            </w:r>
            <w:r>
              <w:rPr>
                <w:rFonts w:hint="default" w:ascii="Times New Roman" w:hAnsi="Times New Roman" w:eastAsia="Times New Roman" w:cs="Times New Roman"/>
                <w:spacing w:val="-1"/>
              </w:rPr>
              <w:t>4.0</w:t>
            </w:r>
          </w:p>
        </w:tc>
      </w:tr>
      <w:tr w14:paraId="39523C3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2" w:hRule="atLeast"/>
        </w:trPr>
        <w:tc>
          <w:tcPr>
            <w:tcW w:w="1769" w:type="dxa"/>
            <w:tcBorders>
              <w:top w:val="single" w:color="auto" w:sz="2" w:space="0"/>
              <w:left w:val="single" w:color="000000" w:sz="6" w:space="0"/>
              <w:bottom w:val="single" w:color="auto" w:sz="2" w:space="0"/>
              <w:right w:val="single" w:color="auto" w:sz="2" w:space="0"/>
            </w:tcBorders>
            <w:noWrap w:val="0"/>
            <w:vAlign w:val="center"/>
          </w:tcPr>
          <w:p w14:paraId="1F94D4A8">
            <w:pPr>
              <w:pStyle w:val="23"/>
              <w:spacing w:before="79" w:line="212" w:lineRule="auto"/>
              <w:jc w:val="center"/>
              <w:rPr>
                <w:rFonts w:hint="default" w:ascii="Times New Roman" w:hAnsi="Times New Roman" w:eastAsia="Times New Roman" w:cs="Times New Roman"/>
              </w:rPr>
            </w:pPr>
            <w:r>
              <w:rPr>
                <w:rFonts w:hint="default" w:ascii="Times New Roman" w:hAnsi="Times New Roman" w:cs="Times New Roman"/>
                <w:spacing w:val="-1"/>
              </w:rPr>
              <w:t>侧立柱间距</w:t>
            </w:r>
            <w:r>
              <w:rPr>
                <w:rFonts w:hint="default" w:ascii="Times New Roman" w:hAnsi="Times New Roman" w:eastAsia="Times New Roman" w:cs="Times New Roman"/>
                <w:spacing w:val="-1"/>
              </w:rPr>
              <w:t>(m)</w:t>
            </w:r>
          </w:p>
        </w:tc>
        <w:tc>
          <w:tcPr>
            <w:tcW w:w="7091" w:type="dxa"/>
            <w:gridSpan w:val="4"/>
            <w:tcBorders>
              <w:top w:val="single" w:color="auto" w:sz="2" w:space="0"/>
              <w:left w:val="single" w:color="auto" w:sz="2" w:space="0"/>
              <w:bottom w:val="single" w:color="auto" w:sz="2" w:space="0"/>
              <w:right w:val="single" w:color="000000" w:sz="6" w:space="0"/>
            </w:tcBorders>
            <w:noWrap w:val="0"/>
            <w:vAlign w:val="top"/>
          </w:tcPr>
          <w:p w14:paraId="72963B72">
            <w:pPr>
              <w:spacing w:before="111" w:line="186" w:lineRule="auto"/>
              <w:ind w:left="3385"/>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2</w:t>
            </w:r>
          </w:p>
        </w:tc>
      </w:tr>
      <w:tr w14:paraId="4446FF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8" w:hRule="atLeast"/>
        </w:trPr>
        <w:tc>
          <w:tcPr>
            <w:tcW w:w="1769" w:type="dxa"/>
            <w:tcBorders>
              <w:top w:val="single" w:color="auto" w:sz="2" w:space="0"/>
              <w:left w:val="single" w:color="000000" w:sz="6" w:space="0"/>
              <w:bottom w:val="single" w:color="auto" w:sz="2" w:space="0"/>
              <w:right w:val="single" w:color="auto" w:sz="2" w:space="0"/>
            </w:tcBorders>
            <w:noWrap w:val="0"/>
            <w:vAlign w:val="center"/>
          </w:tcPr>
          <w:p w14:paraId="3BC43FEA">
            <w:pPr>
              <w:pStyle w:val="23"/>
              <w:spacing w:before="79" w:line="225" w:lineRule="auto"/>
              <w:jc w:val="center"/>
              <w:rPr>
                <w:rFonts w:hint="default" w:ascii="Times New Roman" w:hAnsi="Times New Roman" w:cs="Times New Roman"/>
              </w:rPr>
            </w:pPr>
            <w:r>
              <w:rPr>
                <w:rFonts w:hint="default" w:ascii="Times New Roman" w:hAnsi="Times New Roman" w:cs="Times New Roman"/>
                <w:spacing w:val="-2"/>
              </w:rPr>
              <w:t>基础</w:t>
            </w:r>
          </w:p>
        </w:tc>
        <w:tc>
          <w:tcPr>
            <w:tcW w:w="7091" w:type="dxa"/>
            <w:gridSpan w:val="4"/>
            <w:tcBorders>
              <w:top w:val="single" w:color="auto" w:sz="2" w:space="0"/>
              <w:left w:val="single" w:color="auto" w:sz="2" w:space="0"/>
              <w:bottom w:val="single" w:color="auto" w:sz="2" w:space="0"/>
              <w:right w:val="single" w:color="000000" w:sz="6" w:space="0"/>
            </w:tcBorders>
            <w:noWrap w:val="0"/>
            <w:vAlign w:val="top"/>
          </w:tcPr>
          <w:p w14:paraId="55407403">
            <w:pPr>
              <w:pStyle w:val="23"/>
              <w:spacing w:before="78" w:line="219" w:lineRule="auto"/>
              <w:ind w:left="792"/>
              <w:rPr>
                <w:rFonts w:hint="default" w:ascii="Times New Roman" w:hAnsi="Times New Roman" w:eastAsia="Times New Roman" w:cs="Times New Roman"/>
                <w:lang w:eastAsia="zh-CN"/>
              </w:rPr>
            </w:pPr>
            <w:r>
              <w:rPr>
                <w:rFonts w:hint="default" w:ascii="Times New Roman" w:hAnsi="Times New Roman" w:cs="Times New Roman"/>
                <w:spacing w:val="1"/>
                <w:lang w:eastAsia="zh-CN"/>
              </w:rPr>
              <w:t>内立柱采用独立基础，温室四周采用基础圈梁，圈梁埋深应≥</w:t>
            </w:r>
            <w:r>
              <w:rPr>
                <w:rFonts w:hint="default" w:ascii="Times New Roman" w:hAnsi="Times New Roman" w:eastAsia="Times New Roman" w:cs="Times New Roman"/>
                <w:spacing w:val="1"/>
                <w:lang w:eastAsia="zh-CN"/>
              </w:rPr>
              <w:t>0.</w:t>
            </w:r>
            <w:r>
              <w:rPr>
                <w:rFonts w:hint="default" w:ascii="Times New Roman" w:hAnsi="Times New Roman" w:eastAsia="Times New Roman" w:cs="Times New Roman"/>
                <w:lang w:eastAsia="zh-CN"/>
              </w:rPr>
              <w:t>5 m</w:t>
            </w:r>
          </w:p>
        </w:tc>
      </w:tr>
      <w:tr w14:paraId="3AFD24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1769" w:type="dxa"/>
            <w:tcBorders>
              <w:top w:val="single" w:color="auto" w:sz="2" w:space="0"/>
              <w:left w:val="single" w:color="000000" w:sz="6" w:space="0"/>
              <w:bottom w:val="single" w:color="auto" w:sz="2" w:space="0"/>
              <w:right w:val="single" w:color="auto" w:sz="2" w:space="0"/>
            </w:tcBorders>
            <w:noWrap w:val="0"/>
            <w:vAlign w:val="center"/>
          </w:tcPr>
          <w:p w14:paraId="69251275">
            <w:pPr>
              <w:pStyle w:val="23"/>
              <w:spacing w:before="79" w:line="221" w:lineRule="auto"/>
              <w:jc w:val="center"/>
              <w:rPr>
                <w:rFonts w:hint="default" w:ascii="Times New Roman" w:hAnsi="Times New Roman" w:cs="Times New Roman"/>
              </w:rPr>
            </w:pPr>
            <w:r>
              <w:rPr>
                <w:rFonts w:hint="default" w:ascii="Times New Roman" w:hAnsi="Times New Roman" w:cs="Times New Roman"/>
                <w:spacing w:val="-7"/>
              </w:rPr>
              <w:t>门形式</w:t>
            </w:r>
          </w:p>
        </w:tc>
        <w:tc>
          <w:tcPr>
            <w:tcW w:w="7091" w:type="dxa"/>
            <w:gridSpan w:val="4"/>
            <w:tcBorders>
              <w:top w:val="single" w:color="auto" w:sz="2" w:space="0"/>
              <w:left w:val="single" w:color="auto" w:sz="2" w:space="0"/>
              <w:bottom w:val="single" w:color="auto" w:sz="2" w:space="0"/>
              <w:right w:val="single" w:color="000000" w:sz="6" w:space="0"/>
            </w:tcBorders>
            <w:noWrap w:val="0"/>
            <w:vAlign w:val="top"/>
          </w:tcPr>
          <w:p w14:paraId="7D609FAB">
            <w:pPr>
              <w:pStyle w:val="23"/>
              <w:spacing w:before="78" w:line="220" w:lineRule="auto"/>
              <w:ind w:left="3163"/>
              <w:rPr>
                <w:rFonts w:hint="default" w:ascii="Times New Roman" w:hAnsi="Times New Roman" w:cs="Times New Roman"/>
              </w:rPr>
            </w:pPr>
            <w:r>
              <w:rPr>
                <w:rFonts w:hint="default" w:ascii="Times New Roman" w:hAnsi="Times New Roman" w:cs="Times New Roman"/>
                <w:spacing w:val="-1"/>
              </w:rPr>
              <w:t>移门等</w:t>
            </w:r>
          </w:p>
        </w:tc>
      </w:tr>
      <w:tr w14:paraId="13EBF08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1769" w:type="dxa"/>
            <w:tcBorders>
              <w:top w:val="single" w:color="auto" w:sz="2" w:space="0"/>
              <w:left w:val="single" w:color="000000" w:sz="6" w:space="0"/>
              <w:bottom w:val="single" w:color="auto" w:sz="2" w:space="0"/>
              <w:right w:val="single" w:color="auto" w:sz="2" w:space="0"/>
            </w:tcBorders>
            <w:noWrap w:val="0"/>
            <w:vAlign w:val="center"/>
          </w:tcPr>
          <w:p w14:paraId="18770A55">
            <w:pPr>
              <w:pStyle w:val="23"/>
              <w:spacing w:before="80" w:line="220" w:lineRule="auto"/>
              <w:jc w:val="center"/>
              <w:rPr>
                <w:rFonts w:hint="default" w:ascii="Times New Roman" w:hAnsi="Times New Roman" w:cs="Times New Roman"/>
              </w:rPr>
            </w:pPr>
            <w:r>
              <w:rPr>
                <w:rFonts w:hint="default" w:ascii="Times New Roman" w:hAnsi="Times New Roman" w:cs="Times New Roman"/>
                <w:spacing w:val="-2"/>
              </w:rPr>
              <w:t>外遮阳系统及骨架</w:t>
            </w:r>
          </w:p>
        </w:tc>
        <w:tc>
          <w:tcPr>
            <w:tcW w:w="7091" w:type="dxa"/>
            <w:gridSpan w:val="4"/>
            <w:tcBorders>
              <w:top w:val="single" w:color="auto" w:sz="2" w:space="0"/>
              <w:left w:val="single" w:color="auto" w:sz="2" w:space="0"/>
              <w:bottom w:val="single" w:color="auto" w:sz="2" w:space="0"/>
              <w:right w:val="single" w:color="000000" w:sz="6" w:space="0"/>
            </w:tcBorders>
            <w:noWrap w:val="0"/>
            <w:vAlign w:val="top"/>
          </w:tcPr>
          <w:p w14:paraId="71478780">
            <w:pPr>
              <w:pStyle w:val="23"/>
              <w:spacing w:before="80" w:line="220" w:lineRule="auto"/>
              <w:ind w:left="2888"/>
              <w:rPr>
                <w:rFonts w:hint="default" w:ascii="Times New Roman" w:hAnsi="Times New Roman" w:cs="Times New Roman"/>
              </w:rPr>
            </w:pPr>
            <w:r>
              <w:rPr>
                <w:rFonts w:hint="default" w:ascii="Times New Roman" w:hAnsi="Times New Roman" w:cs="Times New Roman"/>
              </w:rPr>
              <w:t>根据需要配置</w:t>
            </w:r>
          </w:p>
        </w:tc>
      </w:tr>
      <w:tr w14:paraId="1F3CB4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3" w:hRule="atLeast"/>
        </w:trPr>
        <w:tc>
          <w:tcPr>
            <w:tcW w:w="1769" w:type="dxa"/>
            <w:tcBorders>
              <w:top w:val="single" w:color="auto" w:sz="2" w:space="0"/>
              <w:left w:val="single" w:color="000000" w:sz="6" w:space="0"/>
              <w:bottom w:val="single" w:color="auto" w:sz="2" w:space="0"/>
              <w:right w:val="single" w:color="auto" w:sz="2" w:space="0"/>
            </w:tcBorders>
            <w:noWrap w:val="0"/>
            <w:vAlign w:val="center"/>
          </w:tcPr>
          <w:p w14:paraId="74D04EC7">
            <w:pPr>
              <w:pStyle w:val="23"/>
              <w:spacing w:before="79" w:line="219" w:lineRule="auto"/>
              <w:jc w:val="center"/>
              <w:rPr>
                <w:rFonts w:hint="default" w:ascii="Times New Roman" w:hAnsi="Times New Roman" w:cs="Times New Roman"/>
              </w:rPr>
            </w:pPr>
            <w:r>
              <w:rPr>
                <w:rFonts w:hint="default" w:ascii="Times New Roman" w:hAnsi="Times New Roman" w:cs="Times New Roman"/>
                <w:spacing w:val="-5"/>
              </w:rPr>
              <w:t>内遮阳幕梁</w:t>
            </w:r>
          </w:p>
        </w:tc>
        <w:tc>
          <w:tcPr>
            <w:tcW w:w="7091" w:type="dxa"/>
            <w:gridSpan w:val="4"/>
            <w:tcBorders>
              <w:top w:val="single" w:color="auto" w:sz="2" w:space="0"/>
              <w:left w:val="single" w:color="auto" w:sz="2" w:space="0"/>
              <w:bottom w:val="single" w:color="auto" w:sz="2" w:space="0"/>
              <w:right w:val="single" w:color="000000" w:sz="6" w:space="0"/>
            </w:tcBorders>
            <w:noWrap w:val="0"/>
            <w:vAlign w:val="top"/>
          </w:tcPr>
          <w:p w14:paraId="51AA72C6">
            <w:pPr>
              <w:pStyle w:val="23"/>
              <w:spacing w:before="80" w:line="219" w:lineRule="auto"/>
              <w:ind w:left="2711"/>
              <w:rPr>
                <w:rFonts w:hint="default" w:ascii="Times New Roman" w:hAnsi="Times New Roman" w:cs="Times New Roman"/>
              </w:rPr>
            </w:pPr>
            <w:r>
              <w:rPr>
                <w:rFonts w:hint="default" w:ascii="Times New Roman" w:hAnsi="Times New Roman" w:cs="Times New Roman"/>
              </w:rPr>
              <w:t>安装在水平桁架上</w:t>
            </w:r>
          </w:p>
        </w:tc>
      </w:tr>
      <w:tr w14:paraId="1EBB9E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51" w:hRule="atLeast"/>
        </w:trPr>
        <w:tc>
          <w:tcPr>
            <w:tcW w:w="1769" w:type="dxa"/>
            <w:tcBorders>
              <w:top w:val="single" w:color="auto" w:sz="2" w:space="0"/>
              <w:left w:val="single" w:color="000000" w:sz="6" w:space="0"/>
              <w:bottom w:val="single" w:color="000000" w:sz="6" w:space="0"/>
              <w:right w:val="single" w:color="auto" w:sz="2" w:space="0"/>
            </w:tcBorders>
            <w:noWrap w:val="0"/>
            <w:vAlign w:val="center"/>
          </w:tcPr>
          <w:p w14:paraId="150F209E">
            <w:pPr>
              <w:pStyle w:val="23"/>
              <w:spacing w:before="79" w:line="220" w:lineRule="auto"/>
              <w:jc w:val="center"/>
              <w:rPr>
                <w:rFonts w:hint="default" w:ascii="Times New Roman" w:hAnsi="Times New Roman" w:cs="Times New Roman"/>
              </w:rPr>
            </w:pPr>
            <w:r>
              <w:rPr>
                <w:rFonts w:hint="default" w:ascii="Times New Roman" w:hAnsi="Times New Roman" w:cs="Times New Roman"/>
                <w:spacing w:val="-2"/>
              </w:rPr>
              <w:t>天沟排水坡度</w:t>
            </w:r>
          </w:p>
        </w:tc>
        <w:tc>
          <w:tcPr>
            <w:tcW w:w="7091" w:type="dxa"/>
            <w:gridSpan w:val="4"/>
            <w:tcBorders>
              <w:top w:val="single" w:color="auto" w:sz="2" w:space="0"/>
              <w:left w:val="single" w:color="auto" w:sz="2" w:space="0"/>
              <w:bottom w:val="single" w:color="000000" w:sz="6" w:space="0"/>
              <w:right w:val="single" w:color="000000" w:sz="6" w:space="0"/>
            </w:tcBorders>
            <w:noWrap w:val="0"/>
            <w:vAlign w:val="top"/>
          </w:tcPr>
          <w:p w14:paraId="19F62DB2">
            <w:pPr>
              <w:pStyle w:val="23"/>
              <w:spacing w:before="80" w:line="234" w:lineRule="auto"/>
              <w:ind w:left="3138"/>
              <w:rPr>
                <w:rFonts w:hint="default" w:ascii="Times New Roman" w:hAnsi="Times New Roman" w:cs="Times New Roman"/>
              </w:rPr>
            </w:pPr>
            <w:r>
              <w:rPr>
                <w:rFonts w:hint="default" w:ascii="Times New Roman" w:hAnsi="Times New Roman" w:cs="Times New Roman"/>
                <w:spacing w:val="-5"/>
              </w:rPr>
              <w:t>≥2.5‰</w:t>
            </w:r>
          </w:p>
        </w:tc>
      </w:tr>
    </w:tbl>
    <w:p w14:paraId="71EFE8ED">
      <w:pPr>
        <w:jc w:val="center"/>
        <w:rPr>
          <w:rFonts w:hint="default" w:ascii="Times New Roman" w:hAnsi="Times New Roman" w:eastAsia="黑体" w:cs="Times New Roman"/>
          <w:spacing w:val="-2"/>
          <w:sz w:val="24"/>
        </w:rPr>
      </w:pPr>
    </w:p>
    <w:p w14:paraId="7C35EF1C">
      <w:pPr>
        <w:jc w:val="center"/>
        <w:rPr>
          <w:rFonts w:hint="default" w:ascii="Times New Roman" w:hAnsi="Times New Roman" w:eastAsia="黑体" w:cs="Times New Roman"/>
          <w:spacing w:val="-2"/>
          <w:sz w:val="24"/>
        </w:rPr>
      </w:pPr>
      <w:r>
        <w:rPr>
          <w:rFonts w:hint="default" w:ascii="Times New Roman" w:hAnsi="Times New Roman" w:eastAsia="黑体" w:cs="Times New Roman"/>
          <w:spacing w:val="-2"/>
          <w:sz w:val="24"/>
        </w:rPr>
        <w:t>表 2 大棚基本参数及要求</w:t>
      </w:r>
    </w:p>
    <w:p w14:paraId="42E2DF15">
      <w:pPr>
        <w:spacing w:line="163" w:lineRule="exact"/>
        <w:rPr>
          <w:rFonts w:hint="default" w:ascii="Times New Roman" w:hAnsi="Times New Roman" w:cs="Times New Roman"/>
        </w:rPr>
      </w:pPr>
    </w:p>
    <w:tbl>
      <w:tblPr>
        <w:tblStyle w:val="9"/>
        <w:tblW w:w="5027" w:type="pct"/>
        <w:tblInd w:w="17"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671"/>
        <w:gridCol w:w="4043"/>
        <w:gridCol w:w="3193"/>
      </w:tblGrid>
      <w:tr w14:paraId="660ED2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45" w:hRule="atLeast"/>
        </w:trPr>
        <w:tc>
          <w:tcPr>
            <w:tcW w:w="1668" w:type="dxa"/>
            <w:tcBorders>
              <w:top w:val="single" w:color="000000" w:sz="6" w:space="0"/>
              <w:left w:val="single" w:color="000000" w:sz="6" w:space="0"/>
              <w:bottom w:val="single" w:color="000000" w:sz="6" w:space="0"/>
              <w:right w:val="single" w:color="auto" w:sz="2" w:space="0"/>
            </w:tcBorders>
            <w:noWrap w:val="0"/>
            <w:vAlign w:val="top"/>
          </w:tcPr>
          <w:p w14:paraId="12B65D77">
            <w:pPr>
              <w:pStyle w:val="23"/>
              <w:spacing w:before="72" w:line="221" w:lineRule="auto"/>
              <w:ind w:left="734"/>
              <w:rPr>
                <w:rFonts w:hint="default" w:ascii="Times New Roman" w:hAnsi="Times New Roman" w:cs="Times New Roman"/>
              </w:rPr>
            </w:pPr>
            <w:r>
              <w:rPr>
                <w:rFonts w:hint="default" w:ascii="Times New Roman" w:hAnsi="Times New Roman" w:cs="Times New Roman"/>
                <w:spacing w:val="-4"/>
              </w:rPr>
              <w:t>型号</w:t>
            </w:r>
          </w:p>
        </w:tc>
        <w:tc>
          <w:tcPr>
            <w:tcW w:w="7223" w:type="dxa"/>
            <w:gridSpan w:val="2"/>
            <w:tcBorders>
              <w:top w:val="single" w:color="000000" w:sz="6" w:space="0"/>
              <w:left w:val="single" w:color="auto" w:sz="2" w:space="0"/>
              <w:bottom w:val="single" w:color="000000" w:sz="6" w:space="0"/>
              <w:right w:val="single" w:color="000000" w:sz="6" w:space="0"/>
            </w:tcBorders>
            <w:noWrap w:val="0"/>
            <w:vAlign w:val="top"/>
          </w:tcPr>
          <w:p w14:paraId="3B7FA960">
            <w:pPr>
              <w:spacing w:before="104" w:line="186" w:lineRule="auto"/>
              <w:ind w:left="3186"/>
              <w:rPr>
                <w:rFonts w:hint="default" w:ascii="Times New Roman" w:hAnsi="Times New Roman" w:eastAsia="Times New Roman" w:cs="Times New Roman"/>
                <w:sz w:val="18"/>
                <w:szCs w:val="18"/>
              </w:rPr>
            </w:pPr>
            <w:r>
              <w:rPr>
                <w:rFonts w:hint="default" w:ascii="Times New Roman" w:hAnsi="Times New Roman" w:eastAsia="Times New Roman" w:cs="Times New Roman"/>
                <w:spacing w:val="-1"/>
                <w:sz w:val="18"/>
                <w:szCs w:val="18"/>
              </w:rPr>
              <w:t>GP-L832</w:t>
            </w:r>
          </w:p>
        </w:tc>
      </w:tr>
      <w:tr w14:paraId="27DC4A7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905" w:hRule="atLeast"/>
        </w:trPr>
        <w:tc>
          <w:tcPr>
            <w:tcW w:w="1668" w:type="dxa"/>
            <w:tcBorders>
              <w:top w:val="single" w:color="000000" w:sz="6" w:space="0"/>
              <w:left w:val="single" w:color="000000" w:sz="6" w:space="0"/>
              <w:bottom w:val="single" w:color="auto" w:sz="2" w:space="0"/>
              <w:right w:val="single" w:color="auto" w:sz="2" w:space="0"/>
            </w:tcBorders>
            <w:noWrap w:val="0"/>
            <w:vAlign w:val="top"/>
          </w:tcPr>
          <w:p w14:paraId="1C0E5D7A">
            <w:pPr>
              <w:spacing w:line="259" w:lineRule="auto"/>
              <w:rPr>
                <w:rFonts w:hint="default" w:ascii="Times New Roman" w:hAnsi="Times New Roman" w:cs="Times New Roman"/>
              </w:rPr>
            </w:pPr>
          </w:p>
          <w:p w14:paraId="5ADB1F46">
            <w:pPr>
              <w:spacing w:line="259" w:lineRule="auto"/>
              <w:rPr>
                <w:rFonts w:hint="default" w:ascii="Times New Roman" w:hAnsi="Times New Roman" w:cs="Times New Roman"/>
              </w:rPr>
            </w:pPr>
          </w:p>
          <w:p w14:paraId="4BF6F224">
            <w:pPr>
              <w:spacing w:line="260" w:lineRule="auto"/>
              <w:rPr>
                <w:rFonts w:hint="default" w:ascii="Times New Roman" w:hAnsi="Times New Roman" w:cs="Times New Roman"/>
              </w:rPr>
            </w:pPr>
          </w:p>
          <w:p w14:paraId="05FBFAB2">
            <w:pPr>
              <w:pStyle w:val="23"/>
              <w:spacing w:before="59" w:line="220" w:lineRule="auto"/>
              <w:ind w:left="550"/>
              <w:rPr>
                <w:rFonts w:hint="default" w:ascii="Times New Roman" w:hAnsi="Times New Roman" w:cs="Times New Roman"/>
              </w:rPr>
            </w:pPr>
            <w:r>
              <w:rPr>
                <w:rFonts w:hint="default" w:ascii="Times New Roman" w:hAnsi="Times New Roman" w:cs="Times New Roman"/>
                <w:spacing w:val="-2"/>
              </w:rPr>
              <w:t>主体结构</w:t>
            </w:r>
          </w:p>
        </w:tc>
        <w:tc>
          <w:tcPr>
            <w:tcW w:w="4036" w:type="dxa"/>
            <w:tcBorders>
              <w:top w:val="single" w:color="000000" w:sz="6" w:space="0"/>
              <w:left w:val="single" w:color="auto" w:sz="2" w:space="0"/>
              <w:bottom w:val="single" w:color="auto" w:sz="2" w:space="0"/>
              <w:right w:val="nil"/>
            </w:tcBorders>
            <w:noWrap w:val="0"/>
            <w:vAlign w:val="top"/>
          </w:tcPr>
          <w:p w14:paraId="1B8716CF">
            <w:pPr>
              <w:spacing w:before="127" w:line="1605" w:lineRule="exact"/>
              <w:ind w:firstLine="336"/>
              <w:rPr>
                <w:rFonts w:hint="default" w:ascii="Times New Roman" w:hAnsi="Times New Roman" w:cs="Times New Roman"/>
              </w:rPr>
            </w:pPr>
            <w:r>
              <w:rPr>
                <w:rFonts w:hint="default" w:ascii="Times New Roman" w:hAnsi="Times New Roman" w:cs="Times New Roman"/>
                <w:snapToGrid/>
                <w:position w:val="-32"/>
              </w:rPr>
              <w:drawing>
                <wp:inline distT="0" distB="0" distL="114300" distR="114300">
                  <wp:extent cx="2076450" cy="1019175"/>
                  <wp:effectExtent l="0" t="0" r="0" b="9525"/>
                  <wp:docPr id="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9"/>
                          <pic:cNvPicPr>
                            <a:picLocks noChangeAspect="1"/>
                          </pic:cNvPicPr>
                        </pic:nvPicPr>
                        <pic:blipFill>
                          <a:blip r:embed="rId123"/>
                          <a:stretch>
                            <a:fillRect/>
                          </a:stretch>
                        </pic:blipFill>
                        <pic:spPr>
                          <a:xfrm>
                            <a:off x="0" y="0"/>
                            <a:ext cx="2076450" cy="1019175"/>
                          </a:xfrm>
                          <a:prstGeom prst="rect">
                            <a:avLst/>
                          </a:prstGeom>
                          <a:noFill/>
                          <a:ln>
                            <a:noFill/>
                          </a:ln>
                        </pic:spPr>
                      </pic:pic>
                    </a:graphicData>
                  </a:graphic>
                </wp:inline>
              </w:drawing>
            </w:r>
          </w:p>
        </w:tc>
        <w:tc>
          <w:tcPr>
            <w:tcW w:w="3187" w:type="dxa"/>
            <w:tcBorders>
              <w:top w:val="single" w:color="000000" w:sz="6" w:space="0"/>
              <w:left w:val="nil"/>
              <w:bottom w:val="single" w:color="auto" w:sz="2" w:space="0"/>
              <w:right w:val="single" w:color="000000" w:sz="6" w:space="0"/>
            </w:tcBorders>
            <w:noWrap w:val="0"/>
            <w:vAlign w:val="top"/>
          </w:tcPr>
          <w:p w14:paraId="4F98E5AF">
            <w:pPr>
              <w:spacing w:line="276" w:lineRule="auto"/>
              <w:rPr>
                <w:rFonts w:hint="default" w:ascii="Times New Roman" w:hAnsi="Times New Roman" w:cs="Times New Roman"/>
              </w:rPr>
            </w:pPr>
          </w:p>
          <w:p w14:paraId="23FD597E">
            <w:pPr>
              <w:spacing w:line="1458" w:lineRule="exact"/>
              <w:ind w:firstLine="53"/>
              <w:rPr>
                <w:rFonts w:hint="default" w:ascii="Times New Roman" w:hAnsi="Times New Roman" w:cs="Times New Roman"/>
              </w:rPr>
            </w:pPr>
            <w:r>
              <w:rPr>
                <w:rFonts w:hint="default" w:ascii="Times New Roman" w:hAnsi="Times New Roman" w:cs="Times New Roman"/>
                <w:snapToGrid/>
                <w:position w:val="-29"/>
              </w:rPr>
              <w:drawing>
                <wp:inline distT="0" distB="0" distL="114300" distR="114300">
                  <wp:extent cx="1895475" cy="923925"/>
                  <wp:effectExtent l="0" t="0" r="9525" b="9525"/>
                  <wp:docPr id="1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0"/>
                          <pic:cNvPicPr>
                            <a:picLocks noChangeAspect="1"/>
                          </pic:cNvPicPr>
                        </pic:nvPicPr>
                        <pic:blipFill>
                          <a:blip r:embed="rId124"/>
                          <a:stretch>
                            <a:fillRect/>
                          </a:stretch>
                        </pic:blipFill>
                        <pic:spPr>
                          <a:xfrm>
                            <a:off x="0" y="0"/>
                            <a:ext cx="1895475" cy="923925"/>
                          </a:xfrm>
                          <a:prstGeom prst="rect">
                            <a:avLst/>
                          </a:prstGeom>
                          <a:noFill/>
                          <a:ln>
                            <a:noFill/>
                          </a:ln>
                        </pic:spPr>
                      </pic:pic>
                    </a:graphicData>
                  </a:graphic>
                </wp:inline>
              </w:drawing>
            </w:r>
          </w:p>
        </w:tc>
      </w:tr>
      <w:tr w14:paraId="173AEF0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5" w:hRule="atLeast"/>
        </w:trPr>
        <w:tc>
          <w:tcPr>
            <w:tcW w:w="1668" w:type="dxa"/>
            <w:tcBorders>
              <w:top w:val="single" w:color="auto" w:sz="2" w:space="0"/>
              <w:left w:val="single" w:color="000000" w:sz="6" w:space="0"/>
              <w:bottom w:val="single" w:color="auto" w:sz="2" w:space="0"/>
              <w:right w:val="single" w:color="auto" w:sz="2" w:space="0"/>
            </w:tcBorders>
            <w:noWrap w:val="0"/>
            <w:vAlign w:val="top"/>
          </w:tcPr>
          <w:p w14:paraId="63407AF7">
            <w:pPr>
              <w:pStyle w:val="23"/>
              <w:spacing w:before="71" w:line="220" w:lineRule="auto"/>
              <w:ind w:left="298"/>
              <w:rPr>
                <w:rFonts w:hint="default" w:ascii="Times New Roman" w:hAnsi="Times New Roman" w:cs="Times New Roman"/>
              </w:rPr>
            </w:pPr>
            <w:r>
              <w:rPr>
                <w:rFonts w:hint="default" w:ascii="Times New Roman" w:hAnsi="Times New Roman" w:cs="Times New Roman"/>
                <w:spacing w:val="-1"/>
              </w:rPr>
              <w:t>大棚跨度（</w:t>
            </w:r>
            <w:r>
              <w:rPr>
                <w:rFonts w:hint="default" w:ascii="Times New Roman" w:hAnsi="Times New Roman" w:eastAsia="Times New Roman" w:cs="Times New Roman"/>
                <w:spacing w:val="-1"/>
              </w:rPr>
              <w:t>m</w:t>
            </w:r>
            <w:r>
              <w:rPr>
                <w:rFonts w:hint="default" w:ascii="Times New Roman" w:hAnsi="Times New Roman" w:cs="Times New Roman"/>
                <w:spacing w:val="-1"/>
              </w:rPr>
              <w:t>）</w:t>
            </w:r>
          </w:p>
        </w:tc>
        <w:tc>
          <w:tcPr>
            <w:tcW w:w="7223" w:type="dxa"/>
            <w:gridSpan w:val="2"/>
            <w:tcBorders>
              <w:top w:val="single" w:color="auto" w:sz="2" w:space="0"/>
              <w:left w:val="single" w:color="auto" w:sz="2" w:space="0"/>
              <w:bottom w:val="single" w:color="auto" w:sz="2" w:space="0"/>
              <w:right w:val="single" w:color="000000" w:sz="6" w:space="0"/>
            </w:tcBorders>
            <w:noWrap w:val="0"/>
            <w:vAlign w:val="top"/>
          </w:tcPr>
          <w:p w14:paraId="1CBA19AD">
            <w:pPr>
              <w:spacing w:before="102" w:line="186" w:lineRule="auto"/>
              <w:ind w:left="3481"/>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8</w:t>
            </w:r>
          </w:p>
        </w:tc>
      </w:tr>
      <w:tr w14:paraId="24ABC3B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1668" w:type="dxa"/>
            <w:tcBorders>
              <w:top w:val="single" w:color="auto" w:sz="2" w:space="0"/>
              <w:left w:val="single" w:color="000000" w:sz="6" w:space="0"/>
              <w:bottom w:val="single" w:color="auto" w:sz="2" w:space="0"/>
              <w:right w:val="single" w:color="auto" w:sz="2" w:space="0"/>
            </w:tcBorders>
            <w:noWrap w:val="0"/>
            <w:vAlign w:val="top"/>
          </w:tcPr>
          <w:p w14:paraId="5B734AED">
            <w:pPr>
              <w:pStyle w:val="23"/>
              <w:spacing w:before="69" w:line="220" w:lineRule="auto"/>
              <w:ind w:left="298"/>
              <w:rPr>
                <w:rFonts w:hint="default" w:ascii="Times New Roman" w:hAnsi="Times New Roman" w:cs="Times New Roman"/>
              </w:rPr>
            </w:pPr>
            <w:r>
              <w:rPr>
                <w:rFonts w:hint="default" w:ascii="Times New Roman" w:hAnsi="Times New Roman" w:cs="Times New Roman"/>
                <w:spacing w:val="-1"/>
              </w:rPr>
              <w:t>大棚顶高（</w:t>
            </w:r>
            <w:r>
              <w:rPr>
                <w:rFonts w:hint="default" w:ascii="Times New Roman" w:hAnsi="Times New Roman" w:eastAsia="Times New Roman" w:cs="Times New Roman"/>
                <w:spacing w:val="-1"/>
              </w:rPr>
              <w:t>m</w:t>
            </w:r>
            <w:r>
              <w:rPr>
                <w:rFonts w:hint="default" w:ascii="Times New Roman" w:hAnsi="Times New Roman" w:cs="Times New Roman"/>
                <w:spacing w:val="-1"/>
              </w:rPr>
              <w:t>）</w:t>
            </w:r>
          </w:p>
        </w:tc>
        <w:tc>
          <w:tcPr>
            <w:tcW w:w="7223" w:type="dxa"/>
            <w:gridSpan w:val="2"/>
            <w:tcBorders>
              <w:top w:val="single" w:color="auto" w:sz="2" w:space="0"/>
              <w:left w:val="single" w:color="auto" w:sz="2" w:space="0"/>
              <w:bottom w:val="single" w:color="auto" w:sz="2" w:space="0"/>
              <w:right w:val="single" w:color="000000" w:sz="6" w:space="0"/>
            </w:tcBorders>
            <w:noWrap w:val="0"/>
            <w:vAlign w:val="top"/>
          </w:tcPr>
          <w:p w14:paraId="58D62074">
            <w:pPr>
              <w:spacing w:before="102" w:line="186" w:lineRule="auto"/>
              <w:ind w:left="3408"/>
              <w:rPr>
                <w:rFonts w:hint="default" w:ascii="Times New Roman" w:hAnsi="Times New Roman" w:eastAsia="Times New Roman" w:cs="Times New Roman"/>
                <w:sz w:val="18"/>
                <w:szCs w:val="18"/>
              </w:rPr>
            </w:pPr>
            <w:r>
              <w:rPr>
                <w:rFonts w:hint="default" w:ascii="Times New Roman" w:hAnsi="Times New Roman" w:eastAsia="Times New Roman" w:cs="Times New Roman"/>
                <w:spacing w:val="-2"/>
                <w:sz w:val="18"/>
                <w:szCs w:val="18"/>
              </w:rPr>
              <w:t>6.2</w:t>
            </w:r>
          </w:p>
        </w:tc>
      </w:tr>
      <w:tr w14:paraId="1F276BE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1668" w:type="dxa"/>
            <w:tcBorders>
              <w:top w:val="single" w:color="auto" w:sz="2" w:space="0"/>
              <w:left w:val="single" w:color="000000" w:sz="6" w:space="0"/>
              <w:bottom w:val="single" w:color="auto" w:sz="2" w:space="0"/>
              <w:right w:val="single" w:color="auto" w:sz="2" w:space="0"/>
            </w:tcBorders>
            <w:noWrap w:val="0"/>
            <w:vAlign w:val="top"/>
          </w:tcPr>
          <w:p w14:paraId="67603FE2">
            <w:pPr>
              <w:pStyle w:val="23"/>
              <w:spacing w:before="70" w:line="220" w:lineRule="auto"/>
              <w:ind w:left="476"/>
              <w:rPr>
                <w:rFonts w:hint="default" w:ascii="Times New Roman" w:hAnsi="Times New Roman" w:cs="Times New Roman"/>
              </w:rPr>
            </w:pPr>
            <w:r>
              <w:rPr>
                <w:rFonts w:hint="default" w:ascii="Times New Roman" w:hAnsi="Times New Roman" w:cs="Times New Roman"/>
                <w:spacing w:val="-1"/>
              </w:rPr>
              <w:t>肩高（</w:t>
            </w:r>
            <w:r>
              <w:rPr>
                <w:rFonts w:hint="default" w:ascii="Times New Roman" w:hAnsi="Times New Roman" w:eastAsia="Times New Roman" w:cs="Times New Roman"/>
                <w:spacing w:val="-1"/>
              </w:rPr>
              <w:t>m</w:t>
            </w:r>
            <w:r>
              <w:rPr>
                <w:rFonts w:hint="default" w:ascii="Times New Roman" w:hAnsi="Times New Roman" w:cs="Times New Roman"/>
                <w:spacing w:val="-1"/>
              </w:rPr>
              <w:t>）</w:t>
            </w:r>
          </w:p>
        </w:tc>
        <w:tc>
          <w:tcPr>
            <w:tcW w:w="7223" w:type="dxa"/>
            <w:gridSpan w:val="2"/>
            <w:tcBorders>
              <w:top w:val="single" w:color="auto" w:sz="2" w:space="0"/>
              <w:left w:val="single" w:color="auto" w:sz="2" w:space="0"/>
              <w:bottom w:val="single" w:color="auto" w:sz="2" w:space="0"/>
              <w:right w:val="single" w:color="000000" w:sz="6" w:space="0"/>
            </w:tcBorders>
            <w:noWrap w:val="0"/>
            <w:vAlign w:val="top"/>
          </w:tcPr>
          <w:p w14:paraId="1D4113DB">
            <w:pPr>
              <w:spacing w:before="102" w:line="186" w:lineRule="auto"/>
              <w:ind w:left="3402"/>
              <w:rPr>
                <w:rFonts w:hint="default" w:ascii="Times New Roman" w:hAnsi="Times New Roman" w:eastAsia="Times New Roman" w:cs="Times New Roman"/>
                <w:sz w:val="18"/>
                <w:szCs w:val="18"/>
              </w:rPr>
            </w:pPr>
            <w:r>
              <w:rPr>
                <w:rFonts w:hint="default" w:ascii="Times New Roman" w:hAnsi="Times New Roman" w:eastAsia="Times New Roman" w:cs="Times New Roman"/>
                <w:spacing w:val="-3"/>
                <w:sz w:val="18"/>
                <w:szCs w:val="18"/>
              </w:rPr>
              <w:t>3-5</w:t>
            </w:r>
          </w:p>
        </w:tc>
      </w:tr>
      <w:tr w14:paraId="34B504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6" w:hRule="atLeast"/>
        </w:trPr>
        <w:tc>
          <w:tcPr>
            <w:tcW w:w="1668" w:type="dxa"/>
            <w:tcBorders>
              <w:top w:val="single" w:color="auto" w:sz="2" w:space="0"/>
              <w:left w:val="single" w:color="000000" w:sz="6" w:space="0"/>
              <w:bottom w:val="single" w:color="auto" w:sz="2" w:space="0"/>
              <w:right w:val="single" w:color="auto" w:sz="2" w:space="0"/>
            </w:tcBorders>
            <w:noWrap w:val="0"/>
            <w:vAlign w:val="top"/>
          </w:tcPr>
          <w:p w14:paraId="373300D8">
            <w:pPr>
              <w:pStyle w:val="23"/>
              <w:spacing w:before="73" w:line="222" w:lineRule="auto"/>
              <w:ind w:left="388"/>
              <w:rPr>
                <w:rFonts w:hint="default" w:ascii="Times New Roman" w:hAnsi="Times New Roman" w:cs="Times New Roman"/>
              </w:rPr>
            </w:pPr>
            <w:r>
              <w:rPr>
                <w:rFonts w:hint="default" w:ascii="Times New Roman" w:hAnsi="Times New Roman" w:cs="Times New Roman"/>
                <w:spacing w:val="-2"/>
              </w:rPr>
              <w:t>拱间距（</w:t>
            </w:r>
            <w:r>
              <w:rPr>
                <w:rFonts w:hint="default" w:ascii="Times New Roman" w:hAnsi="Times New Roman" w:eastAsia="Times New Roman" w:cs="Times New Roman"/>
                <w:spacing w:val="-2"/>
              </w:rPr>
              <w:t>m</w:t>
            </w:r>
            <w:r>
              <w:rPr>
                <w:rFonts w:hint="default" w:ascii="Times New Roman" w:hAnsi="Times New Roman" w:cs="Times New Roman"/>
                <w:spacing w:val="-2"/>
              </w:rPr>
              <w:t>）</w:t>
            </w:r>
          </w:p>
        </w:tc>
        <w:tc>
          <w:tcPr>
            <w:tcW w:w="7223" w:type="dxa"/>
            <w:gridSpan w:val="2"/>
            <w:tcBorders>
              <w:top w:val="single" w:color="auto" w:sz="2" w:space="0"/>
              <w:left w:val="single" w:color="auto" w:sz="2" w:space="0"/>
              <w:bottom w:val="single" w:color="auto" w:sz="2" w:space="0"/>
              <w:right w:val="single" w:color="000000" w:sz="6" w:space="0"/>
            </w:tcBorders>
            <w:noWrap w:val="0"/>
            <w:vAlign w:val="top"/>
          </w:tcPr>
          <w:p w14:paraId="12D60D1A">
            <w:pPr>
              <w:spacing w:before="104" w:line="186" w:lineRule="auto"/>
              <w:ind w:left="3491"/>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1</w:t>
            </w:r>
          </w:p>
        </w:tc>
      </w:tr>
      <w:tr w14:paraId="3C4C91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1668" w:type="dxa"/>
            <w:tcBorders>
              <w:top w:val="single" w:color="auto" w:sz="2" w:space="0"/>
              <w:left w:val="single" w:color="000000" w:sz="6" w:space="0"/>
              <w:bottom w:val="single" w:color="auto" w:sz="2" w:space="0"/>
              <w:right w:val="single" w:color="auto" w:sz="2" w:space="0"/>
            </w:tcBorders>
            <w:noWrap w:val="0"/>
            <w:vAlign w:val="top"/>
          </w:tcPr>
          <w:p w14:paraId="692C6A0B">
            <w:pPr>
              <w:pStyle w:val="23"/>
              <w:spacing w:before="70" w:line="220" w:lineRule="auto"/>
              <w:ind w:left="371"/>
              <w:rPr>
                <w:rFonts w:hint="default" w:ascii="Times New Roman" w:hAnsi="Times New Roman" w:cs="Times New Roman"/>
              </w:rPr>
            </w:pPr>
            <w:r>
              <w:rPr>
                <w:rFonts w:hint="default" w:ascii="Times New Roman" w:hAnsi="Times New Roman" w:cs="Times New Roman"/>
                <w:spacing w:val="-4"/>
              </w:rPr>
              <w:t>纵拉杆（道）</w:t>
            </w:r>
          </w:p>
        </w:tc>
        <w:tc>
          <w:tcPr>
            <w:tcW w:w="7223" w:type="dxa"/>
            <w:gridSpan w:val="2"/>
            <w:tcBorders>
              <w:top w:val="single" w:color="auto" w:sz="2" w:space="0"/>
              <w:left w:val="single" w:color="auto" w:sz="2" w:space="0"/>
              <w:bottom w:val="single" w:color="auto" w:sz="2" w:space="0"/>
              <w:right w:val="single" w:color="000000" w:sz="6" w:space="0"/>
            </w:tcBorders>
            <w:noWrap w:val="0"/>
            <w:vAlign w:val="top"/>
          </w:tcPr>
          <w:p w14:paraId="43FCCC96">
            <w:pPr>
              <w:spacing w:before="103" w:line="186" w:lineRule="auto"/>
              <w:ind w:left="3478"/>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3</w:t>
            </w:r>
          </w:p>
        </w:tc>
      </w:tr>
      <w:tr w14:paraId="0B7E7D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4" w:hRule="atLeast"/>
        </w:trPr>
        <w:tc>
          <w:tcPr>
            <w:tcW w:w="1668" w:type="dxa"/>
            <w:tcBorders>
              <w:top w:val="single" w:color="auto" w:sz="2" w:space="0"/>
              <w:left w:val="single" w:color="000000" w:sz="6" w:space="0"/>
              <w:bottom w:val="single" w:color="auto" w:sz="2" w:space="0"/>
              <w:right w:val="single" w:color="auto" w:sz="2" w:space="0"/>
            </w:tcBorders>
            <w:noWrap w:val="0"/>
            <w:vAlign w:val="top"/>
          </w:tcPr>
          <w:p w14:paraId="76322ED5">
            <w:pPr>
              <w:pStyle w:val="23"/>
              <w:spacing w:before="71" w:line="220" w:lineRule="auto"/>
              <w:ind w:left="640"/>
              <w:rPr>
                <w:rFonts w:hint="default" w:ascii="Times New Roman" w:hAnsi="Times New Roman" w:cs="Times New Roman"/>
              </w:rPr>
            </w:pPr>
            <w:r>
              <w:rPr>
                <w:rFonts w:hint="default" w:ascii="Times New Roman" w:hAnsi="Times New Roman" w:cs="Times New Roman"/>
                <w:spacing w:val="-2"/>
              </w:rPr>
              <w:t>主拱杆</w:t>
            </w:r>
          </w:p>
        </w:tc>
        <w:tc>
          <w:tcPr>
            <w:tcW w:w="7223" w:type="dxa"/>
            <w:gridSpan w:val="2"/>
            <w:tcBorders>
              <w:top w:val="single" w:color="auto" w:sz="2" w:space="0"/>
              <w:left w:val="single" w:color="auto" w:sz="2" w:space="0"/>
              <w:bottom w:val="single" w:color="auto" w:sz="2" w:space="0"/>
              <w:right w:val="single" w:color="000000" w:sz="6" w:space="0"/>
            </w:tcBorders>
            <w:noWrap w:val="0"/>
            <w:vAlign w:val="top"/>
          </w:tcPr>
          <w:p w14:paraId="09D0E6E2">
            <w:pPr>
              <w:pStyle w:val="23"/>
              <w:spacing w:before="71" w:line="220" w:lineRule="auto"/>
              <w:ind w:left="3027"/>
              <w:rPr>
                <w:rFonts w:hint="default" w:ascii="Times New Roman" w:hAnsi="Times New Roman" w:cs="Times New Roman"/>
              </w:rPr>
            </w:pPr>
            <w:r>
              <w:rPr>
                <w:rFonts w:hint="default" w:ascii="Times New Roman" w:hAnsi="Times New Roman" w:cs="Times New Roman"/>
                <w:spacing w:val="-2"/>
              </w:rPr>
              <w:t>每个开间</w:t>
            </w:r>
            <w:r>
              <w:rPr>
                <w:rFonts w:hint="default" w:ascii="Times New Roman" w:hAnsi="Times New Roman" w:eastAsia="Times New Roman" w:cs="Times New Roman"/>
                <w:spacing w:val="-2"/>
              </w:rPr>
              <w:t>1</w:t>
            </w:r>
            <w:r>
              <w:rPr>
                <w:rFonts w:hint="default" w:ascii="Times New Roman" w:hAnsi="Times New Roman" w:cs="Times New Roman"/>
                <w:spacing w:val="-2"/>
              </w:rPr>
              <w:t>道</w:t>
            </w:r>
          </w:p>
        </w:tc>
      </w:tr>
      <w:tr w14:paraId="42130D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30" w:hRule="atLeast"/>
        </w:trPr>
        <w:tc>
          <w:tcPr>
            <w:tcW w:w="1668" w:type="dxa"/>
            <w:tcBorders>
              <w:top w:val="single" w:color="auto" w:sz="2" w:space="0"/>
              <w:left w:val="single" w:color="000000" w:sz="6" w:space="0"/>
              <w:bottom w:val="single" w:color="auto" w:sz="2" w:space="0"/>
              <w:right w:val="single" w:color="auto" w:sz="2" w:space="0"/>
            </w:tcBorders>
            <w:noWrap w:val="0"/>
            <w:vAlign w:val="top"/>
          </w:tcPr>
          <w:p w14:paraId="2CAB269E">
            <w:pPr>
              <w:pStyle w:val="23"/>
              <w:spacing w:before="73" w:line="220" w:lineRule="auto"/>
              <w:ind w:left="458"/>
              <w:rPr>
                <w:rFonts w:hint="default" w:ascii="Times New Roman" w:hAnsi="Times New Roman" w:cs="Times New Roman"/>
              </w:rPr>
            </w:pPr>
            <w:r>
              <w:rPr>
                <w:rFonts w:hint="default" w:ascii="Times New Roman" w:hAnsi="Times New Roman" w:cs="Times New Roman"/>
                <w:spacing w:val="-4"/>
              </w:rPr>
              <w:t>顶梁（道）</w:t>
            </w:r>
          </w:p>
        </w:tc>
        <w:tc>
          <w:tcPr>
            <w:tcW w:w="7223" w:type="dxa"/>
            <w:gridSpan w:val="2"/>
            <w:tcBorders>
              <w:top w:val="single" w:color="auto" w:sz="2" w:space="0"/>
              <w:left w:val="single" w:color="auto" w:sz="2" w:space="0"/>
              <w:bottom w:val="single" w:color="auto" w:sz="2" w:space="0"/>
              <w:right w:val="single" w:color="000000" w:sz="6" w:space="0"/>
            </w:tcBorders>
            <w:noWrap w:val="0"/>
            <w:vAlign w:val="top"/>
          </w:tcPr>
          <w:p w14:paraId="4E5D8EC4">
            <w:pPr>
              <w:spacing w:before="105" w:line="186" w:lineRule="auto"/>
              <w:ind w:left="3491"/>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1</w:t>
            </w:r>
          </w:p>
        </w:tc>
      </w:tr>
      <w:tr w14:paraId="0435C2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7" w:hRule="atLeast"/>
        </w:trPr>
        <w:tc>
          <w:tcPr>
            <w:tcW w:w="1668" w:type="dxa"/>
            <w:tcBorders>
              <w:top w:val="single" w:color="auto" w:sz="2" w:space="0"/>
              <w:left w:val="single" w:color="000000" w:sz="6" w:space="0"/>
              <w:bottom w:val="single" w:color="auto" w:sz="2" w:space="0"/>
              <w:right w:val="single" w:color="auto" w:sz="2" w:space="0"/>
            </w:tcBorders>
            <w:noWrap w:val="0"/>
            <w:vAlign w:val="top"/>
          </w:tcPr>
          <w:p w14:paraId="13CB5FFD">
            <w:pPr>
              <w:pStyle w:val="23"/>
              <w:spacing w:before="72" w:line="220" w:lineRule="auto"/>
              <w:ind w:left="301"/>
              <w:rPr>
                <w:rFonts w:hint="default" w:ascii="Times New Roman" w:hAnsi="Times New Roman" w:cs="Times New Roman"/>
              </w:rPr>
            </w:pPr>
            <w:r>
              <w:rPr>
                <w:rFonts w:hint="default" w:ascii="Times New Roman" w:hAnsi="Times New Roman" w:cs="Times New Roman"/>
                <w:spacing w:val="-2"/>
              </w:rPr>
              <w:t>大棚开间（</w:t>
            </w:r>
            <w:r>
              <w:rPr>
                <w:rFonts w:hint="default" w:ascii="Times New Roman" w:hAnsi="Times New Roman" w:eastAsia="Times New Roman" w:cs="Times New Roman"/>
                <w:spacing w:val="-2"/>
              </w:rPr>
              <w:t>m</w:t>
            </w:r>
            <w:r>
              <w:rPr>
                <w:rFonts w:hint="default" w:ascii="Times New Roman" w:hAnsi="Times New Roman" w:cs="Times New Roman"/>
                <w:spacing w:val="-2"/>
              </w:rPr>
              <w:t>）</w:t>
            </w:r>
          </w:p>
        </w:tc>
        <w:tc>
          <w:tcPr>
            <w:tcW w:w="7223" w:type="dxa"/>
            <w:gridSpan w:val="2"/>
            <w:tcBorders>
              <w:top w:val="single" w:color="auto" w:sz="2" w:space="0"/>
              <w:left w:val="single" w:color="auto" w:sz="2" w:space="0"/>
              <w:bottom w:val="single" w:color="auto" w:sz="2" w:space="0"/>
              <w:right w:val="single" w:color="000000" w:sz="6" w:space="0"/>
            </w:tcBorders>
            <w:noWrap w:val="0"/>
            <w:vAlign w:val="top"/>
          </w:tcPr>
          <w:p w14:paraId="63181743">
            <w:pPr>
              <w:spacing w:before="105" w:line="186" w:lineRule="auto"/>
              <w:ind w:left="3473"/>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4</w:t>
            </w:r>
          </w:p>
        </w:tc>
      </w:tr>
      <w:tr w14:paraId="06CDA35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2" w:hRule="atLeast"/>
        </w:trPr>
        <w:tc>
          <w:tcPr>
            <w:tcW w:w="1668" w:type="dxa"/>
            <w:tcBorders>
              <w:top w:val="single" w:color="auto" w:sz="2" w:space="0"/>
              <w:left w:val="single" w:color="000000" w:sz="6" w:space="0"/>
              <w:bottom w:val="single" w:color="auto" w:sz="2" w:space="0"/>
              <w:right w:val="single" w:color="auto" w:sz="2" w:space="0"/>
            </w:tcBorders>
            <w:noWrap w:val="0"/>
            <w:vAlign w:val="top"/>
          </w:tcPr>
          <w:p w14:paraId="32870B38">
            <w:pPr>
              <w:pStyle w:val="23"/>
              <w:spacing w:before="70" w:line="220" w:lineRule="auto"/>
              <w:ind w:left="390"/>
              <w:rPr>
                <w:rFonts w:hint="default" w:ascii="Times New Roman" w:hAnsi="Times New Roman" w:cs="Times New Roman"/>
              </w:rPr>
            </w:pPr>
            <w:r>
              <w:rPr>
                <w:rFonts w:hint="default" w:ascii="Times New Roman" w:hAnsi="Times New Roman" w:cs="Times New Roman"/>
                <w:spacing w:val="-4"/>
              </w:rPr>
              <w:t>吊杆、米字撑</w:t>
            </w:r>
          </w:p>
        </w:tc>
        <w:tc>
          <w:tcPr>
            <w:tcW w:w="7223" w:type="dxa"/>
            <w:gridSpan w:val="2"/>
            <w:tcBorders>
              <w:top w:val="single" w:color="auto" w:sz="2" w:space="0"/>
              <w:left w:val="single" w:color="auto" w:sz="2" w:space="0"/>
              <w:bottom w:val="single" w:color="auto" w:sz="2" w:space="0"/>
              <w:right w:val="single" w:color="000000" w:sz="6" w:space="0"/>
            </w:tcBorders>
            <w:noWrap w:val="0"/>
            <w:vAlign w:val="top"/>
          </w:tcPr>
          <w:p w14:paraId="3F4BA7FD">
            <w:pPr>
              <w:pStyle w:val="23"/>
              <w:spacing w:before="70" w:line="220" w:lineRule="auto"/>
              <w:ind w:left="2757"/>
              <w:rPr>
                <w:rFonts w:hint="default" w:ascii="Times New Roman" w:hAnsi="Times New Roman" w:cs="Times New Roman"/>
              </w:rPr>
            </w:pPr>
            <w:r>
              <w:rPr>
                <w:rFonts w:hint="default" w:ascii="Times New Roman" w:hAnsi="Times New Roman" w:cs="Times New Roman"/>
                <w:spacing w:val="-1"/>
              </w:rPr>
              <w:t>米字撑每个开间</w:t>
            </w:r>
            <w:r>
              <w:rPr>
                <w:rFonts w:hint="default" w:ascii="Times New Roman" w:hAnsi="Times New Roman" w:eastAsia="Times New Roman" w:cs="Times New Roman"/>
                <w:spacing w:val="-1"/>
              </w:rPr>
              <w:t>1</w:t>
            </w:r>
            <w:r>
              <w:rPr>
                <w:rFonts w:hint="default" w:ascii="Times New Roman" w:hAnsi="Times New Roman" w:cs="Times New Roman"/>
                <w:spacing w:val="-1"/>
              </w:rPr>
              <w:t>组</w:t>
            </w:r>
          </w:p>
        </w:tc>
      </w:tr>
      <w:tr w14:paraId="50B711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1" w:hRule="atLeast"/>
        </w:trPr>
        <w:tc>
          <w:tcPr>
            <w:tcW w:w="1668" w:type="dxa"/>
            <w:tcBorders>
              <w:top w:val="single" w:color="auto" w:sz="2" w:space="0"/>
              <w:left w:val="single" w:color="000000" w:sz="6" w:space="0"/>
              <w:bottom w:val="single" w:color="auto" w:sz="2" w:space="0"/>
              <w:right w:val="single" w:color="auto" w:sz="2" w:space="0"/>
            </w:tcBorders>
            <w:noWrap w:val="0"/>
            <w:vAlign w:val="top"/>
          </w:tcPr>
          <w:p w14:paraId="23D60770">
            <w:pPr>
              <w:pStyle w:val="23"/>
              <w:spacing w:before="72" w:line="220" w:lineRule="auto"/>
              <w:ind w:left="192"/>
              <w:rPr>
                <w:rFonts w:hint="default" w:ascii="Times New Roman" w:hAnsi="Times New Roman" w:cs="Times New Roman"/>
              </w:rPr>
            </w:pPr>
            <w:r>
              <w:rPr>
                <w:rFonts w:hint="default" w:ascii="Times New Roman" w:hAnsi="Times New Roman" w:cs="Times New Roman"/>
                <w:spacing w:val="-2"/>
              </w:rPr>
              <w:t>外遮阳系统及骨架</w:t>
            </w:r>
          </w:p>
        </w:tc>
        <w:tc>
          <w:tcPr>
            <w:tcW w:w="7223" w:type="dxa"/>
            <w:gridSpan w:val="2"/>
            <w:tcBorders>
              <w:top w:val="single" w:color="auto" w:sz="2" w:space="0"/>
              <w:left w:val="single" w:color="auto" w:sz="2" w:space="0"/>
              <w:bottom w:val="single" w:color="auto" w:sz="2" w:space="0"/>
              <w:right w:val="single" w:color="000000" w:sz="6" w:space="0"/>
            </w:tcBorders>
            <w:noWrap w:val="0"/>
            <w:vAlign w:val="top"/>
          </w:tcPr>
          <w:p w14:paraId="58BAAC7F">
            <w:pPr>
              <w:pStyle w:val="23"/>
              <w:spacing w:before="71" w:line="220" w:lineRule="auto"/>
              <w:ind w:left="2982"/>
              <w:rPr>
                <w:rFonts w:hint="default" w:ascii="Times New Roman" w:hAnsi="Times New Roman" w:cs="Times New Roman"/>
              </w:rPr>
            </w:pPr>
            <w:r>
              <w:rPr>
                <w:rFonts w:hint="default" w:ascii="Times New Roman" w:hAnsi="Times New Roman" w:cs="Times New Roman"/>
                <w:spacing w:val="-1"/>
              </w:rPr>
              <w:t>根据需要配置</w:t>
            </w:r>
          </w:p>
        </w:tc>
      </w:tr>
      <w:tr w14:paraId="6676E95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25" w:hRule="atLeast"/>
        </w:trPr>
        <w:tc>
          <w:tcPr>
            <w:tcW w:w="1668" w:type="dxa"/>
            <w:tcBorders>
              <w:top w:val="single" w:color="auto" w:sz="2" w:space="0"/>
              <w:left w:val="single" w:color="000000" w:sz="6" w:space="0"/>
              <w:bottom w:val="single" w:color="auto" w:sz="2" w:space="0"/>
              <w:right w:val="single" w:color="auto" w:sz="2" w:space="0"/>
            </w:tcBorders>
            <w:noWrap w:val="0"/>
            <w:vAlign w:val="top"/>
          </w:tcPr>
          <w:p w14:paraId="2C55CD90">
            <w:pPr>
              <w:pStyle w:val="23"/>
              <w:spacing w:before="78" w:line="220" w:lineRule="auto"/>
              <w:jc w:val="center"/>
              <w:rPr>
                <w:rFonts w:hint="default" w:ascii="Times New Roman" w:hAnsi="Times New Roman" w:cs="Times New Roman"/>
              </w:rPr>
            </w:pPr>
            <w:r>
              <w:rPr>
                <w:rFonts w:hint="default" w:ascii="Times New Roman" w:hAnsi="Times New Roman" w:cs="Times New Roman"/>
                <w:spacing w:val="-2"/>
              </w:rPr>
              <w:t>活动立柱</w:t>
            </w:r>
          </w:p>
        </w:tc>
        <w:tc>
          <w:tcPr>
            <w:tcW w:w="7223" w:type="dxa"/>
            <w:gridSpan w:val="2"/>
            <w:tcBorders>
              <w:top w:val="single" w:color="auto" w:sz="2" w:space="0"/>
              <w:left w:val="single" w:color="auto" w:sz="2" w:space="0"/>
              <w:bottom w:val="single" w:color="auto" w:sz="2" w:space="0"/>
              <w:right w:val="single" w:color="000000" w:sz="6" w:space="0"/>
            </w:tcBorders>
            <w:noWrap w:val="0"/>
            <w:vAlign w:val="top"/>
          </w:tcPr>
          <w:p w14:paraId="04DC0999">
            <w:pPr>
              <w:pStyle w:val="23"/>
              <w:spacing w:before="76" w:line="220" w:lineRule="auto"/>
              <w:ind w:left="2982"/>
              <w:rPr>
                <w:rFonts w:hint="default" w:ascii="Times New Roman" w:hAnsi="Times New Roman" w:cs="Times New Roman"/>
              </w:rPr>
            </w:pPr>
            <w:r>
              <w:rPr>
                <w:rFonts w:hint="default" w:ascii="Times New Roman" w:hAnsi="Times New Roman" w:cs="Times New Roman"/>
                <w:spacing w:val="-1"/>
              </w:rPr>
              <w:t>根据需要配置</w:t>
            </w:r>
          </w:p>
        </w:tc>
      </w:tr>
      <w:tr w14:paraId="457166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52" w:hRule="atLeast"/>
        </w:trPr>
        <w:tc>
          <w:tcPr>
            <w:tcW w:w="1668" w:type="dxa"/>
            <w:tcBorders>
              <w:top w:val="single" w:color="auto" w:sz="2" w:space="0"/>
              <w:left w:val="single" w:color="000000" w:sz="6" w:space="0"/>
              <w:bottom w:val="single" w:color="000000" w:sz="6" w:space="0"/>
              <w:right w:val="single" w:color="auto" w:sz="2" w:space="0"/>
            </w:tcBorders>
            <w:noWrap w:val="0"/>
            <w:vAlign w:val="top"/>
          </w:tcPr>
          <w:p w14:paraId="63947D9F">
            <w:pPr>
              <w:pStyle w:val="23"/>
              <w:spacing w:before="78" w:line="220" w:lineRule="auto"/>
              <w:jc w:val="center"/>
              <w:rPr>
                <w:rFonts w:hint="default" w:ascii="Times New Roman" w:hAnsi="Times New Roman" w:cs="Times New Roman"/>
              </w:rPr>
            </w:pPr>
            <w:r>
              <w:rPr>
                <w:rFonts w:hint="default" w:ascii="Times New Roman" w:hAnsi="Times New Roman" w:cs="Times New Roman"/>
                <w:spacing w:val="-2"/>
              </w:rPr>
              <w:t>天沟排水坡度</w:t>
            </w:r>
          </w:p>
        </w:tc>
        <w:tc>
          <w:tcPr>
            <w:tcW w:w="7223" w:type="dxa"/>
            <w:gridSpan w:val="2"/>
            <w:tcBorders>
              <w:top w:val="single" w:color="auto" w:sz="2" w:space="0"/>
              <w:left w:val="single" w:color="auto" w:sz="2" w:space="0"/>
              <w:bottom w:val="single" w:color="000000" w:sz="6" w:space="0"/>
              <w:right w:val="single" w:color="000000" w:sz="6" w:space="0"/>
            </w:tcBorders>
            <w:noWrap w:val="0"/>
            <w:vAlign w:val="top"/>
          </w:tcPr>
          <w:p w14:paraId="61FEB5E9">
            <w:pPr>
              <w:pStyle w:val="23"/>
              <w:spacing w:before="78" w:line="234" w:lineRule="auto"/>
              <w:ind w:left="3225"/>
              <w:rPr>
                <w:rFonts w:hint="default" w:ascii="Times New Roman" w:hAnsi="Times New Roman" w:cs="Times New Roman"/>
              </w:rPr>
            </w:pPr>
            <w:r>
              <w:rPr>
                <w:rFonts w:hint="default" w:ascii="Times New Roman" w:hAnsi="Times New Roman" w:cs="Times New Roman"/>
                <w:spacing w:val="-5"/>
              </w:rPr>
              <w:t>≥2.5‰</w:t>
            </w:r>
          </w:p>
        </w:tc>
      </w:tr>
    </w:tbl>
    <w:p w14:paraId="618ADD59">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p>
    <w:p w14:paraId="67146BB1">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4.3.2主要零部件材料与技术要求</w:t>
      </w:r>
    </w:p>
    <w:p w14:paraId="6F13CD11">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温室大棚主要零部件材料与技术要求应分别符合表3和表4的规定。</w:t>
      </w:r>
    </w:p>
    <w:p w14:paraId="17B7309B">
      <w:pPr>
        <w:jc w:val="center"/>
        <w:rPr>
          <w:rFonts w:hint="default" w:ascii="Times New Roman" w:hAnsi="Times New Roman" w:eastAsia="黑体" w:cs="Times New Roman"/>
          <w:spacing w:val="-2"/>
          <w:sz w:val="24"/>
        </w:rPr>
      </w:pPr>
      <w:r>
        <w:rPr>
          <w:rFonts w:hint="default" w:ascii="Times New Roman" w:hAnsi="Times New Roman" w:eastAsia="黑体" w:cs="Times New Roman"/>
          <w:spacing w:val="-2"/>
          <w:sz w:val="24"/>
        </w:rPr>
        <w:t>表 3 温室主要零部件材料与技术要求</w:t>
      </w:r>
    </w:p>
    <w:p w14:paraId="5EAC4C3D">
      <w:pPr>
        <w:spacing w:line="165" w:lineRule="exact"/>
        <w:rPr>
          <w:rFonts w:hint="default" w:ascii="Times New Roman" w:hAnsi="Times New Roman" w:cs="Times New Roman"/>
        </w:rPr>
      </w:pPr>
    </w:p>
    <w:tbl>
      <w:tblPr>
        <w:tblStyle w:val="9"/>
        <w:tblW w:w="5026" w:type="pct"/>
        <w:tblInd w:w="17"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285"/>
        <w:gridCol w:w="5"/>
        <w:gridCol w:w="4667"/>
        <w:gridCol w:w="21"/>
        <w:gridCol w:w="2896"/>
        <w:gridCol w:w="31"/>
      </w:tblGrid>
      <w:tr w14:paraId="3A6778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567" w:hRule="atLeast"/>
        </w:trPr>
        <w:tc>
          <w:tcPr>
            <w:tcW w:w="1283" w:type="dxa"/>
            <w:tcBorders>
              <w:top w:val="single" w:color="000000" w:sz="6" w:space="0"/>
              <w:left w:val="single" w:color="000000" w:sz="6" w:space="0"/>
              <w:bottom w:val="single" w:color="auto" w:sz="2" w:space="0"/>
              <w:right w:val="single" w:color="auto" w:sz="2" w:space="0"/>
            </w:tcBorders>
            <w:noWrap w:val="0"/>
            <w:vAlign w:val="top"/>
          </w:tcPr>
          <w:p w14:paraId="467AF129">
            <w:pPr>
              <w:pStyle w:val="23"/>
              <w:spacing w:before="64" w:line="222" w:lineRule="auto"/>
              <w:ind w:left="436"/>
              <w:rPr>
                <w:rFonts w:hint="default" w:ascii="Times New Roman" w:hAnsi="Times New Roman" w:cs="Times New Roman"/>
              </w:rPr>
            </w:pPr>
            <w:r>
              <w:rPr>
                <w:rFonts w:hint="default" w:ascii="Times New Roman" w:hAnsi="Times New Roman" w:cs="Times New Roman"/>
                <w:spacing w:val="-3"/>
              </w:rPr>
              <w:t>名称</w:t>
            </w:r>
          </w:p>
        </w:tc>
        <w:tc>
          <w:tcPr>
            <w:tcW w:w="4664" w:type="dxa"/>
            <w:gridSpan w:val="2"/>
            <w:tcBorders>
              <w:top w:val="single" w:color="000000" w:sz="6" w:space="0"/>
              <w:left w:val="single" w:color="auto" w:sz="2" w:space="0"/>
              <w:bottom w:val="single" w:color="auto" w:sz="2" w:space="0"/>
              <w:right w:val="single" w:color="auto" w:sz="2" w:space="0"/>
            </w:tcBorders>
            <w:noWrap w:val="0"/>
            <w:vAlign w:val="top"/>
          </w:tcPr>
          <w:p w14:paraId="764D0468">
            <w:pPr>
              <w:pStyle w:val="23"/>
              <w:spacing w:before="64" w:line="219" w:lineRule="auto"/>
              <w:ind w:left="1886"/>
              <w:rPr>
                <w:rFonts w:hint="default" w:ascii="Times New Roman" w:hAnsi="Times New Roman" w:cs="Times New Roman"/>
              </w:rPr>
            </w:pPr>
            <w:r>
              <w:rPr>
                <w:rFonts w:hint="default" w:ascii="Times New Roman" w:hAnsi="Times New Roman" w:cs="Times New Roman"/>
                <w:spacing w:val="-2"/>
              </w:rPr>
              <w:t>材料规格</w:t>
            </w:r>
          </w:p>
        </w:tc>
        <w:tc>
          <w:tcPr>
            <w:tcW w:w="2912" w:type="dxa"/>
            <w:gridSpan w:val="2"/>
            <w:tcBorders>
              <w:top w:val="single" w:color="000000" w:sz="6" w:space="0"/>
              <w:left w:val="single" w:color="auto" w:sz="2" w:space="0"/>
              <w:bottom w:val="single" w:color="auto" w:sz="2" w:space="0"/>
              <w:right w:val="single" w:color="000000" w:sz="6" w:space="0"/>
            </w:tcBorders>
            <w:noWrap w:val="0"/>
            <w:vAlign w:val="top"/>
          </w:tcPr>
          <w:p w14:paraId="687A8546">
            <w:pPr>
              <w:pStyle w:val="23"/>
              <w:spacing w:before="63" w:line="220" w:lineRule="auto"/>
              <w:ind w:left="1315"/>
              <w:rPr>
                <w:rFonts w:hint="default" w:ascii="Times New Roman" w:hAnsi="Times New Roman" w:cs="Times New Roman"/>
              </w:rPr>
            </w:pPr>
            <w:r>
              <w:rPr>
                <w:rFonts w:hint="default" w:ascii="Times New Roman" w:hAnsi="Times New Roman" w:cs="Times New Roman"/>
                <w:spacing w:val="-2"/>
              </w:rPr>
              <w:t>技术要求</w:t>
            </w:r>
          </w:p>
        </w:tc>
      </w:tr>
      <w:tr w14:paraId="64073D7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567" w:hRule="atLeast"/>
        </w:trPr>
        <w:tc>
          <w:tcPr>
            <w:tcW w:w="1283" w:type="dxa"/>
            <w:tcBorders>
              <w:top w:val="single" w:color="auto" w:sz="2" w:space="0"/>
              <w:left w:val="single" w:color="000000" w:sz="6" w:space="0"/>
              <w:bottom w:val="single" w:color="auto" w:sz="2" w:space="0"/>
              <w:right w:val="single" w:color="auto" w:sz="2" w:space="0"/>
            </w:tcBorders>
            <w:noWrap w:val="0"/>
            <w:vAlign w:val="top"/>
          </w:tcPr>
          <w:p w14:paraId="49FC833A">
            <w:pPr>
              <w:pStyle w:val="23"/>
              <w:spacing w:before="38" w:line="202" w:lineRule="auto"/>
              <w:ind w:left="366"/>
              <w:rPr>
                <w:rFonts w:hint="default" w:ascii="Times New Roman" w:hAnsi="Times New Roman" w:cs="Times New Roman"/>
              </w:rPr>
            </w:pPr>
            <w:r>
              <w:rPr>
                <w:rFonts w:hint="default" w:ascii="Times New Roman" w:hAnsi="Times New Roman" w:cs="Times New Roman"/>
                <w:spacing w:val="-7"/>
              </w:rPr>
              <w:t>内立柱</w:t>
            </w:r>
          </w:p>
        </w:tc>
        <w:tc>
          <w:tcPr>
            <w:tcW w:w="4664" w:type="dxa"/>
            <w:gridSpan w:val="2"/>
            <w:tcBorders>
              <w:top w:val="single" w:color="auto" w:sz="2" w:space="0"/>
              <w:left w:val="single" w:color="auto" w:sz="2" w:space="0"/>
              <w:bottom w:val="single" w:color="auto" w:sz="2" w:space="0"/>
              <w:right w:val="single" w:color="auto" w:sz="2" w:space="0"/>
            </w:tcBorders>
            <w:noWrap w:val="0"/>
            <w:vAlign w:val="top"/>
          </w:tcPr>
          <w:p w14:paraId="305996B5">
            <w:pPr>
              <w:pStyle w:val="23"/>
              <w:spacing w:before="38" w:line="202" w:lineRule="auto"/>
              <w:ind w:left="106"/>
              <w:rPr>
                <w:rFonts w:hint="default" w:ascii="Times New Roman" w:hAnsi="Times New Roman" w:cs="Times New Roman"/>
                <w:lang w:eastAsia="zh-CN"/>
              </w:rPr>
            </w:pPr>
            <w:r>
              <w:rPr>
                <w:rFonts w:hint="default" w:ascii="Times New Roman" w:hAnsi="Times New Roman" w:cs="Times New Roman"/>
                <w:spacing w:val="-1"/>
                <w:lang w:eastAsia="zh-CN"/>
              </w:rPr>
              <w:t>采用</w:t>
            </w:r>
            <w:r>
              <w:rPr>
                <w:rFonts w:hint="default" w:ascii="Times New Roman" w:hAnsi="Times New Roman" w:eastAsia="Times New Roman" w:cs="Times New Roman"/>
                <w:spacing w:val="-1"/>
                <w:lang w:eastAsia="zh-CN"/>
              </w:rPr>
              <w:t>120mm×80mm×3.0mm</w:t>
            </w:r>
            <w:r>
              <w:rPr>
                <w:rFonts w:hint="default" w:ascii="Times New Roman" w:hAnsi="Times New Roman" w:eastAsia="Times New Roman" w:cs="Times New Roman"/>
                <w:spacing w:val="-21"/>
                <w:lang w:eastAsia="zh-CN"/>
              </w:rPr>
              <w:t xml:space="preserve"> </w:t>
            </w:r>
            <w:r>
              <w:rPr>
                <w:rFonts w:hint="default" w:ascii="Times New Roman" w:hAnsi="Times New Roman" w:cs="Times New Roman"/>
                <w:spacing w:val="-1"/>
                <w:lang w:eastAsia="zh-CN"/>
              </w:rPr>
              <w:t>，</w:t>
            </w:r>
            <w:r>
              <w:rPr>
                <w:rFonts w:hint="default" w:ascii="Times New Roman" w:hAnsi="Times New Roman" w:eastAsia="Times New Roman" w:cs="Times New Roman"/>
                <w:spacing w:val="-1"/>
                <w:lang w:eastAsia="zh-CN"/>
              </w:rPr>
              <w:t>Q235</w:t>
            </w:r>
            <w:r>
              <w:rPr>
                <w:rFonts w:hint="default" w:ascii="Times New Roman" w:hAnsi="Times New Roman" w:cs="Times New Roman"/>
                <w:spacing w:val="-1"/>
                <w:lang w:eastAsia="zh-CN"/>
              </w:rPr>
              <w:t>的热浸镀锌矩形钢管</w:t>
            </w:r>
          </w:p>
        </w:tc>
        <w:tc>
          <w:tcPr>
            <w:tcW w:w="2912" w:type="dxa"/>
            <w:gridSpan w:val="2"/>
            <w:vMerge w:val="restart"/>
            <w:tcBorders>
              <w:top w:val="single" w:color="auto" w:sz="2" w:space="0"/>
              <w:left w:val="single" w:color="auto" w:sz="2" w:space="0"/>
              <w:bottom w:val="nil"/>
              <w:right w:val="single" w:color="000000" w:sz="6" w:space="0"/>
            </w:tcBorders>
            <w:noWrap w:val="0"/>
            <w:vAlign w:val="top"/>
          </w:tcPr>
          <w:p w14:paraId="1A127743">
            <w:pPr>
              <w:spacing w:line="283" w:lineRule="auto"/>
              <w:rPr>
                <w:rFonts w:hint="default" w:ascii="Times New Roman" w:hAnsi="Times New Roman" w:cs="Times New Roman"/>
              </w:rPr>
            </w:pPr>
          </w:p>
          <w:p w14:paraId="46ADC49A">
            <w:pPr>
              <w:spacing w:line="284" w:lineRule="auto"/>
              <w:rPr>
                <w:rFonts w:hint="default" w:ascii="Times New Roman" w:hAnsi="Times New Roman" w:cs="Times New Roman"/>
              </w:rPr>
            </w:pPr>
          </w:p>
          <w:p w14:paraId="2F182EF3">
            <w:pPr>
              <w:pStyle w:val="23"/>
              <w:spacing w:before="58" w:line="247" w:lineRule="auto"/>
              <w:ind w:left="115" w:right="100"/>
              <w:rPr>
                <w:rFonts w:hint="default" w:ascii="Times New Roman" w:hAnsi="Times New Roman" w:cs="Times New Roman"/>
                <w:lang w:eastAsia="zh-CN"/>
              </w:rPr>
            </w:pPr>
            <w:r>
              <w:rPr>
                <w:rFonts w:hint="default" w:ascii="Times New Roman" w:hAnsi="Times New Roman" w:cs="Times New Roman"/>
                <w:spacing w:val="-2"/>
                <w:lang w:eastAsia="zh-CN"/>
              </w:rPr>
              <w:t>材质符合</w:t>
            </w:r>
            <w:r>
              <w:rPr>
                <w:rFonts w:hint="default" w:ascii="Times New Roman" w:hAnsi="Times New Roman" w:cs="Times New Roman"/>
                <w:spacing w:val="-22"/>
                <w:lang w:eastAsia="zh-CN"/>
              </w:rPr>
              <w:t xml:space="preserve"> </w:t>
            </w:r>
            <w:r>
              <w:rPr>
                <w:rFonts w:hint="default" w:ascii="Times New Roman" w:hAnsi="Times New Roman" w:eastAsia="Times New Roman" w:cs="Times New Roman"/>
                <w:spacing w:val="-2"/>
                <w:lang w:eastAsia="zh-CN"/>
              </w:rPr>
              <w:t>GB/T 700</w:t>
            </w:r>
            <w:r>
              <w:rPr>
                <w:rFonts w:hint="default" w:ascii="Times New Roman" w:hAnsi="Times New Roman" w:cs="Times New Roman"/>
                <w:spacing w:val="-2"/>
                <w:lang w:eastAsia="zh-CN"/>
              </w:rPr>
              <w:t>，力学性能焊缝质量</w:t>
            </w:r>
            <w:r>
              <w:rPr>
                <w:rFonts w:hint="default" w:ascii="Times New Roman" w:hAnsi="Times New Roman" w:cs="Times New Roman"/>
                <w:spacing w:val="-5"/>
                <w:lang w:eastAsia="zh-CN"/>
              </w:rPr>
              <w:t>和尺寸规格符合</w:t>
            </w:r>
            <w:r>
              <w:rPr>
                <w:rFonts w:hint="default" w:ascii="Times New Roman" w:hAnsi="Times New Roman" w:cs="Times New Roman"/>
                <w:spacing w:val="-28"/>
                <w:lang w:eastAsia="zh-CN"/>
              </w:rPr>
              <w:t xml:space="preserve"> </w:t>
            </w:r>
            <w:r>
              <w:rPr>
                <w:rFonts w:hint="default" w:ascii="Times New Roman" w:hAnsi="Times New Roman" w:eastAsia="Times New Roman" w:cs="Times New Roman"/>
                <w:spacing w:val="-5"/>
                <w:lang w:eastAsia="zh-CN"/>
              </w:rPr>
              <w:t>GB/T</w:t>
            </w:r>
            <w:r>
              <w:rPr>
                <w:rFonts w:hint="default" w:ascii="Times New Roman" w:hAnsi="Times New Roman" w:eastAsia="Times New Roman" w:cs="Times New Roman"/>
                <w:spacing w:val="19"/>
                <w:lang w:eastAsia="zh-CN"/>
              </w:rPr>
              <w:t xml:space="preserve"> </w:t>
            </w:r>
            <w:r>
              <w:rPr>
                <w:rFonts w:hint="default" w:ascii="Times New Roman" w:hAnsi="Times New Roman" w:eastAsia="Times New Roman" w:cs="Times New Roman"/>
                <w:spacing w:val="-5"/>
                <w:lang w:eastAsia="zh-CN"/>
              </w:rPr>
              <w:t>13793</w:t>
            </w:r>
            <w:r>
              <w:rPr>
                <w:rFonts w:hint="default" w:ascii="Times New Roman" w:hAnsi="Times New Roman" w:cs="Times New Roman"/>
                <w:spacing w:val="-5"/>
                <w:lang w:eastAsia="zh-CN"/>
              </w:rPr>
              <w:t>、</w:t>
            </w:r>
            <w:r>
              <w:rPr>
                <w:rFonts w:hint="default" w:ascii="Times New Roman" w:hAnsi="Times New Roman" w:eastAsia="Times New Roman" w:cs="Times New Roman"/>
                <w:spacing w:val="-5"/>
                <w:lang w:eastAsia="zh-CN"/>
              </w:rPr>
              <w:t>GB/T 6728</w:t>
            </w:r>
            <w:r>
              <w:rPr>
                <w:rFonts w:hint="default" w:ascii="Times New Roman" w:hAnsi="Times New Roman" w:cs="Times New Roman"/>
                <w:spacing w:val="-5"/>
                <w:lang w:eastAsia="zh-CN"/>
              </w:rPr>
              <w:t>等标准的要求。</w:t>
            </w:r>
          </w:p>
        </w:tc>
      </w:tr>
      <w:tr w14:paraId="3A7578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567" w:hRule="atLeast"/>
        </w:trPr>
        <w:tc>
          <w:tcPr>
            <w:tcW w:w="1283" w:type="dxa"/>
            <w:tcBorders>
              <w:top w:val="single" w:color="auto" w:sz="2" w:space="0"/>
              <w:left w:val="single" w:color="000000" w:sz="6" w:space="0"/>
              <w:bottom w:val="single" w:color="auto" w:sz="2" w:space="0"/>
              <w:right w:val="single" w:color="auto" w:sz="2" w:space="0"/>
            </w:tcBorders>
            <w:noWrap w:val="0"/>
            <w:vAlign w:val="top"/>
          </w:tcPr>
          <w:p w14:paraId="46ED98C8">
            <w:pPr>
              <w:pStyle w:val="23"/>
              <w:spacing w:before="38" w:line="203" w:lineRule="auto"/>
              <w:ind w:left="255"/>
              <w:rPr>
                <w:rFonts w:hint="default" w:ascii="Times New Roman" w:hAnsi="Times New Roman" w:cs="Times New Roman"/>
              </w:rPr>
            </w:pPr>
            <w:r>
              <w:rPr>
                <w:rFonts w:hint="default" w:ascii="Times New Roman" w:hAnsi="Times New Roman" w:cs="Times New Roman"/>
                <w:spacing w:val="-2"/>
              </w:rPr>
              <w:t>端面立柱</w:t>
            </w:r>
          </w:p>
        </w:tc>
        <w:tc>
          <w:tcPr>
            <w:tcW w:w="4664" w:type="dxa"/>
            <w:gridSpan w:val="2"/>
            <w:tcBorders>
              <w:top w:val="single" w:color="auto" w:sz="2" w:space="0"/>
              <w:left w:val="single" w:color="auto" w:sz="2" w:space="0"/>
              <w:bottom w:val="single" w:color="auto" w:sz="2" w:space="0"/>
              <w:right w:val="single" w:color="auto" w:sz="2" w:space="0"/>
            </w:tcBorders>
            <w:noWrap w:val="0"/>
            <w:vAlign w:val="top"/>
          </w:tcPr>
          <w:p w14:paraId="68587DBE">
            <w:pPr>
              <w:pStyle w:val="23"/>
              <w:spacing w:before="38" w:line="203" w:lineRule="auto"/>
              <w:ind w:left="106"/>
              <w:rPr>
                <w:rFonts w:hint="default" w:ascii="Times New Roman" w:hAnsi="Times New Roman" w:cs="Times New Roman"/>
                <w:lang w:eastAsia="zh-CN"/>
              </w:rPr>
            </w:pPr>
            <w:r>
              <w:rPr>
                <w:rFonts w:hint="default" w:ascii="Times New Roman" w:hAnsi="Times New Roman" w:cs="Times New Roman"/>
                <w:spacing w:val="-1"/>
                <w:lang w:eastAsia="zh-CN"/>
              </w:rPr>
              <w:t>采用</w:t>
            </w:r>
            <w:r>
              <w:rPr>
                <w:rFonts w:hint="default" w:ascii="Times New Roman" w:hAnsi="Times New Roman" w:eastAsia="Times New Roman" w:cs="Times New Roman"/>
                <w:spacing w:val="-1"/>
                <w:lang w:eastAsia="zh-CN"/>
              </w:rPr>
              <w:t>120mm×120mm×3mm</w:t>
            </w:r>
            <w:r>
              <w:rPr>
                <w:rFonts w:hint="default" w:ascii="Times New Roman" w:hAnsi="Times New Roman" w:eastAsia="Times New Roman" w:cs="Times New Roman"/>
                <w:spacing w:val="-21"/>
                <w:lang w:eastAsia="zh-CN"/>
              </w:rPr>
              <w:t xml:space="preserve"> </w:t>
            </w:r>
            <w:r>
              <w:rPr>
                <w:rFonts w:hint="default" w:ascii="Times New Roman" w:hAnsi="Times New Roman" w:cs="Times New Roman"/>
                <w:spacing w:val="-1"/>
                <w:lang w:eastAsia="zh-CN"/>
              </w:rPr>
              <w:t>，</w:t>
            </w:r>
            <w:r>
              <w:rPr>
                <w:rFonts w:hint="default" w:ascii="Times New Roman" w:hAnsi="Times New Roman" w:eastAsia="Times New Roman" w:cs="Times New Roman"/>
                <w:spacing w:val="-1"/>
                <w:lang w:eastAsia="zh-CN"/>
              </w:rPr>
              <w:t>Q235</w:t>
            </w:r>
            <w:r>
              <w:rPr>
                <w:rFonts w:hint="default" w:ascii="Times New Roman" w:hAnsi="Times New Roman" w:cs="Times New Roman"/>
                <w:spacing w:val="-1"/>
                <w:lang w:eastAsia="zh-CN"/>
              </w:rPr>
              <w:t>的热浸镀锌矩形钢管</w:t>
            </w:r>
          </w:p>
        </w:tc>
        <w:tc>
          <w:tcPr>
            <w:tcW w:w="2912" w:type="dxa"/>
            <w:gridSpan w:val="2"/>
            <w:vMerge w:val="continue"/>
            <w:tcBorders>
              <w:top w:val="nil"/>
              <w:left w:val="single" w:color="auto" w:sz="2" w:space="0"/>
              <w:bottom w:val="nil"/>
              <w:right w:val="single" w:color="000000" w:sz="6" w:space="0"/>
            </w:tcBorders>
            <w:noWrap w:val="0"/>
            <w:vAlign w:val="top"/>
          </w:tcPr>
          <w:p w14:paraId="3E628515">
            <w:pPr>
              <w:rPr>
                <w:rFonts w:hint="default" w:ascii="Times New Roman" w:hAnsi="Times New Roman" w:cs="Times New Roman"/>
              </w:rPr>
            </w:pPr>
          </w:p>
        </w:tc>
      </w:tr>
      <w:tr w14:paraId="51CA53B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567" w:hRule="atLeast"/>
        </w:trPr>
        <w:tc>
          <w:tcPr>
            <w:tcW w:w="1283" w:type="dxa"/>
            <w:tcBorders>
              <w:top w:val="single" w:color="auto" w:sz="2" w:space="0"/>
              <w:left w:val="single" w:color="000000" w:sz="6" w:space="0"/>
              <w:bottom w:val="single" w:color="auto" w:sz="2" w:space="0"/>
              <w:right w:val="single" w:color="auto" w:sz="2" w:space="0"/>
            </w:tcBorders>
            <w:noWrap w:val="0"/>
            <w:vAlign w:val="top"/>
          </w:tcPr>
          <w:p w14:paraId="4DC18896">
            <w:pPr>
              <w:pStyle w:val="23"/>
              <w:spacing w:before="131" w:line="220" w:lineRule="auto"/>
              <w:ind w:left="343"/>
              <w:rPr>
                <w:rFonts w:hint="default" w:ascii="Times New Roman" w:hAnsi="Times New Roman" w:cs="Times New Roman"/>
              </w:rPr>
            </w:pPr>
            <w:r>
              <w:rPr>
                <w:rFonts w:hint="default" w:ascii="Times New Roman" w:hAnsi="Times New Roman" w:cs="Times New Roman"/>
                <w:spacing w:val="-2"/>
              </w:rPr>
              <w:t>侧立柱</w:t>
            </w:r>
          </w:p>
        </w:tc>
        <w:tc>
          <w:tcPr>
            <w:tcW w:w="4664" w:type="dxa"/>
            <w:gridSpan w:val="2"/>
            <w:tcBorders>
              <w:top w:val="single" w:color="auto" w:sz="2" w:space="0"/>
              <w:left w:val="single" w:color="auto" w:sz="2" w:space="0"/>
              <w:bottom w:val="single" w:color="auto" w:sz="2" w:space="0"/>
              <w:right w:val="single" w:color="auto" w:sz="2" w:space="0"/>
            </w:tcBorders>
            <w:noWrap w:val="0"/>
            <w:vAlign w:val="top"/>
          </w:tcPr>
          <w:p w14:paraId="09C8A2CB">
            <w:pPr>
              <w:pStyle w:val="23"/>
              <w:spacing w:before="131" w:line="212" w:lineRule="auto"/>
              <w:ind w:left="106"/>
              <w:rPr>
                <w:rFonts w:hint="default" w:ascii="Times New Roman" w:hAnsi="Times New Roman" w:cs="Times New Roman"/>
                <w:lang w:eastAsia="zh-CN"/>
              </w:rPr>
            </w:pPr>
            <w:r>
              <w:rPr>
                <w:rFonts w:hint="default" w:ascii="Times New Roman" w:hAnsi="Times New Roman" w:cs="Times New Roman"/>
                <w:spacing w:val="-1"/>
                <w:lang w:eastAsia="zh-CN"/>
              </w:rPr>
              <w:t>采用</w:t>
            </w:r>
            <w:r>
              <w:rPr>
                <w:rFonts w:hint="default" w:ascii="Times New Roman" w:hAnsi="Times New Roman" w:eastAsia="Times New Roman" w:cs="Times New Roman"/>
                <w:spacing w:val="-1"/>
                <w:lang w:eastAsia="zh-CN"/>
              </w:rPr>
              <w:t>120mm×80mm×3mm</w:t>
            </w:r>
            <w:r>
              <w:rPr>
                <w:rFonts w:hint="default" w:ascii="Times New Roman" w:hAnsi="Times New Roman" w:eastAsia="Times New Roman" w:cs="Times New Roman"/>
                <w:spacing w:val="-22"/>
                <w:lang w:eastAsia="zh-CN"/>
              </w:rPr>
              <w:t xml:space="preserve"> </w:t>
            </w:r>
            <w:r>
              <w:rPr>
                <w:rFonts w:hint="default" w:ascii="Times New Roman" w:hAnsi="Times New Roman" w:cs="Times New Roman"/>
                <w:spacing w:val="-1"/>
                <w:lang w:eastAsia="zh-CN"/>
              </w:rPr>
              <w:t>，</w:t>
            </w:r>
            <w:r>
              <w:rPr>
                <w:rFonts w:hint="default" w:ascii="Times New Roman" w:hAnsi="Times New Roman" w:eastAsia="Times New Roman" w:cs="Times New Roman"/>
                <w:spacing w:val="-1"/>
                <w:lang w:eastAsia="zh-CN"/>
              </w:rPr>
              <w:t>Q235</w:t>
            </w:r>
            <w:r>
              <w:rPr>
                <w:rFonts w:hint="default" w:ascii="Times New Roman" w:hAnsi="Times New Roman" w:cs="Times New Roman"/>
                <w:spacing w:val="-1"/>
                <w:lang w:eastAsia="zh-CN"/>
              </w:rPr>
              <w:t>的热浸镀锌矩形钢管</w:t>
            </w:r>
          </w:p>
        </w:tc>
        <w:tc>
          <w:tcPr>
            <w:tcW w:w="2912" w:type="dxa"/>
            <w:gridSpan w:val="2"/>
            <w:vMerge w:val="continue"/>
            <w:tcBorders>
              <w:top w:val="nil"/>
              <w:left w:val="single" w:color="auto" w:sz="2" w:space="0"/>
              <w:bottom w:val="nil"/>
              <w:right w:val="single" w:color="000000" w:sz="6" w:space="0"/>
            </w:tcBorders>
            <w:noWrap w:val="0"/>
            <w:vAlign w:val="top"/>
          </w:tcPr>
          <w:p w14:paraId="6A5EC64B">
            <w:pPr>
              <w:rPr>
                <w:rFonts w:hint="default" w:ascii="Times New Roman" w:hAnsi="Times New Roman" w:cs="Times New Roman"/>
              </w:rPr>
            </w:pPr>
          </w:p>
        </w:tc>
      </w:tr>
      <w:tr w14:paraId="40CD80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567" w:hRule="atLeast"/>
        </w:trPr>
        <w:tc>
          <w:tcPr>
            <w:tcW w:w="1283" w:type="dxa"/>
            <w:tcBorders>
              <w:top w:val="single" w:color="auto" w:sz="2" w:space="0"/>
              <w:left w:val="single" w:color="000000" w:sz="6" w:space="0"/>
              <w:bottom w:val="single" w:color="auto" w:sz="2" w:space="0"/>
              <w:right w:val="single" w:color="auto" w:sz="2" w:space="0"/>
            </w:tcBorders>
            <w:noWrap w:val="0"/>
            <w:vAlign w:val="top"/>
          </w:tcPr>
          <w:p w14:paraId="767BB014">
            <w:pPr>
              <w:spacing w:line="337" w:lineRule="auto"/>
              <w:rPr>
                <w:rFonts w:hint="default" w:ascii="Times New Roman" w:hAnsi="Times New Roman" w:cs="Times New Roman"/>
              </w:rPr>
            </w:pPr>
          </w:p>
          <w:p w14:paraId="000F3B18">
            <w:pPr>
              <w:pStyle w:val="23"/>
              <w:spacing w:before="59" w:line="219" w:lineRule="auto"/>
              <w:ind w:left="434"/>
              <w:rPr>
                <w:rFonts w:hint="default" w:ascii="Times New Roman" w:hAnsi="Times New Roman" w:cs="Times New Roman"/>
              </w:rPr>
            </w:pPr>
            <w:r>
              <w:rPr>
                <w:rFonts w:hint="default" w:ascii="Times New Roman" w:hAnsi="Times New Roman" w:cs="Times New Roman"/>
                <w:spacing w:val="-2"/>
              </w:rPr>
              <w:t>桁架</w:t>
            </w:r>
          </w:p>
        </w:tc>
        <w:tc>
          <w:tcPr>
            <w:tcW w:w="4664" w:type="dxa"/>
            <w:gridSpan w:val="2"/>
            <w:tcBorders>
              <w:top w:val="single" w:color="auto" w:sz="2" w:space="0"/>
              <w:left w:val="single" w:color="auto" w:sz="2" w:space="0"/>
              <w:bottom w:val="single" w:color="auto" w:sz="2" w:space="0"/>
              <w:right w:val="single" w:color="auto" w:sz="2" w:space="0"/>
            </w:tcBorders>
            <w:noWrap w:val="0"/>
            <w:vAlign w:val="top"/>
          </w:tcPr>
          <w:p w14:paraId="214D0FE6">
            <w:pPr>
              <w:pStyle w:val="23"/>
              <w:spacing w:before="38" w:line="219" w:lineRule="auto"/>
              <w:ind w:left="106"/>
              <w:rPr>
                <w:rFonts w:hint="default" w:ascii="Times New Roman" w:hAnsi="Times New Roman" w:cs="Times New Roman"/>
                <w:lang w:eastAsia="zh-CN"/>
              </w:rPr>
            </w:pPr>
            <w:r>
              <w:rPr>
                <w:rFonts w:hint="default" w:ascii="Times New Roman" w:hAnsi="Times New Roman" w:cs="Times New Roman"/>
                <w:spacing w:val="-1"/>
                <w:lang w:eastAsia="zh-CN"/>
              </w:rPr>
              <w:t>桁架整体高度≥</w:t>
            </w:r>
            <w:r>
              <w:rPr>
                <w:rFonts w:hint="default" w:ascii="Times New Roman" w:hAnsi="Times New Roman" w:eastAsia="Times New Roman" w:cs="Times New Roman"/>
                <w:spacing w:val="-1"/>
                <w:lang w:eastAsia="zh-CN"/>
              </w:rPr>
              <w:t>50cm</w:t>
            </w:r>
            <w:r>
              <w:rPr>
                <w:rFonts w:hint="default" w:ascii="Times New Roman" w:hAnsi="Times New Roman" w:cs="Times New Roman"/>
                <w:spacing w:val="-1"/>
                <w:lang w:eastAsia="zh-CN"/>
              </w:rPr>
              <w:t>，桁架上下弦杆为</w:t>
            </w:r>
          </w:p>
          <w:p w14:paraId="437932CB">
            <w:pPr>
              <w:pStyle w:val="23"/>
              <w:spacing w:before="27" w:line="231" w:lineRule="auto"/>
              <w:ind w:left="106" w:right="123" w:firstLine="4"/>
              <w:rPr>
                <w:rFonts w:hint="default" w:ascii="Times New Roman" w:hAnsi="Times New Roman" w:cs="Times New Roman"/>
                <w:lang w:eastAsia="zh-CN"/>
              </w:rPr>
            </w:pPr>
            <w:r>
              <w:rPr>
                <w:rFonts w:hint="default" w:ascii="Times New Roman" w:hAnsi="Times New Roman" w:eastAsia="Times New Roman" w:cs="Times New Roman"/>
                <w:lang w:eastAsia="zh-CN"/>
              </w:rPr>
              <w:t>80mm×60mm×3.0mm</w:t>
            </w:r>
            <w:r>
              <w:rPr>
                <w:rFonts w:hint="default" w:ascii="Times New Roman" w:hAnsi="Times New Roman" w:cs="Times New Roman"/>
                <w:lang w:eastAsia="zh-CN"/>
              </w:rPr>
              <w:t>，腹杆采用</w:t>
            </w:r>
            <w:r>
              <w:rPr>
                <w:rFonts w:hint="default" w:ascii="Times New Roman" w:hAnsi="Times New Roman" w:cs="Times New Roman"/>
                <w:spacing w:val="-1"/>
                <w:lang w:eastAsia="zh-CN"/>
              </w:rPr>
              <w:t>∠</w:t>
            </w:r>
            <w:r>
              <w:rPr>
                <w:rFonts w:hint="default" w:ascii="Times New Roman" w:hAnsi="Times New Roman" w:eastAsia="Times New Roman" w:cs="Times New Roman"/>
                <w:spacing w:val="-1"/>
                <w:lang w:eastAsia="zh-CN"/>
              </w:rPr>
              <w:t>50mm</w:t>
            </w:r>
            <w:r>
              <w:rPr>
                <w:rFonts w:hint="default" w:ascii="Times New Roman" w:hAnsi="Times New Roman" w:cs="Times New Roman"/>
                <w:spacing w:val="-1"/>
                <w:lang w:eastAsia="zh-CN"/>
              </w:rPr>
              <w:t>×</w:t>
            </w:r>
            <w:r>
              <w:rPr>
                <w:rFonts w:hint="default" w:ascii="Times New Roman" w:hAnsi="Times New Roman" w:eastAsia="Times New Roman" w:cs="Times New Roman"/>
                <w:spacing w:val="-1"/>
                <w:lang w:eastAsia="zh-CN"/>
              </w:rPr>
              <w:t>3mm</w:t>
            </w:r>
            <w:r>
              <w:rPr>
                <w:rFonts w:hint="default" w:ascii="Times New Roman" w:hAnsi="Times New Roman" w:cs="Times New Roman"/>
                <w:spacing w:val="-1"/>
                <w:lang w:eastAsia="zh-CN"/>
              </w:rPr>
              <w:t>角钢或</w:t>
            </w:r>
            <w:r>
              <w:rPr>
                <w:rFonts w:hint="default" w:ascii="Times New Roman" w:hAnsi="Times New Roman" w:eastAsia="Times New Roman" w:cs="Times New Roman"/>
                <w:spacing w:val="-1"/>
                <w:lang w:eastAsia="zh-CN"/>
              </w:rPr>
              <w:t>30mm×30mm×2mm</w:t>
            </w:r>
            <w:r>
              <w:rPr>
                <w:rFonts w:hint="default" w:ascii="Times New Roman" w:hAnsi="Times New Roman" w:eastAsia="Times New Roman" w:cs="Times New Roman"/>
                <w:spacing w:val="-22"/>
                <w:lang w:eastAsia="zh-CN"/>
              </w:rPr>
              <w:t xml:space="preserve"> </w:t>
            </w:r>
            <w:r>
              <w:rPr>
                <w:rFonts w:hint="default" w:ascii="Times New Roman" w:hAnsi="Times New Roman" w:cs="Times New Roman"/>
                <w:spacing w:val="-1"/>
                <w:lang w:eastAsia="zh-CN"/>
              </w:rPr>
              <w:t>，</w:t>
            </w:r>
            <w:r>
              <w:rPr>
                <w:rFonts w:hint="default" w:ascii="Times New Roman" w:hAnsi="Times New Roman" w:eastAsia="Times New Roman" w:cs="Times New Roman"/>
                <w:spacing w:val="-1"/>
                <w:lang w:eastAsia="zh-CN"/>
              </w:rPr>
              <w:t>Q235</w:t>
            </w:r>
            <w:r>
              <w:rPr>
                <w:rFonts w:hint="default" w:ascii="Times New Roman" w:hAnsi="Times New Roman" w:cs="Times New Roman"/>
                <w:spacing w:val="-1"/>
                <w:lang w:eastAsia="zh-CN"/>
              </w:rPr>
              <w:t>的热浸镀锌方管，须热浸镀</w:t>
            </w:r>
            <w:r>
              <w:rPr>
                <w:rFonts w:hint="default" w:ascii="Times New Roman" w:hAnsi="Times New Roman" w:cs="Times New Roman"/>
                <w:spacing w:val="-7"/>
                <w:lang w:eastAsia="zh-CN"/>
              </w:rPr>
              <w:t>锌处理。</w:t>
            </w:r>
          </w:p>
        </w:tc>
        <w:tc>
          <w:tcPr>
            <w:tcW w:w="2912" w:type="dxa"/>
            <w:gridSpan w:val="2"/>
            <w:vMerge w:val="continue"/>
            <w:tcBorders>
              <w:top w:val="nil"/>
              <w:left w:val="single" w:color="auto" w:sz="2" w:space="0"/>
              <w:bottom w:val="single" w:color="auto" w:sz="2" w:space="0"/>
              <w:right w:val="single" w:color="000000" w:sz="6" w:space="0"/>
            </w:tcBorders>
            <w:noWrap w:val="0"/>
            <w:vAlign w:val="top"/>
          </w:tcPr>
          <w:p w14:paraId="43F68950">
            <w:pPr>
              <w:rPr>
                <w:rFonts w:hint="default" w:ascii="Times New Roman" w:hAnsi="Times New Roman" w:cs="Times New Roman"/>
              </w:rPr>
            </w:pPr>
          </w:p>
        </w:tc>
      </w:tr>
      <w:tr w14:paraId="418AEB6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567" w:hRule="atLeast"/>
        </w:trPr>
        <w:tc>
          <w:tcPr>
            <w:tcW w:w="1283" w:type="dxa"/>
            <w:tcBorders>
              <w:top w:val="single" w:color="auto" w:sz="2" w:space="0"/>
              <w:left w:val="single" w:color="000000" w:sz="6" w:space="0"/>
              <w:bottom w:val="single" w:color="auto" w:sz="2" w:space="0"/>
              <w:right w:val="single" w:color="auto" w:sz="2" w:space="0"/>
            </w:tcBorders>
            <w:noWrap w:val="0"/>
            <w:vAlign w:val="top"/>
          </w:tcPr>
          <w:p w14:paraId="7992F09C">
            <w:pPr>
              <w:pStyle w:val="23"/>
              <w:spacing w:before="194" w:line="220" w:lineRule="auto"/>
              <w:ind w:left="438"/>
              <w:rPr>
                <w:rFonts w:hint="default" w:ascii="Times New Roman" w:hAnsi="Times New Roman" w:cs="Times New Roman"/>
              </w:rPr>
            </w:pPr>
            <w:r>
              <w:rPr>
                <w:rFonts w:hint="default" w:ascii="Times New Roman" w:hAnsi="Times New Roman" w:cs="Times New Roman"/>
                <w:spacing w:val="-3"/>
              </w:rPr>
              <w:t>天沟</w:t>
            </w:r>
          </w:p>
        </w:tc>
        <w:tc>
          <w:tcPr>
            <w:tcW w:w="4664" w:type="dxa"/>
            <w:gridSpan w:val="2"/>
            <w:tcBorders>
              <w:top w:val="single" w:color="auto" w:sz="2" w:space="0"/>
              <w:left w:val="single" w:color="auto" w:sz="2" w:space="0"/>
              <w:bottom w:val="single" w:color="auto" w:sz="2" w:space="0"/>
              <w:right w:val="single" w:color="auto" w:sz="2" w:space="0"/>
            </w:tcBorders>
            <w:noWrap w:val="0"/>
            <w:vAlign w:val="top"/>
          </w:tcPr>
          <w:p w14:paraId="30E7172A">
            <w:pPr>
              <w:pStyle w:val="23"/>
              <w:spacing w:before="193" w:line="219" w:lineRule="auto"/>
              <w:ind w:left="106"/>
              <w:rPr>
                <w:rFonts w:hint="default" w:ascii="Times New Roman" w:hAnsi="Times New Roman" w:eastAsia="Times New Roman" w:cs="Times New Roman"/>
                <w:lang w:eastAsia="zh-CN"/>
              </w:rPr>
            </w:pPr>
            <w:r>
              <w:rPr>
                <w:rFonts w:hint="default" w:ascii="Times New Roman" w:hAnsi="Times New Roman" w:cs="Times New Roman"/>
                <w:spacing w:val="-1"/>
                <w:lang w:eastAsia="zh-CN"/>
              </w:rPr>
              <w:t>采用热镀锌板冷弯成型工艺，厚度</w:t>
            </w:r>
            <w:r>
              <w:rPr>
                <w:rFonts w:hint="default" w:ascii="Times New Roman" w:hAnsi="Times New Roman" w:eastAsia="Times New Roman" w:cs="Times New Roman"/>
                <w:spacing w:val="-1"/>
                <w:lang w:eastAsia="zh-CN"/>
              </w:rPr>
              <w:t>3mm</w:t>
            </w:r>
          </w:p>
        </w:tc>
        <w:tc>
          <w:tcPr>
            <w:tcW w:w="2912" w:type="dxa"/>
            <w:gridSpan w:val="2"/>
            <w:tcBorders>
              <w:top w:val="single" w:color="auto" w:sz="2" w:space="0"/>
              <w:left w:val="single" w:color="auto" w:sz="2" w:space="0"/>
              <w:bottom w:val="single" w:color="auto" w:sz="2" w:space="0"/>
              <w:right w:val="single" w:color="000000" w:sz="6" w:space="0"/>
            </w:tcBorders>
            <w:noWrap w:val="0"/>
            <w:vAlign w:val="top"/>
          </w:tcPr>
          <w:p w14:paraId="10A5FB59">
            <w:pPr>
              <w:pStyle w:val="23"/>
              <w:spacing w:before="193" w:line="220" w:lineRule="auto"/>
              <w:ind w:left="116"/>
              <w:rPr>
                <w:rFonts w:hint="default" w:ascii="Times New Roman" w:hAnsi="Times New Roman" w:cs="Times New Roman"/>
              </w:rPr>
            </w:pPr>
            <w:r>
              <w:rPr>
                <w:rFonts w:hint="default" w:ascii="Times New Roman" w:hAnsi="Times New Roman" w:cs="Times New Roman"/>
                <w:spacing w:val="-3"/>
              </w:rPr>
              <w:t>符合</w:t>
            </w:r>
            <w:r>
              <w:rPr>
                <w:rFonts w:hint="default" w:ascii="Times New Roman" w:hAnsi="Times New Roman" w:cs="Times New Roman"/>
                <w:spacing w:val="-31"/>
              </w:rPr>
              <w:t xml:space="preserve"> </w:t>
            </w:r>
            <w:r>
              <w:rPr>
                <w:rFonts w:hint="default" w:ascii="Times New Roman" w:hAnsi="Times New Roman" w:eastAsia="Times New Roman" w:cs="Times New Roman"/>
                <w:spacing w:val="-3"/>
              </w:rPr>
              <w:t>GB/T 2518</w:t>
            </w:r>
            <w:r>
              <w:rPr>
                <w:rFonts w:hint="default" w:ascii="Times New Roman" w:hAnsi="Times New Roman" w:eastAsia="Times New Roman" w:cs="Times New Roman"/>
                <w:spacing w:val="22"/>
              </w:rPr>
              <w:t xml:space="preserve"> </w:t>
            </w:r>
            <w:r>
              <w:rPr>
                <w:rFonts w:hint="default" w:ascii="Times New Roman" w:hAnsi="Times New Roman" w:cs="Times New Roman"/>
                <w:spacing w:val="-3"/>
              </w:rPr>
              <w:t>的要求</w:t>
            </w:r>
          </w:p>
        </w:tc>
      </w:tr>
      <w:tr w14:paraId="3E0E22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567" w:hRule="atLeast"/>
        </w:trPr>
        <w:tc>
          <w:tcPr>
            <w:tcW w:w="1283" w:type="dxa"/>
            <w:tcBorders>
              <w:top w:val="single" w:color="auto" w:sz="2" w:space="0"/>
              <w:left w:val="single" w:color="000000" w:sz="6" w:space="0"/>
              <w:bottom w:val="single" w:color="auto" w:sz="2" w:space="0"/>
              <w:right w:val="single" w:color="auto" w:sz="2" w:space="0"/>
            </w:tcBorders>
            <w:noWrap w:val="0"/>
            <w:vAlign w:val="top"/>
          </w:tcPr>
          <w:p w14:paraId="6CC11FE5">
            <w:pPr>
              <w:spacing w:line="338" w:lineRule="auto"/>
              <w:rPr>
                <w:rFonts w:hint="default" w:ascii="Times New Roman" w:hAnsi="Times New Roman" w:cs="Times New Roman"/>
              </w:rPr>
            </w:pPr>
          </w:p>
          <w:p w14:paraId="48E8C6E6">
            <w:pPr>
              <w:pStyle w:val="23"/>
              <w:spacing w:before="58" w:line="225" w:lineRule="auto"/>
              <w:ind w:left="434"/>
              <w:rPr>
                <w:rFonts w:hint="default" w:ascii="Times New Roman" w:hAnsi="Times New Roman" w:cs="Times New Roman"/>
              </w:rPr>
            </w:pPr>
            <w:r>
              <w:rPr>
                <w:rFonts w:hint="default" w:ascii="Times New Roman" w:hAnsi="Times New Roman" w:cs="Times New Roman"/>
                <w:spacing w:val="-2"/>
              </w:rPr>
              <w:t>基础</w:t>
            </w:r>
          </w:p>
        </w:tc>
        <w:tc>
          <w:tcPr>
            <w:tcW w:w="4664" w:type="dxa"/>
            <w:gridSpan w:val="2"/>
            <w:tcBorders>
              <w:top w:val="single" w:color="auto" w:sz="2" w:space="0"/>
              <w:left w:val="single" w:color="auto" w:sz="2" w:space="0"/>
              <w:bottom w:val="single" w:color="auto" w:sz="2" w:space="0"/>
              <w:right w:val="single" w:color="auto" w:sz="2" w:space="0"/>
            </w:tcBorders>
            <w:noWrap w:val="0"/>
            <w:vAlign w:val="top"/>
          </w:tcPr>
          <w:p w14:paraId="4A599E0F">
            <w:pPr>
              <w:pStyle w:val="23"/>
              <w:spacing w:before="37" w:line="235" w:lineRule="auto"/>
              <w:ind w:left="107" w:right="51"/>
              <w:rPr>
                <w:rFonts w:hint="default" w:ascii="Times New Roman" w:hAnsi="Times New Roman" w:cs="Times New Roman"/>
              </w:rPr>
            </w:pPr>
            <w:r>
              <w:rPr>
                <w:rFonts w:hint="default" w:ascii="Times New Roman" w:hAnsi="Times New Roman" w:cs="Times New Roman"/>
                <w:spacing w:val="-2"/>
                <w:lang w:eastAsia="zh-CN"/>
              </w:rPr>
              <w:t>根据地质情况进行强度设计，满足温室整体稳定性、安</w:t>
            </w:r>
            <w:r>
              <w:rPr>
                <w:rFonts w:hint="default" w:ascii="Times New Roman" w:hAnsi="Times New Roman" w:cs="Times New Roman"/>
                <w:spacing w:val="-11"/>
                <w:lang w:eastAsia="zh-CN"/>
              </w:rPr>
              <w:t>全性要求。采用现场浇注（现场支模、整体浇筑） 方式，</w:t>
            </w:r>
            <w:r>
              <w:rPr>
                <w:rFonts w:hint="default" w:ascii="Times New Roman" w:hAnsi="Times New Roman" w:cs="Times New Roman"/>
                <w:spacing w:val="-3"/>
                <w:lang w:eastAsia="zh-CN"/>
              </w:rPr>
              <w:t>螺栓间箍筋</w:t>
            </w:r>
            <w:r>
              <w:rPr>
                <w:rFonts w:hint="default" w:ascii="Times New Roman" w:hAnsi="Times New Roman" w:eastAsia="Times New Roman" w:cs="Times New Roman"/>
                <w:spacing w:val="-3"/>
                <w:lang w:eastAsia="zh-CN"/>
              </w:rPr>
              <w:t>≥3</w:t>
            </w:r>
            <w:r>
              <w:rPr>
                <w:rFonts w:hint="default" w:ascii="Times New Roman" w:hAnsi="Times New Roman" w:cs="Times New Roman"/>
                <w:spacing w:val="-3"/>
                <w:lang w:eastAsia="zh-CN"/>
              </w:rPr>
              <w:t>道，螺纹钢规格</w:t>
            </w:r>
            <w:r>
              <w:rPr>
                <w:rFonts w:hint="default" w:ascii="Times New Roman" w:hAnsi="Times New Roman" w:eastAsia="Times New Roman" w:cs="Times New Roman"/>
                <w:spacing w:val="-3"/>
                <w:lang w:eastAsia="zh-CN"/>
              </w:rPr>
              <w:t>B12</w:t>
            </w:r>
            <w:r>
              <w:rPr>
                <w:rFonts w:hint="default" w:ascii="Times New Roman" w:hAnsi="Times New Roman" w:cs="Times New Roman"/>
                <w:spacing w:val="-3"/>
                <w:lang w:eastAsia="zh-CN"/>
              </w:rPr>
              <w:t>。</w:t>
            </w:r>
            <w:r>
              <w:rPr>
                <w:rFonts w:hint="default" w:ascii="Times New Roman" w:hAnsi="Times New Roman" w:cs="Times New Roman"/>
                <w:spacing w:val="-3"/>
              </w:rPr>
              <w:t>顶部</w:t>
            </w:r>
            <w:r>
              <w:rPr>
                <w:rFonts w:hint="default" w:ascii="Times New Roman" w:hAnsi="Times New Roman" w:cs="Times New Roman"/>
                <w:spacing w:val="-4"/>
              </w:rPr>
              <w:t>预埋</w:t>
            </w:r>
            <w:r>
              <w:rPr>
                <w:rFonts w:hint="default" w:ascii="Times New Roman" w:hAnsi="Times New Roman" w:eastAsia="Times New Roman" w:cs="Times New Roman"/>
                <w:spacing w:val="-4"/>
              </w:rPr>
              <w:t>4</w:t>
            </w:r>
            <w:r>
              <w:rPr>
                <w:rFonts w:hint="default" w:ascii="Times New Roman" w:hAnsi="Times New Roman" w:cs="Times New Roman"/>
                <w:spacing w:val="-4"/>
              </w:rPr>
              <w:t>个螺栓规</w:t>
            </w:r>
            <w:r>
              <w:rPr>
                <w:rFonts w:hint="default" w:ascii="Times New Roman" w:hAnsi="Times New Roman" w:cs="Times New Roman"/>
                <w:spacing w:val="-3"/>
              </w:rPr>
              <w:t>格</w:t>
            </w:r>
            <w:r>
              <w:rPr>
                <w:rFonts w:hint="default" w:ascii="Times New Roman" w:hAnsi="Times New Roman" w:eastAsia="Times New Roman" w:cs="Times New Roman"/>
                <w:spacing w:val="-3"/>
              </w:rPr>
              <w:t>M14</w:t>
            </w:r>
            <w:r>
              <w:rPr>
                <w:rFonts w:hint="default" w:ascii="Times New Roman" w:hAnsi="Times New Roman" w:cs="Times New Roman"/>
                <w:spacing w:val="-3"/>
              </w:rPr>
              <w:t>用于连接立柱。</w:t>
            </w:r>
          </w:p>
        </w:tc>
        <w:tc>
          <w:tcPr>
            <w:tcW w:w="2912" w:type="dxa"/>
            <w:gridSpan w:val="2"/>
            <w:tcBorders>
              <w:top w:val="single" w:color="auto" w:sz="2" w:space="0"/>
              <w:left w:val="single" w:color="auto" w:sz="2" w:space="0"/>
              <w:bottom w:val="single" w:color="auto" w:sz="2" w:space="0"/>
              <w:right w:val="single" w:color="000000" w:sz="6" w:space="0"/>
            </w:tcBorders>
            <w:noWrap w:val="0"/>
            <w:vAlign w:val="top"/>
          </w:tcPr>
          <w:p w14:paraId="06AD6695">
            <w:pPr>
              <w:spacing w:line="338" w:lineRule="auto"/>
              <w:rPr>
                <w:rFonts w:hint="default" w:ascii="Times New Roman" w:hAnsi="Times New Roman" w:cs="Times New Roman"/>
              </w:rPr>
            </w:pPr>
          </w:p>
          <w:p w14:paraId="10A29CDD">
            <w:pPr>
              <w:pStyle w:val="23"/>
              <w:spacing w:before="58" w:line="220" w:lineRule="auto"/>
              <w:ind w:left="117"/>
              <w:rPr>
                <w:rFonts w:hint="default" w:ascii="Times New Roman" w:hAnsi="Times New Roman" w:eastAsia="Times New Roman" w:cs="Times New Roman"/>
              </w:rPr>
            </w:pPr>
            <w:r>
              <w:rPr>
                <w:rFonts w:hint="default" w:ascii="Times New Roman" w:hAnsi="Times New Roman" w:cs="Times New Roman"/>
                <w:spacing w:val="-2"/>
              </w:rPr>
              <w:t>混凝土强度≥</w:t>
            </w:r>
            <w:r>
              <w:rPr>
                <w:rFonts w:hint="default" w:ascii="Times New Roman" w:hAnsi="Times New Roman" w:eastAsia="Times New Roman" w:cs="Times New Roman"/>
                <w:spacing w:val="-2"/>
              </w:rPr>
              <w:t>C25</w:t>
            </w:r>
          </w:p>
        </w:tc>
      </w:tr>
      <w:tr w14:paraId="157DBCF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567" w:hRule="atLeast"/>
        </w:trPr>
        <w:tc>
          <w:tcPr>
            <w:tcW w:w="1283" w:type="dxa"/>
            <w:tcBorders>
              <w:top w:val="single" w:color="auto" w:sz="2" w:space="0"/>
              <w:left w:val="single" w:color="000000" w:sz="6" w:space="0"/>
              <w:bottom w:val="single" w:color="auto" w:sz="2" w:space="0"/>
              <w:right w:val="single" w:color="auto" w:sz="2" w:space="0"/>
            </w:tcBorders>
            <w:noWrap w:val="0"/>
            <w:vAlign w:val="top"/>
          </w:tcPr>
          <w:p w14:paraId="5445221B">
            <w:pPr>
              <w:spacing w:line="256" w:lineRule="auto"/>
              <w:rPr>
                <w:rFonts w:hint="default" w:ascii="Times New Roman" w:hAnsi="Times New Roman" w:cs="Times New Roman"/>
              </w:rPr>
            </w:pPr>
          </w:p>
          <w:p w14:paraId="1EF7751C">
            <w:pPr>
              <w:pStyle w:val="23"/>
              <w:spacing w:before="58" w:line="223" w:lineRule="auto"/>
              <w:ind w:left="346"/>
              <w:rPr>
                <w:rFonts w:hint="default" w:ascii="Times New Roman" w:hAnsi="Times New Roman" w:cs="Times New Roman"/>
              </w:rPr>
            </w:pPr>
            <w:r>
              <w:rPr>
                <w:rFonts w:hint="default" w:ascii="Times New Roman" w:hAnsi="Times New Roman" w:cs="Times New Roman"/>
                <w:spacing w:val="-2"/>
              </w:rPr>
              <w:t>温室门</w:t>
            </w:r>
          </w:p>
        </w:tc>
        <w:tc>
          <w:tcPr>
            <w:tcW w:w="4664" w:type="dxa"/>
            <w:gridSpan w:val="2"/>
            <w:tcBorders>
              <w:top w:val="single" w:color="auto" w:sz="2" w:space="0"/>
              <w:left w:val="single" w:color="auto" w:sz="2" w:space="0"/>
              <w:bottom w:val="single" w:color="auto" w:sz="2" w:space="0"/>
              <w:right w:val="single" w:color="auto" w:sz="2" w:space="0"/>
            </w:tcBorders>
            <w:noWrap w:val="0"/>
            <w:vAlign w:val="top"/>
          </w:tcPr>
          <w:p w14:paraId="21FE408D">
            <w:pPr>
              <w:spacing w:line="256" w:lineRule="auto"/>
              <w:rPr>
                <w:rFonts w:hint="default" w:ascii="Times New Roman" w:hAnsi="Times New Roman" w:cs="Times New Roman"/>
              </w:rPr>
            </w:pPr>
          </w:p>
          <w:p w14:paraId="4C452B8F">
            <w:pPr>
              <w:pStyle w:val="23"/>
              <w:spacing w:before="58" w:line="219" w:lineRule="auto"/>
              <w:ind w:left="106"/>
              <w:rPr>
                <w:rFonts w:hint="default" w:ascii="Times New Roman" w:hAnsi="Times New Roman" w:cs="Times New Roman"/>
              </w:rPr>
            </w:pPr>
            <w:r>
              <w:rPr>
                <w:rFonts w:hint="default" w:ascii="Times New Roman" w:hAnsi="Times New Roman" w:cs="Times New Roman"/>
                <w:spacing w:val="-4"/>
              </w:rPr>
              <w:t>采用移门、卷门等。</w:t>
            </w:r>
          </w:p>
        </w:tc>
        <w:tc>
          <w:tcPr>
            <w:tcW w:w="2912" w:type="dxa"/>
            <w:gridSpan w:val="2"/>
            <w:tcBorders>
              <w:top w:val="single" w:color="auto" w:sz="2" w:space="0"/>
              <w:left w:val="single" w:color="auto" w:sz="2" w:space="0"/>
              <w:bottom w:val="single" w:color="auto" w:sz="2" w:space="0"/>
              <w:right w:val="single" w:color="000000" w:sz="6" w:space="0"/>
            </w:tcBorders>
            <w:noWrap w:val="0"/>
            <w:vAlign w:val="top"/>
          </w:tcPr>
          <w:p w14:paraId="6ADC632D">
            <w:pPr>
              <w:pStyle w:val="23"/>
              <w:spacing w:before="196" w:line="249" w:lineRule="auto"/>
              <w:ind w:left="112" w:right="159" w:firstLine="3"/>
              <w:rPr>
                <w:rFonts w:hint="default" w:ascii="Times New Roman" w:hAnsi="Times New Roman" w:cs="Times New Roman"/>
              </w:rPr>
            </w:pPr>
            <w:r>
              <w:rPr>
                <w:rFonts w:hint="default" w:ascii="Times New Roman" w:hAnsi="Times New Roman" w:cs="Times New Roman"/>
                <w:spacing w:val="-2"/>
              </w:rPr>
              <w:t>移门符合</w:t>
            </w:r>
            <w:r>
              <w:rPr>
                <w:rFonts w:hint="default" w:ascii="Times New Roman" w:hAnsi="Times New Roman" w:cs="Times New Roman"/>
                <w:spacing w:val="-37"/>
              </w:rPr>
              <w:t xml:space="preserve"> </w:t>
            </w:r>
            <w:r>
              <w:rPr>
                <w:rFonts w:hint="default" w:ascii="Times New Roman" w:hAnsi="Times New Roman" w:eastAsia="Times New Roman" w:cs="Times New Roman"/>
                <w:spacing w:val="-2"/>
              </w:rPr>
              <w:t>GB/T 8478</w:t>
            </w:r>
            <w:r>
              <w:rPr>
                <w:rFonts w:hint="default" w:ascii="Times New Roman" w:hAnsi="Times New Roman" w:eastAsia="Times New Roman" w:cs="Times New Roman"/>
                <w:spacing w:val="21"/>
                <w:w w:val="101"/>
              </w:rPr>
              <w:t xml:space="preserve"> </w:t>
            </w:r>
            <w:r>
              <w:rPr>
                <w:rFonts w:hint="default" w:ascii="Times New Roman" w:hAnsi="Times New Roman" w:cs="Times New Roman"/>
                <w:spacing w:val="-2"/>
              </w:rPr>
              <w:t>的要求，卷门符合</w:t>
            </w:r>
            <w:r>
              <w:rPr>
                <w:rFonts w:hint="default" w:ascii="Times New Roman" w:hAnsi="Times New Roman" w:eastAsia="Times New Roman" w:cs="Times New Roman"/>
                <w:spacing w:val="-4"/>
              </w:rPr>
              <w:t>JG/T 302</w:t>
            </w:r>
            <w:r>
              <w:rPr>
                <w:rFonts w:hint="default" w:ascii="Times New Roman" w:hAnsi="Times New Roman" w:eastAsia="Times New Roman" w:cs="Times New Roman"/>
                <w:spacing w:val="25"/>
                <w:w w:val="101"/>
              </w:rPr>
              <w:t xml:space="preserve"> </w:t>
            </w:r>
            <w:r>
              <w:rPr>
                <w:rFonts w:hint="default" w:ascii="Times New Roman" w:hAnsi="Times New Roman" w:cs="Times New Roman"/>
                <w:spacing w:val="-4"/>
              </w:rPr>
              <w:t>的要求。</w:t>
            </w:r>
          </w:p>
        </w:tc>
      </w:tr>
      <w:tr w14:paraId="572178C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567" w:hRule="atLeast"/>
        </w:trPr>
        <w:tc>
          <w:tcPr>
            <w:tcW w:w="1283" w:type="dxa"/>
            <w:tcBorders>
              <w:top w:val="single" w:color="auto" w:sz="2" w:space="0"/>
              <w:left w:val="single" w:color="000000" w:sz="6" w:space="0"/>
              <w:bottom w:val="single" w:color="auto" w:sz="2" w:space="0"/>
              <w:right w:val="single" w:color="auto" w:sz="2" w:space="0"/>
            </w:tcBorders>
            <w:noWrap w:val="0"/>
            <w:vAlign w:val="top"/>
          </w:tcPr>
          <w:p w14:paraId="61EA3332">
            <w:pPr>
              <w:pStyle w:val="23"/>
              <w:spacing w:before="194" w:line="219" w:lineRule="auto"/>
              <w:ind w:left="255"/>
              <w:rPr>
                <w:rFonts w:hint="default" w:ascii="Times New Roman" w:hAnsi="Times New Roman" w:cs="Times New Roman"/>
              </w:rPr>
            </w:pPr>
            <w:r>
              <w:rPr>
                <w:rFonts w:hint="default" w:ascii="Times New Roman" w:hAnsi="Times New Roman" w:cs="Times New Roman"/>
                <w:spacing w:val="-2"/>
              </w:rPr>
              <w:t>覆盖材料</w:t>
            </w:r>
          </w:p>
        </w:tc>
        <w:tc>
          <w:tcPr>
            <w:tcW w:w="4664" w:type="dxa"/>
            <w:gridSpan w:val="2"/>
            <w:tcBorders>
              <w:top w:val="single" w:color="auto" w:sz="2" w:space="0"/>
              <w:left w:val="single" w:color="auto" w:sz="2" w:space="0"/>
              <w:bottom w:val="single" w:color="auto" w:sz="2" w:space="0"/>
              <w:right w:val="single" w:color="auto" w:sz="2" w:space="0"/>
            </w:tcBorders>
            <w:noWrap w:val="0"/>
            <w:vAlign w:val="top"/>
          </w:tcPr>
          <w:p w14:paraId="6B1B1FE5">
            <w:pPr>
              <w:pStyle w:val="23"/>
              <w:spacing w:before="74" w:line="242" w:lineRule="auto"/>
              <w:ind w:left="112" w:right="102" w:hanging="4"/>
              <w:rPr>
                <w:rFonts w:hint="default" w:ascii="Times New Roman" w:hAnsi="Times New Roman" w:cs="Times New Roman"/>
              </w:rPr>
            </w:pPr>
            <w:r>
              <w:rPr>
                <w:rFonts w:hint="default" w:ascii="Times New Roman" w:hAnsi="Times New Roman" w:cs="Times New Roman"/>
                <w:spacing w:val="-2"/>
              </w:rPr>
              <w:t>屋面采用厚度</w:t>
            </w:r>
            <w:r>
              <w:rPr>
                <w:rFonts w:hint="default" w:ascii="Times New Roman" w:hAnsi="Times New Roman" w:eastAsia="Times New Roman" w:cs="Times New Roman"/>
                <w:spacing w:val="-2"/>
              </w:rPr>
              <w:t>5mm</w:t>
            </w:r>
            <w:r>
              <w:rPr>
                <w:rFonts w:hint="default" w:ascii="Times New Roman" w:hAnsi="Times New Roman" w:cs="Times New Roman"/>
                <w:spacing w:val="-2"/>
              </w:rPr>
              <w:t>的钢化玻璃，四周采用</w:t>
            </w:r>
            <w:r>
              <w:rPr>
                <w:rFonts w:hint="default" w:ascii="Times New Roman" w:hAnsi="Times New Roman" w:eastAsia="Times New Roman" w:cs="Times New Roman"/>
                <w:spacing w:val="-2"/>
              </w:rPr>
              <w:t>5+6A+5mm</w:t>
            </w:r>
            <w:r>
              <w:rPr>
                <w:rFonts w:hint="default" w:ascii="Times New Roman" w:hAnsi="Times New Roman" w:cs="Times New Roman"/>
                <w:spacing w:val="-2"/>
              </w:rPr>
              <w:t>中</w:t>
            </w:r>
            <w:r>
              <w:rPr>
                <w:rFonts w:hint="default" w:ascii="Times New Roman" w:hAnsi="Times New Roman" w:cs="Times New Roman"/>
                <w:spacing w:val="-8"/>
              </w:rPr>
              <w:t>空玻璃。</w:t>
            </w:r>
          </w:p>
        </w:tc>
        <w:tc>
          <w:tcPr>
            <w:tcW w:w="2912" w:type="dxa"/>
            <w:gridSpan w:val="2"/>
            <w:tcBorders>
              <w:top w:val="single" w:color="auto" w:sz="2" w:space="0"/>
              <w:left w:val="single" w:color="auto" w:sz="2" w:space="0"/>
              <w:bottom w:val="single" w:color="auto" w:sz="2" w:space="0"/>
              <w:right w:val="single" w:color="000000" w:sz="6" w:space="0"/>
            </w:tcBorders>
            <w:noWrap w:val="0"/>
            <w:vAlign w:val="top"/>
          </w:tcPr>
          <w:p w14:paraId="7C9521F1">
            <w:pPr>
              <w:pStyle w:val="23"/>
              <w:spacing w:before="194" w:line="220" w:lineRule="auto"/>
              <w:ind w:left="116"/>
              <w:rPr>
                <w:rFonts w:hint="default" w:ascii="Times New Roman" w:hAnsi="Times New Roman" w:cs="Times New Roman"/>
              </w:rPr>
            </w:pPr>
            <w:r>
              <w:rPr>
                <w:rFonts w:hint="default" w:ascii="Times New Roman" w:hAnsi="Times New Roman" w:cs="Times New Roman"/>
                <w:spacing w:val="-5"/>
              </w:rPr>
              <w:t>符合</w:t>
            </w:r>
            <w:r>
              <w:rPr>
                <w:rFonts w:hint="default" w:ascii="Times New Roman" w:hAnsi="Times New Roman" w:cs="Times New Roman"/>
                <w:spacing w:val="-30"/>
              </w:rPr>
              <w:t xml:space="preserve"> </w:t>
            </w:r>
            <w:r>
              <w:rPr>
                <w:rFonts w:hint="default" w:ascii="Times New Roman" w:hAnsi="Times New Roman" w:eastAsia="Times New Roman" w:cs="Times New Roman"/>
                <w:spacing w:val="-5"/>
              </w:rPr>
              <w:t>GB</w:t>
            </w:r>
            <w:r>
              <w:rPr>
                <w:rFonts w:hint="default" w:ascii="Times New Roman" w:hAnsi="Times New Roman" w:eastAsia="Times New Roman" w:cs="Times New Roman"/>
                <w:spacing w:val="22"/>
              </w:rPr>
              <w:t xml:space="preserve"> </w:t>
            </w:r>
            <w:r>
              <w:rPr>
                <w:rFonts w:hint="default" w:ascii="Times New Roman" w:hAnsi="Times New Roman" w:eastAsia="Times New Roman" w:cs="Times New Roman"/>
                <w:spacing w:val="-5"/>
              </w:rPr>
              <w:t>11614</w:t>
            </w:r>
            <w:r>
              <w:rPr>
                <w:rFonts w:hint="default" w:ascii="Times New Roman" w:hAnsi="Times New Roman" w:eastAsia="Times New Roman" w:cs="Times New Roman"/>
                <w:spacing w:val="-25"/>
              </w:rPr>
              <w:t xml:space="preserve"> </w:t>
            </w:r>
            <w:r>
              <w:rPr>
                <w:rFonts w:hint="default" w:ascii="Times New Roman" w:hAnsi="Times New Roman" w:cs="Times New Roman"/>
                <w:spacing w:val="-5"/>
              </w:rPr>
              <w:t>、</w:t>
            </w:r>
            <w:r>
              <w:rPr>
                <w:rFonts w:hint="default" w:ascii="Times New Roman" w:hAnsi="Times New Roman" w:eastAsia="Times New Roman" w:cs="Times New Roman"/>
                <w:spacing w:val="-5"/>
              </w:rPr>
              <w:t>GB/T</w:t>
            </w:r>
            <w:r>
              <w:rPr>
                <w:rFonts w:hint="default" w:ascii="Times New Roman" w:hAnsi="Times New Roman" w:eastAsia="Times New Roman" w:cs="Times New Roman"/>
                <w:spacing w:val="19"/>
              </w:rPr>
              <w:t xml:space="preserve"> </w:t>
            </w:r>
            <w:r>
              <w:rPr>
                <w:rFonts w:hint="default" w:ascii="Times New Roman" w:hAnsi="Times New Roman" w:eastAsia="Times New Roman" w:cs="Times New Roman"/>
                <w:spacing w:val="-5"/>
              </w:rPr>
              <w:t xml:space="preserve">11944 </w:t>
            </w:r>
            <w:r>
              <w:rPr>
                <w:rFonts w:hint="default" w:ascii="Times New Roman" w:hAnsi="Times New Roman" w:cs="Times New Roman"/>
                <w:spacing w:val="-5"/>
              </w:rPr>
              <w:t>等要求。</w:t>
            </w:r>
          </w:p>
        </w:tc>
      </w:tr>
      <w:tr w14:paraId="4D7067C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567" w:hRule="atLeast"/>
        </w:trPr>
        <w:tc>
          <w:tcPr>
            <w:tcW w:w="1283" w:type="dxa"/>
            <w:tcBorders>
              <w:top w:val="single" w:color="auto" w:sz="2" w:space="0"/>
              <w:left w:val="single" w:color="000000" w:sz="6" w:space="0"/>
              <w:bottom w:val="single" w:color="auto" w:sz="2" w:space="0"/>
              <w:right w:val="single" w:color="auto" w:sz="2" w:space="0"/>
            </w:tcBorders>
            <w:noWrap w:val="0"/>
            <w:vAlign w:val="top"/>
          </w:tcPr>
          <w:p w14:paraId="6D53F08B">
            <w:pPr>
              <w:spacing w:line="374" w:lineRule="auto"/>
              <w:rPr>
                <w:rFonts w:hint="default" w:ascii="Times New Roman" w:hAnsi="Times New Roman" w:cs="Times New Roman"/>
              </w:rPr>
            </w:pPr>
          </w:p>
          <w:p w14:paraId="49F2CBB1">
            <w:pPr>
              <w:pStyle w:val="23"/>
              <w:spacing w:before="59" w:line="219" w:lineRule="auto"/>
              <w:ind w:left="434"/>
              <w:rPr>
                <w:rFonts w:hint="default" w:ascii="Times New Roman" w:hAnsi="Times New Roman" w:cs="Times New Roman"/>
              </w:rPr>
            </w:pPr>
            <w:r>
              <w:rPr>
                <w:rFonts w:hint="default" w:ascii="Times New Roman" w:hAnsi="Times New Roman" w:cs="Times New Roman"/>
                <w:spacing w:val="-2"/>
              </w:rPr>
              <w:t>檩条</w:t>
            </w:r>
          </w:p>
        </w:tc>
        <w:tc>
          <w:tcPr>
            <w:tcW w:w="4664" w:type="dxa"/>
            <w:gridSpan w:val="2"/>
            <w:tcBorders>
              <w:top w:val="single" w:color="auto" w:sz="2" w:space="0"/>
              <w:left w:val="single" w:color="auto" w:sz="2" w:space="0"/>
              <w:bottom w:val="single" w:color="auto" w:sz="2" w:space="0"/>
              <w:right w:val="single" w:color="auto" w:sz="2" w:space="0"/>
            </w:tcBorders>
            <w:noWrap w:val="0"/>
            <w:vAlign w:val="top"/>
          </w:tcPr>
          <w:p w14:paraId="456E5E18">
            <w:pPr>
              <w:spacing w:line="374" w:lineRule="auto"/>
              <w:rPr>
                <w:rFonts w:hint="default" w:ascii="Times New Roman" w:hAnsi="Times New Roman" w:cs="Times New Roman"/>
              </w:rPr>
            </w:pPr>
          </w:p>
          <w:p w14:paraId="18DA92E8">
            <w:pPr>
              <w:pStyle w:val="23"/>
              <w:spacing w:before="59" w:line="219" w:lineRule="auto"/>
              <w:ind w:left="106"/>
              <w:rPr>
                <w:rFonts w:hint="default" w:ascii="Times New Roman" w:hAnsi="Times New Roman" w:cs="Times New Roman"/>
                <w:lang w:eastAsia="zh-CN"/>
              </w:rPr>
            </w:pPr>
            <w:r>
              <w:rPr>
                <w:rFonts w:hint="default" w:ascii="Times New Roman" w:hAnsi="Times New Roman" w:cs="Times New Roman"/>
                <w:spacing w:val="-1"/>
                <w:lang w:eastAsia="zh-CN"/>
              </w:rPr>
              <w:t>采用</w:t>
            </w:r>
            <w:r>
              <w:rPr>
                <w:rFonts w:hint="default" w:ascii="Times New Roman" w:hAnsi="Times New Roman" w:eastAsia="Times New Roman" w:cs="Times New Roman"/>
                <w:spacing w:val="-1"/>
                <w:lang w:eastAsia="zh-CN"/>
              </w:rPr>
              <w:t>40mm</w:t>
            </w:r>
            <w:r>
              <w:rPr>
                <w:rFonts w:hint="default" w:ascii="Times New Roman" w:hAnsi="Times New Roman" w:cs="Times New Roman"/>
                <w:spacing w:val="-1"/>
                <w:lang w:eastAsia="zh-CN"/>
              </w:rPr>
              <w:t>×</w:t>
            </w:r>
            <w:r>
              <w:rPr>
                <w:rFonts w:hint="default" w:ascii="Times New Roman" w:hAnsi="Times New Roman" w:eastAsia="Times New Roman" w:cs="Times New Roman"/>
                <w:spacing w:val="-1"/>
                <w:lang w:eastAsia="zh-CN"/>
              </w:rPr>
              <w:t>80mm</w:t>
            </w:r>
            <w:r>
              <w:rPr>
                <w:rFonts w:hint="default" w:ascii="Times New Roman" w:hAnsi="Times New Roman" w:cs="Times New Roman"/>
                <w:spacing w:val="-1"/>
                <w:lang w:eastAsia="zh-CN"/>
              </w:rPr>
              <w:t>×</w:t>
            </w:r>
            <w:r>
              <w:rPr>
                <w:rFonts w:hint="default" w:ascii="Times New Roman" w:hAnsi="Times New Roman" w:eastAsia="Times New Roman" w:cs="Times New Roman"/>
                <w:spacing w:val="-1"/>
                <w:lang w:eastAsia="zh-CN"/>
              </w:rPr>
              <w:t>3.0mmU</w:t>
            </w:r>
            <w:r>
              <w:rPr>
                <w:rFonts w:hint="default" w:ascii="Times New Roman" w:hAnsi="Times New Roman" w:cs="Times New Roman"/>
                <w:spacing w:val="-1"/>
                <w:lang w:eastAsia="zh-CN"/>
              </w:rPr>
              <w:t>型钢</w:t>
            </w:r>
          </w:p>
        </w:tc>
        <w:tc>
          <w:tcPr>
            <w:tcW w:w="2912" w:type="dxa"/>
            <w:gridSpan w:val="2"/>
            <w:tcBorders>
              <w:top w:val="single" w:color="auto" w:sz="2" w:space="0"/>
              <w:left w:val="single" w:color="auto" w:sz="2" w:space="0"/>
              <w:bottom w:val="single" w:color="auto" w:sz="2" w:space="0"/>
              <w:right w:val="single" w:color="000000" w:sz="6" w:space="0"/>
            </w:tcBorders>
            <w:noWrap w:val="0"/>
            <w:vAlign w:val="top"/>
          </w:tcPr>
          <w:p w14:paraId="31B1E801">
            <w:pPr>
              <w:pStyle w:val="23"/>
              <w:spacing w:before="197" w:line="247" w:lineRule="auto"/>
              <w:ind w:left="115" w:right="100"/>
              <w:rPr>
                <w:rFonts w:hint="default" w:ascii="Times New Roman" w:hAnsi="Times New Roman" w:cs="Times New Roman"/>
                <w:lang w:eastAsia="zh-CN"/>
              </w:rPr>
            </w:pPr>
            <w:r>
              <w:rPr>
                <w:rFonts w:hint="default" w:ascii="Times New Roman" w:hAnsi="Times New Roman" w:cs="Times New Roman"/>
                <w:spacing w:val="-2"/>
                <w:lang w:eastAsia="zh-CN"/>
              </w:rPr>
              <w:t>材质符合</w:t>
            </w:r>
            <w:r>
              <w:rPr>
                <w:rFonts w:hint="default" w:ascii="Times New Roman" w:hAnsi="Times New Roman" w:cs="Times New Roman"/>
                <w:spacing w:val="-22"/>
                <w:lang w:eastAsia="zh-CN"/>
              </w:rPr>
              <w:t xml:space="preserve"> </w:t>
            </w:r>
            <w:r>
              <w:rPr>
                <w:rFonts w:hint="default" w:ascii="Times New Roman" w:hAnsi="Times New Roman" w:eastAsia="Times New Roman" w:cs="Times New Roman"/>
                <w:spacing w:val="-2"/>
                <w:lang w:eastAsia="zh-CN"/>
              </w:rPr>
              <w:t>GB/T 700</w:t>
            </w:r>
            <w:r>
              <w:rPr>
                <w:rFonts w:hint="default" w:ascii="Times New Roman" w:hAnsi="Times New Roman" w:cs="Times New Roman"/>
                <w:spacing w:val="-2"/>
                <w:lang w:eastAsia="zh-CN"/>
              </w:rPr>
              <w:t>，力学性能焊缝质量</w:t>
            </w:r>
            <w:r>
              <w:rPr>
                <w:rFonts w:hint="default" w:ascii="Times New Roman" w:hAnsi="Times New Roman" w:cs="Times New Roman"/>
                <w:spacing w:val="-5"/>
                <w:lang w:eastAsia="zh-CN"/>
              </w:rPr>
              <w:t>和尺寸规格符合</w:t>
            </w:r>
            <w:r>
              <w:rPr>
                <w:rFonts w:hint="default" w:ascii="Times New Roman" w:hAnsi="Times New Roman" w:cs="Times New Roman"/>
                <w:spacing w:val="-28"/>
                <w:lang w:eastAsia="zh-CN"/>
              </w:rPr>
              <w:t xml:space="preserve"> </w:t>
            </w:r>
            <w:r>
              <w:rPr>
                <w:rFonts w:hint="default" w:ascii="Times New Roman" w:hAnsi="Times New Roman" w:eastAsia="Times New Roman" w:cs="Times New Roman"/>
                <w:spacing w:val="-5"/>
                <w:lang w:eastAsia="zh-CN"/>
              </w:rPr>
              <w:t>GB/T</w:t>
            </w:r>
            <w:r>
              <w:rPr>
                <w:rFonts w:hint="default" w:ascii="Times New Roman" w:hAnsi="Times New Roman" w:eastAsia="Times New Roman" w:cs="Times New Roman"/>
                <w:spacing w:val="19"/>
                <w:lang w:eastAsia="zh-CN"/>
              </w:rPr>
              <w:t xml:space="preserve"> </w:t>
            </w:r>
            <w:r>
              <w:rPr>
                <w:rFonts w:hint="default" w:ascii="Times New Roman" w:hAnsi="Times New Roman" w:eastAsia="Times New Roman" w:cs="Times New Roman"/>
                <w:spacing w:val="-5"/>
                <w:lang w:eastAsia="zh-CN"/>
              </w:rPr>
              <w:t>13793</w:t>
            </w:r>
            <w:r>
              <w:rPr>
                <w:rFonts w:hint="default" w:ascii="Times New Roman" w:hAnsi="Times New Roman" w:cs="Times New Roman"/>
                <w:spacing w:val="-5"/>
                <w:lang w:eastAsia="zh-CN"/>
              </w:rPr>
              <w:t>、</w:t>
            </w:r>
            <w:r>
              <w:rPr>
                <w:rFonts w:hint="default" w:ascii="Times New Roman" w:hAnsi="Times New Roman" w:eastAsia="Times New Roman" w:cs="Times New Roman"/>
                <w:spacing w:val="-5"/>
                <w:lang w:eastAsia="zh-CN"/>
              </w:rPr>
              <w:t>GB/T 6728</w:t>
            </w:r>
            <w:r>
              <w:rPr>
                <w:rFonts w:hint="default" w:ascii="Times New Roman" w:hAnsi="Times New Roman" w:cs="Times New Roman"/>
                <w:spacing w:val="-5"/>
                <w:lang w:eastAsia="zh-CN"/>
              </w:rPr>
              <w:t>等标准的要求。</w:t>
            </w:r>
          </w:p>
        </w:tc>
      </w:tr>
      <w:tr w14:paraId="1E7E4E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1288" w:type="dxa"/>
            <w:gridSpan w:val="2"/>
            <w:tcBorders>
              <w:top w:val="single" w:color="auto" w:sz="2" w:space="0"/>
              <w:left w:val="single" w:color="000000" w:sz="6" w:space="0"/>
              <w:bottom w:val="single" w:color="auto" w:sz="2" w:space="0"/>
              <w:right w:val="single" w:color="auto" w:sz="2" w:space="0"/>
            </w:tcBorders>
            <w:noWrap w:val="0"/>
            <w:vAlign w:val="top"/>
          </w:tcPr>
          <w:p w14:paraId="5295A76E">
            <w:pPr>
              <w:spacing w:line="376" w:lineRule="auto"/>
              <w:rPr>
                <w:rFonts w:hint="default" w:ascii="Times New Roman" w:hAnsi="Times New Roman" w:cs="Times New Roman"/>
              </w:rPr>
            </w:pPr>
          </w:p>
          <w:p w14:paraId="6CDC2D0D">
            <w:pPr>
              <w:pStyle w:val="23"/>
              <w:spacing w:before="58" w:line="220" w:lineRule="auto"/>
              <w:ind w:left="346"/>
              <w:rPr>
                <w:rFonts w:hint="default" w:ascii="Times New Roman" w:hAnsi="Times New Roman" w:cs="Times New Roman"/>
              </w:rPr>
            </w:pPr>
            <w:r>
              <w:rPr>
                <w:rFonts w:hint="default" w:ascii="Times New Roman" w:hAnsi="Times New Roman" w:cs="Times New Roman"/>
                <w:spacing w:val="-2"/>
              </w:rPr>
              <w:t>人字梁</w:t>
            </w:r>
          </w:p>
        </w:tc>
        <w:tc>
          <w:tcPr>
            <w:tcW w:w="4680" w:type="dxa"/>
            <w:gridSpan w:val="2"/>
            <w:tcBorders>
              <w:top w:val="single" w:color="auto" w:sz="2" w:space="0"/>
              <w:left w:val="single" w:color="auto" w:sz="2" w:space="0"/>
              <w:bottom w:val="single" w:color="auto" w:sz="2" w:space="0"/>
              <w:right w:val="single" w:color="auto" w:sz="2" w:space="0"/>
            </w:tcBorders>
            <w:noWrap w:val="0"/>
            <w:vAlign w:val="top"/>
          </w:tcPr>
          <w:p w14:paraId="2B52449C">
            <w:pPr>
              <w:spacing w:line="376" w:lineRule="auto"/>
              <w:rPr>
                <w:rFonts w:hint="default" w:ascii="Times New Roman" w:hAnsi="Times New Roman" w:cs="Times New Roman"/>
              </w:rPr>
            </w:pPr>
          </w:p>
          <w:p w14:paraId="18A261FE">
            <w:pPr>
              <w:pStyle w:val="23"/>
              <w:spacing w:before="58" w:line="219" w:lineRule="auto"/>
              <w:ind w:left="107"/>
              <w:rPr>
                <w:rFonts w:hint="default" w:ascii="Times New Roman" w:hAnsi="Times New Roman" w:cs="Times New Roman"/>
              </w:rPr>
            </w:pPr>
            <w:r>
              <w:rPr>
                <w:rFonts w:hint="default" w:ascii="Times New Roman" w:hAnsi="Times New Roman" w:cs="Times New Roman"/>
                <w:spacing w:val="-1"/>
              </w:rPr>
              <w:t>铝合金型材</w:t>
            </w:r>
            <w:r>
              <w:rPr>
                <w:rFonts w:hint="default" w:ascii="Times New Roman" w:hAnsi="Times New Roman" w:eastAsia="Times New Roman" w:cs="Times New Roman"/>
                <w:spacing w:val="-1"/>
              </w:rPr>
              <w:t>/6063-T5</w:t>
            </w:r>
            <w:r>
              <w:rPr>
                <w:rFonts w:hint="default" w:ascii="Times New Roman" w:hAnsi="Times New Roman" w:cs="Times New Roman"/>
                <w:spacing w:val="-1"/>
              </w:rPr>
              <w:t>。</w:t>
            </w:r>
          </w:p>
        </w:tc>
        <w:tc>
          <w:tcPr>
            <w:tcW w:w="2922" w:type="dxa"/>
            <w:gridSpan w:val="2"/>
            <w:tcBorders>
              <w:top w:val="single" w:color="auto" w:sz="2" w:space="0"/>
              <w:left w:val="single" w:color="auto" w:sz="2" w:space="0"/>
              <w:bottom w:val="single" w:color="auto" w:sz="2" w:space="0"/>
              <w:right w:val="single" w:color="000000" w:sz="6" w:space="0"/>
            </w:tcBorders>
            <w:noWrap w:val="0"/>
            <w:vAlign w:val="top"/>
          </w:tcPr>
          <w:p w14:paraId="5A020E93">
            <w:pPr>
              <w:pStyle w:val="23"/>
              <w:spacing w:before="198" w:line="247" w:lineRule="auto"/>
              <w:ind w:left="116" w:right="109"/>
              <w:rPr>
                <w:rFonts w:hint="default" w:ascii="Times New Roman" w:hAnsi="Times New Roman" w:cs="Times New Roman"/>
                <w:lang w:eastAsia="zh-CN"/>
              </w:rPr>
            </w:pPr>
            <w:r>
              <w:rPr>
                <w:rFonts w:hint="default" w:ascii="Times New Roman" w:hAnsi="Times New Roman" w:cs="Times New Roman"/>
                <w:spacing w:val="-1"/>
                <w:lang w:eastAsia="zh-CN"/>
              </w:rPr>
              <w:t>化学成分、力学性能、尺寸允许偏差和</w:t>
            </w:r>
            <w:r>
              <w:rPr>
                <w:rFonts w:hint="default" w:ascii="Times New Roman" w:hAnsi="Times New Roman" w:cs="Times New Roman"/>
                <w:spacing w:val="-3"/>
                <w:lang w:eastAsia="zh-CN"/>
              </w:rPr>
              <w:t>外观质量符合</w:t>
            </w:r>
            <w:r>
              <w:rPr>
                <w:rFonts w:hint="default" w:ascii="Times New Roman" w:hAnsi="Times New Roman" w:cs="Times New Roman"/>
                <w:spacing w:val="-29"/>
                <w:lang w:eastAsia="zh-CN"/>
              </w:rPr>
              <w:t xml:space="preserve"> </w:t>
            </w:r>
            <w:r>
              <w:rPr>
                <w:rFonts w:hint="default" w:ascii="Times New Roman" w:hAnsi="Times New Roman" w:eastAsia="Times New Roman" w:cs="Times New Roman"/>
                <w:spacing w:val="-3"/>
                <w:lang w:eastAsia="zh-CN"/>
              </w:rPr>
              <w:t>GB/T 5237.1</w:t>
            </w:r>
            <w:r>
              <w:rPr>
                <w:rFonts w:hint="default" w:ascii="Times New Roman" w:hAnsi="Times New Roman" w:cs="Times New Roman"/>
                <w:spacing w:val="-3"/>
                <w:lang w:eastAsia="zh-CN"/>
              </w:rPr>
              <w:t>，表面阳极氧</w:t>
            </w:r>
            <w:r>
              <w:rPr>
                <w:rFonts w:hint="default" w:ascii="Times New Roman" w:hAnsi="Times New Roman" w:cs="Times New Roman"/>
                <w:spacing w:val="-2"/>
                <w:lang w:eastAsia="zh-CN"/>
              </w:rPr>
              <w:t>化膜质量符合</w:t>
            </w:r>
            <w:r>
              <w:rPr>
                <w:rFonts w:hint="default" w:ascii="Times New Roman" w:hAnsi="Times New Roman" w:cs="Times New Roman"/>
                <w:spacing w:val="-26"/>
                <w:lang w:eastAsia="zh-CN"/>
              </w:rPr>
              <w:t xml:space="preserve"> </w:t>
            </w:r>
            <w:r>
              <w:rPr>
                <w:rFonts w:hint="default" w:ascii="Times New Roman" w:hAnsi="Times New Roman" w:eastAsia="Times New Roman" w:cs="Times New Roman"/>
                <w:spacing w:val="-2"/>
                <w:lang w:eastAsia="zh-CN"/>
              </w:rPr>
              <w:t>GB/T 5237.2</w:t>
            </w:r>
            <w:r>
              <w:rPr>
                <w:rFonts w:hint="default" w:ascii="Times New Roman" w:hAnsi="Times New Roman" w:eastAsia="Times New Roman" w:cs="Times New Roman"/>
                <w:spacing w:val="24"/>
                <w:lang w:eastAsia="zh-CN"/>
              </w:rPr>
              <w:t xml:space="preserve"> </w:t>
            </w:r>
            <w:r>
              <w:rPr>
                <w:rFonts w:hint="default" w:ascii="Times New Roman" w:hAnsi="Times New Roman" w:cs="Times New Roman"/>
                <w:spacing w:val="-2"/>
                <w:lang w:eastAsia="zh-CN"/>
              </w:rPr>
              <w:t>中</w:t>
            </w:r>
            <w:r>
              <w:rPr>
                <w:rFonts w:hint="default" w:ascii="Times New Roman" w:hAnsi="Times New Roman" w:cs="Times New Roman"/>
                <w:spacing w:val="-44"/>
                <w:lang w:eastAsia="zh-CN"/>
              </w:rPr>
              <w:t xml:space="preserve"> </w:t>
            </w:r>
            <w:r>
              <w:rPr>
                <w:rFonts w:hint="default" w:ascii="Times New Roman" w:hAnsi="Times New Roman" w:eastAsia="Times New Roman" w:cs="Times New Roman"/>
                <w:spacing w:val="-2"/>
                <w:lang w:eastAsia="zh-CN"/>
              </w:rPr>
              <w:t xml:space="preserve">AA10 </w:t>
            </w:r>
            <w:r>
              <w:rPr>
                <w:rFonts w:hint="default" w:ascii="Times New Roman" w:hAnsi="Times New Roman" w:cs="Times New Roman"/>
                <w:spacing w:val="-2"/>
                <w:lang w:eastAsia="zh-CN"/>
              </w:rPr>
              <w:t>级</w:t>
            </w:r>
          </w:p>
        </w:tc>
      </w:tr>
      <w:tr w14:paraId="4C37BC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1288" w:type="dxa"/>
            <w:gridSpan w:val="2"/>
            <w:tcBorders>
              <w:top w:val="single" w:color="auto" w:sz="2" w:space="0"/>
              <w:left w:val="single" w:color="000000" w:sz="6" w:space="0"/>
              <w:bottom w:val="single" w:color="auto" w:sz="2" w:space="0"/>
              <w:right w:val="single" w:color="auto" w:sz="2" w:space="0"/>
            </w:tcBorders>
            <w:noWrap w:val="0"/>
            <w:vAlign w:val="top"/>
          </w:tcPr>
          <w:p w14:paraId="24A54799">
            <w:pPr>
              <w:spacing w:line="256" w:lineRule="auto"/>
              <w:rPr>
                <w:rFonts w:hint="default" w:ascii="Times New Roman" w:hAnsi="Times New Roman" w:cs="Times New Roman"/>
              </w:rPr>
            </w:pPr>
          </w:p>
          <w:p w14:paraId="08342829">
            <w:pPr>
              <w:pStyle w:val="23"/>
              <w:spacing w:before="58" w:line="220" w:lineRule="auto"/>
              <w:ind w:left="168"/>
              <w:rPr>
                <w:rFonts w:hint="default" w:ascii="Times New Roman" w:hAnsi="Times New Roman" w:cs="Times New Roman"/>
              </w:rPr>
            </w:pPr>
            <w:r>
              <w:rPr>
                <w:rFonts w:hint="default" w:ascii="Times New Roman" w:hAnsi="Times New Roman" w:cs="Times New Roman"/>
                <w:spacing w:val="-2"/>
              </w:rPr>
              <w:t>外遮阳构件</w:t>
            </w:r>
          </w:p>
        </w:tc>
        <w:tc>
          <w:tcPr>
            <w:tcW w:w="4680" w:type="dxa"/>
            <w:gridSpan w:val="2"/>
            <w:tcBorders>
              <w:top w:val="single" w:color="auto" w:sz="2" w:space="0"/>
              <w:left w:val="single" w:color="auto" w:sz="2" w:space="0"/>
              <w:bottom w:val="single" w:color="auto" w:sz="2" w:space="0"/>
              <w:right w:val="single" w:color="auto" w:sz="2" w:space="0"/>
            </w:tcBorders>
            <w:noWrap w:val="0"/>
            <w:vAlign w:val="top"/>
          </w:tcPr>
          <w:p w14:paraId="3E5B64E8">
            <w:pPr>
              <w:pStyle w:val="23"/>
              <w:spacing w:before="76" w:line="219" w:lineRule="auto"/>
              <w:ind w:left="110"/>
              <w:rPr>
                <w:rFonts w:hint="default" w:ascii="Times New Roman" w:hAnsi="Times New Roman" w:cs="Times New Roman"/>
                <w:lang w:eastAsia="zh-CN"/>
              </w:rPr>
            </w:pPr>
            <w:r>
              <w:rPr>
                <w:rFonts w:hint="default" w:ascii="Times New Roman" w:hAnsi="Times New Roman" w:cs="Times New Roman"/>
                <w:spacing w:val="-1"/>
                <w:lang w:eastAsia="zh-CN"/>
              </w:rPr>
              <w:t>外遮阳幕梁采用</w:t>
            </w:r>
            <w:r>
              <w:rPr>
                <w:rFonts w:hint="default" w:ascii="Times New Roman" w:hAnsi="Times New Roman" w:eastAsia="Times New Roman" w:cs="Times New Roman"/>
                <w:spacing w:val="-1"/>
                <w:lang w:eastAsia="zh-CN"/>
              </w:rPr>
              <w:t>50mm×50mm×2.0mm</w:t>
            </w:r>
            <w:r>
              <w:rPr>
                <w:rFonts w:hint="default" w:ascii="Times New Roman" w:hAnsi="Times New Roman" w:cs="Times New Roman"/>
                <w:spacing w:val="-1"/>
                <w:lang w:eastAsia="zh-CN"/>
              </w:rPr>
              <w:t>、立柱采用</w:t>
            </w:r>
          </w:p>
          <w:p w14:paraId="00741A92">
            <w:pPr>
              <w:pStyle w:val="23"/>
              <w:spacing w:before="26" w:line="219" w:lineRule="auto"/>
              <w:ind w:left="108"/>
              <w:rPr>
                <w:rFonts w:hint="default" w:ascii="Times New Roman" w:hAnsi="Times New Roman" w:cs="Times New Roman"/>
                <w:lang w:eastAsia="zh-CN"/>
              </w:rPr>
            </w:pPr>
            <w:r>
              <w:rPr>
                <w:rFonts w:hint="default" w:ascii="Times New Roman" w:hAnsi="Times New Roman" w:eastAsia="Times New Roman" w:cs="Times New Roman"/>
                <w:spacing w:val="-2"/>
                <w:lang w:eastAsia="zh-CN"/>
              </w:rPr>
              <w:t>50mm×50mm×2.0mm</w:t>
            </w:r>
            <w:r>
              <w:rPr>
                <w:rFonts w:hint="default" w:ascii="Times New Roman" w:hAnsi="Times New Roman" w:cs="Times New Roman"/>
                <w:spacing w:val="-2"/>
                <w:lang w:eastAsia="zh-CN"/>
              </w:rPr>
              <w:t>、横梁和纵梁采用</w:t>
            </w:r>
          </w:p>
          <w:p w14:paraId="7175F587">
            <w:pPr>
              <w:pStyle w:val="23"/>
              <w:spacing w:before="26" w:line="212" w:lineRule="auto"/>
              <w:ind w:left="108"/>
              <w:rPr>
                <w:rFonts w:hint="default" w:ascii="Times New Roman" w:hAnsi="Times New Roman" w:cs="Times New Roman"/>
                <w:lang w:eastAsia="zh-CN"/>
              </w:rPr>
            </w:pPr>
            <w:r>
              <w:rPr>
                <w:rFonts w:hint="default" w:ascii="Times New Roman" w:hAnsi="Times New Roman" w:eastAsia="Times New Roman" w:cs="Times New Roman"/>
                <w:lang w:eastAsia="zh-CN"/>
              </w:rPr>
              <w:t>50mm×50mm×2.0mm</w:t>
            </w:r>
            <w:r>
              <w:rPr>
                <w:rFonts w:hint="default" w:ascii="Times New Roman" w:hAnsi="Times New Roman" w:cs="Times New Roman"/>
                <w:lang w:eastAsia="zh-CN"/>
              </w:rPr>
              <w:t>热浸镀锌矩形</w:t>
            </w:r>
            <w:r>
              <w:rPr>
                <w:rFonts w:hint="default" w:ascii="Times New Roman" w:hAnsi="Times New Roman" w:cs="Times New Roman"/>
                <w:spacing w:val="-1"/>
                <w:lang w:eastAsia="zh-CN"/>
              </w:rPr>
              <w:t>钢管，材质</w:t>
            </w:r>
            <w:r>
              <w:rPr>
                <w:rFonts w:hint="default" w:ascii="Times New Roman" w:hAnsi="Times New Roman" w:eastAsia="Times New Roman" w:cs="Times New Roman"/>
                <w:spacing w:val="-1"/>
                <w:lang w:eastAsia="zh-CN"/>
              </w:rPr>
              <w:t>Q235</w:t>
            </w:r>
            <w:r>
              <w:rPr>
                <w:rFonts w:hint="default" w:ascii="Times New Roman" w:hAnsi="Times New Roman" w:cs="Times New Roman"/>
                <w:spacing w:val="-1"/>
                <w:lang w:eastAsia="zh-CN"/>
              </w:rPr>
              <w:t>。</w:t>
            </w:r>
          </w:p>
        </w:tc>
        <w:tc>
          <w:tcPr>
            <w:tcW w:w="2922" w:type="dxa"/>
            <w:gridSpan w:val="2"/>
            <w:tcBorders>
              <w:top w:val="single" w:color="auto" w:sz="2" w:space="0"/>
              <w:left w:val="single" w:color="auto" w:sz="2" w:space="0"/>
              <w:bottom w:val="single" w:color="auto" w:sz="2" w:space="0"/>
              <w:right w:val="single" w:color="000000" w:sz="6" w:space="0"/>
            </w:tcBorders>
            <w:noWrap w:val="0"/>
            <w:vAlign w:val="top"/>
          </w:tcPr>
          <w:p w14:paraId="4732111F">
            <w:pPr>
              <w:pStyle w:val="23"/>
              <w:spacing w:before="196" w:line="249" w:lineRule="auto"/>
              <w:ind w:left="115" w:right="101"/>
              <w:rPr>
                <w:rFonts w:hint="default" w:ascii="Times New Roman" w:hAnsi="Times New Roman" w:cs="Times New Roman"/>
              </w:rPr>
            </w:pPr>
            <w:r>
              <w:rPr>
                <w:rFonts w:hint="default" w:ascii="Times New Roman" w:hAnsi="Times New Roman" w:cs="Times New Roman"/>
                <w:spacing w:val="-5"/>
              </w:rPr>
              <w:t xml:space="preserve">材质符合 </w:t>
            </w:r>
            <w:r>
              <w:rPr>
                <w:rFonts w:hint="default" w:ascii="Times New Roman" w:hAnsi="Times New Roman" w:eastAsia="Times New Roman" w:cs="Times New Roman"/>
                <w:spacing w:val="-5"/>
              </w:rPr>
              <w:t>GB/T 700</w:t>
            </w:r>
            <w:r>
              <w:rPr>
                <w:rFonts w:hint="default" w:ascii="Times New Roman" w:hAnsi="Times New Roman" w:eastAsia="Times New Roman" w:cs="Times New Roman"/>
                <w:spacing w:val="21"/>
              </w:rPr>
              <w:t xml:space="preserve"> </w:t>
            </w:r>
            <w:r>
              <w:rPr>
                <w:rFonts w:hint="default" w:ascii="Times New Roman" w:hAnsi="Times New Roman" w:cs="Times New Roman"/>
                <w:spacing w:val="-5"/>
              </w:rPr>
              <w:t>的要求；规格尺寸符</w:t>
            </w:r>
            <w:r>
              <w:rPr>
                <w:rFonts w:hint="default" w:ascii="Times New Roman" w:hAnsi="Times New Roman" w:cs="Times New Roman"/>
                <w:spacing w:val="-4"/>
              </w:rPr>
              <w:t xml:space="preserve">合 </w:t>
            </w:r>
            <w:r>
              <w:rPr>
                <w:rFonts w:hint="default" w:ascii="Times New Roman" w:hAnsi="Times New Roman" w:eastAsia="Times New Roman" w:cs="Times New Roman"/>
                <w:spacing w:val="-4"/>
              </w:rPr>
              <w:t>GB/T 6728</w:t>
            </w:r>
            <w:r>
              <w:rPr>
                <w:rFonts w:hint="default" w:ascii="Times New Roman" w:hAnsi="Times New Roman" w:eastAsia="Times New Roman" w:cs="Times New Roman"/>
                <w:spacing w:val="33"/>
                <w:w w:val="102"/>
              </w:rPr>
              <w:t xml:space="preserve"> </w:t>
            </w:r>
            <w:r>
              <w:rPr>
                <w:rFonts w:hint="default" w:ascii="Times New Roman" w:hAnsi="Times New Roman" w:cs="Times New Roman"/>
                <w:spacing w:val="-4"/>
              </w:rPr>
              <w:t>的要求。</w:t>
            </w:r>
          </w:p>
        </w:tc>
      </w:tr>
      <w:tr w14:paraId="430B6B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1288" w:type="dxa"/>
            <w:gridSpan w:val="2"/>
            <w:tcBorders>
              <w:top w:val="single" w:color="auto" w:sz="2" w:space="0"/>
              <w:left w:val="single" w:color="000000" w:sz="6" w:space="0"/>
              <w:bottom w:val="single" w:color="auto" w:sz="2" w:space="0"/>
              <w:right w:val="single" w:color="auto" w:sz="2" w:space="0"/>
            </w:tcBorders>
            <w:noWrap w:val="0"/>
            <w:vAlign w:val="top"/>
          </w:tcPr>
          <w:p w14:paraId="78FA246A">
            <w:pPr>
              <w:spacing w:line="257" w:lineRule="auto"/>
              <w:rPr>
                <w:rFonts w:hint="default" w:ascii="Times New Roman" w:hAnsi="Times New Roman" w:cs="Times New Roman"/>
              </w:rPr>
            </w:pPr>
          </w:p>
          <w:p w14:paraId="3FFF9C9C">
            <w:pPr>
              <w:pStyle w:val="23"/>
              <w:spacing w:before="58" w:line="219" w:lineRule="auto"/>
              <w:ind w:left="186"/>
              <w:rPr>
                <w:rFonts w:hint="default" w:ascii="Times New Roman" w:hAnsi="Times New Roman" w:cs="Times New Roman"/>
              </w:rPr>
            </w:pPr>
            <w:r>
              <w:rPr>
                <w:rFonts w:hint="default" w:ascii="Times New Roman" w:hAnsi="Times New Roman" w:cs="Times New Roman"/>
                <w:spacing w:val="-5"/>
              </w:rPr>
              <w:t>内遮阳幕梁</w:t>
            </w:r>
          </w:p>
        </w:tc>
        <w:tc>
          <w:tcPr>
            <w:tcW w:w="4680" w:type="dxa"/>
            <w:gridSpan w:val="2"/>
            <w:tcBorders>
              <w:top w:val="single" w:color="auto" w:sz="2" w:space="0"/>
              <w:left w:val="single" w:color="auto" w:sz="2" w:space="0"/>
              <w:bottom w:val="single" w:color="auto" w:sz="2" w:space="0"/>
              <w:right w:val="single" w:color="auto" w:sz="2" w:space="0"/>
            </w:tcBorders>
            <w:noWrap w:val="0"/>
            <w:vAlign w:val="top"/>
          </w:tcPr>
          <w:p w14:paraId="106BD30B">
            <w:pPr>
              <w:pStyle w:val="23"/>
              <w:spacing w:before="197" w:line="261" w:lineRule="auto"/>
              <w:ind w:left="106" w:right="163"/>
              <w:rPr>
                <w:rFonts w:hint="default" w:ascii="Times New Roman" w:hAnsi="Times New Roman" w:cs="Times New Roman"/>
                <w:lang w:eastAsia="zh-CN"/>
              </w:rPr>
            </w:pPr>
            <w:r>
              <w:rPr>
                <w:rFonts w:hint="default" w:ascii="Times New Roman" w:hAnsi="Times New Roman" w:cs="Times New Roman"/>
                <w:spacing w:val="-1"/>
                <w:lang w:eastAsia="zh-CN"/>
              </w:rPr>
              <w:t>采用</w:t>
            </w:r>
            <w:r>
              <w:rPr>
                <w:rFonts w:hint="default" w:ascii="Times New Roman" w:hAnsi="Times New Roman" w:eastAsia="Times New Roman" w:cs="Times New Roman"/>
                <w:spacing w:val="-1"/>
                <w:lang w:eastAsia="zh-CN"/>
              </w:rPr>
              <w:t>140mm×60mm×3.0mm</w:t>
            </w:r>
            <w:r>
              <w:rPr>
                <w:rFonts w:hint="default" w:ascii="Times New Roman" w:hAnsi="Times New Roman" w:cs="Times New Roman"/>
                <w:spacing w:val="-1"/>
                <w:lang w:eastAsia="zh-CN"/>
              </w:rPr>
              <w:t>，热浸镀锌矩形钢管，材质</w:t>
            </w:r>
            <w:r>
              <w:rPr>
                <w:rFonts w:hint="default" w:ascii="Times New Roman" w:hAnsi="Times New Roman" w:eastAsia="Times New Roman" w:cs="Times New Roman"/>
                <w:spacing w:val="-2"/>
                <w:lang w:eastAsia="zh-CN"/>
              </w:rPr>
              <w:t>Q235</w:t>
            </w:r>
            <w:r>
              <w:rPr>
                <w:rFonts w:hint="default" w:ascii="Times New Roman" w:hAnsi="Times New Roman" w:cs="Times New Roman"/>
                <w:spacing w:val="-2"/>
                <w:lang w:eastAsia="zh-CN"/>
              </w:rPr>
              <w:t>。</w:t>
            </w:r>
          </w:p>
        </w:tc>
        <w:tc>
          <w:tcPr>
            <w:tcW w:w="2922" w:type="dxa"/>
            <w:gridSpan w:val="2"/>
            <w:tcBorders>
              <w:top w:val="single" w:color="auto" w:sz="2" w:space="0"/>
              <w:left w:val="single" w:color="auto" w:sz="2" w:space="0"/>
              <w:bottom w:val="single" w:color="auto" w:sz="2" w:space="0"/>
              <w:right w:val="single" w:color="000000" w:sz="6" w:space="0"/>
            </w:tcBorders>
            <w:noWrap w:val="0"/>
            <w:vAlign w:val="top"/>
          </w:tcPr>
          <w:p w14:paraId="1C0391A9">
            <w:pPr>
              <w:pStyle w:val="23"/>
              <w:spacing w:before="197" w:line="249" w:lineRule="auto"/>
              <w:ind w:left="114" w:right="437"/>
              <w:rPr>
                <w:rFonts w:hint="default" w:ascii="Times New Roman" w:hAnsi="Times New Roman" w:cs="Times New Roman"/>
              </w:rPr>
            </w:pPr>
            <w:r>
              <w:rPr>
                <w:rFonts w:hint="default" w:ascii="Times New Roman" w:hAnsi="Times New Roman" w:cs="Times New Roman"/>
                <w:spacing w:val="-1"/>
              </w:rPr>
              <w:t xml:space="preserve">材质符合 </w:t>
            </w:r>
            <w:r>
              <w:rPr>
                <w:rFonts w:hint="default" w:ascii="Times New Roman" w:hAnsi="Times New Roman" w:eastAsia="Times New Roman" w:cs="Times New Roman"/>
                <w:spacing w:val="-1"/>
              </w:rPr>
              <w:t>GB/T 700</w:t>
            </w:r>
            <w:r>
              <w:rPr>
                <w:rFonts w:hint="default" w:ascii="Times New Roman" w:hAnsi="Times New Roman" w:cs="Times New Roman"/>
                <w:spacing w:val="-1"/>
              </w:rPr>
              <w:t>；规格尺寸符合</w:t>
            </w:r>
            <w:r>
              <w:rPr>
                <w:rFonts w:hint="default" w:ascii="Times New Roman" w:hAnsi="Times New Roman" w:eastAsia="Times New Roman" w:cs="Times New Roman"/>
                <w:spacing w:val="-4"/>
              </w:rPr>
              <w:t>GB/T 6728</w:t>
            </w:r>
            <w:r>
              <w:rPr>
                <w:rFonts w:hint="default" w:ascii="Times New Roman" w:hAnsi="Times New Roman" w:eastAsia="Times New Roman" w:cs="Times New Roman"/>
                <w:spacing w:val="27"/>
              </w:rPr>
              <w:t xml:space="preserve"> </w:t>
            </w:r>
            <w:r>
              <w:rPr>
                <w:rFonts w:hint="default" w:ascii="Times New Roman" w:hAnsi="Times New Roman" w:cs="Times New Roman"/>
                <w:spacing w:val="-4"/>
              </w:rPr>
              <w:t>的要求。</w:t>
            </w:r>
          </w:p>
        </w:tc>
      </w:tr>
      <w:tr w14:paraId="5E8057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67" w:hRule="atLeast"/>
        </w:trPr>
        <w:tc>
          <w:tcPr>
            <w:tcW w:w="8890" w:type="dxa"/>
            <w:gridSpan w:val="6"/>
            <w:tcBorders>
              <w:top w:val="single" w:color="auto" w:sz="2" w:space="0"/>
              <w:left w:val="single" w:color="000000" w:sz="6" w:space="0"/>
              <w:bottom w:val="single" w:color="auto" w:sz="2" w:space="0"/>
              <w:right w:val="single" w:color="000000" w:sz="6" w:space="0"/>
            </w:tcBorders>
            <w:noWrap w:val="0"/>
            <w:vAlign w:val="top"/>
          </w:tcPr>
          <w:p w14:paraId="664A2923">
            <w:pPr>
              <w:pStyle w:val="23"/>
              <w:spacing w:before="199" w:line="219" w:lineRule="auto"/>
              <w:rPr>
                <w:rFonts w:hint="default" w:ascii="Times New Roman" w:hAnsi="Times New Roman" w:cs="Times New Roman"/>
                <w:spacing w:val="-2"/>
                <w:lang w:eastAsia="zh-CN"/>
              </w:rPr>
            </w:pPr>
            <w:r>
              <w:rPr>
                <w:rFonts w:hint="default" w:ascii="Times New Roman" w:hAnsi="Times New Roman" w:cs="Times New Roman"/>
                <w:spacing w:val="-1"/>
                <w:lang w:eastAsia="zh-CN"/>
              </w:rPr>
              <w:t>注</w:t>
            </w:r>
            <w:r>
              <w:rPr>
                <w:rFonts w:hint="default" w:ascii="Times New Roman" w:hAnsi="Times New Roman" w:eastAsia="Times New Roman" w:cs="Times New Roman"/>
                <w:spacing w:val="-1"/>
                <w:lang w:eastAsia="zh-CN"/>
              </w:rPr>
              <w:t>:1.</w:t>
            </w:r>
            <w:r>
              <w:rPr>
                <w:rFonts w:hint="default" w:ascii="Times New Roman" w:hAnsi="Times New Roman" w:cs="Times New Roman"/>
                <w:spacing w:val="-1"/>
                <w:lang w:eastAsia="zh-CN"/>
              </w:rPr>
              <w:t>天沟可采用符合</w:t>
            </w:r>
            <w:r>
              <w:rPr>
                <w:rFonts w:hint="default" w:ascii="Times New Roman" w:hAnsi="Times New Roman" w:cs="Times New Roman"/>
                <w:spacing w:val="-39"/>
                <w:lang w:eastAsia="zh-CN"/>
              </w:rPr>
              <w:t xml:space="preserve"> </w:t>
            </w:r>
            <w:r>
              <w:rPr>
                <w:rFonts w:hint="default" w:ascii="Times New Roman" w:hAnsi="Times New Roman" w:eastAsia="Times New Roman" w:cs="Times New Roman"/>
                <w:spacing w:val="-1"/>
                <w:lang w:eastAsia="zh-CN"/>
              </w:rPr>
              <w:t>GB/T 5237</w:t>
            </w:r>
            <w:r>
              <w:rPr>
                <w:rFonts w:hint="default" w:ascii="Times New Roman" w:hAnsi="Times New Roman" w:eastAsia="Times New Roman" w:cs="Times New Roman"/>
                <w:spacing w:val="-2"/>
                <w:lang w:eastAsia="zh-CN"/>
              </w:rPr>
              <w:t xml:space="preserve">.1 </w:t>
            </w:r>
            <w:r>
              <w:rPr>
                <w:rFonts w:hint="default" w:ascii="Times New Roman" w:hAnsi="Times New Roman" w:cs="Times New Roman"/>
                <w:spacing w:val="-2"/>
                <w:lang w:eastAsia="zh-CN"/>
              </w:rPr>
              <w:t>规定的材质为</w:t>
            </w:r>
            <w:r>
              <w:rPr>
                <w:rFonts w:hint="default" w:ascii="Times New Roman" w:hAnsi="Times New Roman" w:cs="Times New Roman"/>
                <w:spacing w:val="-38"/>
                <w:lang w:eastAsia="zh-CN"/>
              </w:rPr>
              <w:t xml:space="preserve"> </w:t>
            </w:r>
            <w:r>
              <w:rPr>
                <w:rFonts w:hint="default" w:ascii="Times New Roman" w:hAnsi="Times New Roman" w:eastAsia="Times New Roman" w:cs="Times New Roman"/>
                <w:spacing w:val="-2"/>
                <w:lang w:eastAsia="zh-CN"/>
              </w:rPr>
              <w:t>6063-T5</w:t>
            </w:r>
            <w:r>
              <w:rPr>
                <w:rFonts w:hint="default" w:ascii="Times New Roman" w:hAnsi="Times New Roman" w:eastAsia="Times New Roman" w:cs="Times New Roman"/>
                <w:spacing w:val="22"/>
                <w:w w:val="101"/>
                <w:lang w:eastAsia="zh-CN"/>
              </w:rPr>
              <w:t xml:space="preserve"> </w:t>
            </w:r>
            <w:r>
              <w:rPr>
                <w:rFonts w:hint="default" w:ascii="Times New Roman" w:hAnsi="Times New Roman" w:cs="Times New Roman"/>
                <w:spacing w:val="-2"/>
                <w:lang w:eastAsia="zh-CN"/>
              </w:rPr>
              <w:t>的铝合金型材。</w:t>
            </w:r>
          </w:p>
          <w:p w14:paraId="7ECE0963">
            <w:pPr>
              <w:pStyle w:val="23"/>
              <w:spacing w:line="269" w:lineRule="auto"/>
              <w:ind w:right="61"/>
              <w:rPr>
                <w:rFonts w:hint="default" w:ascii="Times New Roman" w:hAnsi="Times New Roman" w:cs="Times New Roman"/>
                <w:lang w:eastAsia="zh-CN"/>
              </w:rPr>
            </w:pPr>
            <w:r>
              <w:rPr>
                <w:rFonts w:hint="default" w:ascii="Times New Roman" w:hAnsi="Times New Roman" w:cs="Times New Roman"/>
                <w:lang w:eastAsia="zh-CN"/>
              </w:rPr>
              <w:t>注</w:t>
            </w:r>
            <w:r>
              <w:rPr>
                <w:rFonts w:hint="default" w:ascii="Times New Roman" w:hAnsi="Times New Roman" w:cs="Times New Roman"/>
                <w:spacing w:val="-42"/>
                <w:lang w:eastAsia="zh-CN"/>
              </w:rPr>
              <w:t xml:space="preserve"> </w:t>
            </w:r>
            <w:r>
              <w:rPr>
                <w:rFonts w:hint="default" w:ascii="Times New Roman" w:hAnsi="Times New Roman" w:eastAsia="Times New Roman" w:cs="Times New Roman"/>
                <w:lang w:eastAsia="zh-CN"/>
              </w:rPr>
              <w:t>2.</w:t>
            </w:r>
            <w:r>
              <w:rPr>
                <w:rFonts w:hint="default" w:ascii="Times New Roman" w:hAnsi="Times New Roman" w:cs="Times New Roman"/>
                <w:lang w:eastAsia="zh-CN"/>
              </w:rPr>
              <w:t>表面采用热浸镀锌（吊镀）时，镀锌质量应</w:t>
            </w:r>
            <w:r>
              <w:rPr>
                <w:rFonts w:hint="default" w:ascii="Times New Roman" w:hAnsi="Times New Roman" w:cs="Times New Roman"/>
                <w:spacing w:val="-1"/>
                <w:lang w:eastAsia="zh-CN"/>
              </w:rPr>
              <w:t xml:space="preserve">符合 </w:t>
            </w:r>
            <w:r>
              <w:rPr>
                <w:rFonts w:hint="default" w:ascii="Times New Roman" w:hAnsi="Times New Roman" w:eastAsia="Times New Roman" w:cs="Times New Roman"/>
                <w:spacing w:val="-1"/>
                <w:lang w:eastAsia="zh-CN"/>
              </w:rPr>
              <w:t>GB/T</w:t>
            </w:r>
            <w:r>
              <w:rPr>
                <w:rFonts w:hint="default" w:ascii="Times New Roman" w:hAnsi="Times New Roman" w:eastAsia="Times New Roman" w:cs="Times New Roman"/>
                <w:spacing w:val="19"/>
                <w:lang w:eastAsia="zh-CN"/>
              </w:rPr>
              <w:t xml:space="preserve"> </w:t>
            </w:r>
            <w:r>
              <w:rPr>
                <w:rFonts w:hint="default" w:ascii="Times New Roman" w:hAnsi="Times New Roman" w:eastAsia="Times New Roman" w:cs="Times New Roman"/>
                <w:spacing w:val="-1"/>
                <w:lang w:eastAsia="zh-CN"/>
              </w:rPr>
              <w:t xml:space="preserve">13912  </w:t>
            </w:r>
            <w:r>
              <w:rPr>
                <w:rFonts w:hint="default" w:ascii="Times New Roman" w:hAnsi="Times New Roman" w:cs="Times New Roman"/>
                <w:spacing w:val="-1"/>
                <w:lang w:eastAsia="zh-CN"/>
              </w:rPr>
              <w:t>的规定；采用热镀锌板和热镀锌管时，单面锌层厚度不应低于</w:t>
            </w:r>
            <w:r>
              <w:rPr>
                <w:rFonts w:hint="default" w:ascii="Times New Roman" w:hAnsi="Times New Roman" w:cs="Times New Roman"/>
                <w:spacing w:val="-42"/>
                <w:lang w:eastAsia="zh-CN"/>
              </w:rPr>
              <w:t xml:space="preserve"> </w:t>
            </w:r>
            <w:r>
              <w:rPr>
                <w:rFonts w:hint="default" w:ascii="Times New Roman" w:hAnsi="Times New Roman" w:eastAsia="Times New Roman" w:cs="Times New Roman"/>
                <w:spacing w:val="-1"/>
                <w:lang w:eastAsia="zh-CN"/>
              </w:rPr>
              <w:t>20</w:t>
            </w:r>
            <w:r>
              <w:rPr>
                <w:rFonts w:hint="default" w:ascii="Times New Roman" w:hAnsi="Times New Roman" w:eastAsia="Times New Roman" w:cs="Times New Roman"/>
                <w:spacing w:val="-1"/>
              </w:rPr>
              <w:t>μ</w:t>
            </w:r>
            <w:r>
              <w:rPr>
                <w:rFonts w:hint="default" w:ascii="Times New Roman" w:hAnsi="Times New Roman" w:eastAsia="Times New Roman" w:cs="Times New Roman"/>
                <w:spacing w:val="-1"/>
                <w:lang w:eastAsia="zh-CN"/>
              </w:rPr>
              <w:t>m</w:t>
            </w:r>
            <w:r>
              <w:rPr>
                <w:rFonts w:hint="default" w:ascii="Times New Roman" w:hAnsi="Times New Roman" w:cs="Times New Roman"/>
                <w:spacing w:val="-1"/>
                <w:lang w:eastAsia="zh-CN"/>
              </w:rPr>
              <w:t>，表中有规定锌层厚度的除外。表中各构件截面尺寸要求取荷载最不利组合条件调研得出，</w:t>
            </w:r>
            <w:r>
              <w:rPr>
                <w:rFonts w:hint="default" w:ascii="Times New Roman" w:hAnsi="Times New Roman" w:cs="Times New Roman"/>
                <w:lang w:eastAsia="zh-CN"/>
              </w:rPr>
              <w:t>给出的截面尺寸仅为最低要求，用于造价测算，不作为实际建设项目构件选型。如实际建设</w:t>
            </w:r>
            <w:r>
              <w:rPr>
                <w:rFonts w:hint="default" w:ascii="Times New Roman" w:hAnsi="Times New Roman" w:cs="Times New Roman"/>
                <w:spacing w:val="-1"/>
                <w:lang w:eastAsia="zh-CN"/>
              </w:rPr>
              <w:t>时需要重新进行结构</w:t>
            </w:r>
            <w:r>
              <w:rPr>
                <w:rFonts w:hint="default" w:ascii="Times New Roman" w:hAnsi="Times New Roman" w:cs="Times New Roman"/>
                <w:spacing w:val="-3"/>
                <w:lang w:eastAsia="zh-CN"/>
              </w:rPr>
              <w:t>计算，调整构件截面尺寸。</w:t>
            </w:r>
          </w:p>
          <w:p w14:paraId="4A5E0477">
            <w:pPr>
              <w:pStyle w:val="23"/>
              <w:spacing w:line="269" w:lineRule="auto"/>
              <w:rPr>
                <w:rFonts w:hint="default" w:ascii="Times New Roman" w:hAnsi="Times New Roman" w:cs="Times New Roman"/>
                <w:spacing w:val="-2"/>
                <w:lang w:eastAsia="zh-CN"/>
              </w:rPr>
            </w:pPr>
            <w:r>
              <w:rPr>
                <w:rFonts w:hint="default" w:ascii="Times New Roman" w:hAnsi="Times New Roman" w:cs="Times New Roman"/>
                <w:lang w:eastAsia="zh-CN"/>
              </w:rPr>
              <w:t>注</w:t>
            </w:r>
            <w:r>
              <w:rPr>
                <w:rFonts w:hint="default" w:ascii="Times New Roman" w:hAnsi="Times New Roman" w:cs="Times New Roman"/>
                <w:spacing w:val="-38"/>
                <w:lang w:eastAsia="zh-CN"/>
              </w:rPr>
              <w:t xml:space="preserve"> </w:t>
            </w:r>
            <w:r>
              <w:rPr>
                <w:rFonts w:hint="default" w:ascii="Times New Roman" w:hAnsi="Times New Roman" w:eastAsia="Times New Roman" w:cs="Times New Roman"/>
                <w:lang w:eastAsia="zh-CN"/>
              </w:rPr>
              <w:t>3</w:t>
            </w:r>
            <w:r>
              <w:rPr>
                <w:rFonts w:hint="default" w:ascii="Times New Roman" w:hAnsi="Times New Roman" w:cs="Times New Roman"/>
                <w:lang w:eastAsia="zh-CN"/>
              </w:rPr>
              <w:t>：表中同一功能构件有不同规格尺寸，与省内不同市县荷载情况有关，</w:t>
            </w:r>
            <w:r>
              <w:rPr>
                <w:rFonts w:hint="default" w:ascii="Times New Roman" w:hAnsi="Times New Roman" w:cs="Times New Roman"/>
                <w:spacing w:val="-1"/>
                <w:lang w:eastAsia="zh-CN"/>
              </w:rPr>
              <w:t>实际建设时应因地制宜设计确定构件</w:t>
            </w:r>
            <w:r>
              <w:rPr>
                <w:rFonts w:hint="default" w:ascii="Times New Roman" w:hAnsi="Times New Roman" w:cs="Times New Roman"/>
                <w:spacing w:val="-6"/>
                <w:lang w:eastAsia="zh-CN"/>
              </w:rPr>
              <w:t>截面尺寸。</w:t>
            </w:r>
          </w:p>
        </w:tc>
      </w:tr>
    </w:tbl>
    <w:p w14:paraId="72C57DCE">
      <w:pPr>
        <w:jc w:val="center"/>
        <w:rPr>
          <w:rFonts w:hint="default" w:ascii="Times New Roman" w:hAnsi="Times New Roman" w:eastAsia="黑体" w:cs="Times New Roman"/>
          <w:spacing w:val="-2"/>
          <w:sz w:val="24"/>
        </w:rPr>
      </w:pPr>
    </w:p>
    <w:p w14:paraId="63517A12">
      <w:pPr>
        <w:jc w:val="center"/>
        <w:rPr>
          <w:rFonts w:hint="default" w:ascii="Times New Roman" w:hAnsi="Times New Roman" w:eastAsia="黑体" w:cs="Times New Roman"/>
          <w:spacing w:val="-2"/>
          <w:sz w:val="24"/>
        </w:rPr>
      </w:pPr>
      <w:r>
        <w:rPr>
          <w:rFonts w:hint="default" w:ascii="Times New Roman" w:hAnsi="Times New Roman" w:eastAsia="黑体" w:cs="Times New Roman"/>
          <w:spacing w:val="-2"/>
          <w:sz w:val="24"/>
        </w:rPr>
        <w:t>表 4 大棚主要零部件材料与技术要求</w:t>
      </w:r>
    </w:p>
    <w:p w14:paraId="7AD52B88">
      <w:pPr>
        <w:spacing w:line="165" w:lineRule="exact"/>
        <w:rPr>
          <w:rFonts w:hint="default" w:ascii="Times New Roman" w:hAnsi="Times New Roman" w:cs="Times New Roman"/>
        </w:rPr>
      </w:pPr>
    </w:p>
    <w:tbl>
      <w:tblPr>
        <w:tblStyle w:val="9"/>
        <w:tblW w:w="5026" w:type="pct"/>
        <w:tblInd w:w="17"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223"/>
        <w:gridCol w:w="5"/>
        <w:gridCol w:w="5229"/>
        <w:gridCol w:w="23"/>
        <w:gridCol w:w="2394"/>
        <w:gridCol w:w="31"/>
      </w:tblGrid>
      <w:tr w14:paraId="06E37B1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397" w:hRule="atLeast"/>
        </w:trPr>
        <w:tc>
          <w:tcPr>
            <w:tcW w:w="1221" w:type="dxa"/>
            <w:tcBorders>
              <w:top w:val="single" w:color="000000" w:sz="6" w:space="0"/>
              <w:left w:val="single" w:color="000000" w:sz="6" w:space="0"/>
              <w:bottom w:val="single" w:color="auto" w:sz="2" w:space="0"/>
              <w:right w:val="single" w:color="auto" w:sz="2" w:space="0"/>
            </w:tcBorders>
            <w:noWrap w:val="0"/>
            <w:vAlign w:val="top"/>
          </w:tcPr>
          <w:p w14:paraId="56F2C896">
            <w:pPr>
              <w:pStyle w:val="23"/>
              <w:keepNext w:val="0"/>
              <w:keepLines w:val="0"/>
              <w:pageBreakBefore w:val="0"/>
              <w:widowControl w:val="0"/>
              <w:kinsoku/>
              <w:wordWrap/>
              <w:overflowPunct/>
              <w:topLinePunct w:val="0"/>
              <w:autoSpaceDE/>
              <w:autoSpaceDN/>
              <w:bidi w:val="0"/>
              <w:adjustRightInd/>
              <w:snapToGrid/>
              <w:spacing w:before="72" w:line="220" w:lineRule="exact"/>
              <w:ind w:left="409"/>
              <w:textAlignment w:val="auto"/>
              <w:rPr>
                <w:rFonts w:hint="default" w:ascii="Times New Roman" w:hAnsi="Times New Roman" w:cs="Times New Roman"/>
              </w:rPr>
            </w:pPr>
            <w:r>
              <w:rPr>
                <w:rFonts w:hint="default" w:ascii="Times New Roman" w:hAnsi="Times New Roman" w:cs="Times New Roman"/>
                <w:spacing w:val="-4"/>
              </w:rPr>
              <w:t>型号</w:t>
            </w:r>
          </w:p>
        </w:tc>
        <w:tc>
          <w:tcPr>
            <w:tcW w:w="5225" w:type="dxa"/>
            <w:gridSpan w:val="2"/>
            <w:tcBorders>
              <w:top w:val="single" w:color="000000" w:sz="6" w:space="0"/>
              <w:left w:val="single" w:color="auto" w:sz="2" w:space="0"/>
              <w:bottom w:val="single" w:color="auto" w:sz="2" w:space="0"/>
              <w:right w:val="single" w:color="auto" w:sz="2" w:space="0"/>
            </w:tcBorders>
            <w:noWrap w:val="0"/>
            <w:vAlign w:val="top"/>
          </w:tcPr>
          <w:p w14:paraId="1A458AE2">
            <w:pPr>
              <w:keepNext w:val="0"/>
              <w:keepLines w:val="0"/>
              <w:pageBreakBefore w:val="0"/>
              <w:widowControl w:val="0"/>
              <w:kinsoku/>
              <w:wordWrap/>
              <w:overflowPunct/>
              <w:topLinePunct w:val="0"/>
              <w:autoSpaceDE/>
              <w:autoSpaceDN/>
              <w:bidi w:val="0"/>
              <w:adjustRightInd/>
              <w:snapToGrid/>
              <w:spacing w:before="129" w:line="220" w:lineRule="exact"/>
              <w:ind w:left="2174"/>
              <w:textAlignment w:val="auto"/>
              <w:rPr>
                <w:rFonts w:hint="default" w:ascii="Times New Roman" w:hAnsi="Times New Roman" w:eastAsia="Times New Roman" w:cs="Times New Roman"/>
                <w:sz w:val="18"/>
                <w:szCs w:val="18"/>
              </w:rPr>
            </w:pPr>
            <w:r>
              <w:rPr>
                <w:rFonts w:hint="default" w:ascii="Times New Roman" w:hAnsi="Times New Roman" w:eastAsia="Times New Roman" w:cs="Times New Roman"/>
                <w:spacing w:val="-1"/>
                <w:sz w:val="18"/>
                <w:szCs w:val="18"/>
              </w:rPr>
              <w:t>GP-L832</w:t>
            </w:r>
          </w:p>
        </w:tc>
        <w:tc>
          <w:tcPr>
            <w:tcW w:w="2413" w:type="dxa"/>
            <w:gridSpan w:val="2"/>
            <w:tcBorders>
              <w:top w:val="single" w:color="000000" w:sz="6" w:space="0"/>
              <w:left w:val="single" w:color="auto" w:sz="2" w:space="0"/>
              <w:bottom w:val="single" w:color="auto" w:sz="2" w:space="0"/>
              <w:right w:val="single" w:color="000000" w:sz="6" w:space="0"/>
            </w:tcBorders>
            <w:noWrap w:val="0"/>
            <w:vAlign w:val="top"/>
          </w:tcPr>
          <w:p w14:paraId="3EE02327">
            <w:pPr>
              <w:pStyle w:val="23"/>
              <w:keepNext w:val="0"/>
              <w:keepLines w:val="0"/>
              <w:pageBreakBefore w:val="0"/>
              <w:widowControl w:val="0"/>
              <w:kinsoku/>
              <w:wordWrap/>
              <w:overflowPunct/>
              <w:topLinePunct w:val="0"/>
              <w:autoSpaceDE/>
              <w:autoSpaceDN/>
              <w:bidi w:val="0"/>
              <w:adjustRightInd/>
              <w:snapToGrid/>
              <w:spacing w:before="96" w:line="220" w:lineRule="exact"/>
              <w:ind w:left="1084"/>
              <w:textAlignment w:val="auto"/>
              <w:rPr>
                <w:rFonts w:hint="default" w:ascii="Times New Roman" w:hAnsi="Times New Roman" w:cs="Times New Roman"/>
              </w:rPr>
            </w:pPr>
            <w:r>
              <w:rPr>
                <w:rFonts w:hint="default" w:ascii="Times New Roman" w:hAnsi="Times New Roman" w:cs="Times New Roman"/>
                <w:spacing w:val="-2"/>
              </w:rPr>
              <w:t>技术要求</w:t>
            </w:r>
          </w:p>
        </w:tc>
      </w:tr>
      <w:tr w14:paraId="0A8223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397" w:hRule="atLeast"/>
        </w:trPr>
        <w:tc>
          <w:tcPr>
            <w:tcW w:w="1221" w:type="dxa"/>
            <w:tcBorders>
              <w:top w:val="single" w:color="auto" w:sz="2" w:space="0"/>
              <w:left w:val="single" w:color="000000" w:sz="6" w:space="0"/>
              <w:bottom w:val="single" w:color="auto" w:sz="2" w:space="0"/>
              <w:right w:val="single" w:color="auto" w:sz="2" w:space="0"/>
            </w:tcBorders>
            <w:noWrap w:val="0"/>
            <w:vAlign w:val="top"/>
          </w:tcPr>
          <w:p w14:paraId="51AE8A91">
            <w:pPr>
              <w:pStyle w:val="23"/>
              <w:keepNext w:val="0"/>
              <w:keepLines w:val="0"/>
              <w:pageBreakBefore w:val="0"/>
              <w:widowControl w:val="0"/>
              <w:kinsoku/>
              <w:wordWrap/>
              <w:overflowPunct/>
              <w:topLinePunct w:val="0"/>
              <w:autoSpaceDE/>
              <w:autoSpaceDN/>
              <w:bidi w:val="0"/>
              <w:adjustRightInd/>
              <w:snapToGrid/>
              <w:spacing w:before="85" w:line="220" w:lineRule="exact"/>
              <w:ind w:left="315"/>
              <w:textAlignment w:val="auto"/>
              <w:rPr>
                <w:rFonts w:hint="default" w:ascii="Times New Roman" w:hAnsi="Times New Roman" w:cs="Times New Roman"/>
              </w:rPr>
            </w:pPr>
            <w:r>
              <w:rPr>
                <w:rFonts w:hint="default" w:ascii="Times New Roman" w:hAnsi="Times New Roman" w:cs="Times New Roman"/>
                <w:spacing w:val="-2"/>
              </w:rPr>
              <w:t>主拱杆</w:t>
            </w:r>
          </w:p>
        </w:tc>
        <w:tc>
          <w:tcPr>
            <w:tcW w:w="5225" w:type="dxa"/>
            <w:gridSpan w:val="2"/>
            <w:tcBorders>
              <w:top w:val="single" w:color="auto" w:sz="2" w:space="0"/>
              <w:left w:val="single" w:color="auto" w:sz="2" w:space="0"/>
              <w:bottom w:val="single" w:color="auto" w:sz="2" w:space="0"/>
              <w:right w:val="single" w:color="auto" w:sz="2" w:space="0"/>
            </w:tcBorders>
            <w:noWrap w:val="0"/>
            <w:vAlign w:val="top"/>
          </w:tcPr>
          <w:p w14:paraId="5A6F9FFC">
            <w:pPr>
              <w:pStyle w:val="23"/>
              <w:keepNext w:val="0"/>
              <w:keepLines w:val="0"/>
              <w:pageBreakBefore w:val="0"/>
              <w:widowControl w:val="0"/>
              <w:kinsoku/>
              <w:wordWrap/>
              <w:overflowPunct/>
              <w:topLinePunct w:val="0"/>
              <w:autoSpaceDE/>
              <w:autoSpaceDN/>
              <w:bidi w:val="0"/>
              <w:adjustRightInd/>
              <w:snapToGrid/>
              <w:spacing w:before="85" w:line="220" w:lineRule="exact"/>
              <w:ind w:left="107"/>
              <w:textAlignment w:val="auto"/>
              <w:rPr>
                <w:rFonts w:hint="default" w:ascii="Times New Roman" w:hAnsi="Times New Roman" w:cs="Times New Roman"/>
                <w:lang w:eastAsia="zh-CN"/>
              </w:rPr>
            </w:pPr>
            <w:r>
              <w:rPr>
                <w:rFonts w:hint="default" w:ascii="Times New Roman" w:hAnsi="Times New Roman" w:eastAsia="Times New Roman" w:cs="Times New Roman"/>
                <w:lang w:eastAsia="zh-CN"/>
              </w:rPr>
              <w:t>60mm×30mm×2.0mm</w:t>
            </w:r>
            <w:r>
              <w:rPr>
                <w:rFonts w:hint="default" w:ascii="Times New Roman" w:hAnsi="Times New Roman" w:cs="Times New Roman"/>
                <w:lang w:eastAsia="zh-CN"/>
              </w:rPr>
              <w:t>热浸镀锌平椭圆</w:t>
            </w:r>
            <w:r>
              <w:rPr>
                <w:rFonts w:hint="default" w:ascii="Times New Roman" w:hAnsi="Times New Roman" w:cs="Times New Roman"/>
                <w:spacing w:val="-1"/>
                <w:lang w:eastAsia="zh-CN"/>
              </w:rPr>
              <w:t>管，材质</w:t>
            </w:r>
            <w:r>
              <w:rPr>
                <w:rFonts w:hint="default" w:ascii="Times New Roman" w:hAnsi="Times New Roman" w:eastAsia="Times New Roman" w:cs="Times New Roman"/>
                <w:spacing w:val="-1"/>
                <w:lang w:eastAsia="zh-CN"/>
              </w:rPr>
              <w:t>Q235</w:t>
            </w:r>
            <w:r>
              <w:rPr>
                <w:rFonts w:hint="default" w:ascii="Times New Roman" w:hAnsi="Times New Roman" w:cs="Times New Roman"/>
                <w:spacing w:val="-1"/>
                <w:lang w:eastAsia="zh-CN"/>
              </w:rPr>
              <w:t>。</w:t>
            </w:r>
          </w:p>
        </w:tc>
        <w:tc>
          <w:tcPr>
            <w:tcW w:w="2413" w:type="dxa"/>
            <w:gridSpan w:val="2"/>
            <w:vMerge w:val="restart"/>
            <w:tcBorders>
              <w:top w:val="single" w:color="auto" w:sz="2" w:space="0"/>
              <w:left w:val="single" w:color="auto" w:sz="2" w:space="0"/>
              <w:bottom w:val="nil"/>
              <w:right w:val="single" w:color="000000" w:sz="6" w:space="0"/>
            </w:tcBorders>
            <w:noWrap w:val="0"/>
            <w:vAlign w:val="top"/>
          </w:tcPr>
          <w:p w14:paraId="0808E240">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p w14:paraId="20A55071">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p w14:paraId="2E422F43">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p w14:paraId="47CD883A">
            <w:pPr>
              <w:pStyle w:val="23"/>
              <w:keepNext w:val="0"/>
              <w:keepLines w:val="0"/>
              <w:pageBreakBefore w:val="0"/>
              <w:widowControl w:val="0"/>
              <w:kinsoku/>
              <w:wordWrap/>
              <w:overflowPunct/>
              <w:topLinePunct w:val="0"/>
              <w:autoSpaceDE/>
              <w:autoSpaceDN/>
              <w:bidi w:val="0"/>
              <w:adjustRightInd/>
              <w:snapToGrid/>
              <w:spacing w:before="59" w:line="220" w:lineRule="exact"/>
              <w:ind w:left="123" w:right="76" w:hanging="7"/>
              <w:textAlignment w:val="auto"/>
              <w:rPr>
                <w:rFonts w:hint="default" w:ascii="Times New Roman" w:hAnsi="Times New Roman" w:cs="Times New Roman"/>
                <w:lang w:eastAsia="zh-CN"/>
              </w:rPr>
            </w:pPr>
            <w:r>
              <w:rPr>
                <w:rFonts w:hint="default" w:ascii="Times New Roman" w:hAnsi="Times New Roman" w:cs="Times New Roman"/>
                <w:spacing w:val="-4"/>
                <w:lang w:eastAsia="zh-CN"/>
              </w:rPr>
              <w:t>材质符合</w:t>
            </w:r>
            <w:r>
              <w:rPr>
                <w:rFonts w:hint="default" w:ascii="Times New Roman" w:hAnsi="Times New Roman" w:eastAsia="Times New Roman" w:cs="Times New Roman"/>
                <w:spacing w:val="-4"/>
                <w:lang w:eastAsia="zh-CN"/>
              </w:rPr>
              <w:t>GB/T 700</w:t>
            </w:r>
            <w:r>
              <w:rPr>
                <w:rFonts w:hint="default" w:ascii="Times New Roman" w:hAnsi="Times New Roman" w:cs="Times New Roman"/>
                <w:spacing w:val="-4"/>
                <w:lang w:eastAsia="zh-CN"/>
              </w:rPr>
              <w:t>的要求，力学性</w:t>
            </w:r>
            <w:r>
              <w:rPr>
                <w:rFonts w:hint="default" w:ascii="Times New Roman" w:hAnsi="Times New Roman" w:cs="Times New Roman"/>
                <w:spacing w:val="-1"/>
                <w:lang w:eastAsia="zh-CN"/>
              </w:rPr>
              <w:t>能焊缝质量和尺寸规格符合</w:t>
            </w:r>
            <w:r>
              <w:rPr>
                <w:rFonts w:hint="default" w:ascii="Times New Roman" w:hAnsi="Times New Roman" w:eastAsia="Times New Roman" w:cs="Times New Roman"/>
                <w:spacing w:val="-1"/>
                <w:lang w:eastAsia="zh-CN"/>
              </w:rPr>
              <w:t>GB/T</w:t>
            </w:r>
            <w:r>
              <w:rPr>
                <w:rFonts w:hint="default" w:ascii="Times New Roman" w:hAnsi="Times New Roman" w:eastAsia="Times New Roman" w:cs="Times New Roman"/>
                <w:lang w:eastAsia="zh-CN"/>
              </w:rPr>
              <w:t xml:space="preserve"> </w:t>
            </w:r>
            <w:r>
              <w:rPr>
                <w:rFonts w:hint="default" w:ascii="Times New Roman" w:hAnsi="Times New Roman" w:eastAsia="Times New Roman" w:cs="Times New Roman"/>
                <w:spacing w:val="-3"/>
                <w:lang w:eastAsia="zh-CN"/>
              </w:rPr>
              <w:t>13793</w:t>
            </w:r>
            <w:r>
              <w:rPr>
                <w:rFonts w:hint="default" w:ascii="Times New Roman" w:hAnsi="Times New Roman" w:eastAsia="Times New Roman" w:cs="Times New Roman"/>
                <w:spacing w:val="-21"/>
                <w:lang w:eastAsia="zh-CN"/>
              </w:rPr>
              <w:t xml:space="preserve"> </w:t>
            </w:r>
            <w:r>
              <w:rPr>
                <w:rFonts w:hint="default" w:ascii="Times New Roman" w:hAnsi="Times New Roman" w:cs="Times New Roman"/>
                <w:spacing w:val="-3"/>
                <w:lang w:eastAsia="zh-CN"/>
              </w:rPr>
              <w:t>、</w:t>
            </w:r>
            <w:r>
              <w:rPr>
                <w:rFonts w:hint="default" w:ascii="Times New Roman" w:hAnsi="Times New Roman" w:eastAsia="Times New Roman" w:cs="Times New Roman"/>
                <w:spacing w:val="-3"/>
                <w:lang w:eastAsia="zh-CN"/>
              </w:rPr>
              <w:t>GB/T 6728</w:t>
            </w:r>
            <w:r>
              <w:rPr>
                <w:rFonts w:hint="default" w:ascii="Times New Roman" w:hAnsi="Times New Roman" w:cs="Times New Roman"/>
                <w:spacing w:val="-3"/>
                <w:lang w:eastAsia="zh-CN"/>
              </w:rPr>
              <w:t>等标准的要求。</w:t>
            </w:r>
          </w:p>
        </w:tc>
      </w:tr>
      <w:tr w14:paraId="1E975C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397" w:hRule="atLeast"/>
        </w:trPr>
        <w:tc>
          <w:tcPr>
            <w:tcW w:w="1221" w:type="dxa"/>
            <w:tcBorders>
              <w:top w:val="single" w:color="auto" w:sz="2" w:space="0"/>
              <w:left w:val="single" w:color="000000" w:sz="6" w:space="0"/>
              <w:bottom w:val="single" w:color="auto" w:sz="2" w:space="0"/>
              <w:right w:val="single" w:color="auto" w:sz="2" w:space="0"/>
            </w:tcBorders>
            <w:noWrap w:val="0"/>
            <w:vAlign w:val="top"/>
          </w:tcPr>
          <w:p w14:paraId="50903124">
            <w:pPr>
              <w:pStyle w:val="23"/>
              <w:keepNext w:val="0"/>
              <w:keepLines w:val="0"/>
              <w:pageBreakBefore w:val="0"/>
              <w:widowControl w:val="0"/>
              <w:kinsoku/>
              <w:wordWrap/>
              <w:overflowPunct/>
              <w:topLinePunct w:val="0"/>
              <w:autoSpaceDE/>
              <w:autoSpaceDN/>
              <w:bidi w:val="0"/>
              <w:adjustRightInd/>
              <w:snapToGrid/>
              <w:spacing w:before="86" w:line="220" w:lineRule="exact"/>
              <w:ind w:left="403"/>
              <w:textAlignment w:val="auto"/>
              <w:rPr>
                <w:rFonts w:hint="default" w:ascii="Times New Roman" w:hAnsi="Times New Roman" w:cs="Times New Roman"/>
              </w:rPr>
            </w:pPr>
            <w:r>
              <w:rPr>
                <w:rFonts w:hint="default" w:ascii="Times New Roman" w:hAnsi="Times New Roman" w:cs="Times New Roman"/>
                <w:spacing w:val="-2"/>
              </w:rPr>
              <w:t>顶梁</w:t>
            </w:r>
          </w:p>
        </w:tc>
        <w:tc>
          <w:tcPr>
            <w:tcW w:w="5225" w:type="dxa"/>
            <w:gridSpan w:val="2"/>
            <w:tcBorders>
              <w:top w:val="single" w:color="auto" w:sz="2" w:space="0"/>
              <w:left w:val="single" w:color="auto" w:sz="2" w:space="0"/>
              <w:bottom w:val="single" w:color="auto" w:sz="2" w:space="0"/>
              <w:right w:val="single" w:color="auto" w:sz="2" w:space="0"/>
            </w:tcBorders>
            <w:noWrap w:val="0"/>
            <w:vAlign w:val="top"/>
          </w:tcPr>
          <w:p w14:paraId="49070EAD">
            <w:pPr>
              <w:pStyle w:val="23"/>
              <w:keepNext w:val="0"/>
              <w:keepLines w:val="0"/>
              <w:pageBreakBefore w:val="0"/>
              <w:widowControl w:val="0"/>
              <w:kinsoku/>
              <w:wordWrap/>
              <w:overflowPunct/>
              <w:topLinePunct w:val="0"/>
              <w:autoSpaceDE/>
              <w:autoSpaceDN/>
              <w:bidi w:val="0"/>
              <w:adjustRightInd/>
              <w:snapToGrid/>
              <w:spacing w:before="86" w:line="220" w:lineRule="exact"/>
              <w:ind w:left="107"/>
              <w:textAlignment w:val="auto"/>
              <w:rPr>
                <w:rFonts w:hint="default" w:ascii="Times New Roman" w:hAnsi="Times New Roman" w:cs="Times New Roman"/>
                <w:lang w:eastAsia="zh-CN"/>
              </w:rPr>
            </w:pPr>
            <w:r>
              <w:rPr>
                <w:rFonts w:hint="default" w:ascii="Times New Roman" w:hAnsi="Times New Roman" w:eastAsia="Times New Roman" w:cs="Times New Roman"/>
                <w:spacing w:val="-1"/>
                <w:lang w:eastAsia="zh-CN"/>
              </w:rPr>
              <w:t>32mm×1.5mm</w:t>
            </w:r>
            <w:r>
              <w:rPr>
                <w:rFonts w:hint="default" w:ascii="Times New Roman" w:hAnsi="Times New Roman" w:cs="Times New Roman"/>
                <w:spacing w:val="-1"/>
                <w:lang w:eastAsia="zh-CN"/>
              </w:rPr>
              <w:t>热浸镀锌钢管，材质</w:t>
            </w:r>
            <w:r>
              <w:rPr>
                <w:rFonts w:hint="default" w:ascii="Times New Roman" w:hAnsi="Times New Roman" w:eastAsia="Times New Roman" w:cs="Times New Roman"/>
                <w:spacing w:val="-1"/>
                <w:lang w:eastAsia="zh-CN"/>
              </w:rPr>
              <w:t>Q235</w:t>
            </w:r>
            <w:r>
              <w:rPr>
                <w:rFonts w:hint="default" w:ascii="Times New Roman" w:hAnsi="Times New Roman" w:cs="Times New Roman"/>
                <w:spacing w:val="-1"/>
                <w:lang w:eastAsia="zh-CN"/>
              </w:rPr>
              <w:t>。</w:t>
            </w:r>
          </w:p>
        </w:tc>
        <w:tc>
          <w:tcPr>
            <w:tcW w:w="2413" w:type="dxa"/>
            <w:gridSpan w:val="2"/>
            <w:vMerge w:val="continue"/>
            <w:tcBorders>
              <w:top w:val="nil"/>
              <w:left w:val="single" w:color="auto" w:sz="2" w:space="0"/>
              <w:bottom w:val="nil"/>
              <w:right w:val="single" w:color="000000" w:sz="6" w:space="0"/>
            </w:tcBorders>
            <w:noWrap w:val="0"/>
            <w:vAlign w:val="top"/>
          </w:tcPr>
          <w:p w14:paraId="25DCB182">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tc>
      </w:tr>
      <w:tr w14:paraId="7067496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397" w:hRule="atLeast"/>
        </w:trPr>
        <w:tc>
          <w:tcPr>
            <w:tcW w:w="1221" w:type="dxa"/>
            <w:tcBorders>
              <w:top w:val="single" w:color="auto" w:sz="2" w:space="0"/>
              <w:left w:val="single" w:color="000000" w:sz="6" w:space="0"/>
              <w:bottom w:val="single" w:color="auto" w:sz="2" w:space="0"/>
              <w:right w:val="single" w:color="auto" w:sz="2" w:space="0"/>
            </w:tcBorders>
            <w:noWrap w:val="0"/>
            <w:vAlign w:val="top"/>
          </w:tcPr>
          <w:p w14:paraId="07C987BA">
            <w:pPr>
              <w:pStyle w:val="23"/>
              <w:keepNext w:val="0"/>
              <w:keepLines w:val="0"/>
              <w:pageBreakBefore w:val="0"/>
              <w:widowControl w:val="0"/>
              <w:kinsoku/>
              <w:wordWrap/>
              <w:overflowPunct/>
              <w:topLinePunct w:val="0"/>
              <w:autoSpaceDE/>
              <w:autoSpaceDN/>
              <w:bidi w:val="0"/>
              <w:adjustRightInd/>
              <w:snapToGrid/>
              <w:spacing w:before="87" w:line="220" w:lineRule="exact"/>
              <w:ind w:left="404" w:right="201" w:hanging="202"/>
              <w:textAlignment w:val="auto"/>
              <w:rPr>
                <w:rFonts w:hint="default" w:ascii="Times New Roman" w:hAnsi="Times New Roman" w:cs="Times New Roman"/>
              </w:rPr>
            </w:pPr>
            <w:r>
              <w:rPr>
                <w:rFonts w:hint="default" w:ascii="Times New Roman" w:hAnsi="Times New Roman" w:cs="Times New Roman"/>
                <w:spacing w:val="-3"/>
              </w:rPr>
              <w:t>副拱杆</w:t>
            </w:r>
            <w:r>
              <w:rPr>
                <w:rFonts w:hint="default" w:ascii="Times New Roman" w:hAnsi="Times New Roman" w:eastAsia="Times New Roman" w:cs="Times New Roman"/>
                <w:spacing w:val="-3"/>
              </w:rPr>
              <w:t>/</w:t>
            </w:r>
            <w:r>
              <w:rPr>
                <w:rFonts w:hint="default" w:ascii="Times New Roman" w:hAnsi="Times New Roman" w:cs="Times New Roman"/>
                <w:spacing w:val="-3"/>
              </w:rPr>
              <w:t>米</w:t>
            </w:r>
            <w:r>
              <w:rPr>
                <w:rFonts w:hint="default" w:ascii="Times New Roman" w:hAnsi="Times New Roman" w:cs="Times New Roman"/>
                <w:spacing w:val="-2"/>
              </w:rPr>
              <w:t>字撑</w:t>
            </w:r>
          </w:p>
        </w:tc>
        <w:tc>
          <w:tcPr>
            <w:tcW w:w="5225" w:type="dxa"/>
            <w:gridSpan w:val="2"/>
            <w:vMerge w:val="restart"/>
            <w:tcBorders>
              <w:top w:val="single" w:color="auto" w:sz="2" w:space="0"/>
              <w:left w:val="single" w:color="auto" w:sz="2" w:space="0"/>
              <w:bottom w:val="nil"/>
              <w:right w:val="single" w:color="auto" w:sz="2" w:space="0"/>
            </w:tcBorders>
            <w:noWrap w:val="0"/>
            <w:vAlign w:val="top"/>
          </w:tcPr>
          <w:p w14:paraId="27359030">
            <w:pPr>
              <w:pStyle w:val="23"/>
              <w:keepNext w:val="0"/>
              <w:keepLines w:val="0"/>
              <w:pageBreakBefore w:val="0"/>
              <w:widowControl w:val="0"/>
              <w:kinsoku/>
              <w:wordWrap/>
              <w:overflowPunct/>
              <w:topLinePunct w:val="0"/>
              <w:autoSpaceDE/>
              <w:autoSpaceDN/>
              <w:bidi w:val="0"/>
              <w:adjustRightInd/>
              <w:snapToGrid/>
              <w:spacing w:before="243" w:line="220" w:lineRule="exact"/>
              <w:ind w:left="124" w:right="80" w:hanging="14"/>
              <w:textAlignment w:val="auto"/>
              <w:rPr>
                <w:rFonts w:hint="default" w:ascii="Times New Roman" w:hAnsi="Times New Roman" w:cs="Times New Roman"/>
                <w:lang w:eastAsia="zh-CN"/>
              </w:rPr>
            </w:pPr>
            <w:r>
              <w:rPr>
                <w:rFonts w:hint="default" w:ascii="Times New Roman" w:hAnsi="Times New Roman" w:cs="Times New Roman"/>
                <w:spacing w:val="-12"/>
                <w:lang w:eastAsia="zh-CN"/>
              </w:rPr>
              <w:t>热浸镀锌管</w:t>
            </w:r>
            <w:r>
              <w:rPr>
                <w:rFonts w:hint="default" w:ascii="Times New Roman" w:hAnsi="Times New Roman" w:eastAsia="Times New Roman" w:cs="Times New Roman"/>
                <w:spacing w:val="-12"/>
              </w:rPr>
              <w:t>Φ</w:t>
            </w:r>
            <w:r>
              <w:rPr>
                <w:rFonts w:hint="default" w:ascii="Times New Roman" w:hAnsi="Times New Roman" w:eastAsia="Times New Roman" w:cs="Times New Roman"/>
                <w:spacing w:val="-12"/>
                <w:lang w:eastAsia="zh-CN"/>
              </w:rPr>
              <w:t>32mm×2.0mm/Q235</w:t>
            </w:r>
            <w:r>
              <w:rPr>
                <w:rFonts w:hint="default" w:ascii="Times New Roman" w:hAnsi="Times New Roman" w:cs="Times New Roman"/>
                <w:spacing w:val="-12"/>
                <w:lang w:eastAsia="zh-CN"/>
              </w:rPr>
              <w:t>，其中拱杆（非主拱杆）每根长度</w:t>
            </w:r>
            <w:r>
              <w:rPr>
                <w:rFonts w:hint="default" w:ascii="Times New Roman" w:hAnsi="Times New Roman" w:cs="Times New Roman"/>
                <w:spacing w:val="-9"/>
                <w:lang w:eastAsia="zh-CN"/>
              </w:rPr>
              <w:t>≥</w:t>
            </w:r>
            <w:r>
              <w:rPr>
                <w:rFonts w:hint="default" w:ascii="Times New Roman" w:hAnsi="Times New Roman" w:eastAsia="Times New Roman" w:cs="Times New Roman"/>
                <w:spacing w:val="-9"/>
                <w:lang w:eastAsia="zh-CN"/>
              </w:rPr>
              <w:t>4.4m</w:t>
            </w:r>
            <w:r>
              <w:rPr>
                <w:rFonts w:hint="default" w:ascii="Times New Roman" w:hAnsi="Times New Roman" w:cs="Times New Roman"/>
                <w:spacing w:val="-9"/>
                <w:lang w:eastAsia="zh-CN"/>
              </w:rPr>
              <w:t>、重量≥</w:t>
            </w:r>
            <w:r>
              <w:rPr>
                <w:rFonts w:hint="default" w:ascii="Times New Roman" w:hAnsi="Times New Roman" w:eastAsia="Times New Roman" w:cs="Times New Roman"/>
                <w:spacing w:val="-9"/>
                <w:lang w:eastAsia="zh-CN"/>
              </w:rPr>
              <w:t>4.8 kg</w:t>
            </w:r>
            <w:r>
              <w:rPr>
                <w:rFonts w:hint="default" w:ascii="Times New Roman" w:hAnsi="Times New Roman" w:cs="Times New Roman"/>
                <w:spacing w:val="-9"/>
                <w:lang w:eastAsia="zh-CN"/>
              </w:rPr>
              <w:t>。</w:t>
            </w:r>
          </w:p>
        </w:tc>
        <w:tc>
          <w:tcPr>
            <w:tcW w:w="2413" w:type="dxa"/>
            <w:gridSpan w:val="2"/>
            <w:vMerge w:val="continue"/>
            <w:tcBorders>
              <w:top w:val="nil"/>
              <w:left w:val="single" w:color="auto" w:sz="2" w:space="0"/>
              <w:bottom w:val="nil"/>
              <w:right w:val="single" w:color="000000" w:sz="6" w:space="0"/>
            </w:tcBorders>
            <w:noWrap w:val="0"/>
            <w:vAlign w:val="top"/>
          </w:tcPr>
          <w:p w14:paraId="467D7571">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tc>
      </w:tr>
      <w:tr w14:paraId="49F494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397" w:hRule="atLeast"/>
        </w:trPr>
        <w:tc>
          <w:tcPr>
            <w:tcW w:w="1221" w:type="dxa"/>
            <w:tcBorders>
              <w:top w:val="single" w:color="auto" w:sz="2" w:space="0"/>
              <w:left w:val="single" w:color="000000" w:sz="6" w:space="0"/>
              <w:bottom w:val="single" w:color="auto" w:sz="2" w:space="0"/>
              <w:right w:val="single" w:color="auto" w:sz="2" w:space="0"/>
            </w:tcBorders>
            <w:noWrap w:val="0"/>
            <w:vAlign w:val="top"/>
          </w:tcPr>
          <w:p w14:paraId="48421304">
            <w:pPr>
              <w:pStyle w:val="23"/>
              <w:keepNext w:val="0"/>
              <w:keepLines w:val="0"/>
              <w:pageBreakBefore w:val="0"/>
              <w:widowControl w:val="0"/>
              <w:kinsoku/>
              <w:wordWrap/>
              <w:overflowPunct/>
              <w:topLinePunct w:val="0"/>
              <w:autoSpaceDE/>
              <w:autoSpaceDN/>
              <w:bidi w:val="0"/>
              <w:adjustRightInd/>
              <w:snapToGrid/>
              <w:spacing w:before="87" w:line="220" w:lineRule="exact"/>
              <w:ind w:left="316"/>
              <w:textAlignment w:val="auto"/>
              <w:rPr>
                <w:rFonts w:hint="default" w:ascii="Times New Roman" w:hAnsi="Times New Roman" w:cs="Times New Roman"/>
              </w:rPr>
            </w:pPr>
            <w:r>
              <w:rPr>
                <w:rFonts w:hint="default" w:ascii="Times New Roman" w:hAnsi="Times New Roman" w:cs="Times New Roman"/>
                <w:spacing w:val="-3"/>
              </w:rPr>
              <w:t>纵拉杆</w:t>
            </w:r>
          </w:p>
        </w:tc>
        <w:tc>
          <w:tcPr>
            <w:tcW w:w="5225" w:type="dxa"/>
            <w:gridSpan w:val="2"/>
            <w:vMerge w:val="continue"/>
            <w:tcBorders>
              <w:top w:val="nil"/>
              <w:left w:val="single" w:color="auto" w:sz="2" w:space="0"/>
              <w:bottom w:val="single" w:color="auto" w:sz="2" w:space="0"/>
              <w:right w:val="single" w:color="auto" w:sz="2" w:space="0"/>
            </w:tcBorders>
            <w:noWrap w:val="0"/>
            <w:vAlign w:val="top"/>
          </w:tcPr>
          <w:p w14:paraId="652F82CA">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tc>
        <w:tc>
          <w:tcPr>
            <w:tcW w:w="2413" w:type="dxa"/>
            <w:gridSpan w:val="2"/>
            <w:vMerge w:val="continue"/>
            <w:tcBorders>
              <w:top w:val="nil"/>
              <w:left w:val="single" w:color="auto" w:sz="2" w:space="0"/>
              <w:bottom w:val="nil"/>
              <w:right w:val="single" w:color="000000" w:sz="6" w:space="0"/>
            </w:tcBorders>
            <w:noWrap w:val="0"/>
            <w:vAlign w:val="top"/>
          </w:tcPr>
          <w:p w14:paraId="7491A8C4">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tc>
      </w:tr>
      <w:tr w14:paraId="020175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397" w:hRule="atLeast"/>
        </w:trPr>
        <w:tc>
          <w:tcPr>
            <w:tcW w:w="1221" w:type="dxa"/>
            <w:tcBorders>
              <w:top w:val="single" w:color="auto" w:sz="2" w:space="0"/>
              <w:left w:val="single" w:color="000000" w:sz="6" w:space="0"/>
              <w:bottom w:val="single" w:color="auto" w:sz="2" w:space="0"/>
              <w:right w:val="single" w:color="auto" w:sz="2" w:space="0"/>
            </w:tcBorders>
            <w:noWrap w:val="0"/>
            <w:vAlign w:val="top"/>
          </w:tcPr>
          <w:p w14:paraId="6242D018">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p w14:paraId="0A04ABEF">
            <w:pPr>
              <w:pStyle w:val="23"/>
              <w:keepNext w:val="0"/>
              <w:keepLines w:val="0"/>
              <w:pageBreakBefore w:val="0"/>
              <w:widowControl w:val="0"/>
              <w:kinsoku/>
              <w:wordWrap/>
              <w:overflowPunct/>
              <w:topLinePunct w:val="0"/>
              <w:autoSpaceDE/>
              <w:autoSpaceDN/>
              <w:bidi w:val="0"/>
              <w:adjustRightInd/>
              <w:snapToGrid/>
              <w:spacing w:before="59" w:line="220" w:lineRule="exact"/>
              <w:ind w:left="315"/>
              <w:textAlignment w:val="auto"/>
              <w:rPr>
                <w:rFonts w:hint="default" w:ascii="Times New Roman" w:hAnsi="Times New Roman" w:cs="Times New Roman"/>
              </w:rPr>
            </w:pPr>
            <w:r>
              <w:rPr>
                <w:rFonts w:hint="default" w:ascii="Times New Roman" w:hAnsi="Times New Roman" w:cs="Times New Roman"/>
                <w:spacing w:val="-2"/>
              </w:rPr>
              <w:t>主立柱</w:t>
            </w:r>
          </w:p>
        </w:tc>
        <w:tc>
          <w:tcPr>
            <w:tcW w:w="5225" w:type="dxa"/>
            <w:gridSpan w:val="2"/>
            <w:tcBorders>
              <w:top w:val="single" w:color="auto" w:sz="2" w:space="0"/>
              <w:left w:val="single" w:color="auto" w:sz="2" w:space="0"/>
              <w:bottom w:val="single" w:color="auto" w:sz="2" w:space="0"/>
              <w:right w:val="single" w:color="auto" w:sz="2" w:space="0"/>
            </w:tcBorders>
            <w:noWrap w:val="0"/>
            <w:vAlign w:val="top"/>
          </w:tcPr>
          <w:p w14:paraId="537D435F">
            <w:pPr>
              <w:pStyle w:val="23"/>
              <w:keepNext w:val="0"/>
              <w:keepLines w:val="0"/>
              <w:pageBreakBefore w:val="0"/>
              <w:widowControl w:val="0"/>
              <w:kinsoku/>
              <w:wordWrap/>
              <w:overflowPunct/>
              <w:topLinePunct w:val="0"/>
              <w:autoSpaceDE/>
              <w:autoSpaceDN/>
              <w:bidi w:val="0"/>
              <w:adjustRightInd/>
              <w:snapToGrid/>
              <w:spacing w:before="88" w:line="220" w:lineRule="exact"/>
              <w:ind w:left="106" w:right="37"/>
              <w:textAlignment w:val="auto"/>
              <w:rPr>
                <w:rFonts w:hint="default" w:ascii="Times New Roman" w:hAnsi="Times New Roman" w:cs="Times New Roman"/>
                <w:lang w:eastAsia="zh-CN"/>
              </w:rPr>
            </w:pPr>
            <w:r>
              <w:rPr>
                <w:rFonts w:hint="default" w:ascii="Times New Roman" w:hAnsi="Times New Roman" w:cs="Times New Roman"/>
                <w:spacing w:val="-2"/>
                <w:lang w:eastAsia="zh-CN"/>
              </w:rPr>
              <w:t>立柱顶部与天沟采用托架连接，底部焊接用于连</w:t>
            </w:r>
            <w:r>
              <w:rPr>
                <w:rFonts w:hint="default" w:ascii="Times New Roman" w:hAnsi="Times New Roman" w:cs="Times New Roman"/>
                <w:spacing w:val="-3"/>
                <w:lang w:eastAsia="zh-CN"/>
              </w:rPr>
              <w:t>接基础预埋螺栓的钢板，厚度</w:t>
            </w:r>
            <w:r>
              <w:rPr>
                <w:rFonts w:hint="default" w:ascii="Times New Roman" w:hAnsi="Times New Roman" w:cs="Times New Roman"/>
                <w:spacing w:val="-33"/>
                <w:lang w:eastAsia="zh-CN"/>
              </w:rPr>
              <w:t xml:space="preserve"> </w:t>
            </w:r>
            <w:r>
              <w:rPr>
                <w:rFonts w:hint="default" w:ascii="Times New Roman" w:hAnsi="Times New Roman" w:eastAsia="Times New Roman" w:cs="Times New Roman"/>
                <w:spacing w:val="-3"/>
                <w:lang w:eastAsia="zh-CN"/>
              </w:rPr>
              <w:t>6mm</w:t>
            </w:r>
            <w:r>
              <w:rPr>
                <w:rFonts w:hint="default" w:ascii="Times New Roman" w:hAnsi="Times New Roman" w:cs="Times New Roman"/>
                <w:spacing w:val="-3"/>
                <w:lang w:eastAsia="zh-CN"/>
              </w:rPr>
              <w:t xml:space="preserve">，大小 </w:t>
            </w:r>
            <w:r>
              <w:rPr>
                <w:rFonts w:hint="default" w:ascii="Times New Roman" w:hAnsi="Times New Roman" w:eastAsia="Times New Roman" w:cs="Times New Roman"/>
                <w:spacing w:val="-3"/>
                <w:lang w:eastAsia="zh-CN"/>
              </w:rPr>
              <w:t>150mm×150mm</w:t>
            </w:r>
            <w:r>
              <w:rPr>
                <w:rFonts w:hint="default" w:ascii="Times New Roman" w:hAnsi="Times New Roman" w:cs="Times New Roman"/>
                <w:spacing w:val="-3"/>
                <w:lang w:eastAsia="zh-CN"/>
              </w:rPr>
              <w:t>，材质</w:t>
            </w:r>
            <w:r>
              <w:rPr>
                <w:rFonts w:hint="default" w:ascii="Times New Roman" w:hAnsi="Times New Roman" w:cs="Times New Roman"/>
                <w:spacing w:val="-19"/>
                <w:lang w:eastAsia="zh-CN"/>
              </w:rPr>
              <w:t xml:space="preserve"> </w:t>
            </w:r>
            <w:r>
              <w:rPr>
                <w:rFonts w:hint="default" w:ascii="Times New Roman" w:hAnsi="Times New Roman" w:eastAsia="Times New Roman" w:cs="Times New Roman"/>
                <w:spacing w:val="-3"/>
                <w:lang w:eastAsia="zh-CN"/>
              </w:rPr>
              <w:t>Q235</w:t>
            </w:r>
            <w:r>
              <w:rPr>
                <w:rFonts w:hint="default" w:ascii="Times New Roman" w:hAnsi="Times New Roman" w:cs="Times New Roman"/>
                <w:spacing w:val="-3"/>
                <w:lang w:eastAsia="zh-CN"/>
              </w:rPr>
              <w:t>。主立柱采用</w:t>
            </w:r>
            <w:r>
              <w:rPr>
                <w:rFonts w:hint="default" w:ascii="Times New Roman" w:hAnsi="Times New Roman" w:cs="Times New Roman"/>
                <w:spacing w:val="-52"/>
                <w:lang w:eastAsia="zh-CN"/>
              </w:rPr>
              <w:t xml:space="preserve"> </w:t>
            </w:r>
            <w:r>
              <w:rPr>
                <w:rFonts w:hint="default" w:ascii="Times New Roman" w:hAnsi="Times New Roman" w:eastAsia="Times New Roman" w:cs="Times New Roman"/>
                <w:spacing w:val="-3"/>
                <w:lang w:eastAsia="zh-CN"/>
              </w:rPr>
              <w:t>80mm×80mm×3.0mm</w:t>
            </w:r>
            <w:r>
              <w:rPr>
                <w:rFonts w:hint="default" w:ascii="Times New Roman" w:hAnsi="Times New Roman" w:eastAsia="Times New Roman" w:cs="Times New Roman"/>
                <w:spacing w:val="-9"/>
                <w:lang w:eastAsia="zh-CN"/>
              </w:rPr>
              <w:t xml:space="preserve"> </w:t>
            </w:r>
            <w:r>
              <w:rPr>
                <w:rFonts w:hint="default" w:ascii="Times New Roman" w:hAnsi="Times New Roman" w:cs="Times New Roman"/>
                <w:spacing w:val="-3"/>
                <w:lang w:eastAsia="zh-CN"/>
              </w:rPr>
              <w:t>热浸镀锌</w:t>
            </w:r>
            <w:r>
              <w:rPr>
                <w:rFonts w:hint="default" w:ascii="Times New Roman" w:hAnsi="Times New Roman" w:cs="Times New Roman"/>
                <w:spacing w:val="-4"/>
                <w:lang w:eastAsia="zh-CN"/>
              </w:rPr>
              <w:t>矩形钢管，材质</w:t>
            </w:r>
            <w:r>
              <w:rPr>
                <w:rFonts w:hint="default" w:ascii="Times New Roman" w:hAnsi="Times New Roman" w:eastAsia="Times New Roman" w:cs="Times New Roman"/>
                <w:spacing w:val="-4"/>
                <w:lang w:eastAsia="zh-CN"/>
              </w:rPr>
              <w:t>Q235</w:t>
            </w:r>
            <w:r>
              <w:rPr>
                <w:rFonts w:hint="default" w:ascii="Times New Roman" w:hAnsi="Times New Roman" w:cs="Times New Roman"/>
                <w:spacing w:val="-4"/>
                <w:lang w:eastAsia="zh-CN"/>
              </w:rPr>
              <w:t>。</w:t>
            </w:r>
          </w:p>
        </w:tc>
        <w:tc>
          <w:tcPr>
            <w:tcW w:w="2413" w:type="dxa"/>
            <w:gridSpan w:val="2"/>
            <w:vMerge w:val="continue"/>
            <w:tcBorders>
              <w:top w:val="nil"/>
              <w:left w:val="single" w:color="auto" w:sz="2" w:space="0"/>
              <w:bottom w:val="single" w:color="auto" w:sz="2" w:space="0"/>
              <w:right w:val="single" w:color="000000" w:sz="6" w:space="0"/>
            </w:tcBorders>
            <w:noWrap w:val="0"/>
            <w:vAlign w:val="top"/>
          </w:tcPr>
          <w:p w14:paraId="011A1F14">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tc>
      </w:tr>
      <w:tr w14:paraId="5C381A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397" w:hRule="atLeast"/>
        </w:trPr>
        <w:tc>
          <w:tcPr>
            <w:tcW w:w="1221" w:type="dxa"/>
            <w:tcBorders>
              <w:top w:val="single" w:color="auto" w:sz="2" w:space="0"/>
              <w:left w:val="single" w:color="000000" w:sz="6" w:space="0"/>
              <w:bottom w:val="single" w:color="auto" w:sz="2" w:space="0"/>
              <w:right w:val="single" w:color="auto" w:sz="2" w:space="0"/>
            </w:tcBorders>
            <w:noWrap w:val="0"/>
            <w:vAlign w:val="top"/>
          </w:tcPr>
          <w:p w14:paraId="538EAAB0">
            <w:pPr>
              <w:pStyle w:val="23"/>
              <w:keepNext w:val="0"/>
              <w:keepLines w:val="0"/>
              <w:pageBreakBefore w:val="0"/>
              <w:widowControl w:val="0"/>
              <w:kinsoku/>
              <w:wordWrap/>
              <w:overflowPunct/>
              <w:topLinePunct w:val="0"/>
              <w:autoSpaceDE/>
              <w:autoSpaceDN/>
              <w:bidi w:val="0"/>
              <w:adjustRightInd/>
              <w:snapToGrid/>
              <w:spacing w:before="240" w:line="220" w:lineRule="exact"/>
              <w:ind w:left="326"/>
              <w:textAlignment w:val="auto"/>
              <w:rPr>
                <w:rFonts w:hint="default" w:ascii="Times New Roman" w:hAnsi="Times New Roman" w:cs="Times New Roman"/>
              </w:rPr>
            </w:pPr>
            <w:r>
              <w:rPr>
                <w:rFonts w:hint="default" w:ascii="Times New Roman" w:hAnsi="Times New Roman" w:cs="Times New Roman"/>
                <w:spacing w:val="-3"/>
              </w:rPr>
              <w:t>副立柱</w:t>
            </w:r>
          </w:p>
        </w:tc>
        <w:tc>
          <w:tcPr>
            <w:tcW w:w="5225" w:type="dxa"/>
            <w:gridSpan w:val="2"/>
            <w:tcBorders>
              <w:top w:val="single" w:color="auto" w:sz="2" w:space="0"/>
              <w:left w:val="single" w:color="auto" w:sz="2" w:space="0"/>
              <w:bottom w:val="single" w:color="auto" w:sz="2" w:space="0"/>
              <w:right w:val="single" w:color="auto" w:sz="2" w:space="0"/>
            </w:tcBorders>
            <w:noWrap w:val="0"/>
            <w:vAlign w:val="top"/>
          </w:tcPr>
          <w:p w14:paraId="4993AF8C">
            <w:pPr>
              <w:pStyle w:val="23"/>
              <w:keepNext w:val="0"/>
              <w:keepLines w:val="0"/>
              <w:pageBreakBefore w:val="0"/>
              <w:widowControl w:val="0"/>
              <w:kinsoku/>
              <w:wordWrap/>
              <w:overflowPunct/>
              <w:topLinePunct w:val="0"/>
              <w:autoSpaceDE/>
              <w:autoSpaceDN/>
              <w:bidi w:val="0"/>
              <w:adjustRightInd/>
              <w:snapToGrid/>
              <w:spacing w:before="89" w:line="200" w:lineRule="exact"/>
              <w:ind w:left="109" w:right="102" w:hanging="1"/>
              <w:textAlignment w:val="auto"/>
              <w:rPr>
                <w:rFonts w:hint="default" w:ascii="Times New Roman" w:hAnsi="Times New Roman" w:cs="Times New Roman"/>
                <w:lang w:eastAsia="zh-CN"/>
              </w:rPr>
            </w:pPr>
            <w:r>
              <w:rPr>
                <w:rFonts w:hint="default" w:ascii="Times New Roman" w:hAnsi="Times New Roman" w:cs="Times New Roman"/>
                <w:spacing w:val="-5"/>
                <w:lang w:eastAsia="zh-CN"/>
              </w:rPr>
              <w:t>大棚边侧主立柱间安装副立柱，间距</w:t>
            </w:r>
            <w:r>
              <w:rPr>
                <w:rFonts w:hint="default" w:ascii="Times New Roman" w:hAnsi="Times New Roman" w:cs="Times New Roman"/>
                <w:spacing w:val="-40"/>
                <w:lang w:eastAsia="zh-CN"/>
              </w:rPr>
              <w:t xml:space="preserve"> </w:t>
            </w:r>
            <w:r>
              <w:rPr>
                <w:rFonts w:hint="default" w:ascii="Times New Roman" w:hAnsi="Times New Roman" w:eastAsia="Times New Roman" w:cs="Times New Roman"/>
                <w:spacing w:val="-5"/>
                <w:lang w:eastAsia="zh-CN"/>
              </w:rPr>
              <w:t>2m</w:t>
            </w:r>
            <w:r>
              <w:rPr>
                <w:rFonts w:hint="default" w:ascii="Times New Roman" w:hAnsi="Times New Roman" w:cs="Times New Roman"/>
                <w:spacing w:val="-5"/>
                <w:lang w:eastAsia="zh-CN"/>
              </w:rPr>
              <w:t>；</w:t>
            </w:r>
            <w:r>
              <w:rPr>
                <w:rFonts w:hint="default" w:ascii="Times New Roman" w:hAnsi="Times New Roman" w:eastAsia="Times New Roman" w:cs="Times New Roman"/>
                <w:spacing w:val="-5"/>
                <w:lang w:eastAsia="zh-CN"/>
              </w:rPr>
              <w:t>60mm×40mm×2.0mm</w:t>
            </w:r>
            <w:r>
              <w:rPr>
                <w:rFonts w:hint="default" w:ascii="Times New Roman" w:hAnsi="Times New Roman" w:cs="Times New Roman"/>
                <w:spacing w:val="-2"/>
                <w:lang w:eastAsia="zh-CN"/>
              </w:rPr>
              <w:t>热浸镀锌钢管，材质</w:t>
            </w:r>
            <w:r>
              <w:rPr>
                <w:rFonts w:hint="default" w:ascii="Times New Roman" w:hAnsi="Times New Roman" w:cs="Times New Roman"/>
                <w:spacing w:val="-30"/>
                <w:lang w:eastAsia="zh-CN"/>
              </w:rPr>
              <w:t xml:space="preserve"> </w:t>
            </w:r>
            <w:r>
              <w:rPr>
                <w:rFonts w:hint="default" w:ascii="Times New Roman" w:hAnsi="Times New Roman" w:eastAsia="Times New Roman" w:cs="Times New Roman"/>
                <w:spacing w:val="-2"/>
                <w:lang w:eastAsia="zh-CN"/>
              </w:rPr>
              <w:t>Q235</w:t>
            </w:r>
            <w:r>
              <w:rPr>
                <w:rFonts w:hint="default" w:ascii="Times New Roman" w:hAnsi="Times New Roman" w:cs="Times New Roman"/>
                <w:spacing w:val="-2"/>
                <w:lang w:eastAsia="zh-CN"/>
              </w:rPr>
              <w:t>。</w:t>
            </w:r>
          </w:p>
        </w:tc>
        <w:tc>
          <w:tcPr>
            <w:tcW w:w="2413" w:type="dxa"/>
            <w:gridSpan w:val="2"/>
            <w:vMerge w:val="restart"/>
            <w:tcBorders>
              <w:top w:val="single" w:color="auto" w:sz="2" w:space="0"/>
              <w:left w:val="single" w:color="auto" w:sz="2" w:space="0"/>
              <w:bottom w:val="nil"/>
              <w:right w:val="single" w:color="000000" w:sz="6" w:space="0"/>
            </w:tcBorders>
            <w:noWrap w:val="0"/>
            <w:vAlign w:val="top"/>
          </w:tcPr>
          <w:p w14:paraId="41000A77">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p w14:paraId="54B91396">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p w14:paraId="728B555E">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p w14:paraId="126C891A">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p w14:paraId="5513428A">
            <w:pPr>
              <w:pStyle w:val="23"/>
              <w:keepNext w:val="0"/>
              <w:keepLines w:val="0"/>
              <w:pageBreakBefore w:val="0"/>
              <w:widowControl w:val="0"/>
              <w:kinsoku/>
              <w:wordWrap/>
              <w:overflowPunct/>
              <w:topLinePunct w:val="0"/>
              <w:autoSpaceDE/>
              <w:autoSpaceDN/>
              <w:bidi w:val="0"/>
              <w:adjustRightInd/>
              <w:snapToGrid/>
              <w:spacing w:before="59" w:line="220" w:lineRule="exact"/>
              <w:ind w:left="118" w:right="150" w:hanging="2"/>
              <w:textAlignment w:val="auto"/>
              <w:rPr>
                <w:rFonts w:hint="default" w:ascii="Times New Roman" w:hAnsi="Times New Roman" w:cs="Times New Roman"/>
                <w:lang w:eastAsia="zh-CN"/>
              </w:rPr>
            </w:pPr>
            <w:r>
              <w:rPr>
                <w:rFonts w:hint="default" w:ascii="Times New Roman" w:hAnsi="Times New Roman" w:cs="Times New Roman"/>
                <w:spacing w:val="-3"/>
                <w:lang w:eastAsia="zh-CN"/>
              </w:rPr>
              <w:t>材质符合</w:t>
            </w:r>
            <w:r>
              <w:rPr>
                <w:rFonts w:hint="default" w:ascii="Times New Roman" w:hAnsi="Times New Roman" w:cs="Times New Roman"/>
                <w:spacing w:val="-31"/>
                <w:lang w:eastAsia="zh-CN"/>
              </w:rPr>
              <w:t xml:space="preserve"> </w:t>
            </w:r>
            <w:r>
              <w:rPr>
                <w:rFonts w:hint="default" w:ascii="Times New Roman" w:hAnsi="Times New Roman" w:eastAsia="Times New Roman" w:cs="Times New Roman"/>
                <w:spacing w:val="-3"/>
                <w:lang w:eastAsia="zh-CN"/>
              </w:rPr>
              <w:t>GB/T 700</w:t>
            </w:r>
            <w:r>
              <w:rPr>
                <w:rFonts w:hint="default" w:ascii="Times New Roman" w:hAnsi="Times New Roman" w:eastAsia="Times New Roman" w:cs="Times New Roman"/>
                <w:spacing w:val="21"/>
                <w:w w:val="102"/>
                <w:lang w:eastAsia="zh-CN"/>
              </w:rPr>
              <w:t xml:space="preserve"> </w:t>
            </w:r>
            <w:r>
              <w:rPr>
                <w:rFonts w:hint="default" w:ascii="Times New Roman" w:hAnsi="Times New Roman" w:cs="Times New Roman"/>
                <w:spacing w:val="-3"/>
                <w:lang w:eastAsia="zh-CN"/>
              </w:rPr>
              <w:t>的要求，力学</w:t>
            </w:r>
            <w:r>
              <w:rPr>
                <w:rFonts w:hint="default" w:ascii="Times New Roman" w:hAnsi="Times New Roman" w:cs="Times New Roman"/>
                <w:spacing w:val="-1"/>
                <w:lang w:eastAsia="zh-CN"/>
              </w:rPr>
              <w:t>性能焊缝质量和尺寸规格符合</w:t>
            </w:r>
          </w:p>
          <w:p w14:paraId="2B36C894">
            <w:pPr>
              <w:pStyle w:val="23"/>
              <w:keepNext w:val="0"/>
              <w:keepLines w:val="0"/>
              <w:pageBreakBefore w:val="0"/>
              <w:widowControl w:val="0"/>
              <w:kinsoku/>
              <w:wordWrap/>
              <w:overflowPunct/>
              <w:topLinePunct w:val="0"/>
              <w:autoSpaceDE/>
              <w:autoSpaceDN/>
              <w:bidi w:val="0"/>
              <w:adjustRightInd/>
              <w:snapToGrid/>
              <w:spacing w:before="2" w:line="220" w:lineRule="exact"/>
              <w:ind w:left="116" w:right="102" w:hanging="1"/>
              <w:textAlignment w:val="auto"/>
              <w:rPr>
                <w:rFonts w:hint="default" w:ascii="Times New Roman" w:hAnsi="Times New Roman" w:cs="Times New Roman"/>
              </w:rPr>
            </w:pPr>
            <w:r>
              <w:rPr>
                <w:rFonts w:hint="default" w:ascii="Times New Roman" w:hAnsi="Times New Roman" w:eastAsia="Times New Roman" w:cs="Times New Roman"/>
                <w:spacing w:val="-3"/>
              </w:rPr>
              <w:t>GB/T</w:t>
            </w:r>
            <w:r>
              <w:rPr>
                <w:rFonts w:hint="default" w:ascii="Times New Roman" w:hAnsi="Times New Roman" w:eastAsia="Times New Roman" w:cs="Times New Roman"/>
                <w:spacing w:val="33"/>
              </w:rPr>
              <w:t xml:space="preserve"> </w:t>
            </w:r>
            <w:r>
              <w:rPr>
                <w:rFonts w:hint="default" w:ascii="Times New Roman" w:hAnsi="Times New Roman" w:eastAsia="Times New Roman" w:cs="Times New Roman"/>
                <w:spacing w:val="-3"/>
              </w:rPr>
              <w:t>13793</w:t>
            </w:r>
            <w:r>
              <w:rPr>
                <w:rFonts w:hint="default" w:ascii="Times New Roman" w:hAnsi="Times New Roman" w:eastAsia="Times New Roman" w:cs="Times New Roman"/>
                <w:spacing w:val="-26"/>
              </w:rPr>
              <w:t xml:space="preserve"> </w:t>
            </w:r>
            <w:r>
              <w:rPr>
                <w:rFonts w:hint="default" w:ascii="Times New Roman" w:hAnsi="Times New Roman" w:cs="Times New Roman"/>
                <w:spacing w:val="-3"/>
              </w:rPr>
              <w:t>、</w:t>
            </w:r>
            <w:r>
              <w:rPr>
                <w:rFonts w:hint="default" w:ascii="Times New Roman" w:hAnsi="Times New Roman" w:eastAsia="Times New Roman" w:cs="Times New Roman"/>
                <w:spacing w:val="-3"/>
              </w:rPr>
              <w:t xml:space="preserve">GB/T 6728 </w:t>
            </w:r>
            <w:r>
              <w:rPr>
                <w:rFonts w:hint="default" w:ascii="Times New Roman" w:hAnsi="Times New Roman" w:cs="Times New Roman"/>
                <w:spacing w:val="-3"/>
              </w:rPr>
              <w:t>等标准的</w:t>
            </w:r>
            <w:r>
              <w:rPr>
                <w:rFonts w:hint="default" w:ascii="Times New Roman" w:hAnsi="Times New Roman" w:cs="Times New Roman"/>
                <w:spacing w:val="-5"/>
              </w:rPr>
              <w:t>要求，镀锌板符合</w:t>
            </w:r>
            <w:r>
              <w:rPr>
                <w:rFonts w:hint="default" w:ascii="Times New Roman" w:hAnsi="Times New Roman" w:cs="Times New Roman"/>
                <w:spacing w:val="-32"/>
              </w:rPr>
              <w:t xml:space="preserve"> </w:t>
            </w:r>
            <w:r>
              <w:rPr>
                <w:rFonts w:hint="default" w:ascii="Times New Roman" w:hAnsi="Times New Roman" w:eastAsia="Times New Roman" w:cs="Times New Roman"/>
                <w:spacing w:val="-5"/>
              </w:rPr>
              <w:t>GB/T 2518</w:t>
            </w:r>
            <w:r>
              <w:rPr>
                <w:rFonts w:hint="default" w:ascii="Times New Roman" w:hAnsi="Times New Roman" w:eastAsia="Times New Roman" w:cs="Times New Roman"/>
                <w:spacing w:val="21"/>
                <w:w w:val="101"/>
              </w:rPr>
              <w:t xml:space="preserve"> </w:t>
            </w:r>
            <w:r>
              <w:rPr>
                <w:rFonts w:hint="default" w:ascii="Times New Roman" w:hAnsi="Times New Roman" w:cs="Times New Roman"/>
                <w:spacing w:val="-5"/>
              </w:rPr>
              <w:t>的要</w:t>
            </w:r>
            <w:r>
              <w:rPr>
                <w:rFonts w:hint="default" w:ascii="Times New Roman" w:hAnsi="Times New Roman" w:cs="Times New Roman"/>
                <w:spacing w:val="-9"/>
              </w:rPr>
              <w:t>求。</w:t>
            </w:r>
          </w:p>
        </w:tc>
      </w:tr>
      <w:tr w14:paraId="4A10CB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397" w:hRule="atLeast"/>
        </w:trPr>
        <w:tc>
          <w:tcPr>
            <w:tcW w:w="1221" w:type="dxa"/>
            <w:tcBorders>
              <w:top w:val="single" w:color="auto" w:sz="2" w:space="0"/>
              <w:left w:val="single" w:color="000000" w:sz="6" w:space="0"/>
              <w:bottom w:val="single" w:color="auto" w:sz="2" w:space="0"/>
              <w:right w:val="single" w:color="auto" w:sz="2" w:space="0"/>
            </w:tcBorders>
            <w:noWrap w:val="0"/>
            <w:vAlign w:val="top"/>
          </w:tcPr>
          <w:p w14:paraId="68AC7808">
            <w:pPr>
              <w:pStyle w:val="23"/>
              <w:keepNext w:val="0"/>
              <w:keepLines w:val="0"/>
              <w:pageBreakBefore w:val="0"/>
              <w:widowControl w:val="0"/>
              <w:kinsoku/>
              <w:wordWrap/>
              <w:overflowPunct/>
              <w:topLinePunct w:val="0"/>
              <w:autoSpaceDE/>
              <w:autoSpaceDN/>
              <w:bidi w:val="0"/>
              <w:adjustRightInd/>
              <w:snapToGrid/>
              <w:spacing w:before="90" w:line="220" w:lineRule="exact"/>
              <w:ind w:left="416"/>
              <w:textAlignment w:val="auto"/>
              <w:rPr>
                <w:rFonts w:hint="default" w:ascii="Times New Roman" w:hAnsi="Times New Roman" w:cs="Times New Roman"/>
              </w:rPr>
            </w:pPr>
            <w:r>
              <w:rPr>
                <w:rFonts w:hint="default" w:ascii="Times New Roman" w:hAnsi="Times New Roman" w:cs="Times New Roman"/>
                <w:spacing w:val="-3"/>
              </w:rPr>
              <w:t>天沟</w:t>
            </w:r>
          </w:p>
        </w:tc>
        <w:tc>
          <w:tcPr>
            <w:tcW w:w="5225" w:type="dxa"/>
            <w:gridSpan w:val="2"/>
            <w:tcBorders>
              <w:top w:val="single" w:color="auto" w:sz="2" w:space="0"/>
              <w:left w:val="single" w:color="auto" w:sz="2" w:space="0"/>
              <w:bottom w:val="single" w:color="auto" w:sz="2" w:space="0"/>
              <w:right w:val="single" w:color="auto" w:sz="2" w:space="0"/>
            </w:tcBorders>
            <w:noWrap w:val="0"/>
            <w:vAlign w:val="top"/>
          </w:tcPr>
          <w:p w14:paraId="74257534">
            <w:pPr>
              <w:pStyle w:val="23"/>
              <w:keepNext w:val="0"/>
              <w:keepLines w:val="0"/>
              <w:pageBreakBefore w:val="0"/>
              <w:widowControl w:val="0"/>
              <w:kinsoku/>
              <w:wordWrap/>
              <w:overflowPunct/>
              <w:topLinePunct w:val="0"/>
              <w:autoSpaceDE/>
              <w:autoSpaceDN/>
              <w:bidi w:val="0"/>
              <w:adjustRightInd/>
              <w:snapToGrid/>
              <w:spacing w:before="90" w:line="200" w:lineRule="exact"/>
              <w:ind w:left="106"/>
              <w:textAlignment w:val="auto"/>
              <w:rPr>
                <w:rFonts w:hint="default" w:ascii="Times New Roman" w:hAnsi="Times New Roman" w:cs="Times New Roman"/>
                <w:lang w:eastAsia="zh-CN"/>
              </w:rPr>
            </w:pPr>
            <w:r>
              <w:rPr>
                <w:rFonts w:hint="default" w:ascii="Times New Roman" w:hAnsi="Times New Roman" w:cs="Times New Roman"/>
                <w:spacing w:val="-1"/>
                <w:lang w:eastAsia="zh-CN"/>
              </w:rPr>
              <w:t>采用热镀锌钢板折弯成型工艺，厚度</w:t>
            </w:r>
            <w:r>
              <w:rPr>
                <w:rFonts w:hint="default" w:ascii="Times New Roman" w:hAnsi="Times New Roman" w:cs="Times New Roman"/>
                <w:spacing w:val="-30"/>
                <w:lang w:eastAsia="zh-CN"/>
              </w:rPr>
              <w:t xml:space="preserve"> </w:t>
            </w:r>
            <w:r>
              <w:rPr>
                <w:rFonts w:hint="default" w:ascii="Times New Roman" w:hAnsi="Times New Roman" w:eastAsia="Times New Roman" w:cs="Times New Roman"/>
                <w:spacing w:val="-1"/>
                <w:lang w:eastAsia="zh-CN"/>
              </w:rPr>
              <w:t>2.5mm</w:t>
            </w:r>
            <w:r>
              <w:rPr>
                <w:rFonts w:hint="default" w:ascii="Times New Roman" w:hAnsi="Times New Roman" w:cs="Times New Roman"/>
                <w:spacing w:val="-1"/>
                <w:lang w:eastAsia="zh-CN"/>
              </w:rPr>
              <w:t>。</w:t>
            </w:r>
          </w:p>
        </w:tc>
        <w:tc>
          <w:tcPr>
            <w:tcW w:w="2413" w:type="dxa"/>
            <w:gridSpan w:val="2"/>
            <w:vMerge w:val="continue"/>
            <w:tcBorders>
              <w:top w:val="nil"/>
              <w:left w:val="single" w:color="auto" w:sz="2" w:space="0"/>
              <w:bottom w:val="nil"/>
              <w:right w:val="single" w:color="000000" w:sz="6" w:space="0"/>
            </w:tcBorders>
            <w:noWrap w:val="0"/>
            <w:vAlign w:val="top"/>
          </w:tcPr>
          <w:p w14:paraId="2B14A97A">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tc>
      </w:tr>
      <w:tr w14:paraId="496750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397" w:hRule="atLeast"/>
        </w:trPr>
        <w:tc>
          <w:tcPr>
            <w:tcW w:w="1221" w:type="dxa"/>
            <w:tcBorders>
              <w:top w:val="single" w:color="auto" w:sz="2" w:space="0"/>
              <w:left w:val="single" w:color="000000" w:sz="6" w:space="0"/>
              <w:bottom w:val="single" w:color="auto" w:sz="2" w:space="0"/>
              <w:right w:val="single" w:color="auto" w:sz="2" w:space="0"/>
            </w:tcBorders>
            <w:noWrap w:val="0"/>
            <w:vAlign w:val="top"/>
          </w:tcPr>
          <w:p w14:paraId="19D1A391">
            <w:pPr>
              <w:pStyle w:val="23"/>
              <w:keepNext w:val="0"/>
              <w:keepLines w:val="0"/>
              <w:pageBreakBefore w:val="0"/>
              <w:widowControl w:val="0"/>
              <w:kinsoku/>
              <w:wordWrap/>
              <w:overflowPunct/>
              <w:topLinePunct w:val="0"/>
              <w:autoSpaceDE/>
              <w:autoSpaceDN/>
              <w:bidi w:val="0"/>
              <w:adjustRightInd/>
              <w:snapToGrid/>
              <w:spacing w:before="91" w:line="220" w:lineRule="exact"/>
              <w:ind w:left="113"/>
              <w:textAlignment w:val="auto"/>
              <w:rPr>
                <w:rFonts w:hint="default" w:ascii="Times New Roman" w:hAnsi="Times New Roman" w:cs="Times New Roman"/>
              </w:rPr>
            </w:pPr>
            <w:r>
              <w:rPr>
                <w:rFonts w:hint="default" w:ascii="Times New Roman" w:hAnsi="Times New Roman" w:cs="Times New Roman"/>
                <w:spacing w:val="-2"/>
              </w:rPr>
              <w:t>天沟托架</w:t>
            </w:r>
          </w:p>
        </w:tc>
        <w:tc>
          <w:tcPr>
            <w:tcW w:w="5225" w:type="dxa"/>
            <w:gridSpan w:val="2"/>
            <w:tcBorders>
              <w:top w:val="single" w:color="auto" w:sz="2" w:space="0"/>
              <w:left w:val="single" w:color="auto" w:sz="2" w:space="0"/>
              <w:bottom w:val="single" w:color="auto" w:sz="2" w:space="0"/>
              <w:right w:val="single" w:color="auto" w:sz="2" w:space="0"/>
            </w:tcBorders>
            <w:noWrap w:val="0"/>
            <w:vAlign w:val="top"/>
          </w:tcPr>
          <w:p w14:paraId="25A4F07E">
            <w:pPr>
              <w:pStyle w:val="23"/>
              <w:keepNext w:val="0"/>
              <w:keepLines w:val="0"/>
              <w:pageBreakBefore w:val="0"/>
              <w:widowControl w:val="0"/>
              <w:kinsoku/>
              <w:wordWrap/>
              <w:overflowPunct/>
              <w:topLinePunct w:val="0"/>
              <w:autoSpaceDE/>
              <w:autoSpaceDN/>
              <w:bidi w:val="0"/>
              <w:adjustRightInd/>
              <w:snapToGrid/>
              <w:spacing w:before="91" w:line="200" w:lineRule="exact"/>
              <w:ind w:left="106"/>
              <w:textAlignment w:val="auto"/>
              <w:rPr>
                <w:rFonts w:hint="default" w:ascii="Times New Roman" w:hAnsi="Times New Roman" w:cs="Times New Roman"/>
                <w:lang w:eastAsia="zh-CN"/>
              </w:rPr>
            </w:pPr>
            <w:r>
              <w:rPr>
                <w:rFonts w:hint="default" w:ascii="Times New Roman" w:hAnsi="Times New Roman" w:cs="Times New Roman"/>
                <w:spacing w:val="-1"/>
                <w:lang w:eastAsia="zh-CN"/>
              </w:rPr>
              <w:t>采用热镀锌钢板折弯成型工艺，厚度</w:t>
            </w:r>
            <w:r>
              <w:rPr>
                <w:rFonts w:hint="default" w:ascii="Times New Roman" w:hAnsi="Times New Roman" w:cs="Times New Roman"/>
                <w:spacing w:val="-30"/>
                <w:lang w:eastAsia="zh-CN"/>
              </w:rPr>
              <w:t xml:space="preserve"> </w:t>
            </w:r>
            <w:r>
              <w:rPr>
                <w:rFonts w:hint="default" w:ascii="Times New Roman" w:hAnsi="Times New Roman" w:eastAsia="Times New Roman" w:cs="Times New Roman"/>
                <w:spacing w:val="-1"/>
                <w:lang w:eastAsia="zh-CN"/>
              </w:rPr>
              <w:t>2.0mm</w:t>
            </w:r>
            <w:r>
              <w:rPr>
                <w:rFonts w:hint="default" w:ascii="Times New Roman" w:hAnsi="Times New Roman" w:cs="Times New Roman"/>
                <w:spacing w:val="-1"/>
                <w:lang w:eastAsia="zh-CN"/>
              </w:rPr>
              <w:t>。</w:t>
            </w:r>
          </w:p>
        </w:tc>
        <w:tc>
          <w:tcPr>
            <w:tcW w:w="2413" w:type="dxa"/>
            <w:gridSpan w:val="2"/>
            <w:vMerge w:val="continue"/>
            <w:tcBorders>
              <w:top w:val="nil"/>
              <w:left w:val="single" w:color="auto" w:sz="2" w:space="0"/>
              <w:bottom w:val="nil"/>
              <w:right w:val="single" w:color="000000" w:sz="6" w:space="0"/>
            </w:tcBorders>
            <w:noWrap w:val="0"/>
            <w:vAlign w:val="top"/>
          </w:tcPr>
          <w:p w14:paraId="5EF1B2E9">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tc>
      </w:tr>
      <w:tr w14:paraId="75FFE9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31" w:type="dxa"/>
          <w:trHeight w:val="397" w:hRule="atLeast"/>
        </w:trPr>
        <w:tc>
          <w:tcPr>
            <w:tcW w:w="1221" w:type="dxa"/>
            <w:tcBorders>
              <w:top w:val="single" w:color="auto" w:sz="2" w:space="0"/>
              <w:left w:val="single" w:color="000000" w:sz="6" w:space="0"/>
              <w:bottom w:val="single" w:color="auto" w:sz="2" w:space="0"/>
              <w:right w:val="single" w:color="auto" w:sz="2" w:space="0"/>
            </w:tcBorders>
            <w:noWrap w:val="0"/>
            <w:vAlign w:val="top"/>
          </w:tcPr>
          <w:p w14:paraId="78B6D290">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p w14:paraId="52934CB8">
            <w:pPr>
              <w:pStyle w:val="23"/>
              <w:keepNext w:val="0"/>
              <w:keepLines w:val="0"/>
              <w:pageBreakBefore w:val="0"/>
              <w:widowControl w:val="0"/>
              <w:kinsoku/>
              <w:wordWrap/>
              <w:overflowPunct/>
              <w:topLinePunct w:val="0"/>
              <w:autoSpaceDE/>
              <w:autoSpaceDN/>
              <w:bidi w:val="0"/>
              <w:adjustRightInd/>
              <w:snapToGrid/>
              <w:spacing w:before="58" w:line="220" w:lineRule="exact"/>
              <w:ind w:left="323"/>
              <w:textAlignment w:val="auto"/>
              <w:rPr>
                <w:rFonts w:hint="default" w:ascii="Times New Roman" w:hAnsi="Times New Roman" w:cs="Times New Roman"/>
              </w:rPr>
            </w:pPr>
            <w:r>
              <w:rPr>
                <w:rFonts w:hint="default" w:ascii="Times New Roman" w:hAnsi="Times New Roman" w:cs="Times New Roman"/>
                <w:spacing w:val="-2"/>
              </w:rPr>
              <w:t>加强杆</w:t>
            </w:r>
          </w:p>
        </w:tc>
        <w:tc>
          <w:tcPr>
            <w:tcW w:w="5225" w:type="dxa"/>
            <w:gridSpan w:val="2"/>
            <w:tcBorders>
              <w:top w:val="single" w:color="auto" w:sz="2" w:space="0"/>
              <w:left w:val="single" w:color="auto" w:sz="2" w:space="0"/>
              <w:bottom w:val="single" w:color="auto" w:sz="2" w:space="0"/>
              <w:right w:val="single" w:color="auto" w:sz="2" w:space="0"/>
            </w:tcBorders>
            <w:noWrap w:val="0"/>
            <w:vAlign w:val="top"/>
          </w:tcPr>
          <w:p w14:paraId="4A65C4E0">
            <w:pPr>
              <w:pStyle w:val="23"/>
              <w:keepNext w:val="0"/>
              <w:keepLines w:val="0"/>
              <w:pageBreakBefore w:val="0"/>
              <w:widowControl w:val="0"/>
              <w:kinsoku/>
              <w:wordWrap/>
              <w:overflowPunct/>
              <w:topLinePunct w:val="0"/>
              <w:autoSpaceDE/>
              <w:autoSpaceDN/>
              <w:bidi w:val="0"/>
              <w:adjustRightInd/>
              <w:snapToGrid/>
              <w:spacing w:before="67" w:line="200" w:lineRule="exact"/>
              <w:ind w:left="106" w:right="81" w:firstLine="3"/>
              <w:textAlignment w:val="auto"/>
              <w:rPr>
                <w:rFonts w:hint="default" w:ascii="Times New Roman" w:hAnsi="Times New Roman" w:cs="Times New Roman"/>
                <w:lang w:eastAsia="zh-CN"/>
              </w:rPr>
            </w:pPr>
            <w:r>
              <w:rPr>
                <w:rFonts w:hint="default" w:ascii="Times New Roman" w:hAnsi="Times New Roman" w:cs="Times New Roman"/>
                <w:lang w:eastAsia="zh-CN"/>
              </w:rPr>
              <w:t>纵向设</w:t>
            </w:r>
            <w:r>
              <w:rPr>
                <w:rFonts w:hint="default" w:ascii="Times New Roman" w:hAnsi="Times New Roman" w:eastAsia="Times New Roman" w:cs="Times New Roman"/>
                <w:lang w:eastAsia="zh-CN"/>
              </w:rPr>
              <w:t>2</w:t>
            </w:r>
            <w:r>
              <w:rPr>
                <w:rFonts w:hint="default" w:ascii="Times New Roman" w:hAnsi="Times New Roman" w:cs="Times New Roman"/>
                <w:lang w:eastAsia="zh-CN"/>
              </w:rPr>
              <w:t>组</w:t>
            </w:r>
            <w:r>
              <w:rPr>
                <w:rFonts w:hint="default" w:ascii="Times New Roman" w:hAnsi="Times New Roman" w:eastAsia="Times New Roman" w:cs="Times New Roman"/>
                <w:lang w:eastAsia="zh-CN"/>
              </w:rPr>
              <w:t>“×”</w:t>
            </w:r>
            <w:r>
              <w:rPr>
                <w:rFonts w:hint="default" w:ascii="Times New Roman" w:hAnsi="Times New Roman" w:cs="Times New Roman"/>
                <w:lang w:eastAsia="zh-CN"/>
              </w:rPr>
              <w:t>形斜拉加强杆，大棚长度超过</w:t>
            </w:r>
            <w:r>
              <w:rPr>
                <w:rFonts w:hint="default" w:ascii="Times New Roman" w:hAnsi="Times New Roman" w:eastAsia="Times New Roman" w:cs="Times New Roman"/>
                <w:spacing w:val="-1"/>
                <w:lang w:eastAsia="zh-CN"/>
              </w:rPr>
              <w:t>60m</w:t>
            </w:r>
            <w:r>
              <w:rPr>
                <w:rFonts w:hint="default" w:ascii="Times New Roman" w:hAnsi="Times New Roman" w:cs="Times New Roman"/>
                <w:spacing w:val="-1"/>
                <w:lang w:eastAsia="zh-CN"/>
              </w:rPr>
              <w:t>每增加</w:t>
            </w:r>
            <w:r>
              <w:rPr>
                <w:rFonts w:hint="default" w:ascii="Times New Roman" w:hAnsi="Times New Roman" w:eastAsia="Times New Roman" w:cs="Times New Roman"/>
                <w:spacing w:val="-1"/>
                <w:lang w:eastAsia="zh-CN"/>
              </w:rPr>
              <w:t>30m</w:t>
            </w:r>
            <w:r>
              <w:rPr>
                <w:rFonts w:hint="default" w:ascii="Times New Roman" w:hAnsi="Times New Roman" w:cs="Times New Roman"/>
                <w:spacing w:val="-1"/>
                <w:lang w:eastAsia="zh-CN"/>
              </w:rPr>
              <w:t>增</w:t>
            </w:r>
            <w:r>
              <w:rPr>
                <w:rFonts w:hint="default" w:ascii="Times New Roman" w:hAnsi="Times New Roman" w:cs="Times New Roman"/>
                <w:spacing w:val="-5"/>
                <w:lang w:eastAsia="zh-CN"/>
              </w:rPr>
              <w:t>设</w:t>
            </w:r>
            <w:r>
              <w:rPr>
                <w:rFonts w:hint="default" w:ascii="Times New Roman" w:hAnsi="Times New Roman" w:eastAsia="Times New Roman" w:cs="Times New Roman"/>
                <w:spacing w:val="-5"/>
                <w:lang w:eastAsia="zh-CN"/>
              </w:rPr>
              <w:t>1</w:t>
            </w:r>
            <w:r>
              <w:rPr>
                <w:rFonts w:hint="default" w:ascii="Times New Roman" w:hAnsi="Times New Roman" w:cs="Times New Roman"/>
                <w:spacing w:val="-5"/>
                <w:lang w:eastAsia="zh-CN"/>
              </w:rPr>
              <w:t>组、超过</w:t>
            </w:r>
            <w:r>
              <w:rPr>
                <w:rFonts w:hint="default" w:ascii="Times New Roman" w:hAnsi="Times New Roman" w:eastAsia="Times New Roman" w:cs="Times New Roman"/>
                <w:spacing w:val="-5"/>
                <w:lang w:eastAsia="zh-CN"/>
              </w:rPr>
              <w:t>80m</w:t>
            </w:r>
            <w:r>
              <w:rPr>
                <w:rFonts w:hint="default" w:ascii="Times New Roman" w:hAnsi="Times New Roman" w:cs="Times New Roman"/>
                <w:spacing w:val="-5"/>
                <w:lang w:eastAsia="zh-CN"/>
              </w:rPr>
              <w:t>的每增加</w:t>
            </w:r>
            <w:r>
              <w:rPr>
                <w:rFonts w:hint="default" w:ascii="Times New Roman" w:hAnsi="Times New Roman" w:eastAsia="Times New Roman" w:cs="Times New Roman"/>
                <w:spacing w:val="-5"/>
                <w:lang w:eastAsia="zh-CN"/>
              </w:rPr>
              <w:t>40m</w:t>
            </w:r>
            <w:r>
              <w:rPr>
                <w:rFonts w:hint="default" w:ascii="Times New Roman" w:hAnsi="Times New Roman" w:cs="Times New Roman"/>
                <w:spacing w:val="-5"/>
                <w:lang w:eastAsia="zh-CN"/>
              </w:rPr>
              <w:t>增设一组。顶部设米字撑， 米字</w:t>
            </w:r>
            <w:r>
              <w:rPr>
                <w:rFonts w:hint="default" w:ascii="Times New Roman" w:hAnsi="Times New Roman" w:cs="Times New Roman"/>
                <w:spacing w:val="-1"/>
                <w:lang w:eastAsia="zh-CN"/>
              </w:rPr>
              <w:t>撑钢管要求与拱杆相同。加强杆采用螺纹钢，规格</w:t>
            </w:r>
            <w:r>
              <w:rPr>
                <w:rFonts w:hint="default" w:ascii="Times New Roman" w:hAnsi="Times New Roman" w:eastAsia="微软雅黑" w:cs="Times New Roman"/>
                <w:spacing w:val="-1"/>
                <w:lang w:eastAsia="zh-CN"/>
              </w:rPr>
              <w:t>B</w:t>
            </w:r>
            <w:r>
              <w:rPr>
                <w:rFonts w:hint="default" w:ascii="Times New Roman" w:hAnsi="Times New Roman" w:eastAsia="Times New Roman" w:cs="Times New Roman"/>
                <w:spacing w:val="-1"/>
                <w:lang w:eastAsia="zh-CN"/>
              </w:rPr>
              <w:t>10</w:t>
            </w:r>
            <w:r>
              <w:rPr>
                <w:rFonts w:hint="default" w:ascii="Times New Roman" w:hAnsi="Times New Roman" w:cs="Times New Roman"/>
                <w:spacing w:val="-1"/>
                <w:lang w:eastAsia="zh-CN"/>
              </w:rPr>
              <w:t>，热浸</w:t>
            </w:r>
            <w:r>
              <w:rPr>
                <w:rFonts w:hint="default" w:ascii="Times New Roman" w:hAnsi="Times New Roman" w:cs="Times New Roman"/>
                <w:spacing w:val="-6"/>
                <w:lang w:eastAsia="zh-CN"/>
              </w:rPr>
              <w:t>镀锌处理。</w:t>
            </w:r>
          </w:p>
        </w:tc>
        <w:tc>
          <w:tcPr>
            <w:tcW w:w="2413" w:type="dxa"/>
            <w:gridSpan w:val="2"/>
            <w:vMerge w:val="continue"/>
            <w:tcBorders>
              <w:top w:val="nil"/>
              <w:left w:val="single" w:color="auto" w:sz="2" w:space="0"/>
              <w:bottom w:val="nil"/>
              <w:right w:val="single" w:color="000000" w:sz="6" w:space="0"/>
            </w:tcBorders>
            <w:noWrap w:val="0"/>
            <w:vAlign w:val="top"/>
          </w:tcPr>
          <w:p w14:paraId="74F22F54">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tc>
      </w:tr>
      <w:tr w14:paraId="6CE81FE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26" w:type="dxa"/>
            <w:gridSpan w:val="2"/>
            <w:tcBorders>
              <w:top w:val="single" w:color="auto" w:sz="2" w:space="0"/>
              <w:left w:val="single" w:color="000000" w:sz="6" w:space="0"/>
              <w:bottom w:val="single" w:color="auto" w:sz="2" w:space="0"/>
              <w:right w:val="single" w:color="auto" w:sz="2" w:space="0"/>
            </w:tcBorders>
            <w:noWrap w:val="0"/>
            <w:vAlign w:val="top"/>
          </w:tcPr>
          <w:p w14:paraId="184A0509">
            <w:pPr>
              <w:pStyle w:val="23"/>
              <w:keepNext w:val="0"/>
              <w:keepLines w:val="0"/>
              <w:pageBreakBefore w:val="0"/>
              <w:widowControl w:val="0"/>
              <w:tabs>
                <w:tab w:val="left" w:pos="2792"/>
              </w:tabs>
              <w:kinsoku/>
              <w:wordWrap/>
              <w:overflowPunct/>
              <w:topLinePunct w:val="0"/>
              <w:autoSpaceDE/>
              <w:autoSpaceDN/>
              <w:bidi w:val="0"/>
              <w:adjustRightInd/>
              <w:snapToGrid/>
              <w:spacing w:before="205" w:line="220" w:lineRule="exact"/>
              <w:ind w:left="235"/>
              <w:textAlignment w:val="auto"/>
              <w:rPr>
                <w:rFonts w:hint="default" w:ascii="Times New Roman" w:hAnsi="Times New Roman" w:cs="Times New Roman"/>
              </w:rPr>
            </w:pPr>
            <w:r>
              <w:rPr>
                <w:rFonts w:hint="eastAsia" w:ascii="Times New Roman" w:hAnsi="Times New Roman" w:cs="Times New Roman"/>
                <w:spacing w:val="-2"/>
                <w:lang w:eastAsia="zh-CN"/>
              </w:rPr>
              <w:tab/>
            </w:r>
            <w:r>
              <w:rPr>
                <w:rFonts w:hint="default" w:ascii="Times New Roman" w:hAnsi="Times New Roman" w:cs="Times New Roman"/>
                <w:spacing w:val="-2"/>
              </w:rPr>
              <w:t>水平拉杆</w:t>
            </w:r>
          </w:p>
        </w:tc>
        <w:tc>
          <w:tcPr>
            <w:tcW w:w="5243" w:type="dxa"/>
            <w:gridSpan w:val="2"/>
            <w:tcBorders>
              <w:top w:val="single" w:color="auto" w:sz="2" w:space="0"/>
              <w:left w:val="single" w:color="auto" w:sz="2" w:space="0"/>
              <w:bottom w:val="single" w:color="auto" w:sz="2" w:space="0"/>
              <w:right w:val="single" w:color="auto" w:sz="2" w:space="0"/>
            </w:tcBorders>
            <w:noWrap w:val="0"/>
            <w:vAlign w:val="top"/>
          </w:tcPr>
          <w:p w14:paraId="74606646">
            <w:pPr>
              <w:pStyle w:val="23"/>
              <w:keepNext w:val="0"/>
              <w:keepLines w:val="0"/>
              <w:pageBreakBefore w:val="0"/>
              <w:widowControl w:val="0"/>
              <w:kinsoku/>
              <w:wordWrap/>
              <w:overflowPunct/>
              <w:topLinePunct w:val="0"/>
              <w:autoSpaceDE/>
              <w:autoSpaceDN/>
              <w:bidi w:val="0"/>
              <w:adjustRightInd/>
              <w:snapToGrid/>
              <w:spacing w:before="69" w:line="220" w:lineRule="exact"/>
              <w:ind w:left="110" w:right="214" w:hanging="3"/>
              <w:textAlignment w:val="auto"/>
              <w:rPr>
                <w:rFonts w:hint="default" w:ascii="Times New Roman" w:hAnsi="Times New Roman" w:cs="Times New Roman"/>
                <w:lang w:eastAsia="zh-CN"/>
              </w:rPr>
            </w:pPr>
            <w:r>
              <w:rPr>
                <w:rFonts w:hint="default" w:ascii="Times New Roman" w:hAnsi="Times New Roman" w:eastAsia="Times New Roman" w:cs="Times New Roman"/>
                <w:lang w:eastAsia="zh-CN"/>
              </w:rPr>
              <w:t>60mm×40mm×2.0mm</w:t>
            </w:r>
            <w:r>
              <w:rPr>
                <w:rFonts w:hint="default" w:ascii="Times New Roman" w:hAnsi="Times New Roman" w:cs="Times New Roman"/>
                <w:lang w:eastAsia="zh-CN"/>
              </w:rPr>
              <w:t>或</w:t>
            </w:r>
            <w:r>
              <w:rPr>
                <w:rFonts w:hint="default" w:ascii="Times New Roman" w:hAnsi="Times New Roman" w:eastAsia="Times New Roman" w:cs="Times New Roman"/>
                <w:lang w:eastAsia="zh-CN"/>
              </w:rPr>
              <w:t>50mm×50mm×2.0</w:t>
            </w:r>
            <w:r>
              <w:rPr>
                <w:rFonts w:hint="default" w:ascii="Times New Roman" w:hAnsi="Times New Roman" w:eastAsia="Times New Roman" w:cs="Times New Roman"/>
                <w:spacing w:val="-1"/>
                <w:lang w:eastAsia="zh-CN"/>
              </w:rPr>
              <w:t>mm</w:t>
            </w:r>
            <w:r>
              <w:rPr>
                <w:rFonts w:hint="default" w:ascii="Times New Roman" w:hAnsi="Times New Roman" w:cs="Times New Roman"/>
                <w:spacing w:val="-1"/>
                <w:lang w:eastAsia="zh-CN"/>
              </w:rPr>
              <w:t>热浸镀锌矩形钢</w:t>
            </w:r>
            <w:r>
              <w:rPr>
                <w:rFonts w:hint="default" w:ascii="Times New Roman" w:hAnsi="Times New Roman" w:cs="Times New Roman"/>
                <w:spacing w:val="-2"/>
                <w:lang w:eastAsia="zh-CN"/>
              </w:rPr>
              <w:t>管，材质</w:t>
            </w:r>
            <w:r>
              <w:rPr>
                <w:rFonts w:hint="default" w:ascii="Times New Roman" w:hAnsi="Times New Roman" w:eastAsia="Times New Roman" w:cs="Times New Roman"/>
                <w:spacing w:val="-2"/>
                <w:lang w:eastAsia="zh-CN"/>
              </w:rPr>
              <w:t>Q235</w:t>
            </w:r>
            <w:r>
              <w:rPr>
                <w:rFonts w:hint="default" w:ascii="Times New Roman" w:hAnsi="Times New Roman" w:cs="Times New Roman"/>
                <w:spacing w:val="-2"/>
                <w:lang w:eastAsia="zh-CN"/>
              </w:rPr>
              <w:t>。</w:t>
            </w:r>
          </w:p>
        </w:tc>
        <w:tc>
          <w:tcPr>
            <w:tcW w:w="2421" w:type="dxa"/>
            <w:gridSpan w:val="2"/>
            <w:vMerge w:val="restart"/>
            <w:tcBorders>
              <w:top w:val="nil"/>
              <w:left w:val="single" w:color="auto" w:sz="2" w:space="0"/>
              <w:right w:val="single" w:color="000000" w:sz="6" w:space="0"/>
            </w:tcBorders>
            <w:noWrap w:val="0"/>
            <w:vAlign w:val="top"/>
          </w:tcPr>
          <w:p w14:paraId="19C611D1">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tc>
      </w:tr>
      <w:tr w14:paraId="2D7F8A0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26" w:type="dxa"/>
            <w:gridSpan w:val="2"/>
            <w:tcBorders>
              <w:top w:val="single" w:color="auto" w:sz="2" w:space="0"/>
              <w:left w:val="single" w:color="000000" w:sz="6" w:space="0"/>
              <w:bottom w:val="single" w:color="auto" w:sz="2" w:space="0"/>
              <w:right w:val="single" w:color="auto" w:sz="2" w:space="0"/>
            </w:tcBorders>
            <w:noWrap w:val="0"/>
            <w:vAlign w:val="top"/>
          </w:tcPr>
          <w:p w14:paraId="00A36BEB">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p w14:paraId="2A476852">
            <w:pPr>
              <w:pStyle w:val="23"/>
              <w:keepNext w:val="0"/>
              <w:keepLines w:val="0"/>
              <w:pageBreakBefore w:val="0"/>
              <w:widowControl w:val="0"/>
              <w:kinsoku/>
              <w:wordWrap/>
              <w:overflowPunct/>
              <w:topLinePunct w:val="0"/>
              <w:autoSpaceDE/>
              <w:autoSpaceDN/>
              <w:bidi w:val="0"/>
              <w:adjustRightInd/>
              <w:snapToGrid/>
              <w:spacing w:before="59" w:line="220" w:lineRule="exact"/>
              <w:ind w:left="146"/>
              <w:textAlignment w:val="auto"/>
              <w:rPr>
                <w:rFonts w:hint="default" w:ascii="Times New Roman" w:hAnsi="Times New Roman" w:cs="Times New Roman"/>
              </w:rPr>
            </w:pPr>
            <w:r>
              <w:rPr>
                <w:rFonts w:hint="default" w:ascii="Times New Roman" w:hAnsi="Times New Roman" w:cs="Times New Roman"/>
                <w:spacing w:val="-2"/>
              </w:rPr>
              <w:t>外遮阳构件</w:t>
            </w:r>
          </w:p>
        </w:tc>
        <w:tc>
          <w:tcPr>
            <w:tcW w:w="5243" w:type="dxa"/>
            <w:gridSpan w:val="2"/>
            <w:tcBorders>
              <w:top w:val="single" w:color="auto" w:sz="2" w:space="0"/>
              <w:left w:val="single" w:color="auto" w:sz="2" w:space="0"/>
              <w:bottom w:val="single" w:color="auto" w:sz="2" w:space="0"/>
              <w:right w:val="single" w:color="auto" w:sz="2" w:space="0"/>
            </w:tcBorders>
            <w:noWrap w:val="0"/>
            <w:vAlign w:val="top"/>
          </w:tcPr>
          <w:p w14:paraId="70D227B7">
            <w:pPr>
              <w:pStyle w:val="23"/>
              <w:keepNext w:val="0"/>
              <w:keepLines w:val="0"/>
              <w:pageBreakBefore w:val="0"/>
              <w:widowControl w:val="0"/>
              <w:kinsoku/>
              <w:wordWrap/>
              <w:overflowPunct/>
              <w:topLinePunct w:val="0"/>
              <w:autoSpaceDE/>
              <w:autoSpaceDN/>
              <w:bidi w:val="0"/>
              <w:adjustRightInd/>
              <w:snapToGrid/>
              <w:spacing w:before="70" w:line="220" w:lineRule="exact"/>
              <w:ind w:left="110"/>
              <w:textAlignment w:val="auto"/>
              <w:rPr>
                <w:rFonts w:hint="default" w:ascii="Times New Roman" w:hAnsi="Times New Roman" w:cs="Times New Roman"/>
                <w:lang w:eastAsia="zh-CN"/>
              </w:rPr>
            </w:pPr>
            <w:r>
              <w:rPr>
                <w:rFonts w:hint="default" w:ascii="Times New Roman" w:hAnsi="Times New Roman" w:cs="Times New Roman"/>
                <w:spacing w:val="-1"/>
                <w:lang w:eastAsia="zh-CN"/>
              </w:rPr>
              <w:t>外遮阳幕梁采用</w:t>
            </w:r>
            <w:r>
              <w:rPr>
                <w:rFonts w:hint="default" w:ascii="Times New Roman" w:hAnsi="Times New Roman" w:eastAsia="Times New Roman" w:cs="Times New Roman"/>
                <w:spacing w:val="-1"/>
                <w:lang w:eastAsia="zh-CN"/>
              </w:rPr>
              <w:t>50mm×50mm×2.0mm</w:t>
            </w:r>
            <w:r>
              <w:rPr>
                <w:rFonts w:hint="default" w:ascii="Times New Roman" w:hAnsi="Times New Roman" w:cs="Times New Roman"/>
                <w:spacing w:val="-1"/>
                <w:lang w:eastAsia="zh-CN"/>
              </w:rPr>
              <w:t>、立柱采用</w:t>
            </w:r>
          </w:p>
          <w:p w14:paraId="1DD40B45">
            <w:pPr>
              <w:pStyle w:val="23"/>
              <w:keepNext w:val="0"/>
              <w:keepLines w:val="0"/>
              <w:pageBreakBefore w:val="0"/>
              <w:widowControl w:val="0"/>
              <w:kinsoku/>
              <w:wordWrap/>
              <w:overflowPunct/>
              <w:topLinePunct w:val="0"/>
              <w:autoSpaceDE/>
              <w:autoSpaceDN/>
              <w:bidi w:val="0"/>
              <w:adjustRightInd/>
              <w:snapToGrid/>
              <w:spacing w:before="58" w:line="220" w:lineRule="exact"/>
              <w:ind w:left="109" w:right="75" w:hanging="1"/>
              <w:textAlignment w:val="auto"/>
              <w:rPr>
                <w:rFonts w:hint="default" w:ascii="Times New Roman" w:hAnsi="Times New Roman" w:cs="Times New Roman"/>
                <w:lang w:eastAsia="zh-CN"/>
              </w:rPr>
            </w:pPr>
            <w:r>
              <w:rPr>
                <w:rFonts w:hint="default" w:ascii="Times New Roman" w:hAnsi="Times New Roman" w:eastAsia="Times New Roman" w:cs="Times New Roman"/>
                <w:spacing w:val="-1"/>
                <w:lang w:eastAsia="zh-CN"/>
              </w:rPr>
              <w:t>50mm×50mm×2.0mm</w:t>
            </w:r>
            <w:r>
              <w:rPr>
                <w:rFonts w:hint="default" w:ascii="Times New Roman" w:hAnsi="Times New Roman" w:cs="Times New Roman"/>
                <w:spacing w:val="-1"/>
                <w:lang w:eastAsia="zh-CN"/>
              </w:rPr>
              <w:t>、横梁和纵梁采用</w:t>
            </w:r>
            <w:r>
              <w:rPr>
                <w:rFonts w:hint="default" w:ascii="Times New Roman" w:hAnsi="Times New Roman" w:eastAsia="Times New Roman" w:cs="Times New Roman"/>
                <w:spacing w:val="-1"/>
                <w:lang w:eastAsia="zh-CN"/>
              </w:rPr>
              <w:t>50mm</w:t>
            </w:r>
            <w:r>
              <w:rPr>
                <w:rFonts w:hint="default" w:ascii="Times New Roman" w:hAnsi="Times New Roman" w:eastAsia="Times New Roman" w:cs="Times New Roman"/>
                <w:spacing w:val="-2"/>
                <w:lang w:eastAsia="zh-CN"/>
              </w:rPr>
              <w:t>×50mm×2.0mm</w:t>
            </w:r>
            <w:r>
              <w:rPr>
                <w:rFonts w:hint="default" w:ascii="Times New Roman" w:hAnsi="Times New Roman" w:cs="Times New Roman"/>
                <w:spacing w:val="-2"/>
                <w:lang w:eastAsia="zh-CN"/>
              </w:rPr>
              <w:t>，</w:t>
            </w:r>
            <w:r>
              <w:rPr>
                <w:rFonts w:hint="default" w:ascii="Times New Roman" w:hAnsi="Times New Roman" w:cs="Times New Roman"/>
                <w:spacing w:val="-1"/>
                <w:lang w:eastAsia="zh-CN"/>
              </w:rPr>
              <w:t>热浸镀锌矩形钢管,材质</w:t>
            </w:r>
            <w:r>
              <w:rPr>
                <w:rFonts w:hint="default" w:ascii="Times New Roman" w:hAnsi="Times New Roman" w:eastAsia="Times New Roman" w:cs="Times New Roman"/>
                <w:spacing w:val="-1"/>
                <w:lang w:eastAsia="zh-CN"/>
              </w:rPr>
              <w:t>Q235</w:t>
            </w:r>
            <w:r>
              <w:rPr>
                <w:rFonts w:hint="default" w:ascii="Times New Roman" w:hAnsi="Times New Roman" w:cs="Times New Roman"/>
                <w:spacing w:val="-1"/>
                <w:lang w:eastAsia="zh-CN"/>
              </w:rPr>
              <w:t>。</w:t>
            </w:r>
          </w:p>
        </w:tc>
        <w:tc>
          <w:tcPr>
            <w:tcW w:w="2421" w:type="dxa"/>
            <w:gridSpan w:val="2"/>
            <w:vMerge w:val="continue"/>
            <w:tcBorders>
              <w:top w:val="nil"/>
              <w:left w:val="single" w:color="auto" w:sz="2" w:space="0"/>
              <w:bottom w:val="single" w:color="auto" w:sz="2" w:space="0"/>
              <w:right w:val="single" w:color="000000" w:sz="6" w:space="0"/>
            </w:tcBorders>
            <w:noWrap w:val="0"/>
            <w:vAlign w:val="top"/>
          </w:tcPr>
          <w:p w14:paraId="386E136E">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tc>
      </w:tr>
      <w:tr w14:paraId="77DC95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26" w:type="dxa"/>
            <w:gridSpan w:val="2"/>
            <w:tcBorders>
              <w:top w:val="single" w:color="auto" w:sz="2" w:space="0"/>
              <w:left w:val="single" w:color="000000" w:sz="6" w:space="0"/>
              <w:bottom w:val="single" w:color="auto" w:sz="2" w:space="0"/>
              <w:right w:val="single" w:color="auto" w:sz="2" w:space="0"/>
            </w:tcBorders>
            <w:noWrap w:val="0"/>
            <w:vAlign w:val="top"/>
          </w:tcPr>
          <w:p w14:paraId="61E4F62A">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p w14:paraId="481B209C">
            <w:pPr>
              <w:pStyle w:val="23"/>
              <w:keepNext w:val="0"/>
              <w:keepLines w:val="0"/>
              <w:pageBreakBefore w:val="0"/>
              <w:widowControl w:val="0"/>
              <w:kinsoku/>
              <w:wordWrap/>
              <w:overflowPunct/>
              <w:topLinePunct w:val="0"/>
              <w:autoSpaceDE/>
              <w:autoSpaceDN/>
              <w:bidi w:val="0"/>
              <w:adjustRightInd/>
              <w:snapToGrid/>
              <w:spacing w:before="58" w:line="220" w:lineRule="exact"/>
              <w:ind w:left="413"/>
              <w:textAlignment w:val="auto"/>
              <w:rPr>
                <w:rFonts w:hint="default" w:ascii="Times New Roman" w:hAnsi="Times New Roman" w:cs="Times New Roman"/>
              </w:rPr>
            </w:pPr>
            <w:r>
              <w:rPr>
                <w:rFonts w:hint="default" w:ascii="Times New Roman" w:hAnsi="Times New Roman" w:cs="Times New Roman"/>
                <w:spacing w:val="-2"/>
              </w:rPr>
              <w:t>基础</w:t>
            </w:r>
          </w:p>
        </w:tc>
        <w:tc>
          <w:tcPr>
            <w:tcW w:w="5243" w:type="dxa"/>
            <w:gridSpan w:val="2"/>
            <w:tcBorders>
              <w:top w:val="single" w:color="auto" w:sz="2" w:space="0"/>
              <w:left w:val="single" w:color="auto" w:sz="2" w:space="0"/>
              <w:bottom w:val="single" w:color="auto" w:sz="2" w:space="0"/>
              <w:right w:val="single" w:color="auto" w:sz="2" w:space="0"/>
            </w:tcBorders>
            <w:noWrap w:val="0"/>
            <w:vAlign w:val="top"/>
          </w:tcPr>
          <w:p w14:paraId="165AA5E7">
            <w:pPr>
              <w:pStyle w:val="23"/>
              <w:keepNext w:val="0"/>
              <w:keepLines w:val="0"/>
              <w:pageBreakBefore w:val="0"/>
              <w:widowControl w:val="0"/>
              <w:kinsoku/>
              <w:wordWrap/>
              <w:overflowPunct/>
              <w:topLinePunct w:val="0"/>
              <w:autoSpaceDE/>
              <w:autoSpaceDN/>
              <w:bidi w:val="0"/>
              <w:adjustRightInd/>
              <w:snapToGrid/>
              <w:spacing w:before="74" w:line="220" w:lineRule="exact"/>
              <w:ind w:left="102" w:right="102" w:firstLine="3"/>
              <w:textAlignment w:val="auto"/>
              <w:rPr>
                <w:rFonts w:hint="default" w:ascii="Times New Roman" w:hAnsi="Times New Roman" w:cs="Times New Roman"/>
                <w:lang w:eastAsia="zh-CN"/>
              </w:rPr>
            </w:pPr>
            <w:r>
              <w:rPr>
                <w:rFonts w:hint="default" w:ascii="Times New Roman" w:hAnsi="Times New Roman" w:cs="Times New Roman"/>
                <w:spacing w:val="-5"/>
                <w:lang w:eastAsia="zh-CN"/>
              </w:rPr>
              <w:t>采用现场浇注（现场支模、整体浇筑） 方</w:t>
            </w:r>
            <w:r>
              <w:rPr>
                <w:rFonts w:hint="default" w:ascii="Times New Roman" w:hAnsi="Times New Roman" w:cs="Times New Roman"/>
                <w:spacing w:val="-6"/>
                <w:lang w:eastAsia="zh-CN"/>
              </w:rPr>
              <w:t>式，长×宽×深为</w:t>
            </w:r>
            <w:r>
              <w:rPr>
                <w:rFonts w:hint="default" w:ascii="Times New Roman" w:hAnsi="Times New Roman" w:cs="Times New Roman"/>
                <w:spacing w:val="-6"/>
              </w:rPr>
              <w:t>φ</w:t>
            </w:r>
            <w:r>
              <w:rPr>
                <w:rFonts w:hint="default" w:ascii="Times New Roman" w:hAnsi="Times New Roman" w:cs="Times New Roman"/>
                <w:lang w:eastAsia="zh-CN"/>
              </w:rPr>
              <w:t xml:space="preserve"> </w:t>
            </w:r>
            <w:r>
              <w:rPr>
                <w:rFonts w:hint="default" w:ascii="Times New Roman" w:hAnsi="Times New Roman" w:eastAsia="Times New Roman" w:cs="Times New Roman"/>
                <w:spacing w:val="-1"/>
                <w:lang w:eastAsia="zh-CN"/>
              </w:rPr>
              <w:t>800×800mm</w:t>
            </w:r>
            <w:r>
              <w:rPr>
                <w:rFonts w:hint="default" w:ascii="Times New Roman" w:hAnsi="Times New Roman" w:cs="Times New Roman"/>
                <w:spacing w:val="-1"/>
                <w:lang w:eastAsia="zh-CN"/>
              </w:rPr>
              <w:t>，螺栓间箍筋≥</w:t>
            </w:r>
            <w:r>
              <w:rPr>
                <w:rFonts w:hint="default" w:ascii="Times New Roman" w:hAnsi="Times New Roman" w:eastAsia="Times New Roman" w:cs="Times New Roman"/>
                <w:spacing w:val="-1"/>
                <w:lang w:eastAsia="zh-CN"/>
              </w:rPr>
              <w:t xml:space="preserve">3 </w:t>
            </w:r>
            <w:r>
              <w:rPr>
                <w:rFonts w:hint="default" w:ascii="Times New Roman" w:hAnsi="Times New Roman" w:cs="Times New Roman"/>
                <w:spacing w:val="-1"/>
                <w:lang w:eastAsia="zh-CN"/>
              </w:rPr>
              <w:t>道，螺纹钢规格</w:t>
            </w:r>
            <w:r>
              <w:rPr>
                <w:rFonts w:hint="default" w:ascii="Times New Roman" w:hAnsi="Times New Roman" w:cs="Times New Roman"/>
                <w:spacing w:val="-24"/>
                <w:lang w:eastAsia="zh-CN"/>
              </w:rPr>
              <w:t xml:space="preserve"> </w:t>
            </w:r>
            <w:r>
              <w:rPr>
                <w:rFonts w:hint="default" w:ascii="Times New Roman" w:hAnsi="Times New Roman" w:eastAsia="微软雅黑" w:cs="Times New Roman"/>
                <w:spacing w:val="-1"/>
                <w:lang w:eastAsia="zh-CN"/>
              </w:rPr>
              <w:t>B</w:t>
            </w:r>
            <w:r>
              <w:rPr>
                <w:rFonts w:hint="default" w:ascii="Times New Roman" w:hAnsi="Times New Roman" w:eastAsia="Times New Roman" w:cs="Times New Roman"/>
                <w:spacing w:val="-1"/>
                <w:lang w:eastAsia="zh-CN"/>
              </w:rPr>
              <w:t>12</w:t>
            </w:r>
            <w:r>
              <w:rPr>
                <w:rFonts w:hint="default" w:ascii="Times New Roman" w:hAnsi="Times New Roman" w:cs="Times New Roman"/>
                <w:spacing w:val="-1"/>
                <w:lang w:eastAsia="zh-CN"/>
              </w:rPr>
              <w:t>，顶部预埋</w:t>
            </w:r>
            <w:r>
              <w:rPr>
                <w:rFonts w:hint="default" w:ascii="Times New Roman" w:hAnsi="Times New Roman" w:eastAsia="Times New Roman" w:cs="Times New Roman"/>
                <w:spacing w:val="-2"/>
                <w:lang w:eastAsia="zh-CN"/>
              </w:rPr>
              <w:t xml:space="preserve">4 </w:t>
            </w:r>
            <w:r>
              <w:rPr>
                <w:rFonts w:hint="default" w:ascii="Times New Roman" w:hAnsi="Times New Roman" w:cs="Times New Roman"/>
                <w:spacing w:val="-2"/>
                <w:lang w:eastAsia="zh-CN"/>
              </w:rPr>
              <w:t>个规格</w:t>
            </w:r>
            <w:r>
              <w:rPr>
                <w:rFonts w:hint="default" w:ascii="Times New Roman" w:hAnsi="Times New Roman" w:cs="Times New Roman"/>
                <w:spacing w:val="-34"/>
                <w:lang w:eastAsia="zh-CN"/>
              </w:rPr>
              <w:t xml:space="preserve"> </w:t>
            </w:r>
            <w:r>
              <w:rPr>
                <w:rFonts w:hint="default" w:ascii="Times New Roman" w:hAnsi="Times New Roman" w:eastAsia="Times New Roman" w:cs="Times New Roman"/>
                <w:spacing w:val="-2"/>
                <w:lang w:eastAsia="zh-CN"/>
              </w:rPr>
              <w:t xml:space="preserve">M14 </w:t>
            </w:r>
            <w:r>
              <w:rPr>
                <w:rFonts w:hint="default" w:ascii="Times New Roman" w:hAnsi="Times New Roman" w:cs="Times New Roman"/>
                <w:spacing w:val="-2"/>
                <w:lang w:eastAsia="zh-CN"/>
              </w:rPr>
              <w:t>螺栓，用于连接立柱。</w:t>
            </w:r>
          </w:p>
        </w:tc>
        <w:tc>
          <w:tcPr>
            <w:tcW w:w="2421" w:type="dxa"/>
            <w:gridSpan w:val="2"/>
            <w:tcBorders>
              <w:top w:val="single" w:color="auto" w:sz="2" w:space="0"/>
              <w:left w:val="single" w:color="auto" w:sz="2" w:space="0"/>
              <w:bottom w:val="single" w:color="auto" w:sz="2" w:space="0"/>
              <w:right w:val="single" w:color="000000" w:sz="6" w:space="0"/>
            </w:tcBorders>
            <w:noWrap w:val="0"/>
            <w:vAlign w:val="top"/>
          </w:tcPr>
          <w:p w14:paraId="478F7971">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p w14:paraId="6497763A">
            <w:pPr>
              <w:pStyle w:val="23"/>
              <w:keepNext w:val="0"/>
              <w:keepLines w:val="0"/>
              <w:pageBreakBefore w:val="0"/>
              <w:widowControl w:val="0"/>
              <w:kinsoku/>
              <w:wordWrap/>
              <w:overflowPunct/>
              <w:topLinePunct w:val="0"/>
              <w:autoSpaceDE/>
              <w:autoSpaceDN/>
              <w:bidi w:val="0"/>
              <w:adjustRightInd/>
              <w:snapToGrid/>
              <w:spacing w:before="58" w:line="220" w:lineRule="exact"/>
              <w:ind w:left="118"/>
              <w:textAlignment w:val="auto"/>
              <w:rPr>
                <w:rFonts w:hint="default" w:ascii="Times New Roman" w:hAnsi="Times New Roman" w:eastAsia="Times New Roman" w:cs="Times New Roman"/>
              </w:rPr>
            </w:pPr>
            <w:r>
              <w:rPr>
                <w:rFonts w:hint="default" w:ascii="Times New Roman" w:hAnsi="Times New Roman" w:cs="Times New Roman"/>
                <w:spacing w:val="-2"/>
              </w:rPr>
              <w:t>混凝土强度≥</w:t>
            </w:r>
            <w:r>
              <w:rPr>
                <w:rFonts w:hint="default" w:ascii="Times New Roman" w:hAnsi="Times New Roman" w:eastAsia="Times New Roman" w:cs="Times New Roman"/>
                <w:spacing w:val="-2"/>
              </w:rPr>
              <w:t>C25</w:t>
            </w:r>
          </w:p>
        </w:tc>
      </w:tr>
      <w:tr w14:paraId="415FCC2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26" w:type="dxa"/>
            <w:gridSpan w:val="2"/>
            <w:tcBorders>
              <w:top w:val="single" w:color="auto" w:sz="2" w:space="0"/>
              <w:left w:val="single" w:color="000000" w:sz="6" w:space="0"/>
              <w:bottom w:val="single" w:color="auto" w:sz="2" w:space="0"/>
              <w:right w:val="single" w:color="auto" w:sz="2" w:space="0"/>
            </w:tcBorders>
            <w:noWrap w:val="0"/>
            <w:vAlign w:val="top"/>
          </w:tcPr>
          <w:p w14:paraId="2D3FF82F">
            <w:pPr>
              <w:pStyle w:val="23"/>
              <w:keepNext w:val="0"/>
              <w:keepLines w:val="0"/>
              <w:pageBreakBefore w:val="0"/>
              <w:widowControl w:val="0"/>
              <w:kinsoku/>
              <w:wordWrap/>
              <w:overflowPunct/>
              <w:topLinePunct w:val="0"/>
              <w:autoSpaceDE/>
              <w:autoSpaceDN/>
              <w:bidi w:val="0"/>
              <w:adjustRightInd/>
              <w:snapToGrid/>
              <w:spacing w:before="209" w:line="220" w:lineRule="exact"/>
              <w:ind w:left="145"/>
              <w:textAlignment w:val="auto"/>
              <w:rPr>
                <w:rFonts w:hint="default" w:ascii="Times New Roman" w:hAnsi="Times New Roman" w:cs="Times New Roman"/>
              </w:rPr>
            </w:pPr>
            <w:r>
              <w:rPr>
                <w:rFonts w:hint="default" w:ascii="Times New Roman" w:hAnsi="Times New Roman" w:cs="Times New Roman"/>
                <w:spacing w:val="-2"/>
              </w:rPr>
              <w:t>拱杆连接件</w:t>
            </w:r>
          </w:p>
        </w:tc>
        <w:tc>
          <w:tcPr>
            <w:tcW w:w="5243" w:type="dxa"/>
            <w:gridSpan w:val="2"/>
            <w:tcBorders>
              <w:top w:val="single" w:color="auto" w:sz="2" w:space="0"/>
              <w:left w:val="single" w:color="auto" w:sz="2" w:space="0"/>
              <w:bottom w:val="single" w:color="auto" w:sz="2" w:space="0"/>
              <w:right w:val="single" w:color="auto" w:sz="2" w:space="0"/>
            </w:tcBorders>
            <w:noWrap w:val="0"/>
            <w:vAlign w:val="top"/>
          </w:tcPr>
          <w:p w14:paraId="182ADCB2">
            <w:pPr>
              <w:pStyle w:val="23"/>
              <w:keepNext w:val="0"/>
              <w:keepLines w:val="0"/>
              <w:pageBreakBefore w:val="0"/>
              <w:widowControl w:val="0"/>
              <w:kinsoku/>
              <w:wordWrap/>
              <w:overflowPunct/>
              <w:topLinePunct w:val="0"/>
              <w:autoSpaceDE/>
              <w:autoSpaceDN/>
              <w:bidi w:val="0"/>
              <w:adjustRightInd/>
              <w:snapToGrid/>
              <w:spacing w:before="73" w:line="220" w:lineRule="exact"/>
              <w:ind w:left="109"/>
              <w:textAlignment w:val="auto"/>
              <w:rPr>
                <w:rFonts w:hint="default" w:ascii="Times New Roman" w:hAnsi="Times New Roman" w:cs="Times New Roman"/>
                <w:lang w:eastAsia="zh-CN"/>
              </w:rPr>
            </w:pPr>
            <w:r>
              <w:rPr>
                <w:rFonts w:hint="default" w:ascii="Times New Roman" w:hAnsi="Times New Roman" w:cs="Times New Roman"/>
                <w:spacing w:val="-1"/>
                <w:lang w:eastAsia="zh-CN"/>
              </w:rPr>
              <w:t>拱杆（非主拱杆）连接件采用热浸镀锌管</w:t>
            </w:r>
          </w:p>
          <w:p w14:paraId="34FB80E9">
            <w:pPr>
              <w:pStyle w:val="23"/>
              <w:keepNext w:val="0"/>
              <w:keepLines w:val="0"/>
              <w:pageBreakBefore w:val="0"/>
              <w:widowControl w:val="0"/>
              <w:kinsoku/>
              <w:wordWrap/>
              <w:overflowPunct/>
              <w:topLinePunct w:val="0"/>
              <w:autoSpaceDE/>
              <w:autoSpaceDN/>
              <w:bidi w:val="0"/>
              <w:adjustRightInd/>
              <w:snapToGrid/>
              <w:spacing w:before="57" w:line="220" w:lineRule="exact"/>
              <w:ind w:left="106"/>
              <w:textAlignment w:val="auto"/>
              <w:rPr>
                <w:rFonts w:hint="default" w:ascii="Times New Roman" w:hAnsi="Times New Roman" w:cs="Times New Roman"/>
                <w:lang w:eastAsia="zh-CN"/>
              </w:rPr>
            </w:pPr>
            <w:r>
              <w:rPr>
                <w:rFonts w:hint="default" w:ascii="Times New Roman" w:hAnsi="Times New Roman" w:eastAsia="Times New Roman" w:cs="Times New Roman"/>
                <w:spacing w:val="-1"/>
              </w:rPr>
              <w:t>Φ38mm×2.0mm×250mm /Q235</w:t>
            </w:r>
            <w:r>
              <w:rPr>
                <w:rFonts w:hint="default" w:ascii="Times New Roman" w:hAnsi="Times New Roman" w:cs="Times New Roman"/>
                <w:spacing w:val="-1"/>
              </w:rPr>
              <w:t>。</w:t>
            </w:r>
            <w:r>
              <w:rPr>
                <w:rFonts w:hint="default" w:ascii="Times New Roman" w:hAnsi="Times New Roman" w:cs="Times New Roman"/>
                <w:spacing w:val="-1"/>
                <w:lang w:eastAsia="zh-CN"/>
              </w:rPr>
              <w:t>主拱杆采用专用</w:t>
            </w:r>
            <w:r>
              <w:rPr>
                <w:rFonts w:hint="default" w:ascii="Times New Roman" w:hAnsi="Times New Roman" w:cs="Times New Roman"/>
                <w:spacing w:val="-2"/>
                <w:lang w:eastAsia="zh-CN"/>
              </w:rPr>
              <w:t>连接件。</w:t>
            </w:r>
          </w:p>
        </w:tc>
        <w:tc>
          <w:tcPr>
            <w:tcW w:w="2421" w:type="dxa"/>
            <w:gridSpan w:val="2"/>
            <w:tcBorders>
              <w:top w:val="single" w:color="auto" w:sz="2" w:space="0"/>
              <w:left w:val="single" w:color="auto" w:sz="2" w:space="0"/>
              <w:bottom w:val="single" w:color="auto" w:sz="2" w:space="0"/>
              <w:right w:val="single" w:color="000000" w:sz="6" w:space="0"/>
            </w:tcBorders>
            <w:noWrap w:val="0"/>
            <w:vAlign w:val="top"/>
          </w:tcPr>
          <w:p w14:paraId="26B9A461">
            <w:pPr>
              <w:pStyle w:val="23"/>
              <w:keepNext w:val="0"/>
              <w:keepLines w:val="0"/>
              <w:pageBreakBefore w:val="0"/>
              <w:widowControl w:val="0"/>
              <w:kinsoku/>
              <w:wordWrap/>
              <w:overflowPunct/>
              <w:topLinePunct w:val="0"/>
              <w:autoSpaceDE/>
              <w:autoSpaceDN/>
              <w:bidi w:val="0"/>
              <w:adjustRightInd/>
              <w:snapToGrid/>
              <w:spacing w:before="209" w:line="220" w:lineRule="exact"/>
              <w:ind w:left="117"/>
              <w:textAlignment w:val="auto"/>
              <w:rPr>
                <w:rFonts w:hint="default" w:ascii="Times New Roman" w:hAnsi="Times New Roman" w:eastAsia="Times New Roman" w:cs="Times New Roman"/>
              </w:rPr>
            </w:pPr>
            <w:r>
              <w:rPr>
                <w:rFonts w:hint="default" w:ascii="Times New Roman" w:hAnsi="Times New Roman" w:cs="Times New Roman"/>
                <w:spacing w:val="-2"/>
              </w:rPr>
              <w:t>夹角小于</w:t>
            </w:r>
            <w:r>
              <w:rPr>
                <w:rFonts w:hint="default" w:ascii="Times New Roman" w:hAnsi="Times New Roman" w:eastAsia="Times New Roman" w:cs="Times New Roman"/>
                <w:spacing w:val="-2"/>
              </w:rPr>
              <w:t>150°</w:t>
            </w:r>
          </w:p>
        </w:tc>
      </w:tr>
      <w:tr w14:paraId="121EAE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26" w:type="dxa"/>
            <w:gridSpan w:val="2"/>
            <w:tcBorders>
              <w:top w:val="single" w:color="auto" w:sz="2" w:space="0"/>
              <w:left w:val="single" w:color="000000" w:sz="6" w:space="0"/>
              <w:bottom w:val="single" w:color="auto" w:sz="2" w:space="0"/>
              <w:right w:val="single" w:color="auto" w:sz="2" w:space="0"/>
            </w:tcBorders>
            <w:noWrap w:val="0"/>
            <w:vAlign w:val="top"/>
          </w:tcPr>
          <w:p w14:paraId="7C23B4E6">
            <w:pPr>
              <w:pStyle w:val="23"/>
              <w:keepNext w:val="0"/>
              <w:keepLines w:val="0"/>
              <w:pageBreakBefore w:val="0"/>
              <w:widowControl w:val="0"/>
              <w:kinsoku/>
              <w:wordWrap/>
              <w:overflowPunct/>
              <w:topLinePunct w:val="0"/>
              <w:autoSpaceDE/>
              <w:autoSpaceDN/>
              <w:bidi w:val="0"/>
              <w:adjustRightInd/>
              <w:snapToGrid/>
              <w:spacing w:before="74" w:line="220" w:lineRule="exact"/>
              <w:ind w:left="415"/>
              <w:textAlignment w:val="auto"/>
              <w:rPr>
                <w:rFonts w:hint="default" w:ascii="Times New Roman" w:hAnsi="Times New Roman" w:cs="Times New Roman"/>
              </w:rPr>
            </w:pPr>
            <w:r>
              <w:rPr>
                <w:rFonts w:hint="default" w:ascii="Times New Roman" w:hAnsi="Times New Roman" w:cs="Times New Roman"/>
                <w:spacing w:val="-3"/>
              </w:rPr>
              <w:t>卡槽</w:t>
            </w:r>
          </w:p>
        </w:tc>
        <w:tc>
          <w:tcPr>
            <w:tcW w:w="5243" w:type="dxa"/>
            <w:gridSpan w:val="2"/>
            <w:tcBorders>
              <w:top w:val="single" w:color="auto" w:sz="2" w:space="0"/>
              <w:left w:val="single" w:color="auto" w:sz="2" w:space="0"/>
              <w:bottom w:val="single" w:color="auto" w:sz="2" w:space="0"/>
              <w:right w:val="single" w:color="auto" w:sz="2" w:space="0"/>
            </w:tcBorders>
            <w:noWrap w:val="0"/>
            <w:vAlign w:val="top"/>
          </w:tcPr>
          <w:p w14:paraId="0BF01AF4">
            <w:pPr>
              <w:pStyle w:val="23"/>
              <w:keepNext w:val="0"/>
              <w:keepLines w:val="0"/>
              <w:pageBreakBefore w:val="0"/>
              <w:widowControl w:val="0"/>
              <w:kinsoku/>
              <w:wordWrap/>
              <w:overflowPunct/>
              <w:topLinePunct w:val="0"/>
              <w:autoSpaceDE/>
              <w:autoSpaceDN/>
              <w:bidi w:val="0"/>
              <w:adjustRightInd/>
              <w:snapToGrid/>
              <w:spacing w:before="74" w:line="220" w:lineRule="exact"/>
              <w:ind w:left="110"/>
              <w:textAlignment w:val="auto"/>
              <w:rPr>
                <w:rFonts w:hint="default" w:ascii="Times New Roman" w:hAnsi="Times New Roman" w:eastAsia="Times New Roman" w:cs="Times New Roman"/>
              </w:rPr>
            </w:pPr>
            <w:r>
              <w:rPr>
                <w:rFonts w:hint="default" w:ascii="Times New Roman" w:hAnsi="Times New Roman" w:cs="Times New Roman"/>
                <w:spacing w:val="-2"/>
              </w:rPr>
              <w:t>热镀锌钢板</w:t>
            </w:r>
            <w:r>
              <w:rPr>
                <w:rFonts w:hint="default" w:ascii="Times New Roman" w:hAnsi="Times New Roman" w:eastAsia="Times New Roman" w:cs="Times New Roman"/>
                <w:spacing w:val="-2"/>
              </w:rPr>
              <w:t>0.7mm</w:t>
            </w:r>
          </w:p>
        </w:tc>
        <w:tc>
          <w:tcPr>
            <w:tcW w:w="2421" w:type="dxa"/>
            <w:gridSpan w:val="2"/>
            <w:vMerge w:val="restart"/>
            <w:tcBorders>
              <w:top w:val="single" w:color="auto" w:sz="2" w:space="0"/>
              <w:left w:val="single" w:color="auto" w:sz="2" w:space="0"/>
              <w:bottom w:val="nil"/>
              <w:right w:val="single" w:color="000000" w:sz="6" w:space="0"/>
            </w:tcBorders>
            <w:noWrap w:val="0"/>
            <w:vAlign w:val="top"/>
          </w:tcPr>
          <w:p w14:paraId="0215599C">
            <w:pPr>
              <w:pStyle w:val="23"/>
              <w:keepNext w:val="0"/>
              <w:keepLines w:val="0"/>
              <w:pageBreakBefore w:val="0"/>
              <w:widowControl w:val="0"/>
              <w:kinsoku/>
              <w:wordWrap/>
              <w:overflowPunct/>
              <w:topLinePunct w:val="0"/>
              <w:autoSpaceDE/>
              <w:autoSpaceDN/>
              <w:bidi w:val="0"/>
              <w:adjustRightInd/>
              <w:snapToGrid/>
              <w:spacing w:before="214" w:line="220" w:lineRule="exact"/>
              <w:ind w:left="117"/>
              <w:textAlignment w:val="auto"/>
              <w:rPr>
                <w:rFonts w:hint="default" w:ascii="Times New Roman" w:hAnsi="Times New Roman" w:cs="Times New Roman"/>
              </w:rPr>
            </w:pPr>
            <w:r>
              <w:rPr>
                <w:rFonts w:hint="default" w:ascii="Times New Roman" w:hAnsi="Times New Roman" w:cs="Times New Roman"/>
                <w:spacing w:val="-4"/>
              </w:rPr>
              <w:t>符合</w:t>
            </w:r>
            <w:r>
              <w:rPr>
                <w:rFonts w:hint="default" w:ascii="Times New Roman" w:hAnsi="Times New Roman" w:eastAsia="Times New Roman" w:cs="Times New Roman"/>
                <w:spacing w:val="-4"/>
              </w:rPr>
              <w:t>GB/T 2518</w:t>
            </w:r>
            <w:r>
              <w:rPr>
                <w:rFonts w:hint="default" w:ascii="Times New Roman" w:hAnsi="Times New Roman" w:cs="Times New Roman"/>
                <w:spacing w:val="-4"/>
              </w:rPr>
              <w:t>、</w:t>
            </w:r>
            <w:r>
              <w:rPr>
                <w:rFonts w:hint="default" w:ascii="Times New Roman" w:hAnsi="Times New Roman" w:eastAsia="Times New Roman" w:cs="Times New Roman"/>
                <w:spacing w:val="-4"/>
              </w:rPr>
              <w:t>JB/T</w:t>
            </w:r>
            <w:r>
              <w:rPr>
                <w:rFonts w:hint="default" w:ascii="Times New Roman" w:hAnsi="Times New Roman" w:eastAsia="Times New Roman" w:cs="Times New Roman"/>
                <w:spacing w:val="23"/>
              </w:rPr>
              <w:t xml:space="preserve"> </w:t>
            </w:r>
            <w:r>
              <w:rPr>
                <w:rFonts w:hint="default" w:ascii="Times New Roman" w:hAnsi="Times New Roman" w:eastAsia="Times New Roman" w:cs="Times New Roman"/>
                <w:spacing w:val="-4"/>
              </w:rPr>
              <w:t>13080</w:t>
            </w:r>
            <w:r>
              <w:rPr>
                <w:rFonts w:hint="default" w:ascii="Times New Roman" w:hAnsi="Times New Roman" w:cs="Times New Roman"/>
                <w:spacing w:val="-5"/>
              </w:rPr>
              <w:t>的要求</w:t>
            </w:r>
          </w:p>
        </w:tc>
      </w:tr>
      <w:tr w14:paraId="0EC90B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26" w:type="dxa"/>
            <w:gridSpan w:val="2"/>
            <w:tcBorders>
              <w:top w:val="single" w:color="auto" w:sz="2" w:space="0"/>
              <w:left w:val="single" w:color="000000" w:sz="6" w:space="0"/>
              <w:bottom w:val="single" w:color="auto" w:sz="2" w:space="0"/>
              <w:right w:val="single" w:color="auto" w:sz="2" w:space="0"/>
            </w:tcBorders>
            <w:noWrap w:val="0"/>
            <w:vAlign w:val="top"/>
          </w:tcPr>
          <w:p w14:paraId="0B6D30F1">
            <w:pPr>
              <w:pStyle w:val="23"/>
              <w:keepNext w:val="0"/>
              <w:keepLines w:val="0"/>
              <w:pageBreakBefore w:val="0"/>
              <w:widowControl w:val="0"/>
              <w:kinsoku/>
              <w:wordWrap/>
              <w:overflowPunct/>
              <w:topLinePunct w:val="0"/>
              <w:autoSpaceDE/>
              <w:autoSpaceDN/>
              <w:bidi w:val="0"/>
              <w:adjustRightInd/>
              <w:snapToGrid/>
              <w:spacing w:before="75" w:line="220" w:lineRule="exact"/>
              <w:ind w:left="143"/>
              <w:textAlignment w:val="auto"/>
              <w:rPr>
                <w:rFonts w:hint="default" w:ascii="Times New Roman" w:hAnsi="Times New Roman" w:cs="Times New Roman"/>
              </w:rPr>
            </w:pPr>
            <w:r>
              <w:rPr>
                <w:rFonts w:hint="default" w:ascii="Times New Roman" w:hAnsi="Times New Roman" w:cs="Times New Roman"/>
                <w:spacing w:val="-2"/>
              </w:rPr>
              <w:t>专用固定件</w:t>
            </w:r>
          </w:p>
        </w:tc>
        <w:tc>
          <w:tcPr>
            <w:tcW w:w="5243" w:type="dxa"/>
            <w:gridSpan w:val="2"/>
            <w:tcBorders>
              <w:top w:val="single" w:color="auto" w:sz="2" w:space="0"/>
              <w:left w:val="single" w:color="auto" w:sz="2" w:space="0"/>
              <w:bottom w:val="single" w:color="auto" w:sz="2" w:space="0"/>
              <w:right w:val="single" w:color="auto" w:sz="2" w:space="0"/>
            </w:tcBorders>
            <w:noWrap w:val="0"/>
            <w:vAlign w:val="top"/>
          </w:tcPr>
          <w:p w14:paraId="1B1D48D6">
            <w:pPr>
              <w:pStyle w:val="23"/>
              <w:keepNext w:val="0"/>
              <w:keepLines w:val="0"/>
              <w:pageBreakBefore w:val="0"/>
              <w:widowControl w:val="0"/>
              <w:kinsoku/>
              <w:wordWrap/>
              <w:overflowPunct/>
              <w:topLinePunct w:val="0"/>
              <w:autoSpaceDE/>
              <w:autoSpaceDN/>
              <w:bidi w:val="0"/>
              <w:adjustRightInd/>
              <w:snapToGrid/>
              <w:spacing w:before="75" w:line="220" w:lineRule="exact"/>
              <w:ind w:left="110"/>
              <w:textAlignment w:val="auto"/>
              <w:rPr>
                <w:rFonts w:hint="default" w:ascii="Times New Roman" w:hAnsi="Times New Roman" w:eastAsia="Times New Roman" w:cs="Times New Roman"/>
              </w:rPr>
            </w:pPr>
            <w:r>
              <w:rPr>
                <w:rFonts w:hint="default" w:ascii="Times New Roman" w:hAnsi="Times New Roman" w:cs="Times New Roman"/>
                <w:spacing w:val="-1"/>
              </w:rPr>
              <w:t>热镀锌钢板≥</w:t>
            </w:r>
            <w:r>
              <w:rPr>
                <w:rFonts w:hint="default" w:ascii="Times New Roman" w:hAnsi="Times New Roman" w:eastAsia="Times New Roman" w:cs="Times New Roman"/>
                <w:spacing w:val="-1"/>
              </w:rPr>
              <w:t>1.0mm</w:t>
            </w:r>
          </w:p>
        </w:tc>
        <w:tc>
          <w:tcPr>
            <w:tcW w:w="2421" w:type="dxa"/>
            <w:gridSpan w:val="2"/>
            <w:vMerge w:val="continue"/>
            <w:tcBorders>
              <w:top w:val="nil"/>
              <w:left w:val="single" w:color="auto" w:sz="2" w:space="0"/>
              <w:bottom w:val="single" w:color="auto" w:sz="2" w:space="0"/>
              <w:right w:val="single" w:color="000000" w:sz="6" w:space="0"/>
            </w:tcBorders>
            <w:noWrap w:val="0"/>
            <w:vAlign w:val="top"/>
          </w:tcPr>
          <w:p w14:paraId="4DCAAC9E">
            <w:pPr>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rPr>
            </w:pPr>
          </w:p>
        </w:tc>
      </w:tr>
      <w:tr w14:paraId="2BEB109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26" w:type="dxa"/>
            <w:gridSpan w:val="2"/>
            <w:tcBorders>
              <w:top w:val="single" w:color="auto" w:sz="2" w:space="0"/>
              <w:left w:val="single" w:color="000000" w:sz="6" w:space="0"/>
              <w:bottom w:val="single" w:color="auto" w:sz="2" w:space="0"/>
              <w:right w:val="single" w:color="auto" w:sz="2" w:space="0"/>
            </w:tcBorders>
            <w:noWrap w:val="0"/>
            <w:vAlign w:val="top"/>
          </w:tcPr>
          <w:p w14:paraId="4338136C">
            <w:pPr>
              <w:pStyle w:val="23"/>
              <w:keepNext w:val="0"/>
              <w:keepLines w:val="0"/>
              <w:pageBreakBefore w:val="0"/>
              <w:widowControl w:val="0"/>
              <w:kinsoku/>
              <w:wordWrap/>
              <w:overflowPunct/>
              <w:topLinePunct w:val="0"/>
              <w:autoSpaceDE/>
              <w:autoSpaceDN/>
              <w:bidi w:val="0"/>
              <w:adjustRightInd/>
              <w:snapToGrid/>
              <w:spacing w:before="210" w:line="220" w:lineRule="exact"/>
              <w:ind w:left="415"/>
              <w:textAlignment w:val="auto"/>
              <w:rPr>
                <w:rFonts w:hint="default" w:ascii="Times New Roman" w:hAnsi="Times New Roman" w:cs="Times New Roman"/>
              </w:rPr>
            </w:pPr>
            <w:r>
              <w:rPr>
                <w:rFonts w:hint="default" w:ascii="Times New Roman" w:hAnsi="Times New Roman" w:cs="Times New Roman"/>
                <w:spacing w:val="-3"/>
              </w:rPr>
              <w:t>卡簧</w:t>
            </w:r>
          </w:p>
        </w:tc>
        <w:tc>
          <w:tcPr>
            <w:tcW w:w="5243" w:type="dxa"/>
            <w:gridSpan w:val="2"/>
            <w:tcBorders>
              <w:top w:val="single" w:color="auto" w:sz="2" w:space="0"/>
              <w:left w:val="single" w:color="auto" w:sz="2" w:space="0"/>
              <w:bottom w:val="single" w:color="auto" w:sz="2" w:space="0"/>
              <w:right w:val="single" w:color="auto" w:sz="2" w:space="0"/>
            </w:tcBorders>
            <w:noWrap w:val="0"/>
            <w:vAlign w:val="top"/>
          </w:tcPr>
          <w:p w14:paraId="070345F0">
            <w:pPr>
              <w:pStyle w:val="23"/>
              <w:keepNext w:val="0"/>
              <w:keepLines w:val="0"/>
              <w:pageBreakBefore w:val="0"/>
              <w:widowControl w:val="0"/>
              <w:kinsoku/>
              <w:wordWrap/>
              <w:overflowPunct/>
              <w:topLinePunct w:val="0"/>
              <w:autoSpaceDE/>
              <w:autoSpaceDN/>
              <w:bidi w:val="0"/>
              <w:adjustRightInd/>
              <w:snapToGrid/>
              <w:spacing w:before="210" w:line="220" w:lineRule="exact"/>
              <w:ind w:left="109"/>
              <w:textAlignment w:val="auto"/>
              <w:rPr>
                <w:rFonts w:hint="default" w:ascii="Times New Roman" w:hAnsi="Times New Roman" w:cs="Times New Roman"/>
              </w:rPr>
            </w:pPr>
            <w:r>
              <w:rPr>
                <w:rFonts w:hint="default" w:ascii="Times New Roman" w:hAnsi="Times New Roman" w:cs="Times New Roman"/>
                <w:spacing w:val="-2"/>
              </w:rPr>
              <w:t>淬火碳素弹簧钢丝</w:t>
            </w:r>
          </w:p>
        </w:tc>
        <w:tc>
          <w:tcPr>
            <w:tcW w:w="2421" w:type="dxa"/>
            <w:gridSpan w:val="2"/>
            <w:tcBorders>
              <w:top w:val="single" w:color="auto" w:sz="2" w:space="0"/>
              <w:left w:val="single" w:color="auto" w:sz="2" w:space="0"/>
              <w:bottom w:val="single" w:color="auto" w:sz="2" w:space="0"/>
              <w:right w:val="single" w:color="000000" w:sz="6" w:space="0"/>
            </w:tcBorders>
            <w:noWrap w:val="0"/>
            <w:vAlign w:val="top"/>
          </w:tcPr>
          <w:p w14:paraId="54110B52">
            <w:pPr>
              <w:pStyle w:val="23"/>
              <w:keepNext w:val="0"/>
              <w:keepLines w:val="0"/>
              <w:pageBreakBefore w:val="0"/>
              <w:widowControl w:val="0"/>
              <w:kinsoku/>
              <w:wordWrap/>
              <w:overflowPunct/>
              <w:topLinePunct w:val="0"/>
              <w:autoSpaceDE/>
              <w:autoSpaceDN/>
              <w:bidi w:val="0"/>
              <w:adjustRightInd/>
              <w:snapToGrid/>
              <w:spacing w:before="75" w:line="220" w:lineRule="exact"/>
              <w:ind w:left="117" w:right="105"/>
              <w:textAlignment w:val="auto"/>
              <w:rPr>
                <w:rFonts w:hint="default" w:ascii="Times New Roman" w:hAnsi="Times New Roman" w:cs="Times New Roman"/>
              </w:rPr>
            </w:pPr>
            <w:r>
              <w:rPr>
                <w:rFonts w:hint="default" w:ascii="Times New Roman" w:hAnsi="Times New Roman" w:cs="Times New Roman"/>
                <w:spacing w:val="-4"/>
              </w:rPr>
              <w:t>符合</w:t>
            </w:r>
            <w:r>
              <w:rPr>
                <w:rFonts w:hint="default" w:ascii="Times New Roman" w:hAnsi="Times New Roman" w:eastAsia="Times New Roman" w:cs="Times New Roman"/>
                <w:spacing w:val="-4"/>
              </w:rPr>
              <w:t>GB/T</w:t>
            </w:r>
            <w:r>
              <w:rPr>
                <w:rFonts w:hint="default" w:ascii="Times New Roman" w:hAnsi="Times New Roman" w:eastAsia="Times New Roman" w:cs="Times New Roman"/>
                <w:spacing w:val="40"/>
              </w:rPr>
              <w:t xml:space="preserve"> </w:t>
            </w:r>
            <w:r>
              <w:rPr>
                <w:rFonts w:hint="default" w:ascii="Times New Roman" w:hAnsi="Times New Roman" w:eastAsia="Times New Roman" w:cs="Times New Roman"/>
                <w:spacing w:val="-4"/>
              </w:rPr>
              <w:t>18983</w:t>
            </w:r>
            <w:r>
              <w:rPr>
                <w:rFonts w:hint="default" w:ascii="Times New Roman" w:hAnsi="Times New Roman" w:eastAsia="Times New Roman" w:cs="Times New Roman"/>
                <w:spacing w:val="-25"/>
              </w:rPr>
              <w:t xml:space="preserve"> </w:t>
            </w:r>
            <w:r>
              <w:rPr>
                <w:rFonts w:hint="default" w:ascii="Times New Roman" w:hAnsi="Times New Roman" w:cs="Times New Roman"/>
                <w:spacing w:val="-4"/>
              </w:rPr>
              <w:t>、</w:t>
            </w:r>
            <w:r>
              <w:rPr>
                <w:rFonts w:hint="default" w:ascii="Times New Roman" w:hAnsi="Times New Roman" w:eastAsia="Times New Roman" w:cs="Times New Roman"/>
                <w:spacing w:val="-4"/>
              </w:rPr>
              <w:t>JB/T</w:t>
            </w:r>
            <w:r>
              <w:rPr>
                <w:rFonts w:hint="default" w:ascii="Times New Roman" w:hAnsi="Times New Roman" w:eastAsia="Times New Roman" w:cs="Times New Roman"/>
                <w:spacing w:val="22"/>
              </w:rPr>
              <w:t xml:space="preserve"> </w:t>
            </w:r>
            <w:r>
              <w:rPr>
                <w:rFonts w:hint="default" w:ascii="Times New Roman" w:hAnsi="Times New Roman" w:eastAsia="Times New Roman" w:cs="Times New Roman"/>
                <w:spacing w:val="-4"/>
              </w:rPr>
              <w:t>13080</w:t>
            </w:r>
            <w:r>
              <w:rPr>
                <w:rFonts w:hint="default" w:ascii="Times New Roman" w:hAnsi="Times New Roman" w:cs="Times New Roman"/>
                <w:spacing w:val="-4"/>
              </w:rPr>
              <w:t>的要</w:t>
            </w:r>
            <w:r>
              <w:rPr>
                <w:rFonts w:hint="default" w:ascii="Times New Roman" w:hAnsi="Times New Roman" w:cs="Times New Roman"/>
              </w:rPr>
              <w:t>求</w:t>
            </w:r>
          </w:p>
        </w:tc>
      </w:tr>
      <w:tr w14:paraId="6A814EC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26" w:type="dxa"/>
            <w:gridSpan w:val="2"/>
            <w:tcBorders>
              <w:top w:val="single" w:color="auto" w:sz="2" w:space="0"/>
              <w:left w:val="single" w:color="000000" w:sz="6" w:space="0"/>
              <w:bottom w:val="single" w:color="auto" w:sz="2" w:space="0"/>
              <w:right w:val="single" w:color="auto" w:sz="2" w:space="0"/>
            </w:tcBorders>
            <w:noWrap w:val="0"/>
            <w:vAlign w:val="top"/>
          </w:tcPr>
          <w:p w14:paraId="04B0E9B1">
            <w:pPr>
              <w:pStyle w:val="23"/>
              <w:keepNext w:val="0"/>
              <w:keepLines w:val="0"/>
              <w:pageBreakBefore w:val="0"/>
              <w:widowControl w:val="0"/>
              <w:kinsoku/>
              <w:wordWrap/>
              <w:overflowPunct/>
              <w:topLinePunct w:val="0"/>
              <w:autoSpaceDE/>
              <w:autoSpaceDN/>
              <w:bidi w:val="0"/>
              <w:adjustRightInd/>
              <w:snapToGrid/>
              <w:spacing w:before="75" w:line="220" w:lineRule="exact"/>
              <w:ind w:left="321"/>
              <w:textAlignment w:val="auto"/>
              <w:rPr>
                <w:rFonts w:hint="default" w:ascii="Times New Roman" w:hAnsi="Times New Roman" w:cs="Times New Roman"/>
              </w:rPr>
            </w:pPr>
            <w:r>
              <w:rPr>
                <w:rFonts w:hint="default" w:ascii="Times New Roman" w:hAnsi="Times New Roman" w:cs="Times New Roman"/>
                <w:spacing w:val="-2"/>
              </w:rPr>
              <w:t>钢丝夹</w:t>
            </w:r>
          </w:p>
        </w:tc>
        <w:tc>
          <w:tcPr>
            <w:tcW w:w="5243" w:type="dxa"/>
            <w:gridSpan w:val="2"/>
            <w:tcBorders>
              <w:top w:val="single" w:color="auto" w:sz="2" w:space="0"/>
              <w:left w:val="single" w:color="auto" w:sz="2" w:space="0"/>
              <w:bottom w:val="single" w:color="auto" w:sz="2" w:space="0"/>
              <w:right w:val="single" w:color="auto" w:sz="2" w:space="0"/>
            </w:tcBorders>
            <w:noWrap w:val="0"/>
            <w:vAlign w:val="top"/>
          </w:tcPr>
          <w:p w14:paraId="50A1DBC5">
            <w:pPr>
              <w:pStyle w:val="23"/>
              <w:keepNext w:val="0"/>
              <w:keepLines w:val="0"/>
              <w:pageBreakBefore w:val="0"/>
              <w:widowControl w:val="0"/>
              <w:kinsoku/>
              <w:wordWrap/>
              <w:overflowPunct/>
              <w:topLinePunct w:val="0"/>
              <w:autoSpaceDE/>
              <w:autoSpaceDN/>
              <w:bidi w:val="0"/>
              <w:adjustRightInd/>
              <w:snapToGrid/>
              <w:spacing w:before="75" w:line="220" w:lineRule="exact"/>
              <w:ind w:left="106"/>
              <w:textAlignment w:val="auto"/>
              <w:rPr>
                <w:rFonts w:hint="default" w:ascii="Times New Roman" w:hAnsi="Times New Roman" w:cs="Times New Roman"/>
              </w:rPr>
            </w:pPr>
            <w:r>
              <w:rPr>
                <w:rFonts w:hint="default" w:ascii="Times New Roman" w:hAnsi="Times New Roman" w:cs="Times New Roman"/>
                <w:spacing w:val="-1"/>
              </w:rPr>
              <w:t>碳素弹簧钢丝</w:t>
            </w:r>
            <w:r>
              <w:rPr>
                <w:rFonts w:hint="default" w:ascii="Times New Roman" w:hAnsi="Times New Roman" w:eastAsia="Times New Roman" w:cs="Times New Roman"/>
                <w:spacing w:val="-1"/>
              </w:rPr>
              <w:t>Ø3-C</w:t>
            </w:r>
            <w:r>
              <w:rPr>
                <w:rFonts w:hint="default" w:ascii="Times New Roman" w:hAnsi="Times New Roman" w:cs="Times New Roman"/>
                <w:spacing w:val="-1"/>
              </w:rPr>
              <w:t>级</w:t>
            </w:r>
          </w:p>
        </w:tc>
        <w:tc>
          <w:tcPr>
            <w:tcW w:w="2421" w:type="dxa"/>
            <w:gridSpan w:val="2"/>
            <w:tcBorders>
              <w:top w:val="single" w:color="auto" w:sz="2" w:space="0"/>
              <w:left w:val="single" w:color="auto" w:sz="2" w:space="0"/>
              <w:bottom w:val="single" w:color="auto" w:sz="2" w:space="0"/>
              <w:right w:val="single" w:color="000000" w:sz="6" w:space="0"/>
            </w:tcBorders>
            <w:noWrap w:val="0"/>
            <w:vAlign w:val="top"/>
          </w:tcPr>
          <w:p w14:paraId="44DAB97D">
            <w:pPr>
              <w:pStyle w:val="23"/>
              <w:keepNext w:val="0"/>
              <w:keepLines w:val="0"/>
              <w:pageBreakBefore w:val="0"/>
              <w:widowControl w:val="0"/>
              <w:kinsoku/>
              <w:wordWrap/>
              <w:overflowPunct/>
              <w:topLinePunct w:val="0"/>
              <w:autoSpaceDE/>
              <w:autoSpaceDN/>
              <w:bidi w:val="0"/>
              <w:adjustRightInd/>
              <w:snapToGrid/>
              <w:spacing w:before="75" w:line="220" w:lineRule="exact"/>
              <w:ind w:left="117"/>
              <w:textAlignment w:val="auto"/>
              <w:rPr>
                <w:rFonts w:hint="default" w:ascii="Times New Roman" w:hAnsi="Times New Roman" w:cs="Times New Roman"/>
              </w:rPr>
            </w:pPr>
            <w:r>
              <w:rPr>
                <w:rFonts w:hint="default" w:ascii="Times New Roman" w:hAnsi="Times New Roman" w:cs="Times New Roman"/>
                <w:spacing w:val="-1"/>
              </w:rPr>
              <w:t>符合</w:t>
            </w:r>
            <w:r>
              <w:rPr>
                <w:rFonts w:hint="default" w:ascii="Times New Roman" w:hAnsi="Times New Roman" w:eastAsia="Times New Roman" w:cs="Times New Roman"/>
                <w:spacing w:val="-1"/>
              </w:rPr>
              <w:t>GB/T 4357</w:t>
            </w:r>
            <w:r>
              <w:rPr>
                <w:rFonts w:hint="default" w:ascii="Times New Roman" w:hAnsi="Times New Roman" w:cs="Times New Roman"/>
                <w:spacing w:val="-1"/>
              </w:rPr>
              <w:t>的要求</w:t>
            </w:r>
          </w:p>
        </w:tc>
      </w:tr>
      <w:tr w14:paraId="5204EC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890" w:type="dxa"/>
            <w:gridSpan w:val="6"/>
            <w:tcBorders>
              <w:top w:val="single" w:color="auto" w:sz="2" w:space="0"/>
              <w:left w:val="single" w:color="000000" w:sz="6" w:space="0"/>
              <w:bottom w:val="single" w:color="000000" w:sz="6" w:space="0"/>
              <w:right w:val="single" w:color="000000" w:sz="6" w:space="0"/>
            </w:tcBorders>
            <w:noWrap w:val="0"/>
            <w:vAlign w:val="top"/>
          </w:tcPr>
          <w:p w14:paraId="77807771">
            <w:pPr>
              <w:pStyle w:val="23"/>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spacing w:val="-1"/>
                <w:lang w:eastAsia="zh-CN"/>
              </w:rPr>
            </w:pPr>
            <w:r>
              <w:rPr>
                <w:rFonts w:hint="default" w:ascii="Times New Roman" w:hAnsi="Times New Roman" w:cs="Times New Roman"/>
                <w:spacing w:val="-1"/>
                <w:lang w:eastAsia="zh-CN"/>
              </w:rPr>
              <w:t>注</w:t>
            </w:r>
            <w:r>
              <w:rPr>
                <w:rFonts w:hint="default" w:ascii="Times New Roman" w:hAnsi="Times New Roman" w:cs="Times New Roman"/>
                <w:spacing w:val="-21"/>
                <w:lang w:eastAsia="zh-CN"/>
              </w:rPr>
              <w:t xml:space="preserve"> </w:t>
            </w:r>
            <w:r>
              <w:rPr>
                <w:rFonts w:hint="default" w:ascii="Times New Roman" w:hAnsi="Times New Roman" w:eastAsia="Times New Roman" w:cs="Times New Roman"/>
                <w:spacing w:val="-1"/>
                <w:lang w:eastAsia="zh-CN"/>
              </w:rPr>
              <w:t>1</w:t>
            </w:r>
            <w:r>
              <w:rPr>
                <w:rFonts w:hint="default" w:ascii="Times New Roman" w:hAnsi="Times New Roman" w:eastAsia="黑体" w:cs="Times New Roman"/>
                <w:spacing w:val="-1"/>
                <w:sz w:val="21"/>
                <w:szCs w:val="21"/>
                <w:lang w:eastAsia="zh-CN"/>
              </w:rPr>
              <w:t>：</w:t>
            </w:r>
            <w:r>
              <w:rPr>
                <w:rFonts w:hint="default" w:ascii="Times New Roman" w:hAnsi="Times New Roman" w:cs="Times New Roman"/>
                <w:spacing w:val="-1"/>
                <w:lang w:eastAsia="zh-CN"/>
              </w:rPr>
              <w:t xml:space="preserve">表面采用热浸镀锌（吊镀）时，镀锌质量应符合 </w:t>
            </w:r>
            <w:r>
              <w:rPr>
                <w:rFonts w:hint="default" w:ascii="Times New Roman" w:hAnsi="Times New Roman" w:eastAsia="Times New Roman" w:cs="Times New Roman"/>
                <w:spacing w:val="-1"/>
                <w:lang w:eastAsia="zh-CN"/>
              </w:rPr>
              <w:t>GB/T</w:t>
            </w:r>
            <w:r>
              <w:rPr>
                <w:rFonts w:hint="default" w:ascii="Times New Roman" w:hAnsi="Times New Roman" w:eastAsia="Times New Roman" w:cs="Times New Roman"/>
                <w:spacing w:val="22"/>
                <w:lang w:eastAsia="zh-CN"/>
              </w:rPr>
              <w:t xml:space="preserve"> </w:t>
            </w:r>
            <w:r>
              <w:rPr>
                <w:rFonts w:hint="default" w:ascii="Times New Roman" w:hAnsi="Times New Roman" w:eastAsia="Times New Roman" w:cs="Times New Roman"/>
                <w:spacing w:val="-1"/>
                <w:lang w:eastAsia="zh-CN"/>
              </w:rPr>
              <w:t xml:space="preserve">13912  </w:t>
            </w:r>
            <w:r>
              <w:rPr>
                <w:rFonts w:hint="default" w:ascii="Times New Roman" w:hAnsi="Times New Roman" w:cs="Times New Roman"/>
                <w:spacing w:val="-1"/>
                <w:lang w:eastAsia="zh-CN"/>
              </w:rPr>
              <w:t>的规定；采用热镀锌板和热镀锌管时，单面锌层厚度要求不应低于 20</w:t>
            </w:r>
            <w:r>
              <w:rPr>
                <w:rFonts w:hint="default" w:ascii="Times New Roman" w:hAnsi="Times New Roman" w:cs="Times New Roman"/>
                <w:spacing w:val="-1"/>
              </w:rPr>
              <w:t>μ</w:t>
            </w:r>
            <w:r>
              <w:rPr>
                <w:rFonts w:hint="default" w:ascii="Times New Roman" w:hAnsi="Times New Roman" w:cs="Times New Roman"/>
                <w:spacing w:val="-1"/>
                <w:lang w:eastAsia="zh-CN"/>
              </w:rPr>
              <w:t>m。表中各构件截面尺寸要求为温室大棚建设时构件截面尺寸最低要求， 如实际建设时需要重新进行结构计算，调整构件截面尺寸。</w:t>
            </w:r>
          </w:p>
          <w:p w14:paraId="2A31A9C0">
            <w:pPr>
              <w:pStyle w:val="23"/>
              <w:keepNext w:val="0"/>
              <w:keepLines w:val="0"/>
              <w:pageBreakBefore w:val="0"/>
              <w:widowControl w:val="0"/>
              <w:kinsoku/>
              <w:wordWrap/>
              <w:overflowPunct/>
              <w:topLinePunct w:val="0"/>
              <w:autoSpaceDE/>
              <w:autoSpaceDN/>
              <w:bidi w:val="0"/>
              <w:adjustRightInd/>
              <w:snapToGrid/>
              <w:spacing w:line="220" w:lineRule="exact"/>
              <w:textAlignment w:val="auto"/>
              <w:rPr>
                <w:rFonts w:hint="default" w:ascii="Times New Roman" w:hAnsi="Times New Roman" w:cs="Times New Roman"/>
                <w:spacing w:val="-3"/>
                <w:lang w:eastAsia="zh-CN"/>
              </w:rPr>
            </w:pPr>
            <w:r>
              <w:rPr>
                <w:rFonts w:hint="default" w:ascii="Times New Roman" w:hAnsi="Times New Roman" w:cs="Times New Roman"/>
                <w:spacing w:val="-1"/>
                <w:lang w:eastAsia="zh-CN"/>
              </w:rPr>
              <w:t>注 2：表中同一功能构件有不同规格尺寸，与省内不同市县荷载情况有关，实际建设时应因地制宜设计确定构件截面尺寸。</w:t>
            </w:r>
          </w:p>
        </w:tc>
      </w:tr>
    </w:tbl>
    <w:p w14:paraId="74E4FEE8">
      <w:pPr>
        <w:rPr>
          <w:rFonts w:hint="default" w:ascii="Times New Roman" w:hAnsi="Times New Roman" w:eastAsia="黑体" w:cs="Times New Roman"/>
          <w:kern w:val="0"/>
          <w:sz w:val="32"/>
          <w:szCs w:val="32"/>
        </w:rPr>
      </w:pPr>
    </w:p>
    <w:p w14:paraId="5FE92F9E">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5安装</w:t>
      </w:r>
    </w:p>
    <w:p w14:paraId="4AA00DAB">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5.1选址</w:t>
      </w:r>
    </w:p>
    <w:p w14:paraId="32632B31">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选址宜选择地势平坦、交通便利、无遮阳、水源洁净充足、土壤肥沃、渠系配套、灌排方便、具有一定面积的连片土地，在背风向阳处建棚，远离工矿、化工企业等污染源。</w:t>
      </w:r>
    </w:p>
    <w:p w14:paraId="24C6689A">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其他选址和建设条件应符合NY/T 2970的要求。</w:t>
      </w:r>
    </w:p>
    <w:p w14:paraId="0403CB5F">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选址尚应符合当地设施农业用地有关要求。</w:t>
      </w:r>
    </w:p>
    <w:p w14:paraId="66A7C104">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5.2布局</w:t>
      </w:r>
    </w:p>
    <w:p w14:paraId="7802D626">
      <w:pPr>
        <w:keepNext w:val="0"/>
        <w:keepLines w:val="0"/>
        <w:pageBreakBefore w:val="0"/>
        <w:widowControl w:val="0"/>
        <w:tabs>
          <w:tab w:val="right" w:pos="8203"/>
        </w:tabs>
        <w:kinsoku/>
        <w:wordWrap w:val="0"/>
        <w:overflowPunct/>
        <w:topLinePunct w:val="0"/>
        <w:autoSpaceDE/>
        <w:autoSpaceDN/>
        <w:bidi w:val="0"/>
        <w:adjustRightInd w:val="0"/>
        <w:snapToGrid w:val="0"/>
        <w:spacing w:line="600" w:lineRule="exact"/>
        <w:ind w:firstLine="640" w:firstLineChars="200"/>
        <w:textAlignment w:val="auto"/>
        <w:rPr>
          <w:rFonts w:hint="eastAsia" w:eastAsia="仿宋_GB2312" w:cs="Times New Roman"/>
          <w:kern w:val="0"/>
          <w:sz w:val="32"/>
          <w:szCs w:val="32"/>
          <w:lang w:eastAsia="zh-CN"/>
        </w:rPr>
      </w:pPr>
      <w:r>
        <w:rPr>
          <w:rFonts w:hint="default" w:ascii="Times New Roman" w:hAnsi="Times New Roman" w:eastAsia="仿宋_GB2312" w:cs="Times New Roman"/>
          <w:kern w:val="0"/>
          <w:sz w:val="32"/>
          <w:szCs w:val="32"/>
        </w:rPr>
        <w:t>温室以南北朝向，长度30m～80m为宜，相邻温室侧面间</w:t>
      </w:r>
      <w:r>
        <w:rPr>
          <w:rFonts w:eastAsia="仿宋_GB2312"/>
          <w:kern w:val="0"/>
          <w:sz w:val="32"/>
          <w:szCs w:val="32"/>
        </w:rPr>
        <w:t>隔</w:t>
      </w:r>
    </w:p>
    <w:p w14:paraId="1AE56A65">
      <w:pPr>
        <w:keepNext w:val="0"/>
        <w:keepLines w:val="0"/>
        <w:pageBreakBefore w:val="0"/>
        <w:widowControl w:val="0"/>
        <w:tabs>
          <w:tab w:val="right" w:pos="8203"/>
        </w:tabs>
        <w:kinsoku/>
        <w:wordWrap w:val="0"/>
        <w:overflowPunct/>
        <w:topLinePunct w:val="0"/>
        <w:autoSpaceDE/>
        <w:autoSpaceDN/>
        <w:bidi w:val="0"/>
        <w:adjustRightInd w:val="0"/>
        <w:snapToGrid w:val="0"/>
        <w:spacing w:line="600" w:lineRule="exact"/>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距离≥3m，端面间隔距离≥5m。</w:t>
      </w:r>
    </w:p>
    <w:p w14:paraId="174A058D">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大棚以南北朝向，长度30m～80m为宜，相邻棚间隔距离≥3m，棚头间隔距离≥3m。单栋大棚跨数不应超过 10 个。</w:t>
      </w:r>
    </w:p>
    <w:p w14:paraId="4AF20D49">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5.3定位放样</w:t>
      </w:r>
    </w:p>
    <w:p w14:paraId="1C5715B4">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合理确定温室安装基准标高，棚体端面和侧面垂直，温室内立柱、端面立柱、侧立柱、天沟、屋面坡度水平对齐。</w:t>
      </w:r>
    </w:p>
    <w:p w14:paraId="21CFA17A">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合理确定大棚安装基准标高，棚体端面和侧面垂直，大棚主立柱、副立柱、天沟、拱杆的高度水平对齐，大棚整体整齐美观。</w:t>
      </w:r>
    </w:p>
    <w:p w14:paraId="675FF024">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5.4温室骨架安装</w:t>
      </w:r>
    </w:p>
    <w:p w14:paraId="00EF4E54">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5.4.1水平桁架、人字梁</w:t>
      </w:r>
    </w:p>
    <w:p w14:paraId="52143A1F">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水平桁架由上下弦、腹杆及两头封板组成，上下弦、腹杆及封板的取材、腹杆等材质符合 GB/T 700的要求，规格尺寸符合 GB/T 6728的要求。</w:t>
      </w:r>
    </w:p>
    <w:p w14:paraId="0EC01F34">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人字梁相互平行并垂直于地平面。</w:t>
      </w:r>
    </w:p>
    <w:p w14:paraId="4BDE86B1">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5.4.2立柱、天沟、温室门</w:t>
      </w:r>
    </w:p>
    <w:p w14:paraId="60D401E1">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根据设计图纸浇筑好基础，立柱通过底座连接板和基础上预埋螺栓（4个）固定。</w:t>
      </w:r>
    </w:p>
    <w:p w14:paraId="422BEAD0">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温室两端面应设“×”型加强筋，温室长度超过60m的每增加30m增设1组、超过80m的每增加40m增设一组。</w:t>
      </w:r>
    </w:p>
    <w:p w14:paraId="69BD49C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天沟安装平直，接缝处应用密封胶密封，不允许有渗漏现象。</w:t>
      </w:r>
    </w:p>
    <w:p w14:paraId="34ADDEB8">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温室门根据需要自行安排数量，安排位置。门主框架采用热浸镀锌矩形管焊接而成，表面覆盖玻璃或PC板。</w:t>
      </w:r>
    </w:p>
    <w:p w14:paraId="0C205249">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5.5安装要求</w:t>
      </w:r>
    </w:p>
    <w:p w14:paraId="41ED9725">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采用钢筋混凝土基础。基础应根据土壤质地、抗风抗雪性能等因素设置，并按施工图要求施工。各连接件和紧固件安装位置准确、牢固，无漏装、松动。</w:t>
      </w:r>
    </w:p>
    <w:p w14:paraId="29534002">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其他应符合表 5 的规定要求。</w:t>
      </w:r>
    </w:p>
    <w:p w14:paraId="2047C20A">
      <w:pPr>
        <w:keepNext w:val="0"/>
        <w:keepLines w:val="0"/>
        <w:pageBreakBefore w:val="0"/>
        <w:widowControl w:val="0"/>
        <w:kinsoku/>
        <w:overflowPunct/>
        <w:topLinePunct w:val="0"/>
        <w:autoSpaceDE/>
        <w:autoSpaceDN/>
        <w:bidi w:val="0"/>
        <w:spacing w:line="600" w:lineRule="exact"/>
        <w:jc w:val="center"/>
        <w:textAlignment w:val="auto"/>
        <w:rPr>
          <w:rFonts w:hint="default" w:ascii="Times New Roman" w:hAnsi="Times New Roman" w:eastAsia="黑体" w:cs="Times New Roman"/>
          <w:spacing w:val="-2"/>
          <w:sz w:val="24"/>
        </w:rPr>
      </w:pPr>
      <w:r>
        <w:rPr>
          <w:rFonts w:hint="default" w:ascii="Times New Roman" w:hAnsi="Times New Roman" w:eastAsia="黑体" w:cs="Times New Roman"/>
          <w:spacing w:val="-2"/>
          <w:sz w:val="24"/>
        </w:rPr>
        <w:t>表 5 温室安装允许偏差</w:t>
      </w:r>
    </w:p>
    <w:p w14:paraId="5A34553E">
      <w:pPr>
        <w:spacing w:line="164" w:lineRule="exact"/>
        <w:rPr>
          <w:rFonts w:hint="default" w:ascii="Times New Roman" w:hAnsi="Times New Roman" w:cs="Times New Roman"/>
        </w:rPr>
      </w:pPr>
    </w:p>
    <w:tbl>
      <w:tblPr>
        <w:tblStyle w:val="9"/>
        <w:tblW w:w="5000" w:type="pct"/>
        <w:tblInd w:w="17"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568"/>
        <w:gridCol w:w="1451"/>
        <w:gridCol w:w="3105"/>
        <w:gridCol w:w="2735"/>
      </w:tblGrid>
      <w:tr w14:paraId="0823D4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569" w:type="dxa"/>
            <w:tcBorders>
              <w:top w:val="single" w:color="000000" w:sz="6" w:space="0"/>
              <w:left w:val="single" w:color="000000" w:sz="6" w:space="0"/>
              <w:bottom w:val="single" w:color="auto" w:sz="2" w:space="0"/>
              <w:right w:val="single" w:color="auto" w:sz="2" w:space="0"/>
            </w:tcBorders>
            <w:noWrap w:val="0"/>
            <w:vAlign w:val="top"/>
          </w:tcPr>
          <w:p w14:paraId="3535B5DA">
            <w:pPr>
              <w:pStyle w:val="23"/>
              <w:spacing w:before="227" w:line="220" w:lineRule="auto"/>
              <w:ind w:left="624"/>
              <w:rPr>
                <w:rFonts w:hint="default" w:ascii="Times New Roman" w:hAnsi="Times New Roman" w:cs="Times New Roman"/>
              </w:rPr>
            </w:pPr>
            <w:r>
              <w:rPr>
                <w:rFonts w:hint="default" w:ascii="Times New Roman" w:hAnsi="Times New Roman" w:cs="Times New Roman"/>
                <w:spacing w:val="-3"/>
              </w:rPr>
              <w:t>项目</w:t>
            </w:r>
          </w:p>
        </w:tc>
        <w:tc>
          <w:tcPr>
            <w:tcW w:w="1451" w:type="dxa"/>
            <w:tcBorders>
              <w:top w:val="single" w:color="000000" w:sz="6" w:space="0"/>
              <w:left w:val="single" w:color="auto" w:sz="2" w:space="0"/>
              <w:bottom w:val="single" w:color="auto" w:sz="2" w:space="0"/>
              <w:right w:val="single" w:color="auto" w:sz="2" w:space="0"/>
            </w:tcBorders>
            <w:noWrap w:val="0"/>
            <w:vAlign w:val="top"/>
          </w:tcPr>
          <w:p w14:paraId="2DFF1CFB">
            <w:pPr>
              <w:pStyle w:val="23"/>
              <w:spacing w:before="227" w:line="220" w:lineRule="auto"/>
              <w:ind w:left="224"/>
              <w:rPr>
                <w:rFonts w:hint="default" w:ascii="Times New Roman" w:hAnsi="Times New Roman" w:eastAsia="Times New Roman" w:cs="Times New Roman"/>
              </w:rPr>
            </w:pPr>
            <w:r>
              <w:rPr>
                <w:rFonts w:hint="default" w:ascii="Times New Roman" w:hAnsi="Times New Roman" w:cs="Times New Roman"/>
                <w:spacing w:val="-2"/>
              </w:rPr>
              <w:t>允许偏差</w:t>
            </w:r>
            <w:r>
              <w:rPr>
                <w:rFonts w:hint="default" w:ascii="Times New Roman" w:hAnsi="Times New Roman" w:eastAsia="Times New Roman" w:cs="Times New Roman"/>
                <w:spacing w:val="-2"/>
              </w:rPr>
              <w:t>/mm</w:t>
            </w:r>
          </w:p>
        </w:tc>
        <w:tc>
          <w:tcPr>
            <w:tcW w:w="3105" w:type="dxa"/>
            <w:tcBorders>
              <w:top w:val="single" w:color="000000" w:sz="6" w:space="0"/>
              <w:left w:val="single" w:color="auto" w:sz="2" w:space="0"/>
              <w:bottom w:val="single" w:color="auto" w:sz="2" w:space="0"/>
              <w:right w:val="single" w:color="auto" w:sz="2" w:space="0"/>
            </w:tcBorders>
            <w:noWrap w:val="0"/>
            <w:vAlign w:val="top"/>
          </w:tcPr>
          <w:p w14:paraId="3910CFA9">
            <w:pPr>
              <w:pStyle w:val="23"/>
              <w:spacing w:before="227" w:line="221" w:lineRule="auto"/>
              <w:ind w:left="1430"/>
              <w:rPr>
                <w:rFonts w:hint="default" w:ascii="Times New Roman" w:hAnsi="Times New Roman" w:cs="Times New Roman"/>
              </w:rPr>
            </w:pPr>
            <w:r>
              <w:rPr>
                <w:rFonts w:hint="default" w:ascii="Times New Roman" w:hAnsi="Times New Roman" w:cs="Times New Roman"/>
                <w:spacing w:val="-7"/>
              </w:rPr>
              <w:t>图例</w:t>
            </w:r>
          </w:p>
        </w:tc>
        <w:tc>
          <w:tcPr>
            <w:tcW w:w="2735" w:type="dxa"/>
            <w:tcBorders>
              <w:top w:val="single" w:color="000000" w:sz="6" w:space="0"/>
              <w:left w:val="single" w:color="auto" w:sz="2" w:space="0"/>
              <w:bottom w:val="single" w:color="auto" w:sz="2" w:space="0"/>
              <w:right w:val="single" w:color="000000" w:sz="6" w:space="0"/>
            </w:tcBorders>
            <w:noWrap w:val="0"/>
            <w:vAlign w:val="top"/>
          </w:tcPr>
          <w:p w14:paraId="748CF178">
            <w:pPr>
              <w:pStyle w:val="23"/>
              <w:spacing w:before="227" w:line="220" w:lineRule="auto"/>
              <w:ind w:left="1043"/>
              <w:rPr>
                <w:rFonts w:hint="default" w:ascii="Times New Roman" w:hAnsi="Times New Roman" w:cs="Times New Roman"/>
              </w:rPr>
            </w:pPr>
            <w:r>
              <w:rPr>
                <w:rFonts w:hint="default" w:ascii="Times New Roman" w:hAnsi="Times New Roman" w:cs="Times New Roman"/>
                <w:spacing w:val="-2"/>
              </w:rPr>
              <w:t>检验方法</w:t>
            </w:r>
          </w:p>
        </w:tc>
      </w:tr>
      <w:tr w14:paraId="6ADB47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569" w:type="dxa"/>
            <w:tcBorders>
              <w:top w:val="single" w:color="auto" w:sz="2" w:space="0"/>
              <w:left w:val="single" w:color="000000" w:sz="6" w:space="0"/>
              <w:bottom w:val="single" w:color="auto" w:sz="2" w:space="0"/>
              <w:right w:val="single" w:color="auto" w:sz="2" w:space="0"/>
            </w:tcBorders>
            <w:noWrap w:val="0"/>
            <w:vAlign w:val="top"/>
          </w:tcPr>
          <w:p w14:paraId="1BB79E11">
            <w:pPr>
              <w:spacing w:line="261" w:lineRule="auto"/>
              <w:rPr>
                <w:rFonts w:hint="default" w:ascii="Times New Roman" w:hAnsi="Times New Roman" w:cs="Times New Roman"/>
              </w:rPr>
            </w:pPr>
          </w:p>
          <w:p w14:paraId="2C3E64A2">
            <w:pPr>
              <w:spacing w:line="261" w:lineRule="auto"/>
              <w:rPr>
                <w:rFonts w:hint="default" w:ascii="Times New Roman" w:hAnsi="Times New Roman" w:cs="Times New Roman"/>
              </w:rPr>
            </w:pPr>
          </w:p>
          <w:p w14:paraId="3801227E">
            <w:pPr>
              <w:spacing w:line="261" w:lineRule="auto"/>
              <w:rPr>
                <w:rFonts w:hint="default" w:ascii="Times New Roman" w:hAnsi="Times New Roman" w:cs="Times New Roman"/>
              </w:rPr>
            </w:pPr>
          </w:p>
          <w:p w14:paraId="5226DC2E">
            <w:pPr>
              <w:pStyle w:val="23"/>
              <w:spacing w:before="59" w:line="219" w:lineRule="auto"/>
              <w:ind w:left="443"/>
              <w:rPr>
                <w:rFonts w:hint="default" w:ascii="Times New Roman" w:hAnsi="Times New Roman" w:cs="Times New Roman"/>
              </w:rPr>
            </w:pPr>
            <w:r>
              <w:rPr>
                <w:rFonts w:hint="default" w:ascii="Times New Roman" w:hAnsi="Times New Roman" w:cs="Times New Roman"/>
                <w:spacing w:val="-2"/>
              </w:rPr>
              <w:t>屋面角度</w:t>
            </w:r>
          </w:p>
        </w:tc>
        <w:tc>
          <w:tcPr>
            <w:tcW w:w="1451" w:type="dxa"/>
            <w:tcBorders>
              <w:top w:val="single" w:color="auto" w:sz="2" w:space="0"/>
              <w:left w:val="single" w:color="auto" w:sz="2" w:space="0"/>
              <w:bottom w:val="single" w:color="auto" w:sz="2" w:space="0"/>
              <w:right w:val="single" w:color="auto" w:sz="2" w:space="0"/>
            </w:tcBorders>
            <w:noWrap w:val="0"/>
            <w:vAlign w:val="top"/>
          </w:tcPr>
          <w:p w14:paraId="2340FBA4">
            <w:pPr>
              <w:spacing w:line="274" w:lineRule="auto"/>
              <w:rPr>
                <w:rFonts w:hint="default" w:ascii="Times New Roman" w:hAnsi="Times New Roman" w:cs="Times New Roman"/>
              </w:rPr>
            </w:pPr>
          </w:p>
          <w:p w14:paraId="00C4FDD8">
            <w:pPr>
              <w:spacing w:line="274" w:lineRule="auto"/>
              <w:rPr>
                <w:rFonts w:hint="default" w:ascii="Times New Roman" w:hAnsi="Times New Roman" w:cs="Times New Roman"/>
              </w:rPr>
            </w:pPr>
          </w:p>
          <w:p w14:paraId="2030EE49">
            <w:pPr>
              <w:spacing w:line="275" w:lineRule="auto"/>
              <w:rPr>
                <w:rFonts w:hint="default" w:ascii="Times New Roman" w:hAnsi="Times New Roman" w:cs="Times New Roman"/>
              </w:rPr>
            </w:pPr>
          </w:p>
          <w:p w14:paraId="3EAFD55F">
            <w:pPr>
              <w:spacing w:before="52" w:line="186" w:lineRule="auto"/>
              <w:ind w:left="606"/>
              <w:rPr>
                <w:rFonts w:hint="default" w:ascii="Times New Roman" w:hAnsi="Times New Roman" w:eastAsia="Times New Roman" w:cs="Times New Roman"/>
                <w:sz w:val="18"/>
                <w:szCs w:val="18"/>
              </w:rPr>
            </w:pPr>
            <w:r>
              <w:rPr>
                <w:rFonts w:hint="default" w:ascii="Times New Roman" w:hAnsi="Times New Roman" w:eastAsia="Times New Roman" w:cs="Times New Roman"/>
                <w:spacing w:val="-1"/>
                <w:sz w:val="18"/>
                <w:szCs w:val="18"/>
              </w:rPr>
              <w:t>±1°</w:t>
            </w:r>
          </w:p>
        </w:tc>
        <w:tc>
          <w:tcPr>
            <w:tcW w:w="3105" w:type="dxa"/>
            <w:tcBorders>
              <w:top w:val="single" w:color="auto" w:sz="2" w:space="0"/>
              <w:left w:val="single" w:color="auto" w:sz="2" w:space="0"/>
              <w:bottom w:val="single" w:color="auto" w:sz="2" w:space="0"/>
              <w:right w:val="single" w:color="auto" w:sz="2" w:space="0"/>
            </w:tcBorders>
            <w:noWrap w:val="0"/>
            <w:vAlign w:val="top"/>
          </w:tcPr>
          <w:p w14:paraId="4323E71D">
            <w:pPr>
              <w:spacing w:line="275" w:lineRule="auto"/>
              <w:rPr>
                <w:rFonts w:hint="default" w:ascii="Times New Roman" w:hAnsi="Times New Roman" w:cs="Times New Roman"/>
              </w:rPr>
            </w:pPr>
          </w:p>
          <w:p w14:paraId="0C551556">
            <w:pPr>
              <w:spacing w:line="1320" w:lineRule="exact"/>
              <w:ind w:firstLine="461"/>
              <w:rPr>
                <w:rFonts w:hint="default" w:ascii="Times New Roman" w:hAnsi="Times New Roman" w:cs="Times New Roman"/>
              </w:rPr>
            </w:pPr>
            <w:r>
              <w:rPr>
                <w:rFonts w:hint="default" w:ascii="Times New Roman" w:hAnsi="Times New Roman" w:cs="Times New Roman"/>
                <w:snapToGrid/>
                <w:position w:val="-26"/>
              </w:rPr>
              <w:drawing>
                <wp:inline distT="0" distB="0" distL="114300" distR="114300">
                  <wp:extent cx="1428750" cy="838200"/>
                  <wp:effectExtent l="0" t="0" r="0" b="0"/>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25"/>
                          <a:stretch>
                            <a:fillRect/>
                          </a:stretch>
                        </pic:blipFill>
                        <pic:spPr>
                          <a:xfrm>
                            <a:off x="0" y="0"/>
                            <a:ext cx="1428750" cy="838200"/>
                          </a:xfrm>
                          <a:prstGeom prst="rect">
                            <a:avLst/>
                          </a:prstGeom>
                          <a:noFill/>
                          <a:ln>
                            <a:noFill/>
                          </a:ln>
                        </pic:spPr>
                      </pic:pic>
                    </a:graphicData>
                  </a:graphic>
                </wp:inline>
              </w:drawing>
            </w:r>
          </w:p>
        </w:tc>
        <w:tc>
          <w:tcPr>
            <w:tcW w:w="2735" w:type="dxa"/>
            <w:tcBorders>
              <w:top w:val="single" w:color="auto" w:sz="2" w:space="0"/>
              <w:left w:val="single" w:color="auto" w:sz="2" w:space="0"/>
              <w:bottom w:val="single" w:color="auto" w:sz="2" w:space="0"/>
              <w:right w:val="single" w:color="000000" w:sz="6" w:space="0"/>
            </w:tcBorders>
            <w:noWrap w:val="0"/>
            <w:vAlign w:val="top"/>
          </w:tcPr>
          <w:p w14:paraId="63F94CEA">
            <w:pPr>
              <w:spacing w:line="314" w:lineRule="auto"/>
              <w:rPr>
                <w:rFonts w:hint="default" w:ascii="Times New Roman" w:hAnsi="Times New Roman" w:cs="Times New Roman"/>
              </w:rPr>
            </w:pPr>
          </w:p>
          <w:p w14:paraId="75EEB78B">
            <w:pPr>
              <w:spacing w:line="314" w:lineRule="auto"/>
              <w:rPr>
                <w:rFonts w:hint="default" w:ascii="Times New Roman" w:hAnsi="Times New Roman" w:cs="Times New Roman"/>
              </w:rPr>
            </w:pPr>
          </w:p>
          <w:p w14:paraId="5E28FC19">
            <w:pPr>
              <w:pStyle w:val="23"/>
              <w:spacing w:before="58" w:line="322" w:lineRule="auto"/>
              <w:ind w:left="115" w:right="101"/>
              <w:rPr>
                <w:rFonts w:hint="default" w:ascii="Times New Roman" w:hAnsi="Times New Roman" w:cs="Times New Roman"/>
                <w:lang w:eastAsia="zh-CN"/>
              </w:rPr>
            </w:pPr>
            <w:r>
              <w:rPr>
                <w:rFonts w:hint="default" w:ascii="Times New Roman" w:hAnsi="Times New Roman" w:cs="Times New Roman"/>
                <w:spacing w:val="3"/>
                <w:lang w:eastAsia="zh-CN"/>
              </w:rPr>
              <w:t>测水平跨度和屋面高度，通过反</w:t>
            </w:r>
            <w:r>
              <w:rPr>
                <w:rFonts w:hint="default" w:ascii="Times New Roman" w:hAnsi="Times New Roman" w:cs="Times New Roman"/>
                <w:spacing w:val="-4"/>
                <w:lang w:eastAsia="zh-CN"/>
              </w:rPr>
              <w:t>三角函数计算验证。</w:t>
            </w:r>
          </w:p>
        </w:tc>
      </w:tr>
      <w:tr w14:paraId="76EEF0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569" w:type="dxa"/>
            <w:tcBorders>
              <w:top w:val="single" w:color="auto" w:sz="2" w:space="0"/>
              <w:left w:val="single" w:color="000000" w:sz="6" w:space="0"/>
              <w:bottom w:val="single" w:color="auto" w:sz="2" w:space="0"/>
              <w:right w:val="single" w:color="auto" w:sz="2" w:space="0"/>
            </w:tcBorders>
            <w:noWrap w:val="0"/>
            <w:vAlign w:val="top"/>
          </w:tcPr>
          <w:p w14:paraId="039A1124">
            <w:pPr>
              <w:pStyle w:val="23"/>
              <w:spacing w:before="227" w:line="220" w:lineRule="auto"/>
              <w:ind w:left="377"/>
              <w:rPr>
                <w:rFonts w:hint="default" w:ascii="Times New Roman" w:hAnsi="Times New Roman" w:cs="Times New Roman"/>
              </w:rPr>
            </w:pPr>
            <w:r>
              <w:rPr>
                <w:rFonts w:hint="default" w:ascii="Times New Roman" w:hAnsi="Times New Roman" w:cs="Times New Roman"/>
                <w:spacing w:val="-2"/>
              </w:rPr>
              <w:t>顶高（</w:t>
            </w:r>
            <w:r>
              <w:rPr>
                <w:rFonts w:hint="default" w:ascii="Times New Roman" w:hAnsi="Times New Roman" w:eastAsia="Times New Roman" w:cs="Times New Roman"/>
                <w:spacing w:val="-2"/>
              </w:rPr>
              <w:t>H</w:t>
            </w:r>
            <w:r>
              <w:rPr>
                <w:rFonts w:hint="default" w:ascii="Times New Roman" w:hAnsi="Times New Roman" w:cs="Times New Roman"/>
                <w:spacing w:val="-2"/>
              </w:rPr>
              <w:t>）</w:t>
            </w:r>
          </w:p>
        </w:tc>
        <w:tc>
          <w:tcPr>
            <w:tcW w:w="1451" w:type="dxa"/>
            <w:tcBorders>
              <w:top w:val="single" w:color="auto" w:sz="2" w:space="0"/>
              <w:left w:val="single" w:color="auto" w:sz="2" w:space="0"/>
              <w:bottom w:val="single" w:color="auto" w:sz="2" w:space="0"/>
              <w:right w:val="single" w:color="auto" w:sz="2" w:space="0"/>
            </w:tcBorders>
            <w:noWrap w:val="0"/>
            <w:vAlign w:val="top"/>
          </w:tcPr>
          <w:p w14:paraId="315CE2A7">
            <w:pPr>
              <w:spacing w:before="260" w:line="186" w:lineRule="auto"/>
              <w:ind w:left="597"/>
              <w:rPr>
                <w:rFonts w:hint="default" w:ascii="Times New Roman" w:hAnsi="Times New Roman" w:eastAsia="Times New Roman" w:cs="Times New Roman"/>
                <w:sz w:val="18"/>
                <w:szCs w:val="18"/>
              </w:rPr>
            </w:pPr>
            <w:r>
              <w:rPr>
                <w:rFonts w:hint="default" w:ascii="Times New Roman" w:hAnsi="Times New Roman" w:eastAsia="Times New Roman" w:cs="Times New Roman"/>
                <w:spacing w:val="-1"/>
                <w:sz w:val="18"/>
                <w:szCs w:val="18"/>
              </w:rPr>
              <w:t>±30</w:t>
            </w:r>
          </w:p>
        </w:tc>
        <w:tc>
          <w:tcPr>
            <w:tcW w:w="3105" w:type="dxa"/>
            <w:vMerge w:val="restart"/>
            <w:tcBorders>
              <w:top w:val="single" w:color="auto" w:sz="2" w:space="0"/>
              <w:left w:val="single" w:color="auto" w:sz="2" w:space="0"/>
              <w:bottom w:val="nil"/>
              <w:right w:val="single" w:color="auto" w:sz="2" w:space="0"/>
            </w:tcBorders>
            <w:noWrap w:val="0"/>
            <w:vAlign w:val="top"/>
          </w:tcPr>
          <w:p w14:paraId="424C4B92">
            <w:pPr>
              <w:spacing w:before="184" w:line="1522" w:lineRule="exact"/>
              <w:ind w:firstLine="123"/>
              <w:rPr>
                <w:rFonts w:hint="default" w:ascii="Times New Roman" w:hAnsi="Times New Roman" w:cs="Times New Roman"/>
              </w:rPr>
            </w:pPr>
            <w:r>
              <w:rPr>
                <w:rFonts w:hint="default" w:ascii="Times New Roman" w:hAnsi="Times New Roman" w:cs="Times New Roman"/>
                <w:snapToGrid/>
                <w:position w:val="-30"/>
              </w:rPr>
              <w:drawing>
                <wp:inline distT="0" distB="0" distL="114300" distR="114300">
                  <wp:extent cx="1857375" cy="962025"/>
                  <wp:effectExtent l="0" t="0" r="9525" b="9525"/>
                  <wp:docPr id="2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2"/>
                          <pic:cNvPicPr>
                            <a:picLocks noChangeAspect="1"/>
                          </pic:cNvPicPr>
                        </pic:nvPicPr>
                        <pic:blipFill>
                          <a:blip r:embed="rId126"/>
                          <a:stretch>
                            <a:fillRect/>
                          </a:stretch>
                        </pic:blipFill>
                        <pic:spPr>
                          <a:xfrm>
                            <a:off x="0" y="0"/>
                            <a:ext cx="1857375" cy="962025"/>
                          </a:xfrm>
                          <a:prstGeom prst="rect">
                            <a:avLst/>
                          </a:prstGeom>
                          <a:noFill/>
                          <a:ln>
                            <a:noFill/>
                          </a:ln>
                        </pic:spPr>
                      </pic:pic>
                    </a:graphicData>
                  </a:graphic>
                </wp:inline>
              </w:drawing>
            </w:r>
          </w:p>
        </w:tc>
        <w:tc>
          <w:tcPr>
            <w:tcW w:w="2735" w:type="dxa"/>
            <w:vMerge w:val="restart"/>
            <w:tcBorders>
              <w:top w:val="single" w:color="auto" w:sz="2" w:space="0"/>
              <w:left w:val="single" w:color="auto" w:sz="2" w:space="0"/>
              <w:bottom w:val="nil"/>
              <w:right w:val="single" w:color="000000" w:sz="6" w:space="0"/>
            </w:tcBorders>
            <w:noWrap w:val="0"/>
            <w:vAlign w:val="top"/>
          </w:tcPr>
          <w:p w14:paraId="5634436A">
            <w:pPr>
              <w:spacing w:line="316" w:lineRule="auto"/>
              <w:rPr>
                <w:rFonts w:hint="default" w:ascii="Times New Roman" w:hAnsi="Times New Roman" w:cs="Times New Roman"/>
              </w:rPr>
            </w:pPr>
          </w:p>
          <w:p w14:paraId="0EF5C4BF">
            <w:pPr>
              <w:spacing w:line="317" w:lineRule="auto"/>
              <w:rPr>
                <w:rFonts w:hint="default" w:ascii="Times New Roman" w:hAnsi="Times New Roman" w:cs="Times New Roman"/>
              </w:rPr>
            </w:pPr>
          </w:p>
          <w:p w14:paraId="19958064">
            <w:pPr>
              <w:pStyle w:val="23"/>
              <w:spacing w:before="58" w:line="325" w:lineRule="auto"/>
              <w:ind w:left="115" w:right="101"/>
              <w:rPr>
                <w:rFonts w:hint="default" w:ascii="Times New Roman" w:hAnsi="Times New Roman" w:cs="Times New Roman"/>
                <w:lang w:eastAsia="zh-CN"/>
              </w:rPr>
            </w:pPr>
            <w:r>
              <w:rPr>
                <w:rFonts w:hint="default" w:ascii="Times New Roman" w:hAnsi="Times New Roman" w:cs="Times New Roman"/>
                <w:spacing w:val="3"/>
                <w:lang w:eastAsia="zh-CN"/>
              </w:rPr>
              <w:t>在两山墙端面取点，采用钢尺测</w:t>
            </w:r>
            <w:r>
              <w:rPr>
                <w:rFonts w:hint="default" w:ascii="Times New Roman" w:hAnsi="Times New Roman" w:cs="Times New Roman"/>
                <w:spacing w:val="-9"/>
                <w:lang w:eastAsia="zh-CN"/>
              </w:rPr>
              <w:t>量。</w:t>
            </w:r>
          </w:p>
        </w:tc>
      </w:tr>
      <w:tr w14:paraId="4EC418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569" w:type="dxa"/>
            <w:tcBorders>
              <w:top w:val="single" w:color="auto" w:sz="2" w:space="0"/>
              <w:left w:val="single" w:color="000000" w:sz="6" w:space="0"/>
              <w:bottom w:val="single" w:color="auto" w:sz="2" w:space="0"/>
              <w:right w:val="single" w:color="auto" w:sz="2" w:space="0"/>
            </w:tcBorders>
            <w:noWrap w:val="0"/>
            <w:vAlign w:val="top"/>
          </w:tcPr>
          <w:p w14:paraId="5825BC68">
            <w:pPr>
              <w:pStyle w:val="23"/>
              <w:spacing w:before="227" w:line="220" w:lineRule="auto"/>
              <w:ind w:left="396"/>
              <w:rPr>
                <w:rFonts w:hint="default" w:ascii="Times New Roman" w:hAnsi="Times New Roman" w:cs="Times New Roman"/>
              </w:rPr>
            </w:pPr>
            <w:r>
              <w:rPr>
                <w:rFonts w:hint="default" w:ascii="Times New Roman" w:hAnsi="Times New Roman" w:cs="Times New Roman"/>
                <w:spacing w:val="-2"/>
              </w:rPr>
              <w:t>肩高（</w:t>
            </w:r>
            <w:r>
              <w:rPr>
                <w:rFonts w:hint="default" w:ascii="Times New Roman" w:hAnsi="Times New Roman" w:eastAsia="Times New Roman" w:cs="Times New Roman"/>
                <w:spacing w:val="-2"/>
              </w:rPr>
              <w:t>h</w:t>
            </w:r>
            <w:r>
              <w:rPr>
                <w:rFonts w:hint="default" w:ascii="Times New Roman" w:hAnsi="Times New Roman" w:cs="Times New Roman"/>
                <w:spacing w:val="-2"/>
              </w:rPr>
              <w:t>）</w:t>
            </w:r>
          </w:p>
        </w:tc>
        <w:tc>
          <w:tcPr>
            <w:tcW w:w="1451" w:type="dxa"/>
            <w:tcBorders>
              <w:top w:val="single" w:color="auto" w:sz="2" w:space="0"/>
              <w:left w:val="single" w:color="auto" w:sz="2" w:space="0"/>
              <w:bottom w:val="single" w:color="auto" w:sz="2" w:space="0"/>
              <w:right w:val="single" w:color="auto" w:sz="2" w:space="0"/>
            </w:tcBorders>
            <w:noWrap w:val="0"/>
            <w:vAlign w:val="top"/>
          </w:tcPr>
          <w:p w14:paraId="56BD5A51">
            <w:pPr>
              <w:spacing w:before="260" w:line="186" w:lineRule="auto"/>
              <w:ind w:left="597"/>
              <w:rPr>
                <w:rFonts w:hint="default" w:ascii="Times New Roman" w:hAnsi="Times New Roman" w:eastAsia="Times New Roman" w:cs="Times New Roman"/>
                <w:sz w:val="18"/>
                <w:szCs w:val="18"/>
              </w:rPr>
            </w:pPr>
            <w:r>
              <w:rPr>
                <w:rFonts w:hint="default" w:ascii="Times New Roman" w:hAnsi="Times New Roman" w:eastAsia="Times New Roman" w:cs="Times New Roman"/>
                <w:spacing w:val="-1"/>
                <w:sz w:val="18"/>
                <w:szCs w:val="18"/>
              </w:rPr>
              <w:t>±20</w:t>
            </w:r>
          </w:p>
        </w:tc>
        <w:tc>
          <w:tcPr>
            <w:tcW w:w="3105" w:type="dxa"/>
            <w:vMerge w:val="continue"/>
            <w:tcBorders>
              <w:top w:val="nil"/>
              <w:left w:val="single" w:color="auto" w:sz="2" w:space="0"/>
              <w:bottom w:val="nil"/>
              <w:right w:val="single" w:color="auto" w:sz="2" w:space="0"/>
            </w:tcBorders>
            <w:noWrap w:val="0"/>
            <w:vAlign w:val="top"/>
          </w:tcPr>
          <w:p w14:paraId="6D7F458C">
            <w:pPr>
              <w:rPr>
                <w:rFonts w:hint="default" w:ascii="Times New Roman" w:hAnsi="Times New Roman" w:cs="Times New Roman"/>
              </w:rPr>
            </w:pPr>
          </w:p>
        </w:tc>
        <w:tc>
          <w:tcPr>
            <w:tcW w:w="2735" w:type="dxa"/>
            <w:vMerge w:val="continue"/>
            <w:tcBorders>
              <w:top w:val="nil"/>
              <w:left w:val="single" w:color="auto" w:sz="2" w:space="0"/>
              <w:bottom w:val="nil"/>
              <w:right w:val="single" w:color="000000" w:sz="6" w:space="0"/>
            </w:tcBorders>
            <w:noWrap w:val="0"/>
            <w:vAlign w:val="top"/>
          </w:tcPr>
          <w:p w14:paraId="78DD11ED">
            <w:pPr>
              <w:rPr>
                <w:rFonts w:hint="default" w:ascii="Times New Roman" w:hAnsi="Times New Roman" w:cs="Times New Roman"/>
              </w:rPr>
            </w:pPr>
          </w:p>
        </w:tc>
      </w:tr>
      <w:tr w14:paraId="5A8AF2E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569" w:type="dxa"/>
            <w:tcBorders>
              <w:top w:val="single" w:color="auto" w:sz="2" w:space="0"/>
              <w:left w:val="single" w:color="000000" w:sz="6" w:space="0"/>
              <w:bottom w:val="single" w:color="auto" w:sz="2" w:space="0"/>
              <w:right w:val="single" w:color="auto" w:sz="2" w:space="0"/>
            </w:tcBorders>
            <w:noWrap w:val="0"/>
            <w:vAlign w:val="top"/>
          </w:tcPr>
          <w:p w14:paraId="724F0B0A">
            <w:pPr>
              <w:spacing w:line="314" w:lineRule="auto"/>
              <w:rPr>
                <w:rFonts w:hint="default" w:ascii="Times New Roman" w:hAnsi="Times New Roman" w:cs="Times New Roman"/>
              </w:rPr>
            </w:pPr>
          </w:p>
          <w:p w14:paraId="3D6A1740">
            <w:pPr>
              <w:pStyle w:val="23"/>
              <w:spacing w:before="58" w:line="220" w:lineRule="auto"/>
              <w:ind w:left="382"/>
              <w:rPr>
                <w:rFonts w:hint="default" w:ascii="Times New Roman" w:hAnsi="Times New Roman" w:cs="Times New Roman"/>
              </w:rPr>
            </w:pPr>
            <w:r>
              <w:rPr>
                <w:rFonts w:hint="default" w:ascii="Times New Roman" w:hAnsi="Times New Roman" w:cs="Times New Roman"/>
                <w:spacing w:val="-2"/>
              </w:rPr>
              <w:t>跨度（</w:t>
            </w:r>
            <w:r>
              <w:rPr>
                <w:rFonts w:hint="default" w:ascii="Times New Roman" w:hAnsi="Times New Roman" w:eastAsia="Times New Roman" w:cs="Times New Roman"/>
                <w:spacing w:val="-2"/>
              </w:rPr>
              <w:t>B</w:t>
            </w:r>
            <w:r>
              <w:rPr>
                <w:rFonts w:hint="default" w:ascii="Times New Roman" w:hAnsi="Times New Roman" w:cs="Times New Roman"/>
                <w:spacing w:val="-2"/>
              </w:rPr>
              <w:t>）</w:t>
            </w:r>
          </w:p>
        </w:tc>
        <w:tc>
          <w:tcPr>
            <w:tcW w:w="1451" w:type="dxa"/>
            <w:tcBorders>
              <w:top w:val="single" w:color="auto" w:sz="2" w:space="0"/>
              <w:left w:val="single" w:color="auto" w:sz="2" w:space="0"/>
              <w:bottom w:val="single" w:color="auto" w:sz="2" w:space="0"/>
              <w:right w:val="single" w:color="auto" w:sz="2" w:space="0"/>
            </w:tcBorders>
            <w:noWrap w:val="0"/>
            <w:vAlign w:val="top"/>
          </w:tcPr>
          <w:p w14:paraId="4B5F9B66">
            <w:pPr>
              <w:spacing w:line="353" w:lineRule="auto"/>
              <w:rPr>
                <w:rFonts w:hint="default" w:ascii="Times New Roman" w:hAnsi="Times New Roman" w:cs="Times New Roman"/>
              </w:rPr>
            </w:pPr>
          </w:p>
          <w:p w14:paraId="54BDB391">
            <w:pPr>
              <w:spacing w:before="52" w:line="186" w:lineRule="auto"/>
              <w:ind w:left="597"/>
              <w:rPr>
                <w:rFonts w:hint="default" w:ascii="Times New Roman" w:hAnsi="Times New Roman" w:eastAsia="Times New Roman" w:cs="Times New Roman"/>
                <w:sz w:val="18"/>
                <w:szCs w:val="18"/>
              </w:rPr>
            </w:pPr>
            <w:r>
              <w:rPr>
                <w:rFonts w:hint="default" w:ascii="Times New Roman" w:hAnsi="Times New Roman" w:eastAsia="Times New Roman" w:cs="Times New Roman"/>
                <w:spacing w:val="-1"/>
                <w:sz w:val="18"/>
                <w:szCs w:val="18"/>
              </w:rPr>
              <w:t>±40</w:t>
            </w:r>
          </w:p>
        </w:tc>
        <w:tc>
          <w:tcPr>
            <w:tcW w:w="3105" w:type="dxa"/>
            <w:vMerge w:val="continue"/>
            <w:tcBorders>
              <w:top w:val="nil"/>
              <w:left w:val="single" w:color="auto" w:sz="2" w:space="0"/>
              <w:bottom w:val="single" w:color="auto" w:sz="2" w:space="0"/>
              <w:right w:val="single" w:color="auto" w:sz="2" w:space="0"/>
            </w:tcBorders>
            <w:noWrap w:val="0"/>
            <w:vAlign w:val="top"/>
          </w:tcPr>
          <w:p w14:paraId="361FE81A">
            <w:pPr>
              <w:rPr>
                <w:rFonts w:hint="default" w:ascii="Times New Roman" w:hAnsi="Times New Roman" w:cs="Times New Roman"/>
              </w:rPr>
            </w:pPr>
          </w:p>
        </w:tc>
        <w:tc>
          <w:tcPr>
            <w:tcW w:w="2735" w:type="dxa"/>
            <w:vMerge w:val="continue"/>
            <w:tcBorders>
              <w:top w:val="nil"/>
              <w:left w:val="single" w:color="auto" w:sz="2" w:space="0"/>
              <w:bottom w:val="single" w:color="auto" w:sz="2" w:space="0"/>
              <w:right w:val="single" w:color="000000" w:sz="6" w:space="0"/>
            </w:tcBorders>
            <w:noWrap w:val="0"/>
            <w:vAlign w:val="top"/>
          </w:tcPr>
          <w:p w14:paraId="4DD2A870">
            <w:pPr>
              <w:rPr>
                <w:rFonts w:hint="default" w:ascii="Times New Roman" w:hAnsi="Times New Roman" w:cs="Times New Roman"/>
              </w:rPr>
            </w:pPr>
          </w:p>
        </w:tc>
      </w:tr>
      <w:tr w14:paraId="087903A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569" w:type="dxa"/>
            <w:tcBorders>
              <w:top w:val="single" w:color="auto" w:sz="2" w:space="0"/>
              <w:left w:val="single" w:color="000000" w:sz="6" w:space="0"/>
              <w:bottom w:val="single" w:color="auto" w:sz="2" w:space="0"/>
              <w:right w:val="single" w:color="auto" w:sz="2" w:space="0"/>
            </w:tcBorders>
            <w:noWrap w:val="0"/>
            <w:vAlign w:val="top"/>
          </w:tcPr>
          <w:p w14:paraId="1C8EF17E">
            <w:pPr>
              <w:spacing w:line="274" w:lineRule="auto"/>
              <w:rPr>
                <w:rFonts w:hint="default" w:ascii="Times New Roman" w:hAnsi="Times New Roman" w:cs="Times New Roman"/>
              </w:rPr>
            </w:pPr>
          </w:p>
          <w:p w14:paraId="6F13E5E5">
            <w:pPr>
              <w:spacing w:line="275" w:lineRule="auto"/>
              <w:rPr>
                <w:rFonts w:hint="default" w:ascii="Times New Roman" w:hAnsi="Times New Roman" w:cs="Times New Roman"/>
              </w:rPr>
            </w:pPr>
          </w:p>
          <w:p w14:paraId="221E7A42">
            <w:pPr>
              <w:spacing w:line="275" w:lineRule="auto"/>
              <w:rPr>
                <w:rFonts w:hint="default" w:ascii="Times New Roman" w:hAnsi="Times New Roman" w:cs="Times New Roman"/>
              </w:rPr>
            </w:pPr>
          </w:p>
          <w:p w14:paraId="78ECC626">
            <w:pPr>
              <w:spacing w:line="275" w:lineRule="auto"/>
              <w:rPr>
                <w:rFonts w:hint="default" w:ascii="Times New Roman" w:hAnsi="Times New Roman" w:cs="Times New Roman"/>
              </w:rPr>
            </w:pPr>
          </w:p>
          <w:p w14:paraId="253BEC25">
            <w:pPr>
              <w:pStyle w:val="23"/>
              <w:spacing w:before="59" w:line="220" w:lineRule="auto"/>
              <w:ind w:left="456"/>
              <w:rPr>
                <w:rFonts w:hint="default" w:ascii="Times New Roman" w:hAnsi="Times New Roman" w:cs="Times New Roman"/>
              </w:rPr>
            </w:pPr>
            <w:r>
              <w:rPr>
                <w:rFonts w:hint="default" w:ascii="Times New Roman" w:hAnsi="Times New Roman" w:cs="Times New Roman"/>
                <w:spacing w:val="-4"/>
              </w:rPr>
              <w:t>圈梁基础</w:t>
            </w:r>
          </w:p>
        </w:tc>
        <w:tc>
          <w:tcPr>
            <w:tcW w:w="1451" w:type="dxa"/>
            <w:tcBorders>
              <w:top w:val="single" w:color="auto" w:sz="2" w:space="0"/>
              <w:left w:val="single" w:color="auto" w:sz="2" w:space="0"/>
              <w:bottom w:val="single" w:color="auto" w:sz="2" w:space="0"/>
              <w:right w:val="single" w:color="auto" w:sz="2" w:space="0"/>
            </w:tcBorders>
            <w:noWrap w:val="0"/>
            <w:vAlign w:val="top"/>
          </w:tcPr>
          <w:p w14:paraId="36DE91D8">
            <w:pPr>
              <w:spacing w:line="284" w:lineRule="auto"/>
              <w:rPr>
                <w:rFonts w:hint="default" w:ascii="Times New Roman" w:hAnsi="Times New Roman" w:cs="Times New Roman"/>
              </w:rPr>
            </w:pPr>
          </w:p>
          <w:p w14:paraId="52BEA2EF">
            <w:pPr>
              <w:spacing w:line="285" w:lineRule="auto"/>
              <w:rPr>
                <w:rFonts w:hint="default" w:ascii="Times New Roman" w:hAnsi="Times New Roman" w:cs="Times New Roman"/>
              </w:rPr>
            </w:pPr>
          </w:p>
          <w:p w14:paraId="4F0FA3E0">
            <w:pPr>
              <w:spacing w:line="285" w:lineRule="auto"/>
              <w:rPr>
                <w:rFonts w:hint="default" w:ascii="Times New Roman" w:hAnsi="Times New Roman" w:cs="Times New Roman"/>
              </w:rPr>
            </w:pPr>
          </w:p>
          <w:p w14:paraId="0FFAC892">
            <w:pPr>
              <w:spacing w:line="285" w:lineRule="auto"/>
              <w:rPr>
                <w:rFonts w:hint="default" w:ascii="Times New Roman" w:hAnsi="Times New Roman" w:cs="Times New Roman"/>
              </w:rPr>
            </w:pPr>
          </w:p>
          <w:p w14:paraId="4B6984CA">
            <w:pPr>
              <w:spacing w:before="52" w:line="186" w:lineRule="auto"/>
              <w:ind w:left="597"/>
              <w:rPr>
                <w:rFonts w:hint="default" w:ascii="Times New Roman" w:hAnsi="Times New Roman" w:eastAsia="Times New Roman" w:cs="Times New Roman"/>
                <w:sz w:val="18"/>
                <w:szCs w:val="18"/>
              </w:rPr>
            </w:pPr>
            <w:r>
              <w:rPr>
                <w:rFonts w:hint="default" w:ascii="Times New Roman" w:hAnsi="Times New Roman" w:eastAsia="Times New Roman" w:cs="Times New Roman"/>
                <w:spacing w:val="-1"/>
                <w:sz w:val="18"/>
                <w:szCs w:val="18"/>
              </w:rPr>
              <w:t>±40</w:t>
            </w:r>
          </w:p>
        </w:tc>
        <w:tc>
          <w:tcPr>
            <w:tcW w:w="3105" w:type="dxa"/>
            <w:tcBorders>
              <w:top w:val="single" w:color="auto" w:sz="2" w:space="0"/>
              <w:left w:val="single" w:color="auto" w:sz="2" w:space="0"/>
              <w:bottom w:val="single" w:color="auto" w:sz="2" w:space="0"/>
              <w:right w:val="single" w:color="auto" w:sz="2" w:space="0"/>
            </w:tcBorders>
            <w:noWrap w:val="0"/>
            <w:vAlign w:val="top"/>
          </w:tcPr>
          <w:p w14:paraId="013E9588">
            <w:pPr>
              <w:spacing w:line="287" w:lineRule="auto"/>
              <w:rPr>
                <w:rFonts w:hint="default" w:ascii="Times New Roman" w:hAnsi="Times New Roman" w:cs="Times New Roman"/>
              </w:rPr>
            </w:pPr>
            <w:r>
              <w:rPr>
                <w:rFonts w:hint="default" w:ascii="Times New Roman" w:hAnsi="Times New Roman" w:cs="Times New Roman"/>
                <w:snapToGrid/>
              </w:rPr>
              <mc:AlternateContent>
                <mc:Choice Requires="wps">
                  <w:drawing>
                    <wp:anchor distT="0" distB="0" distL="114300" distR="114300" simplePos="0" relativeHeight="251673600" behindDoc="0" locked="0" layoutInCell="1" allowOverlap="1">
                      <wp:simplePos x="0" y="0"/>
                      <wp:positionH relativeFrom="page">
                        <wp:posOffset>4433570</wp:posOffset>
                      </wp:positionH>
                      <wp:positionV relativeFrom="page">
                        <wp:posOffset>6689725</wp:posOffset>
                      </wp:positionV>
                      <wp:extent cx="148590" cy="203835"/>
                      <wp:effectExtent l="0" t="27940" r="0" b="0"/>
                      <wp:wrapNone/>
                      <wp:docPr id="23" name="文本框 23"/>
                      <wp:cNvGraphicFramePr/>
                      <a:graphic xmlns:a="http://schemas.openxmlformats.org/drawingml/2006/main">
                        <a:graphicData uri="http://schemas.microsoft.com/office/word/2010/wordprocessingShape">
                          <wps:wsp>
                            <wps:cNvSpPr txBox="1"/>
                            <wps:spPr>
                              <a:xfrm rot="-5400000">
                                <a:off x="0" y="0"/>
                                <a:ext cx="148590" cy="203835"/>
                              </a:xfrm>
                              <a:prstGeom prst="rect">
                                <a:avLst/>
                              </a:prstGeom>
                              <a:noFill/>
                              <a:ln>
                                <a:noFill/>
                              </a:ln>
                            </wps:spPr>
                            <wps:txbx>
                              <w:txbxContent>
                                <w:p w14:paraId="0606C54A">
                                  <w:pPr>
                                    <w:spacing w:before="72" w:line="228" w:lineRule="exact"/>
                                    <w:ind w:left="20"/>
                                    <w:rPr>
                                      <w:rFonts w:ascii="黑体" w:hAnsi="黑体" w:eastAsia="黑体" w:cs="黑体"/>
                                      <w:sz w:val="17"/>
                                      <w:szCs w:val="17"/>
                                    </w:rPr>
                                  </w:pPr>
                                  <w:r>
                                    <w:rPr>
                                      <w:rFonts w:ascii="黑体" w:hAnsi="黑体" w:eastAsia="黑体" w:cs="黑体"/>
                                      <w:spacing w:val="11"/>
                                      <w:position w:val="1"/>
                                      <w:sz w:val="17"/>
                                      <w:szCs w:val="17"/>
                                    </w:rPr>
                                    <w:t>h1</w:t>
                                  </w:r>
                                </w:p>
                              </w:txbxContent>
                            </wps:txbx>
                            <wps:bodyPr lIns="0" tIns="0" rIns="0" bIns="0" upright="1"/>
                          </wps:wsp>
                        </a:graphicData>
                      </a:graphic>
                    </wp:anchor>
                  </w:drawing>
                </mc:Choice>
                <mc:Fallback>
                  <w:pict>
                    <v:shape id="_x0000_s1026" o:spid="_x0000_s1026" o:spt="202" type="#_x0000_t202" style="position:absolute;left:0pt;margin-left:349.1pt;margin-top:526.75pt;height:16.05pt;width:11.7pt;mso-position-horizontal-relative:page;mso-position-vertical-relative:page;rotation:-5898240f;z-index:251673600;mso-width-relative:page;mso-height-relative:page;" filled="f" stroked="f" coordsize="21600,21600" o:gfxdata="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A8DMsw3QAAAA0BAAAPAAAAAAAAAAEAIAAAACIAAABkcnMv&#10;ZG93bnJldi54bWxQSwECFAAUAAAACACHTuJASzsjsMUBAACCAwAADgAAAAAAAAABACAAAAAsAQAA&#10;ZHJzL2Uyb0RvYy54bWxQSwUGAAAAAAYABgBZAQAAYwUAAAAA&#10;">
                      <v:fill on="f" focussize="0,0"/>
                      <v:stroke on="f"/>
                      <v:imagedata o:title=""/>
                      <o:lock v:ext="edit" aspectratio="f"/>
                      <v:textbox inset="0mm,0mm,0mm,0mm">
                        <w:txbxContent>
                          <w:p w14:paraId="0606C54A">
                            <w:pPr>
                              <w:spacing w:before="72" w:line="228" w:lineRule="exact"/>
                              <w:ind w:left="20"/>
                              <w:rPr>
                                <w:rFonts w:ascii="黑体" w:hAnsi="黑体" w:eastAsia="黑体" w:cs="黑体"/>
                                <w:sz w:val="17"/>
                                <w:szCs w:val="17"/>
                              </w:rPr>
                            </w:pPr>
                            <w:r>
                              <w:rPr>
                                <w:rFonts w:ascii="黑体" w:hAnsi="黑体" w:eastAsia="黑体" w:cs="黑体"/>
                                <w:spacing w:val="11"/>
                                <w:position w:val="1"/>
                                <w:sz w:val="17"/>
                                <w:szCs w:val="17"/>
                              </w:rPr>
                              <w:t>h1</w:t>
                            </w:r>
                          </w:p>
                        </w:txbxContent>
                      </v:textbox>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72576" behindDoc="0" locked="0" layoutInCell="1" allowOverlap="1">
                      <wp:simplePos x="0" y="0"/>
                      <wp:positionH relativeFrom="page">
                        <wp:posOffset>4565015</wp:posOffset>
                      </wp:positionH>
                      <wp:positionV relativeFrom="page">
                        <wp:posOffset>6789420</wp:posOffset>
                      </wp:positionV>
                      <wp:extent cx="148590" cy="203835"/>
                      <wp:effectExtent l="0" t="27940" r="0" b="0"/>
                      <wp:wrapNone/>
                      <wp:docPr id="26" name="文本框 26"/>
                      <wp:cNvGraphicFramePr/>
                      <a:graphic xmlns:a="http://schemas.openxmlformats.org/drawingml/2006/main">
                        <a:graphicData uri="http://schemas.microsoft.com/office/word/2010/wordprocessingShape">
                          <wps:wsp>
                            <wps:cNvSpPr txBox="1"/>
                            <wps:spPr>
                              <a:xfrm rot="-5400000">
                                <a:off x="0" y="0"/>
                                <a:ext cx="148590" cy="203835"/>
                              </a:xfrm>
                              <a:prstGeom prst="rect">
                                <a:avLst/>
                              </a:prstGeom>
                              <a:noFill/>
                              <a:ln>
                                <a:noFill/>
                              </a:ln>
                            </wps:spPr>
                            <wps:txbx>
                              <w:txbxContent>
                                <w:p w14:paraId="17465B08">
                                  <w:pPr>
                                    <w:spacing w:before="72" w:line="228" w:lineRule="exact"/>
                                    <w:ind w:left="20"/>
                                    <w:rPr>
                                      <w:rFonts w:ascii="黑体" w:hAnsi="黑体" w:eastAsia="黑体" w:cs="黑体"/>
                                      <w:sz w:val="17"/>
                                      <w:szCs w:val="17"/>
                                    </w:rPr>
                                  </w:pPr>
                                  <w:r>
                                    <w:rPr>
                                      <w:rFonts w:ascii="黑体" w:hAnsi="黑体" w:eastAsia="黑体" w:cs="黑体"/>
                                      <w:spacing w:val="11"/>
                                      <w:position w:val="1"/>
                                      <w:sz w:val="17"/>
                                      <w:szCs w:val="17"/>
                                    </w:rPr>
                                    <w:t>h2</w:t>
                                  </w:r>
                                </w:p>
                              </w:txbxContent>
                            </wps:txbx>
                            <wps:bodyPr lIns="0" tIns="0" rIns="0" bIns="0" upright="1"/>
                          </wps:wsp>
                        </a:graphicData>
                      </a:graphic>
                    </wp:anchor>
                  </w:drawing>
                </mc:Choice>
                <mc:Fallback>
                  <w:pict>
                    <v:shape id="_x0000_s1026" o:spid="_x0000_s1026" o:spt="202" type="#_x0000_t202" style="position:absolute;left:0pt;margin-left:359.45pt;margin-top:534.6pt;height:16.05pt;width:11.7pt;mso-position-horizontal-relative:page;mso-position-vertical-relative:page;rotation:-5898240f;z-index:251672576;mso-width-relative:page;mso-height-relative:page;" filled="f" stroked="f" coordsize="21600,21600" o:gfxdata="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Hmn/c3QAAAA0BAAAPAAAAAAAAAAEAIAAAACIAAABkcnMv&#10;ZG93bnJldi54bWxQSwECFAAUAAAACACHTuJAwVS1l8UBAACCAwAADgAAAAAAAAABACAAAAAsAQAA&#10;ZHJzL2Uyb0RvYy54bWxQSwUGAAAAAAYABgBZAQAAYwUAAAAA&#10;">
                      <v:fill on="f" focussize="0,0"/>
                      <v:stroke on="f"/>
                      <v:imagedata o:title=""/>
                      <o:lock v:ext="edit" aspectratio="f"/>
                      <v:textbox inset="0mm,0mm,0mm,0mm">
                        <w:txbxContent>
                          <w:p w14:paraId="17465B08">
                            <w:pPr>
                              <w:spacing w:before="72" w:line="228" w:lineRule="exact"/>
                              <w:ind w:left="20"/>
                              <w:rPr>
                                <w:rFonts w:ascii="黑体" w:hAnsi="黑体" w:eastAsia="黑体" w:cs="黑体"/>
                                <w:sz w:val="17"/>
                                <w:szCs w:val="17"/>
                              </w:rPr>
                            </w:pPr>
                            <w:r>
                              <w:rPr>
                                <w:rFonts w:ascii="黑体" w:hAnsi="黑体" w:eastAsia="黑体" w:cs="黑体"/>
                                <w:spacing w:val="11"/>
                                <w:position w:val="1"/>
                                <w:sz w:val="17"/>
                                <w:szCs w:val="17"/>
                              </w:rPr>
                              <w:t>h2</w:t>
                            </w:r>
                          </w:p>
                        </w:txbxContent>
                      </v:textbox>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66432" behindDoc="1" locked="0" layoutInCell="1" allowOverlap="1">
                      <wp:simplePos x="0" y="0"/>
                      <wp:positionH relativeFrom="page">
                        <wp:posOffset>835660</wp:posOffset>
                      </wp:positionH>
                      <wp:positionV relativeFrom="page">
                        <wp:posOffset>346075</wp:posOffset>
                      </wp:positionV>
                      <wp:extent cx="365760" cy="5080"/>
                      <wp:effectExtent l="0" t="0" r="0" b="0"/>
                      <wp:wrapNone/>
                      <wp:docPr id="12" name="任意多边形 12"/>
                      <wp:cNvGraphicFramePr/>
                      <a:graphic xmlns:a="http://schemas.openxmlformats.org/drawingml/2006/main">
                        <a:graphicData uri="http://schemas.microsoft.com/office/word/2010/wordprocessingShape">
                          <wps:wsp>
                            <wps:cNvSpPr/>
                            <wps:spPr>
                              <a:xfrm>
                                <a:off x="0" y="0"/>
                                <a:ext cx="365760" cy="5080"/>
                              </a:xfrm>
                              <a:custGeom>
                                <a:avLst/>
                                <a:gdLst/>
                                <a:ahLst/>
                                <a:cxnLst>
                                  <a:cxn ang="0">
                                    <a:pos x="12085" y="1905"/>
                                  </a:cxn>
                                  <a:cxn ang="0">
                                    <a:pos x="353674" y="1905"/>
                                  </a:cxn>
                                  <a:cxn ang="0">
                                    <a:pos x="12085" y="4445"/>
                                  </a:cxn>
                                  <a:cxn ang="0">
                                    <a:pos x="0" y="1905"/>
                                  </a:cxn>
                                  <a:cxn ang="0">
                                    <a:pos x="12085" y="0"/>
                                  </a:cxn>
                                  <a:cxn ang="0">
                                    <a:pos x="0" y="1905"/>
                                  </a:cxn>
                                  <a:cxn ang="0">
                                    <a:pos x="12085" y="1905"/>
                                  </a:cxn>
                                  <a:cxn ang="0">
                                    <a:pos x="353674" y="0"/>
                                  </a:cxn>
                                  <a:cxn ang="0">
                                    <a:pos x="365760" y="1905"/>
                                  </a:cxn>
                                  <a:cxn ang="0">
                                    <a:pos x="353674" y="4445"/>
                                  </a:cxn>
                                  <a:cxn ang="0">
                                    <a:pos x="365760" y="1905"/>
                                  </a:cxn>
                                  <a:cxn ang="0">
                                    <a:pos x="353674" y="1905"/>
                                  </a:cxn>
                                </a:cxnLst>
                                <a:pathLst>
                                  <a:path w="575" h="8">
                                    <a:moveTo>
                                      <a:pt x="19" y="3"/>
                                    </a:moveTo>
                                    <a:lnTo>
                                      <a:pt x="556" y="3"/>
                                    </a:lnTo>
                                    <a:moveTo>
                                      <a:pt x="19" y="7"/>
                                    </a:moveTo>
                                    <a:lnTo>
                                      <a:pt x="0" y="3"/>
                                    </a:lnTo>
                                    <a:lnTo>
                                      <a:pt x="19" y="0"/>
                                    </a:lnTo>
                                    <a:moveTo>
                                      <a:pt x="0" y="3"/>
                                    </a:moveTo>
                                    <a:lnTo>
                                      <a:pt x="19" y="3"/>
                                    </a:lnTo>
                                    <a:moveTo>
                                      <a:pt x="556" y="0"/>
                                    </a:moveTo>
                                    <a:lnTo>
                                      <a:pt x="575" y="3"/>
                                    </a:lnTo>
                                    <a:lnTo>
                                      <a:pt x="556" y="7"/>
                                    </a:lnTo>
                                    <a:moveTo>
                                      <a:pt x="575" y="3"/>
                                    </a:moveTo>
                                    <a:lnTo>
                                      <a:pt x="556" y="3"/>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5.8pt;margin-top:27.25pt;height:0.4pt;width:28.8pt;mso-position-horizontal-relative:page;mso-position-vertical-relative:page;z-index:-251650048;mso-width-relative:page;mso-height-relative:page;" filled="f" stroked="t" coordsize="575,8" o:gfxdata="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" path="m19,3l556,3m19,7l0,3,19,0m0,3l19,3m556,0l575,3,556,7m575,3l556,3e">
                      <v:path o:connectlocs="12085,1905;353674,1905;12085,4445;0,1905;12085,0;0,1905;12085,1905;353674,0;365760,1905;353674,4445;365760,1905;353674,1905" o:connectangles="0,0,0,0,0,0,0,0,0,0,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85888" behindDoc="0" locked="0" layoutInCell="1" allowOverlap="1">
                      <wp:simplePos x="0" y="0"/>
                      <wp:positionH relativeFrom="page">
                        <wp:posOffset>865505</wp:posOffset>
                      </wp:positionH>
                      <wp:positionV relativeFrom="page">
                        <wp:posOffset>584835</wp:posOffset>
                      </wp:positionV>
                      <wp:extent cx="9525" cy="13335"/>
                      <wp:effectExtent l="6350" t="6350" r="22225" b="8890"/>
                      <wp:wrapNone/>
                      <wp:docPr id="11" name="任意多边形 11"/>
                      <wp:cNvGraphicFramePr/>
                      <a:graphic xmlns:a="http://schemas.openxmlformats.org/drawingml/2006/main">
                        <a:graphicData uri="http://schemas.microsoft.com/office/word/2010/wordprocessingShape">
                          <wps:wsp>
                            <wps:cNvSpPr/>
                            <wps:spPr>
                              <a:xfrm>
                                <a:off x="0" y="0"/>
                                <a:ext cx="9525" cy="13335"/>
                              </a:xfrm>
                              <a:custGeom>
                                <a:avLst/>
                                <a:gdLst/>
                                <a:ahLst/>
                                <a:cxnLst>
                                  <a:cxn ang="0">
                                    <a:pos x="0" y="13335"/>
                                  </a:cxn>
                                  <a:cxn ang="0">
                                    <a:pos x="8890" y="0"/>
                                  </a:cxn>
                                </a:cxnLst>
                                <a:pathLst>
                                  <a:path w="15" h="20">
                                    <a:moveTo>
                                      <a:pt x="0" y="20"/>
                                    </a:moveTo>
                                    <a:lnTo>
                                      <a:pt x="14"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8.15pt;margin-top:46.05pt;height:1.05pt;width:0.75pt;mso-position-horizontal-relative:page;mso-position-vertical-relative:page;z-index:251685888;mso-width-relative:page;mso-height-relative:page;" filled="f" stroked="t" coordsize="15,20" o:gfxdata="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yhMlQ1QAAAAkBAAAPAAAAAAAA&#10;AAEAIAAAACIAAABkcnMvZG93bnJldi54bWxQSwECFAAUAAAACACHTuJADioxHE4CAADrBAAADgAA&#10;AAAAAAABACAAAAAkAQAAZHJzL2Uyb0RvYy54bWxQSwUGAAAAAAYABgBZAQAA5AUAAAAA&#10;" path="m0,20l14,0e">
                      <v:path o:connectlocs="0,13335;889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87936" behindDoc="0" locked="0" layoutInCell="1" allowOverlap="1">
                      <wp:simplePos x="0" y="0"/>
                      <wp:positionH relativeFrom="page">
                        <wp:posOffset>1004570</wp:posOffset>
                      </wp:positionH>
                      <wp:positionV relativeFrom="page">
                        <wp:posOffset>599440</wp:posOffset>
                      </wp:positionV>
                      <wp:extent cx="9525" cy="13335"/>
                      <wp:effectExtent l="6350" t="6350" r="22225" b="8890"/>
                      <wp:wrapNone/>
                      <wp:docPr id="14" name="任意多边形 14"/>
                      <wp:cNvGraphicFramePr/>
                      <a:graphic xmlns:a="http://schemas.openxmlformats.org/drawingml/2006/main">
                        <a:graphicData uri="http://schemas.microsoft.com/office/word/2010/wordprocessingShape">
                          <wps:wsp>
                            <wps:cNvSpPr/>
                            <wps:spPr>
                              <a:xfrm>
                                <a:off x="0" y="0"/>
                                <a:ext cx="9525" cy="13335"/>
                              </a:xfrm>
                              <a:custGeom>
                                <a:avLst/>
                                <a:gdLst/>
                                <a:ahLst/>
                                <a:cxnLst>
                                  <a:cxn ang="0">
                                    <a:pos x="0" y="13335"/>
                                  </a:cxn>
                                  <a:cxn ang="0">
                                    <a:pos x="8890" y="0"/>
                                  </a:cxn>
                                </a:cxnLst>
                                <a:pathLst>
                                  <a:path w="15" h="20">
                                    <a:moveTo>
                                      <a:pt x="0" y="20"/>
                                    </a:moveTo>
                                    <a:lnTo>
                                      <a:pt x="14"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9.1pt;margin-top:47.2pt;height:1.05pt;width:0.75pt;mso-position-horizontal-relative:page;mso-position-vertical-relative:page;z-index:251687936;mso-width-relative:page;mso-height-relative:page;" filled="f" stroked="t" coordsize="15,20" o:gfxdata="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IDmYtLWAAAACQEAAA8AAAAA&#10;AAAAAQAgAAAAIgAAAGRycy9kb3ducmV2LnhtbFBLAQIUABQAAAAIAIdO4kC5dbQqTwIAAOsEAAAO&#10;AAAAAAAAAAEAIAAAACUBAABkcnMvZTJvRG9jLnhtbFBLBQYAAAAABgAGAFkBAADmBQAAAAA=&#10;" path="m0,20l14,0e">
                      <v:path o:connectlocs="0,13335;889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88960" behindDoc="0" locked="0" layoutInCell="1" allowOverlap="1">
                      <wp:simplePos x="0" y="0"/>
                      <wp:positionH relativeFrom="page">
                        <wp:posOffset>1143000</wp:posOffset>
                      </wp:positionH>
                      <wp:positionV relativeFrom="page">
                        <wp:posOffset>614045</wp:posOffset>
                      </wp:positionV>
                      <wp:extent cx="9525" cy="13335"/>
                      <wp:effectExtent l="6350" t="6350" r="22225" b="8890"/>
                      <wp:wrapNone/>
                      <wp:docPr id="10" name="任意多边形 10"/>
                      <wp:cNvGraphicFramePr/>
                      <a:graphic xmlns:a="http://schemas.openxmlformats.org/drawingml/2006/main">
                        <a:graphicData uri="http://schemas.microsoft.com/office/word/2010/wordprocessingShape">
                          <wps:wsp>
                            <wps:cNvSpPr/>
                            <wps:spPr>
                              <a:xfrm>
                                <a:off x="0" y="0"/>
                                <a:ext cx="9525" cy="13335"/>
                              </a:xfrm>
                              <a:custGeom>
                                <a:avLst/>
                                <a:gdLst/>
                                <a:ahLst/>
                                <a:cxnLst>
                                  <a:cxn ang="0">
                                    <a:pos x="0" y="13335"/>
                                  </a:cxn>
                                  <a:cxn ang="0">
                                    <a:pos x="8890" y="0"/>
                                  </a:cxn>
                                </a:cxnLst>
                                <a:pathLst>
                                  <a:path w="15" h="20">
                                    <a:moveTo>
                                      <a:pt x="0" y="20"/>
                                    </a:moveTo>
                                    <a:lnTo>
                                      <a:pt x="14"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0pt;margin-top:48.35pt;height:1.05pt;width:0.75pt;mso-position-horizontal-relative:page;mso-position-vertical-relative:page;z-index:251688960;mso-width-relative:page;mso-height-relative:page;" filled="f" stroked="t" coordsize="15,20" o:gfxdata="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g8xEU9YAAAAJAQAADwAAAAAA&#10;AAABACAAAAAiAAAAZHJzL2Rvd25yZXYueG1sUEsBAhQAFAAAAAgAh07iQP86eslOAgAA6wQAAA4A&#10;AAAAAAAAAQAgAAAAJQEAAGRycy9lMm9Eb2MueG1sUEsFBgAAAAAGAAYAWQEAAOUFAAAAAA==&#10;" path="m0,20l14,0e">
                      <v:path o:connectlocs="0,13335;889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99200" behindDoc="0" locked="0" layoutInCell="1" allowOverlap="1">
                      <wp:simplePos x="0" y="0"/>
                      <wp:positionH relativeFrom="page">
                        <wp:posOffset>874395</wp:posOffset>
                      </wp:positionH>
                      <wp:positionV relativeFrom="page">
                        <wp:posOffset>584835</wp:posOffset>
                      </wp:positionV>
                      <wp:extent cx="2540" cy="14605"/>
                      <wp:effectExtent l="0" t="0" r="0" b="0"/>
                      <wp:wrapNone/>
                      <wp:docPr id="13" name="任意多边形 13"/>
                      <wp:cNvGraphicFramePr/>
                      <a:graphic xmlns:a="http://schemas.openxmlformats.org/drawingml/2006/main">
                        <a:graphicData uri="http://schemas.microsoft.com/office/word/2010/wordprocessingShape">
                          <wps:wsp>
                            <wps:cNvSpPr/>
                            <wps:spPr>
                              <a:xfrm>
                                <a:off x="0" y="0"/>
                                <a:ext cx="2540" cy="14605"/>
                              </a:xfrm>
                              <a:custGeom>
                                <a:avLst/>
                                <a:gdLst/>
                                <a:ahLst/>
                                <a:cxnLst>
                                  <a:cxn ang="0">
                                    <a:pos x="1905" y="14605"/>
                                  </a:cxn>
                                  <a:cxn ang="0">
                                    <a:pos x="0" y="0"/>
                                  </a:cxn>
                                </a:cxnLst>
                                <a:pathLst>
                                  <a:path w="4" h="22">
                                    <a:moveTo>
                                      <a:pt x="3" y="22"/>
                                    </a:moveTo>
                                    <a:lnTo>
                                      <a:pt x="0"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8.85pt;margin-top:46.05pt;height:1.15pt;width:0.2pt;mso-position-horizontal-relative:page;mso-position-vertical-relative:page;z-index:251699200;mso-width-relative:page;mso-height-relative:page;" filled="f" stroked="t" coordsize="4,22" o:gfxdata="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IPTBqDYAAAACQEAAA8A&#10;AAAAAAAAAQAgAAAAIgAAAGRycy9kb3ducmV2LnhtbFBLAQIUABQAAAAIAIdO4kDODZq4UAIAAOkE&#10;AAAOAAAAAAAAAAEAIAAAACcBAABkcnMvZTJvRG9jLnhtbFBLBQYAAAAABgAGAFkBAADpBQAAAAA=&#10;" path="m3,22l0,0e">
                      <v:path o:connectlocs="1905,14605;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00224" behindDoc="0" locked="0" layoutInCell="1" allowOverlap="1">
                      <wp:simplePos x="0" y="0"/>
                      <wp:positionH relativeFrom="page">
                        <wp:posOffset>1013460</wp:posOffset>
                      </wp:positionH>
                      <wp:positionV relativeFrom="page">
                        <wp:posOffset>599440</wp:posOffset>
                      </wp:positionV>
                      <wp:extent cx="2540" cy="14605"/>
                      <wp:effectExtent l="0" t="0" r="0" b="0"/>
                      <wp:wrapNone/>
                      <wp:docPr id="9" name="任意多边形 9"/>
                      <wp:cNvGraphicFramePr/>
                      <a:graphic xmlns:a="http://schemas.openxmlformats.org/drawingml/2006/main">
                        <a:graphicData uri="http://schemas.microsoft.com/office/word/2010/wordprocessingShape">
                          <wps:wsp>
                            <wps:cNvSpPr/>
                            <wps:spPr>
                              <a:xfrm>
                                <a:off x="0" y="0"/>
                                <a:ext cx="2540" cy="14605"/>
                              </a:xfrm>
                              <a:custGeom>
                                <a:avLst/>
                                <a:gdLst/>
                                <a:ahLst/>
                                <a:cxnLst>
                                  <a:cxn ang="0">
                                    <a:pos x="1905" y="14605"/>
                                  </a:cxn>
                                  <a:cxn ang="0">
                                    <a:pos x="0" y="0"/>
                                  </a:cxn>
                                </a:cxnLst>
                                <a:pathLst>
                                  <a:path w="4" h="22">
                                    <a:moveTo>
                                      <a:pt x="3" y="22"/>
                                    </a:moveTo>
                                    <a:lnTo>
                                      <a:pt x="0"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9.8pt;margin-top:47.2pt;height:1.15pt;width:0.2pt;mso-position-horizontal-relative:page;mso-position-vertical-relative:page;z-index:251700224;mso-width-relative:page;mso-height-relative:page;" filled="f" stroked="t" coordsize="4,22" o:gfxdata="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xSqhXXAAAACQEAAA8AAAAA&#10;AAAAAQAgAAAAIgAAAGRycy9kb3ducmV2LnhtbFBLAQIUABQAAAAIAIdO4kBiCt/NTgIAAOcEAAAO&#10;AAAAAAAAAAEAIAAAACYBAABkcnMvZTJvRG9jLnhtbFBLBQYAAAAABgAGAFkBAADmBQAAAAA=&#10;" path="m3,22l0,0e">
                      <v:path o:connectlocs="1905,14605;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27872" behindDoc="0" locked="0" layoutInCell="1" allowOverlap="1">
                      <wp:simplePos x="0" y="0"/>
                      <wp:positionH relativeFrom="page">
                        <wp:posOffset>1200150</wp:posOffset>
                      </wp:positionH>
                      <wp:positionV relativeFrom="page">
                        <wp:posOffset>617855</wp:posOffset>
                      </wp:positionV>
                      <wp:extent cx="1905" cy="1905"/>
                      <wp:effectExtent l="0" t="0" r="0" b="0"/>
                      <wp:wrapNone/>
                      <wp:docPr id="8" name="任意多边形 8"/>
                      <wp:cNvGraphicFramePr/>
                      <a:graphic xmlns:a="http://schemas.openxmlformats.org/drawingml/2006/main">
                        <a:graphicData uri="http://schemas.microsoft.com/office/word/2010/wordprocessingShape">
                          <wps:wsp>
                            <wps:cNvSpPr/>
                            <wps:spPr>
                              <a:xfrm>
                                <a:off x="0" y="0"/>
                                <a:ext cx="1905" cy="1905"/>
                              </a:xfrm>
                              <a:custGeom>
                                <a:avLst/>
                                <a:gdLst/>
                                <a:ahLst/>
                                <a:cxnLst>
                                  <a:cxn ang="0">
                                    <a:pos x="0" y="1270"/>
                                  </a:cxn>
                                  <a:cxn ang="0">
                                    <a:pos x="1270" y="0"/>
                                  </a:cxn>
                                </a:cxnLst>
                                <a:pathLst>
                                  <a:path w="3" h="3">
                                    <a:moveTo>
                                      <a:pt x="0" y="2"/>
                                    </a:moveTo>
                                    <a:lnTo>
                                      <a:pt x="2"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4.5pt;margin-top:48.65pt;height:0.15pt;width:0.15pt;mso-position-horizontal-relative:page;mso-position-vertical-relative:page;z-index:251727872;mso-width-relative:page;mso-height-relative:page;" filled="f" stroked="t" coordsize="3,3" o:gfxdata="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jiQos1wAAAAkBAAAPAAAAAAAAAAEA&#10;IAAAACIAAABkcnMvZG93bnJldi54bWxQSwECFAAUAAAACACHTuJARp9yO0kCAADjBAAADgAAAAAA&#10;AAABACAAAAAmAQAAZHJzL2Uyb0RvYy54bWxQSwUGAAAAAAYABgBZAQAA4QUAAAAA&#10;" path="m0,2l2,0e">
                      <v:path o:connectlocs="0,1270;127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91008" behindDoc="0" locked="0" layoutInCell="1" allowOverlap="1">
                      <wp:simplePos x="0" y="0"/>
                      <wp:positionH relativeFrom="page">
                        <wp:posOffset>1090295</wp:posOffset>
                      </wp:positionH>
                      <wp:positionV relativeFrom="page">
                        <wp:posOffset>584835</wp:posOffset>
                      </wp:positionV>
                      <wp:extent cx="13970" cy="6350"/>
                      <wp:effectExtent l="0" t="0" r="0" b="0"/>
                      <wp:wrapNone/>
                      <wp:docPr id="47" name="任意多边形 47"/>
                      <wp:cNvGraphicFramePr/>
                      <a:graphic xmlns:a="http://schemas.openxmlformats.org/drawingml/2006/main">
                        <a:graphicData uri="http://schemas.microsoft.com/office/word/2010/wordprocessingShape">
                          <wps:wsp>
                            <wps:cNvSpPr/>
                            <wps:spPr>
                              <a:xfrm>
                                <a:off x="0" y="0"/>
                                <a:ext cx="13970" cy="6350"/>
                              </a:xfrm>
                              <a:custGeom>
                                <a:avLst/>
                                <a:gdLst/>
                                <a:ahLst/>
                                <a:cxnLst>
                                  <a:cxn ang="0">
                                    <a:pos x="0" y="5715"/>
                                  </a:cxn>
                                  <a:cxn ang="0">
                                    <a:pos x="13335" y="0"/>
                                  </a:cxn>
                                </a:cxnLst>
                                <a:pathLst>
                                  <a:path w="22" h="10">
                                    <a:moveTo>
                                      <a:pt x="0" y="9"/>
                                    </a:moveTo>
                                    <a:lnTo>
                                      <a:pt x="21"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5.85pt;margin-top:46.05pt;height:0.5pt;width:1.1pt;mso-position-horizontal-relative:page;mso-position-vertical-relative:page;z-index:251691008;mso-width-relative:page;mso-height-relative:page;" filled="f" stroked="t" coordsize="22,10" o:gfxdata="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p0kHM9UAAAAJAQAADwAA&#10;AAAAAAABACAAAAAiAAAAZHJzL2Rvd25yZXYueG1sUEsBAhQAFAAAAAgAh07iQJ//GYxSAgAA6gQA&#10;AA4AAAAAAAAAAQAgAAAAJAEAAGRycy9lMm9Eb2MueG1sUEsFBgAAAAAGAAYAWQEAAOgFAAAAAA==&#10;" path="m0,9l21,0e">
                      <v:path o:connectlocs="0,5715;1333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08416" behindDoc="0" locked="0" layoutInCell="1" allowOverlap="1">
                      <wp:simplePos x="0" y="0"/>
                      <wp:positionH relativeFrom="page">
                        <wp:posOffset>984250</wp:posOffset>
                      </wp:positionH>
                      <wp:positionV relativeFrom="page">
                        <wp:posOffset>499110</wp:posOffset>
                      </wp:positionV>
                      <wp:extent cx="2540" cy="7620"/>
                      <wp:effectExtent l="0" t="0" r="0" b="0"/>
                      <wp:wrapNone/>
                      <wp:docPr id="48" name="任意多边形 48"/>
                      <wp:cNvGraphicFramePr/>
                      <a:graphic xmlns:a="http://schemas.openxmlformats.org/drawingml/2006/main">
                        <a:graphicData uri="http://schemas.microsoft.com/office/word/2010/wordprocessingShape">
                          <wps:wsp>
                            <wps:cNvSpPr/>
                            <wps:spPr>
                              <a:xfrm>
                                <a:off x="0" y="0"/>
                                <a:ext cx="2540" cy="7620"/>
                              </a:xfrm>
                              <a:custGeom>
                                <a:avLst/>
                                <a:gdLst/>
                                <a:ahLst/>
                                <a:cxnLst>
                                  <a:cxn ang="0">
                                    <a:pos x="0" y="6985"/>
                                  </a:cxn>
                                  <a:cxn ang="0">
                                    <a:pos x="1905" y="0"/>
                                  </a:cxn>
                                </a:cxnLst>
                                <a:pathLst>
                                  <a:path w="4" h="12">
                                    <a:moveTo>
                                      <a:pt x="0" y="11"/>
                                    </a:moveTo>
                                    <a:lnTo>
                                      <a:pt x="3"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7.5pt;margin-top:39.3pt;height:0.6pt;width:0.2pt;mso-position-horizontal-relative:page;mso-position-vertical-relative:page;z-index:251708416;mso-width-relative:page;mso-height-relative:page;" filled="f" stroked="t" coordsize="4,12" o:gfxdata="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z7AUKdgAAAAJAQAADwAA&#10;AAAAAAABACAAAAAiAAAAZHJzL2Rvd25yZXYueG1sUEsBAhQAFAAAAAgAh07iQN8nvylPAgAA5wQA&#10;AA4AAAAAAAAAAQAgAAAAJwEAAGRycy9lMm9Eb2MueG1sUEsFBgAAAAAGAAYAWQEAAOgFAAAAAA==&#10;" path="m0,11l3,0e">
                      <v:path o:connectlocs="0,6985;190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97152" behindDoc="0" locked="0" layoutInCell="1" allowOverlap="1">
                      <wp:simplePos x="0" y="0"/>
                      <wp:positionH relativeFrom="page">
                        <wp:posOffset>1099820</wp:posOffset>
                      </wp:positionH>
                      <wp:positionV relativeFrom="page">
                        <wp:posOffset>584835</wp:posOffset>
                      </wp:positionV>
                      <wp:extent cx="4445" cy="13970"/>
                      <wp:effectExtent l="5715" t="5715" r="8890" b="8890"/>
                      <wp:wrapNone/>
                      <wp:docPr id="49" name="任意多边形 49"/>
                      <wp:cNvGraphicFramePr/>
                      <a:graphic xmlns:a="http://schemas.openxmlformats.org/drawingml/2006/main">
                        <a:graphicData uri="http://schemas.microsoft.com/office/word/2010/wordprocessingShape">
                          <wps:wsp>
                            <wps:cNvSpPr/>
                            <wps:spPr>
                              <a:xfrm>
                                <a:off x="0" y="0"/>
                                <a:ext cx="4445" cy="13970"/>
                              </a:xfrm>
                              <a:custGeom>
                                <a:avLst/>
                                <a:gdLst/>
                                <a:ahLst/>
                                <a:cxnLst>
                                  <a:cxn ang="0">
                                    <a:pos x="0" y="13335"/>
                                  </a:cxn>
                                  <a:cxn ang="0">
                                    <a:pos x="4445" y="0"/>
                                  </a:cxn>
                                </a:cxnLst>
                                <a:pathLst>
                                  <a:path w="6" h="22">
                                    <a:moveTo>
                                      <a:pt x="0" y="21"/>
                                    </a:moveTo>
                                    <a:lnTo>
                                      <a:pt x="6"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6.6pt;margin-top:46.05pt;height:1.1pt;width:0.35pt;mso-position-horizontal-relative:page;mso-position-vertical-relative:page;z-index:251697152;mso-width-relative:page;mso-height-relative:page;" filled="f" stroked="t" coordsize="6,22" o:gfxdata="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tKczV1gAAAAkBAAAPAAAA&#10;AAAAAAEAIAAAACIAAABkcnMvZG93bnJldi54bWxQSwECFAAUAAAACACHTuJAWZFc21ACAADpBAAA&#10;DgAAAAAAAAABACAAAAAlAQAAZHJzL2Uyb0RvYy54bWxQSwUGAAAAAAYABgBZAQAA5wUAAAAA&#10;" path="m0,21l6,0e">
                      <v:path o:connectlocs="0,13335;444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38112" behindDoc="0" locked="0" layoutInCell="1" allowOverlap="1">
                      <wp:simplePos x="0" y="0"/>
                      <wp:positionH relativeFrom="page">
                        <wp:posOffset>835660</wp:posOffset>
                      </wp:positionH>
                      <wp:positionV relativeFrom="page">
                        <wp:posOffset>499110</wp:posOffset>
                      </wp:positionV>
                      <wp:extent cx="365760" cy="0"/>
                      <wp:effectExtent l="0" t="0" r="0" b="0"/>
                      <wp:wrapNone/>
                      <wp:docPr id="50" name="任意多边形 50"/>
                      <wp:cNvGraphicFramePr/>
                      <a:graphic xmlns:a="http://schemas.openxmlformats.org/drawingml/2006/main">
                        <a:graphicData uri="http://schemas.microsoft.com/office/word/2010/wordprocessingShape">
                          <wps:wsp>
                            <wps:cNvSpPr/>
                            <wps:spPr>
                              <a:xfrm>
                                <a:off x="0" y="0"/>
                                <a:ext cx="365760" cy="0"/>
                              </a:xfrm>
                              <a:custGeom>
                                <a:avLst/>
                                <a:gdLst/>
                                <a:ahLst/>
                                <a:cxnLst>
                                  <a:cxn ang="0">
                                    <a:pos x="0" y="0"/>
                                  </a:cxn>
                                  <a:cxn ang="0">
                                    <a:pos x="365760" y="0"/>
                                  </a:cxn>
                                </a:cxnLst>
                                <a:pathLst>
                                  <a:path w="575" h="1">
                                    <a:moveTo>
                                      <a:pt x="0" y="0"/>
                                    </a:moveTo>
                                    <a:lnTo>
                                      <a:pt x="575"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5.8pt;margin-top:39.3pt;height:0pt;width:28.8pt;mso-position-horizontal-relative:page;mso-position-vertical-relative:page;z-index:251738112;mso-width-relative:page;mso-height-relative:page;" filled="f" stroked="t" coordsize="575,1" o:gfxdata="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eV7TrYAAAACQEAAA8AAAAAAAAAAQAgAAAA&#10;IgAAAGRycy9kb3ducmV2LnhtbFBLAQIUABQAAAAIAIdO4kDglRYZRAIAAOcEAAAOAAAAAAAAAAEA&#10;IAAAACcBAABkcnMvZTJvRG9jLnhtbFBLBQYAAAAABgAGAFkBAADdBQAAAAA=&#10;" path="m0,0l575,0e">
                      <v:path o:connectlocs="0,0;36576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81792" behindDoc="0" locked="0" layoutInCell="1" allowOverlap="1">
                      <wp:simplePos x="0" y="0"/>
                      <wp:positionH relativeFrom="page">
                        <wp:posOffset>883920</wp:posOffset>
                      </wp:positionH>
                      <wp:positionV relativeFrom="page">
                        <wp:posOffset>534670</wp:posOffset>
                      </wp:positionV>
                      <wp:extent cx="268605" cy="11430"/>
                      <wp:effectExtent l="4445" t="4445" r="12700" b="12700"/>
                      <wp:wrapNone/>
                      <wp:docPr id="51" name="任意多边形 51"/>
                      <wp:cNvGraphicFramePr/>
                      <a:graphic xmlns:a="http://schemas.openxmlformats.org/drawingml/2006/main">
                        <a:graphicData uri="http://schemas.microsoft.com/office/word/2010/wordprocessingShape">
                          <wps:wsp>
                            <wps:cNvSpPr/>
                            <wps:spPr>
                              <a:xfrm>
                                <a:off x="0" y="0"/>
                                <a:ext cx="268605" cy="11430"/>
                              </a:xfrm>
                              <a:custGeom>
                                <a:avLst/>
                                <a:gdLst/>
                                <a:ahLst/>
                                <a:cxnLst>
                                  <a:cxn ang="0">
                                    <a:pos x="0" y="11430"/>
                                  </a:cxn>
                                  <a:cxn ang="0">
                                    <a:pos x="268605" y="11430"/>
                                  </a:cxn>
                                  <a:cxn ang="0">
                                    <a:pos x="0" y="0"/>
                                  </a:cxn>
                                  <a:cxn ang="0">
                                    <a:pos x="268605" y="0"/>
                                  </a:cxn>
                                </a:cxnLst>
                                <a:pathLst>
                                  <a:path w="422" h="17">
                                    <a:moveTo>
                                      <a:pt x="0" y="17"/>
                                    </a:moveTo>
                                    <a:lnTo>
                                      <a:pt x="422" y="17"/>
                                    </a:lnTo>
                                    <a:moveTo>
                                      <a:pt x="0" y="0"/>
                                    </a:moveTo>
                                    <a:lnTo>
                                      <a:pt x="422"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9.6pt;margin-top:42.1pt;height:0.9pt;width:21.15pt;mso-position-horizontal-relative:page;mso-position-vertical-relative:page;z-index:251681792;mso-width-relative:page;mso-height-relative:page;" filled="f" stroked="t" coordsize="422,17" o:gfxdata="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fKokPtcAAAAJAQAADwAAAAAAAAABACAAAAAiAAAAZHJzL2Rvd25y&#10;ZXYueG1sUEsBAhQAFAAAAAgAh07iQMPjL4hxAgAAnwUAAA4AAAAAAAAAAQAgAAAAJgEAAGRycy9l&#10;Mm9Eb2MueG1sUEsFBgAAAAAGAAYAWQEAAAkGAAAAAA==&#10;" path="m0,17l422,17m0,0l422,0e">
                      <v:path o:connectlocs="0,11430;268605,11430;0,0;268605,0" o:connectangles="0,0,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35040" behindDoc="0" locked="0" layoutInCell="1" allowOverlap="1">
                      <wp:simplePos x="0" y="0"/>
                      <wp:positionH relativeFrom="page">
                        <wp:posOffset>1403985</wp:posOffset>
                      </wp:positionH>
                      <wp:positionV relativeFrom="page">
                        <wp:posOffset>499110</wp:posOffset>
                      </wp:positionV>
                      <wp:extent cx="203835" cy="0"/>
                      <wp:effectExtent l="0" t="0" r="0" b="0"/>
                      <wp:wrapNone/>
                      <wp:docPr id="52" name="任意多边形 52"/>
                      <wp:cNvGraphicFramePr/>
                      <a:graphic xmlns:a="http://schemas.openxmlformats.org/drawingml/2006/main">
                        <a:graphicData uri="http://schemas.microsoft.com/office/word/2010/wordprocessingShape">
                          <wps:wsp>
                            <wps:cNvSpPr/>
                            <wps:spPr>
                              <a:xfrm>
                                <a:off x="0" y="0"/>
                                <a:ext cx="203835" cy="0"/>
                              </a:xfrm>
                              <a:custGeom>
                                <a:avLst/>
                                <a:gdLst/>
                                <a:ahLst/>
                                <a:cxnLst>
                                  <a:cxn ang="0">
                                    <a:pos x="0" y="0"/>
                                  </a:cxn>
                                  <a:cxn ang="0">
                                    <a:pos x="203835" y="0"/>
                                  </a:cxn>
                                </a:cxnLst>
                                <a:pathLst>
                                  <a:path w="320" h="1">
                                    <a:moveTo>
                                      <a:pt x="0" y="0"/>
                                    </a:moveTo>
                                    <a:lnTo>
                                      <a:pt x="320"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10.55pt;margin-top:39.3pt;height:0pt;width:16.05pt;mso-position-horizontal-relative:page;mso-position-vertical-relative:page;z-index:251735040;mso-width-relative:page;mso-height-relative:page;" filled="f" stroked="t" coordsize="320,1" o:gfxdata="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KBV4LLVAAAACQEAAA8AAAAAAAAAAQAgAAAAIgAA&#10;AGRycy9kb3ducmV2LnhtbFBLAQIUABQAAAAIAIdO4kAp/S8BRAIAAOcEAAAOAAAAAAAAAAEAIAAA&#10;ACQBAABkcnMvZTJvRG9jLnhtbFBLBQYAAAAABgAGAFkBAADaBQAAAAA=&#10;" path="m0,0l320,0e">
                      <v:path o:connectlocs="0,0;20383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94080" behindDoc="0" locked="0" layoutInCell="1" allowOverlap="1">
                      <wp:simplePos x="0" y="0"/>
                      <wp:positionH relativeFrom="page">
                        <wp:posOffset>1586230</wp:posOffset>
                      </wp:positionH>
                      <wp:positionV relativeFrom="page">
                        <wp:posOffset>499110</wp:posOffset>
                      </wp:positionV>
                      <wp:extent cx="4445" cy="14605"/>
                      <wp:effectExtent l="5715" t="4445" r="8890" b="9525"/>
                      <wp:wrapNone/>
                      <wp:docPr id="53" name="任意多边形 53"/>
                      <wp:cNvGraphicFramePr/>
                      <a:graphic xmlns:a="http://schemas.openxmlformats.org/drawingml/2006/main">
                        <a:graphicData uri="http://schemas.microsoft.com/office/word/2010/wordprocessingShape">
                          <wps:wsp>
                            <wps:cNvSpPr/>
                            <wps:spPr>
                              <a:xfrm>
                                <a:off x="0" y="0"/>
                                <a:ext cx="4445" cy="14605"/>
                              </a:xfrm>
                              <a:custGeom>
                                <a:avLst/>
                                <a:gdLst/>
                                <a:ahLst/>
                                <a:cxnLst>
                                  <a:cxn ang="0">
                                    <a:pos x="0" y="14605"/>
                                  </a:cxn>
                                  <a:cxn ang="0">
                                    <a:pos x="2222" y="0"/>
                                  </a:cxn>
                                  <a:cxn ang="0">
                                    <a:pos x="4445" y="14605"/>
                                  </a:cxn>
                                  <a:cxn ang="0">
                                    <a:pos x="2222" y="0"/>
                                  </a:cxn>
                                  <a:cxn ang="0">
                                    <a:pos x="2222" y="14605"/>
                                  </a:cxn>
                                </a:cxnLst>
                                <a:pathLst>
                                  <a:path w="6" h="22">
                                    <a:moveTo>
                                      <a:pt x="0" y="22"/>
                                    </a:moveTo>
                                    <a:lnTo>
                                      <a:pt x="3" y="0"/>
                                    </a:lnTo>
                                    <a:lnTo>
                                      <a:pt x="6" y="22"/>
                                    </a:lnTo>
                                    <a:moveTo>
                                      <a:pt x="3" y="0"/>
                                    </a:moveTo>
                                    <a:lnTo>
                                      <a:pt x="3" y="22"/>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24.9pt;margin-top:39.3pt;height:1.15pt;width:0.35pt;mso-position-horizontal-relative:page;mso-position-vertical-relative:page;z-index:251694080;mso-width-relative:page;mso-height-relative:page;" filled="f" stroked="t" coordsize="6,22" o:gfxdata="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" path="m0,22l3,0,6,22m3,0l3,22e">
                      <v:path o:connectlocs="0,14605;2222,0;4445,14605;2222,0;2222,14605" o:connectangles="0,0,0,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40160" behindDoc="0" locked="0" layoutInCell="1" allowOverlap="1">
                      <wp:simplePos x="0" y="0"/>
                      <wp:positionH relativeFrom="page">
                        <wp:posOffset>1403985</wp:posOffset>
                      </wp:positionH>
                      <wp:positionV relativeFrom="page">
                        <wp:posOffset>499110</wp:posOffset>
                      </wp:positionV>
                      <wp:extent cx="335280" cy="0"/>
                      <wp:effectExtent l="0" t="0" r="0" b="0"/>
                      <wp:wrapNone/>
                      <wp:docPr id="54" name="任意多边形 54"/>
                      <wp:cNvGraphicFramePr/>
                      <a:graphic xmlns:a="http://schemas.openxmlformats.org/drawingml/2006/main">
                        <a:graphicData uri="http://schemas.microsoft.com/office/word/2010/wordprocessingShape">
                          <wps:wsp>
                            <wps:cNvSpPr/>
                            <wps:spPr>
                              <a:xfrm>
                                <a:off x="0" y="0"/>
                                <a:ext cx="335280" cy="0"/>
                              </a:xfrm>
                              <a:custGeom>
                                <a:avLst/>
                                <a:gdLst/>
                                <a:ahLst/>
                                <a:cxnLst>
                                  <a:cxn ang="0">
                                    <a:pos x="0" y="0"/>
                                  </a:cxn>
                                  <a:cxn ang="0">
                                    <a:pos x="335280" y="0"/>
                                  </a:cxn>
                                </a:cxnLst>
                                <a:pathLst>
                                  <a:path w="527" h="1">
                                    <a:moveTo>
                                      <a:pt x="0" y="0"/>
                                    </a:moveTo>
                                    <a:lnTo>
                                      <a:pt x="527"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10.55pt;margin-top:39.3pt;height:0pt;width:26.4pt;mso-position-horizontal-relative:page;mso-position-vertical-relative:page;z-index:251740160;mso-width-relative:page;mso-height-relative:page;" filled="f" stroked="t" coordsize="527,1" o:gfxdata="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YebZsdkAAAAJAQAADwAAAAAAAAABACAA&#10;AAAiAAAAZHJzL2Rvd25yZXYueG1sUEsBAhQAFAAAAAgAh07iQHhMTQ1FAgAA5wQAAA4AAAAAAAAA&#10;AQAgAAAAKAEAAGRycy9lMm9Eb2MueG1sUEsFBgAAAAAGAAYAWQEAAN8FAAAAAA==&#10;" path="m0,0l527,0e">
                      <v:path o:connectlocs="0,0;33528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95104" behindDoc="0" locked="0" layoutInCell="1" allowOverlap="1">
                      <wp:simplePos x="0" y="0"/>
                      <wp:positionH relativeFrom="page">
                        <wp:posOffset>1717675</wp:posOffset>
                      </wp:positionH>
                      <wp:positionV relativeFrom="page">
                        <wp:posOffset>499110</wp:posOffset>
                      </wp:positionV>
                      <wp:extent cx="4445" cy="14605"/>
                      <wp:effectExtent l="5715" t="4445" r="8890" b="9525"/>
                      <wp:wrapNone/>
                      <wp:docPr id="55" name="任意多边形 55"/>
                      <wp:cNvGraphicFramePr/>
                      <a:graphic xmlns:a="http://schemas.openxmlformats.org/drawingml/2006/main">
                        <a:graphicData uri="http://schemas.microsoft.com/office/word/2010/wordprocessingShape">
                          <wps:wsp>
                            <wps:cNvSpPr/>
                            <wps:spPr>
                              <a:xfrm>
                                <a:off x="0" y="0"/>
                                <a:ext cx="4445" cy="14605"/>
                              </a:xfrm>
                              <a:custGeom>
                                <a:avLst/>
                                <a:gdLst/>
                                <a:ahLst/>
                                <a:cxnLst>
                                  <a:cxn ang="0">
                                    <a:pos x="0" y="14605"/>
                                  </a:cxn>
                                  <a:cxn ang="0">
                                    <a:pos x="2222" y="0"/>
                                  </a:cxn>
                                  <a:cxn ang="0">
                                    <a:pos x="4445" y="14605"/>
                                  </a:cxn>
                                  <a:cxn ang="0">
                                    <a:pos x="2222" y="0"/>
                                  </a:cxn>
                                  <a:cxn ang="0">
                                    <a:pos x="2222" y="14605"/>
                                  </a:cxn>
                                </a:cxnLst>
                                <a:pathLst>
                                  <a:path w="6" h="22">
                                    <a:moveTo>
                                      <a:pt x="0" y="22"/>
                                    </a:moveTo>
                                    <a:lnTo>
                                      <a:pt x="3" y="0"/>
                                    </a:lnTo>
                                    <a:lnTo>
                                      <a:pt x="6" y="22"/>
                                    </a:lnTo>
                                    <a:moveTo>
                                      <a:pt x="3" y="0"/>
                                    </a:moveTo>
                                    <a:lnTo>
                                      <a:pt x="3" y="22"/>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35.25pt;margin-top:39.3pt;height:1.15pt;width:0.35pt;mso-position-horizontal-relative:page;mso-position-vertical-relative:page;z-index:251695104;mso-width-relative:page;mso-height-relative:page;" filled="f" stroked="t" coordsize="6,22" o:gfxdata="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MUoX5dgAAAAJAQAADwAAAAAAAAABACAAAAAiAAAAZHJz&#10;L2Rvd25yZXYueG1sUEsBAhQAFAAAAAgAh07iQGOiB4h2AgAA7QUAAA4AAAAAAAAAAQAgAAAAJwEA&#10;AGRycy9lMm9Eb2MueG1sUEsFBgAAAAAGAAYAWQEAAA8GAAAAAA==&#10;" path="m0,22l3,0,6,22m3,0l3,22e">
                      <v:path o:connectlocs="0,14605;2222,0;4445,14605;2222,0;2222,14605" o:connectangles="0,0,0,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86912" behindDoc="0" locked="0" layoutInCell="1" allowOverlap="1">
                      <wp:simplePos x="0" y="0"/>
                      <wp:positionH relativeFrom="page">
                        <wp:posOffset>918845</wp:posOffset>
                      </wp:positionH>
                      <wp:positionV relativeFrom="page">
                        <wp:posOffset>930275</wp:posOffset>
                      </wp:positionV>
                      <wp:extent cx="9525" cy="13335"/>
                      <wp:effectExtent l="6350" t="6350" r="22225" b="8890"/>
                      <wp:wrapNone/>
                      <wp:docPr id="56" name="任意多边形 56"/>
                      <wp:cNvGraphicFramePr/>
                      <a:graphic xmlns:a="http://schemas.openxmlformats.org/drawingml/2006/main">
                        <a:graphicData uri="http://schemas.microsoft.com/office/word/2010/wordprocessingShape">
                          <wps:wsp>
                            <wps:cNvSpPr/>
                            <wps:spPr>
                              <a:xfrm>
                                <a:off x="0" y="0"/>
                                <a:ext cx="9525" cy="13335"/>
                              </a:xfrm>
                              <a:custGeom>
                                <a:avLst/>
                                <a:gdLst/>
                                <a:ahLst/>
                                <a:cxnLst>
                                  <a:cxn ang="0">
                                    <a:pos x="0" y="13335"/>
                                  </a:cxn>
                                  <a:cxn ang="0">
                                    <a:pos x="8890" y="0"/>
                                  </a:cxn>
                                </a:cxnLst>
                                <a:pathLst>
                                  <a:path w="15" h="20">
                                    <a:moveTo>
                                      <a:pt x="0" y="20"/>
                                    </a:moveTo>
                                    <a:lnTo>
                                      <a:pt x="14"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2.35pt;margin-top:73.25pt;height:1.05pt;width:0.75pt;mso-position-horizontal-relative:page;mso-position-vertical-relative:page;z-index:251686912;mso-width-relative:page;mso-height-relative:page;" filled="f" stroked="t" coordsize="15,20" o:gfxdata="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5Dkej1gAAAAsBAAAPAAAA&#10;AAAAAAEAIAAAACIAAABkcnMvZG93bnJldi54bWxQSwECFAAUAAAACACHTuJA8HgPxFACAADrBAAA&#10;DgAAAAAAAAABACAAAAAlAQAAZHJzL2Uyb0RvYy54bWxQSwUGAAAAAAYABgBZAQAA5wUAAAAA&#10;" path="m0,20l14,0e">
                      <v:path o:connectlocs="0,13335;889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89984" behindDoc="0" locked="0" layoutInCell="1" allowOverlap="1">
                      <wp:simplePos x="0" y="0"/>
                      <wp:positionH relativeFrom="page">
                        <wp:posOffset>1057910</wp:posOffset>
                      </wp:positionH>
                      <wp:positionV relativeFrom="page">
                        <wp:posOffset>944245</wp:posOffset>
                      </wp:positionV>
                      <wp:extent cx="9525" cy="13335"/>
                      <wp:effectExtent l="6350" t="6350" r="22225" b="8890"/>
                      <wp:wrapNone/>
                      <wp:docPr id="57" name="任意多边形 57"/>
                      <wp:cNvGraphicFramePr/>
                      <a:graphic xmlns:a="http://schemas.openxmlformats.org/drawingml/2006/main">
                        <a:graphicData uri="http://schemas.microsoft.com/office/word/2010/wordprocessingShape">
                          <wps:wsp>
                            <wps:cNvSpPr/>
                            <wps:spPr>
                              <a:xfrm>
                                <a:off x="0" y="0"/>
                                <a:ext cx="9525" cy="13335"/>
                              </a:xfrm>
                              <a:custGeom>
                                <a:avLst/>
                                <a:gdLst/>
                                <a:ahLst/>
                                <a:cxnLst>
                                  <a:cxn ang="0">
                                    <a:pos x="0" y="13335"/>
                                  </a:cxn>
                                  <a:cxn ang="0">
                                    <a:pos x="8890" y="0"/>
                                  </a:cxn>
                                </a:cxnLst>
                                <a:pathLst>
                                  <a:path w="15" h="20">
                                    <a:moveTo>
                                      <a:pt x="0" y="20"/>
                                    </a:moveTo>
                                    <a:lnTo>
                                      <a:pt x="14"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3.3pt;margin-top:74.35pt;height:1.05pt;width:0.75pt;mso-position-horizontal-relative:page;mso-position-vertical-relative:page;z-index:251689984;mso-width-relative:page;mso-height-relative:page;" filled="f" stroked="t" coordsize="15,20" o:gfxdata="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JH+FQ1gAAAAsBAAAPAAAA&#10;AAAAAAEAIAAAACIAAABkcnMvZG93bnJldi54bWxQSwECFAAUAAAACACHTuJAAWhEEVACAADrBAAA&#10;DgAAAAAAAAABACAAAAAlAQAAZHJzL2Uyb0RvYy54bWxQSwUGAAAAAAYABgBZAQAA5wUAAAAA&#10;" path="m0,20l14,0e">
                      <v:path o:connectlocs="0,13335;889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02272" behindDoc="0" locked="0" layoutInCell="1" allowOverlap="1">
                      <wp:simplePos x="0" y="0"/>
                      <wp:positionH relativeFrom="page">
                        <wp:posOffset>1196975</wp:posOffset>
                      </wp:positionH>
                      <wp:positionV relativeFrom="page">
                        <wp:posOffset>965835</wp:posOffset>
                      </wp:positionV>
                      <wp:extent cx="4445" cy="6350"/>
                      <wp:effectExtent l="6985" t="6985" r="7620" b="5715"/>
                      <wp:wrapNone/>
                      <wp:docPr id="58" name="任意多边形 58"/>
                      <wp:cNvGraphicFramePr/>
                      <a:graphic xmlns:a="http://schemas.openxmlformats.org/drawingml/2006/main">
                        <a:graphicData uri="http://schemas.microsoft.com/office/word/2010/wordprocessingShape">
                          <wps:wsp>
                            <wps:cNvSpPr/>
                            <wps:spPr>
                              <a:xfrm>
                                <a:off x="0" y="0"/>
                                <a:ext cx="4445" cy="6350"/>
                              </a:xfrm>
                              <a:custGeom>
                                <a:avLst/>
                                <a:gdLst/>
                                <a:ahLst/>
                                <a:cxnLst>
                                  <a:cxn ang="0">
                                    <a:pos x="0" y="5715"/>
                                  </a:cxn>
                                  <a:cxn ang="0">
                                    <a:pos x="4445" y="0"/>
                                  </a:cxn>
                                </a:cxnLst>
                                <a:pathLst>
                                  <a:path w="6" h="10">
                                    <a:moveTo>
                                      <a:pt x="0" y="9"/>
                                    </a:moveTo>
                                    <a:lnTo>
                                      <a:pt x="6"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4.25pt;margin-top:76.05pt;height:0.5pt;width:0.35pt;mso-position-horizontal-relative:page;mso-position-vertical-relative:page;z-index:251702272;mso-width-relative:page;mso-height-relative:page;" filled="f" stroked="t" coordsize="6,10" o:gfxdata="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pT0mstgAAAALAQAADwAAAAAA&#10;AAABACAAAAAiAAAAZHJzL2Rvd25yZXYueG1sUEsBAhQAFAAAAAgAh07iQE7qgclMAgAA5gQAAA4A&#10;AAAAAAAAAQAgAAAAJwEAAGRycy9lMm9Eb2MueG1sUEsFBgAAAAAGAAYAWQEAAOUFAAAAAA==&#10;" path="m0,9l6,0e">
                      <v:path o:connectlocs="0,5715;444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01248" behindDoc="0" locked="0" layoutInCell="1" allowOverlap="1">
                      <wp:simplePos x="0" y="0"/>
                      <wp:positionH relativeFrom="page">
                        <wp:posOffset>1067435</wp:posOffset>
                      </wp:positionH>
                      <wp:positionV relativeFrom="page">
                        <wp:posOffset>944245</wp:posOffset>
                      </wp:positionV>
                      <wp:extent cx="2540" cy="14605"/>
                      <wp:effectExtent l="0" t="0" r="0" b="0"/>
                      <wp:wrapNone/>
                      <wp:docPr id="59" name="任意多边形 59"/>
                      <wp:cNvGraphicFramePr/>
                      <a:graphic xmlns:a="http://schemas.openxmlformats.org/drawingml/2006/main">
                        <a:graphicData uri="http://schemas.microsoft.com/office/word/2010/wordprocessingShape">
                          <wps:wsp>
                            <wps:cNvSpPr/>
                            <wps:spPr>
                              <a:xfrm>
                                <a:off x="0" y="0"/>
                                <a:ext cx="2540" cy="14605"/>
                              </a:xfrm>
                              <a:custGeom>
                                <a:avLst/>
                                <a:gdLst/>
                                <a:ahLst/>
                                <a:cxnLst>
                                  <a:cxn ang="0">
                                    <a:pos x="1905" y="14605"/>
                                  </a:cxn>
                                  <a:cxn ang="0">
                                    <a:pos x="0" y="0"/>
                                  </a:cxn>
                                </a:cxnLst>
                                <a:pathLst>
                                  <a:path w="4" h="22">
                                    <a:moveTo>
                                      <a:pt x="3" y="22"/>
                                    </a:moveTo>
                                    <a:lnTo>
                                      <a:pt x="0"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4.05pt;margin-top:74.35pt;height:1.15pt;width:0.2pt;mso-position-horizontal-relative:page;mso-position-vertical-relative:page;z-index:251701248;mso-width-relative:page;mso-height-relative:page;" filled="f" stroked="t" coordsize="4,22" o:gfxdata="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ZKhMzZAAAACwEAAA8A&#10;AAAAAAAAAQAgAAAAIgAAAGRycy9kb3ducmV2LnhtbFBLAQIUABQAAAAIAIdO4kCnoolDTwIAAOkE&#10;AAAOAAAAAAAAAAEAIAAAACgBAABkcnMvZTJvRG9jLnhtbFBLBQYAAAAABgAGAFkBAADpBQAAAAA=&#10;" path="m3,22l0,0e">
                      <v:path o:connectlocs="1905,14605;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92032" behindDoc="0" locked="0" layoutInCell="1" allowOverlap="1">
                      <wp:simplePos x="0" y="0"/>
                      <wp:positionH relativeFrom="page">
                        <wp:posOffset>1111250</wp:posOffset>
                      </wp:positionH>
                      <wp:positionV relativeFrom="page">
                        <wp:posOffset>1009650</wp:posOffset>
                      </wp:positionV>
                      <wp:extent cx="13970" cy="6350"/>
                      <wp:effectExtent l="0" t="0" r="0" b="0"/>
                      <wp:wrapNone/>
                      <wp:docPr id="60" name="任意多边形 60"/>
                      <wp:cNvGraphicFramePr/>
                      <a:graphic xmlns:a="http://schemas.openxmlformats.org/drawingml/2006/main">
                        <a:graphicData uri="http://schemas.microsoft.com/office/word/2010/wordprocessingShape">
                          <wps:wsp>
                            <wps:cNvSpPr/>
                            <wps:spPr>
                              <a:xfrm>
                                <a:off x="0" y="0"/>
                                <a:ext cx="13970" cy="6350"/>
                              </a:xfrm>
                              <a:custGeom>
                                <a:avLst/>
                                <a:gdLst/>
                                <a:ahLst/>
                                <a:cxnLst>
                                  <a:cxn ang="0">
                                    <a:pos x="0" y="5715"/>
                                  </a:cxn>
                                  <a:cxn ang="0">
                                    <a:pos x="13335" y="0"/>
                                  </a:cxn>
                                </a:cxnLst>
                                <a:pathLst>
                                  <a:path w="22" h="10">
                                    <a:moveTo>
                                      <a:pt x="0" y="9"/>
                                    </a:moveTo>
                                    <a:lnTo>
                                      <a:pt x="21"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7.5pt;margin-top:79.5pt;height:0.5pt;width:1.1pt;mso-position-horizontal-relative:page;mso-position-vertical-relative:page;z-index:251692032;mso-width-relative:page;mso-height-relative:page;" filled="f" stroked="t" coordsize="22,10" o:gfxdata="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LtJfU9YAAAALAQAADwAA&#10;AAAAAAABACAAAAAiAAAAZHJzL2Rvd25yZXYueG1sUEsBAhQAFAAAAAgAh07iQNKzSS1RAgAA6gQA&#10;AA4AAAAAAAAAAQAgAAAAJQEAAGRycy9lMm9Eb2MueG1sUEsFBgAAAAAGAAYAWQEAAOgFAAAAAA==&#10;" path="m0,9l21,0e">
                      <v:path o:connectlocs="0,5715;1333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44256" behindDoc="0" locked="0" layoutInCell="1" allowOverlap="1">
                      <wp:simplePos x="0" y="0"/>
                      <wp:positionH relativeFrom="page">
                        <wp:posOffset>1005205</wp:posOffset>
                      </wp:positionH>
                      <wp:positionV relativeFrom="page">
                        <wp:posOffset>917575</wp:posOffset>
                      </wp:positionV>
                      <wp:extent cx="4445" cy="13970"/>
                      <wp:effectExtent l="5715" t="5715" r="8890" b="8890"/>
                      <wp:wrapNone/>
                      <wp:docPr id="61" name="任意多边形 61"/>
                      <wp:cNvGraphicFramePr/>
                      <a:graphic xmlns:a="http://schemas.openxmlformats.org/drawingml/2006/main">
                        <a:graphicData uri="http://schemas.microsoft.com/office/word/2010/wordprocessingShape">
                          <wps:wsp>
                            <wps:cNvSpPr/>
                            <wps:spPr>
                              <a:xfrm>
                                <a:off x="0" y="0"/>
                                <a:ext cx="4445" cy="13970"/>
                              </a:xfrm>
                              <a:custGeom>
                                <a:avLst/>
                                <a:gdLst/>
                                <a:ahLst/>
                                <a:cxnLst>
                                  <a:cxn ang="0">
                                    <a:pos x="0" y="13335"/>
                                  </a:cxn>
                                  <a:cxn ang="0">
                                    <a:pos x="4445" y="0"/>
                                  </a:cxn>
                                </a:cxnLst>
                                <a:pathLst>
                                  <a:path w="6" h="22">
                                    <a:moveTo>
                                      <a:pt x="0" y="21"/>
                                    </a:moveTo>
                                    <a:lnTo>
                                      <a:pt x="6"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9.15pt;margin-top:72.25pt;height:1.1pt;width:0.35pt;mso-position-horizontal-relative:page;mso-position-vertical-relative:page;z-index:251744256;mso-width-relative:page;mso-height-relative:page;" filled="f" stroked="t" coordsize="6,22" o:gfxdata="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CN6zFS1wAAAAsBAAAPAAAA&#10;AAAAAAEAIAAAACIAAABkcnMvZG93bnJldi54bWxQSwECFAAUAAAACACHTuJAySdHyk8CAADpBAAA&#10;DgAAAAAAAAABACAAAAAmAQAAZHJzL2Uyb0RvYy54bWxQSwUGAAAAAAYABgBZAQAA5wUAAAAA&#10;" path="m0,21l6,0e">
                      <v:path o:connectlocs="0,13335;444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96128" behindDoc="0" locked="0" layoutInCell="1" allowOverlap="1">
                      <wp:simplePos x="0" y="0"/>
                      <wp:positionH relativeFrom="page">
                        <wp:posOffset>1120775</wp:posOffset>
                      </wp:positionH>
                      <wp:positionV relativeFrom="page">
                        <wp:posOffset>1009650</wp:posOffset>
                      </wp:positionV>
                      <wp:extent cx="4445" cy="13970"/>
                      <wp:effectExtent l="5715" t="5715" r="8890" b="8890"/>
                      <wp:wrapNone/>
                      <wp:docPr id="62" name="任意多边形 62"/>
                      <wp:cNvGraphicFramePr/>
                      <a:graphic xmlns:a="http://schemas.openxmlformats.org/drawingml/2006/main">
                        <a:graphicData uri="http://schemas.microsoft.com/office/word/2010/wordprocessingShape">
                          <wps:wsp>
                            <wps:cNvSpPr/>
                            <wps:spPr>
                              <a:xfrm>
                                <a:off x="0" y="0"/>
                                <a:ext cx="4445" cy="13970"/>
                              </a:xfrm>
                              <a:custGeom>
                                <a:avLst/>
                                <a:gdLst/>
                                <a:ahLst/>
                                <a:cxnLst>
                                  <a:cxn ang="0">
                                    <a:pos x="0" y="13335"/>
                                  </a:cxn>
                                  <a:cxn ang="0">
                                    <a:pos x="4445" y="0"/>
                                  </a:cxn>
                                </a:cxnLst>
                                <a:pathLst>
                                  <a:path w="6" h="22">
                                    <a:moveTo>
                                      <a:pt x="0" y="21"/>
                                    </a:moveTo>
                                    <a:lnTo>
                                      <a:pt x="6"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8.25pt;margin-top:79.5pt;height:1.1pt;width:0.35pt;mso-position-horizontal-relative:page;mso-position-vertical-relative:page;z-index:251696128;mso-width-relative:page;mso-height-relative:page;" filled="f" stroked="t" coordsize="6,22" o:gfxdata="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2LS1HdcAAAALAQAADwAA&#10;AAAAAAABACAAAAAiAAAAZHJzL2Rvd25yZXYueG1sUEsBAhQAFAAAAAgAh07iQEbw5j5QAgAA6QQA&#10;AA4AAAAAAAAAAQAgAAAAJgEAAGRycy9lMm9Eb2MueG1sUEsFBgAAAAAGAAYAWQEAAOgFAAAAAA==&#10;" path="m0,21l6,0e">
                      <v:path o:connectlocs="0,13335;444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32992" behindDoc="0" locked="0" layoutInCell="1" allowOverlap="1">
                      <wp:simplePos x="0" y="0"/>
                      <wp:positionH relativeFrom="page">
                        <wp:posOffset>879475</wp:posOffset>
                      </wp:positionH>
                      <wp:positionV relativeFrom="page">
                        <wp:posOffset>1040130</wp:posOffset>
                      </wp:positionV>
                      <wp:extent cx="635" cy="635"/>
                      <wp:effectExtent l="0" t="0" r="0" b="0"/>
                      <wp:wrapNone/>
                      <wp:docPr id="63" name="任意多边形 63"/>
                      <wp:cNvGraphicFramePr/>
                      <a:graphic xmlns:a="http://schemas.openxmlformats.org/drawingml/2006/main">
                        <a:graphicData uri="http://schemas.microsoft.com/office/word/2010/wordprocessingShape">
                          <wps:wsp>
                            <wps:cNvSpPr/>
                            <wps:spPr>
                              <a:xfrm>
                                <a:off x="0" y="0"/>
                                <a:ext cx="635" cy="635"/>
                              </a:xfrm>
                              <a:custGeom>
                                <a:avLst/>
                                <a:gdLst/>
                                <a:ahLst/>
                                <a:cxnLst>
                                  <a:cxn ang="0">
                                    <a:pos x="0" y="0"/>
                                  </a:cxn>
                                  <a:cxn ang="0">
                                    <a:pos x="0" y="0"/>
                                  </a:cxn>
                                </a:cxnLst>
                                <a:pathLst>
                                  <a:path w="1" h="1">
                                    <a:moveTo>
                                      <a:pt x="0" y="0"/>
                                    </a:moveTo>
                                    <a:lnTo>
                                      <a:pt x="0"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9.25pt;margin-top:81.9pt;height:0.05pt;width:0.05pt;mso-position-horizontal-relative:page;mso-position-vertical-relative:page;z-index:251732992;mso-width-relative:page;mso-height-relative:page;" filled="f" stroked="t" coordsize="1,1" o:gfxdata="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Cu/Q6XXAAAACwEAAA8AAAAAAAAAAQAgAAAAIgAAAGRycy9kb3du&#10;cmV2LnhtbFBLAQIUABQAAAAIAIdO4kA8F2+pOQIAAN0EAAAOAAAAAAAAAAEAIAAAACYBAABkcnMv&#10;ZTJvRG9jLnhtbFBLBQYAAAAABgAGAFkBAADRBQAAAAA=&#10;" path="m0,0l0,0e">
                      <v:path o:connectlocs="0,0;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05344" behindDoc="0" locked="0" layoutInCell="1" allowOverlap="1">
                      <wp:simplePos x="0" y="0"/>
                      <wp:positionH relativeFrom="page">
                        <wp:posOffset>935355</wp:posOffset>
                      </wp:positionH>
                      <wp:positionV relativeFrom="page">
                        <wp:posOffset>1041400</wp:posOffset>
                      </wp:positionV>
                      <wp:extent cx="3810" cy="5715"/>
                      <wp:effectExtent l="0" t="0" r="0" b="0"/>
                      <wp:wrapNone/>
                      <wp:docPr id="64" name="任意多边形 64"/>
                      <wp:cNvGraphicFramePr/>
                      <a:graphic xmlns:a="http://schemas.openxmlformats.org/drawingml/2006/main">
                        <a:graphicData uri="http://schemas.microsoft.com/office/word/2010/wordprocessingShape">
                          <wps:wsp>
                            <wps:cNvSpPr/>
                            <wps:spPr>
                              <a:xfrm>
                                <a:off x="0" y="0"/>
                                <a:ext cx="3810" cy="5715"/>
                              </a:xfrm>
                              <a:custGeom>
                                <a:avLst/>
                                <a:gdLst/>
                                <a:ahLst/>
                                <a:cxnLst>
                                  <a:cxn ang="0">
                                    <a:pos x="0" y="5715"/>
                                  </a:cxn>
                                  <a:cxn ang="0">
                                    <a:pos x="3175" y="0"/>
                                  </a:cxn>
                                </a:cxnLst>
                                <a:pathLst>
                                  <a:path w="6" h="8">
                                    <a:moveTo>
                                      <a:pt x="0" y="8"/>
                                    </a:moveTo>
                                    <a:lnTo>
                                      <a:pt x="5"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3.65pt;margin-top:82pt;height:0.45pt;width:0.3pt;mso-position-horizontal-relative:page;mso-position-vertical-relative:page;z-index:251705344;mso-width-relative:page;mso-height-relative:page;" filled="f" stroked="t" coordsize="6,8" o:gfxdata="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C78cp1QAAAAsBAAAPAAAAAAAAAAEA&#10;IAAAACIAAABkcnMvZG93bnJldi54bWxQSwECFAAUAAAACACHTuJAajU0/ksCAADlBAAADgAAAAAA&#10;AAABACAAAAAkAQAAZHJzL2Uyb0RvYy54bWxQSwUGAAAAAAYABgBZAQAA4QUAAAAA&#10;" path="m0,8l5,0e">
                      <v:path o:connectlocs="0,5715;317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06368" behindDoc="0" locked="0" layoutInCell="1" allowOverlap="1">
                      <wp:simplePos x="0" y="0"/>
                      <wp:positionH relativeFrom="page">
                        <wp:posOffset>990600</wp:posOffset>
                      </wp:positionH>
                      <wp:positionV relativeFrom="page">
                        <wp:posOffset>1047115</wp:posOffset>
                      </wp:positionV>
                      <wp:extent cx="3810" cy="5715"/>
                      <wp:effectExtent l="0" t="0" r="0" b="0"/>
                      <wp:wrapNone/>
                      <wp:docPr id="65" name="任意多边形 65"/>
                      <wp:cNvGraphicFramePr/>
                      <a:graphic xmlns:a="http://schemas.openxmlformats.org/drawingml/2006/main">
                        <a:graphicData uri="http://schemas.microsoft.com/office/word/2010/wordprocessingShape">
                          <wps:wsp>
                            <wps:cNvSpPr/>
                            <wps:spPr>
                              <a:xfrm>
                                <a:off x="0" y="0"/>
                                <a:ext cx="3810" cy="5715"/>
                              </a:xfrm>
                              <a:custGeom>
                                <a:avLst/>
                                <a:gdLst/>
                                <a:ahLst/>
                                <a:cxnLst>
                                  <a:cxn ang="0">
                                    <a:pos x="0" y="5715"/>
                                  </a:cxn>
                                  <a:cxn ang="0">
                                    <a:pos x="3175" y="0"/>
                                  </a:cxn>
                                </a:cxnLst>
                                <a:pathLst>
                                  <a:path w="6" h="8">
                                    <a:moveTo>
                                      <a:pt x="0" y="8"/>
                                    </a:moveTo>
                                    <a:lnTo>
                                      <a:pt x="5"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8pt;margin-top:82.45pt;height:0.45pt;width:0.3pt;mso-position-horizontal-relative:page;mso-position-vertical-relative:page;z-index:251706368;mso-width-relative:page;mso-height-relative:page;" filled="f" stroked="t" coordsize="6,8" o:gfxdata="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mhEdF1QAAAAsBAAAPAAAAAAAAAAEA&#10;IAAAACIAAABkcnMvZG93bnJldi54bWxQSwECFAAUAAAACACHTuJAIzpobEsCAADlBAAADgAAAAAA&#10;AAABACAAAAAkAQAAZHJzL2Uyb0RvYy54bWxQSwUGAAAAAAYABgBZAQAA4QUAAAAA&#10;" path="m0,8l5,0e">
                      <v:path o:connectlocs="0,5715;317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84864" behindDoc="0" locked="0" layoutInCell="1" allowOverlap="1">
                      <wp:simplePos x="0" y="0"/>
                      <wp:positionH relativeFrom="page">
                        <wp:posOffset>879475</wp:posOffset>
                      </wp:positionH>
                      <wp:positionV relativeFrom="page">
                        <wp:posOffset>1040765</wp:posOffset>
                      </wp:positionV>
                      <wp:extent cx="60325" cy="6350"/>
                      <wp:effectExtent l="0" t="0" r="0" b="0"/>
                      <wp:wrapNone/>
                      <wp:docPr id="66" name="任意多边形 66"/>
                      <wp:cNvGraphicFramePr/>
                      <a:graphic xmlns:a="http://schemas.openxmlformats.org/drawingml/2006/main">
                        <a:graphicData uri="http://schemas.microsoft.com/office/word/2010/wordprocessingShape">
                          <wps:wsp>
                            <wps:cNvSpPr/>
                            <wps:spPr>
                              <a:xfrm>
                                <a:off x="0" y="0"/>
                                <a:ext cx="60325" cy="6350"/>
                              </a:xfrm>
                              <a:custGeom>
                                <a:avLst/>
                                <a:gdLst/>
                                <a:ahLst/>
                                <a:cxnLst>
                                  <a:cxn ang="0">
                                    <a:pos x="0" y="0"/>
                                  </a:cxn>
                                  <a:cxn ang="0">
                                    <a:pos x="4445" y="0"/>
                                  </a:cxn>
                                  <a:cxn ang="0">
                                    <a:pos x="55245" y="5715"/>
                                  </a:cxn>
                                  <a:cxn ang="0">
                                    <a:pos x="59690" y="5715"/>
                                  </a:cxn>
                                </a:cxnLst>
                                <a:pathLst>
                                  <a:path w="95" h="10">
                                    <a:moveTo>
                                      <a:pt x="0" y="0"/>
                                    </a:moveTo>
                                    <a:lnTo>
                                      <a:pt x="7" y="0"/>
                                    </a:lnTo>
                                    <a:moveTo>
                                      <a:pt x="87" y="9"/>
                                    </a:moveTo>
                                    <a:lnTo>
                                      <a:pt x="94" y="9"/>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9.25pt;margin-top:81.95pt;height:0.5pt;width:4.75pt;mso-position-horizontal-relative:page;mso-position-vertical-relative:page;z-index:251684864;mso-width-relative:page;mso-height-relative:page;" filled="f" stroked="t" coordsize="95,10" o:gfxdata="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" path="m0,0l7,0m87,9l94,9e">
                      <v:path o:connectlocs="0,0;4445,0;55245,5715;59690,5715" o:connectangles="0,0,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31968" behindDoc="0" locked="0" layoutInCell="1" allowOverlap="1">
                      <wp:simplePos x="0" y="0"/>
                      <wp:positionH relativeFrom="page">
                        <wp:posOffset>883920</wp:posOffset>
                      </wp:positionH>
                      <wp:positionV relativeFrom="page">
                        <wp:posOffset>1040130</wp:posOffset>
                      </wp:positionV>
                      <wp:extent cx="635" cy="1270"/>
                      <wp:effectExtent l="0" t="0" r="0" b="0"/>
                      <wp:wrapNone/>
                      <wp:docPr id="67" name="任意多边形 67"/>
                      <wp:cNvGraphicFramePr/>
                      <a:graphic xmlns:a="http://schemas.openxmlformats.org/drawingml/2006/main">
                        <a:graphicData uri="http://schemas.microsoft.com/office/word/2010/wordprocessingShape">
                          <wps:wsp>
                            <wps:cNvSpPr/>
                            <wps:spPr>
                              <a:xfrm>
                                <a:off x="0" y="0"/>
                                <a:ext cx="635" cy="1270"/>
                              </a:xfrm>
                              <a:custGeom>
                                <a:avLst/>
                                <a:gdLst/>
                                <a:ahLst/>
                                <a:cxnLst>
                                  <a:cxn ang="0">
                                    <a:pos x="0" y="635"/>
                                  </a:cxn>
                                  <a:cxn ang="0">
                                    <a:pos x="0" y="0"/>
                                  </a:cxn>
                                </a:cxnLst>
                                <a:pathLst>
                                  <a:path w="1" h="2">
                                    <a:moveTo>
                                      <a:pt x="0" y="1"/>
                                    </a:moveTo>
                                    <a:lnTo>
                                      <a:pt x="0"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9.6pt;margin-top:81.9pt;height:0.1pt;width:0.05pt;mso-position-horizontal-relative:page;mso-position-vertical-relative:page;z-index:251731968;mso-width-relative:page;mso-height-relative:page;" filled="f" stroked="t" coordsize="1,2" o:gfxdata="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eW8YXaAAAACwEAAA8AAAAAAAAAAQAg&#10;AAAAIgAAAGRycy9kb3ducmV2LnhtbFBLAQIUABQAAAAIAIdO4kBLZ2kzRQIAAOAEAAAOAAAAAAAA&#10;AAEAIAAAACkBAABkcnMvZTJvRG9jLnhtbFBLBQYAAAAABgAGAFkBAADgBQAAAAA=&#10;" path="m0,1l0,0e">
                      <v:path o:connectlocs="0,635;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21728" behindDoc="0" locked="0" layoutInCell="1" allowOverlap="1">
                      <wp:simplePos x="0" y="0"/>
                      <wp:positionH relativeFrom="page">
                        <wp:posOffset>939165</wp:posOffset>
                      </wp:positionH>
                      <wp:positionV relativeFrom="page">
                        <wp:posOffset>1041400</wp:posOffset>
                      </wp:positionV>
                      <wp:extent cx="1270" cy="6350"/>
                      <wp:effectExtent l="0" t="0" r="0" b="0"/>
                      <wp:wrapNone/>
                      <wp:docPr id="68" name="任意多边形 68"/>
                      <wp:cNvGraphicFramePr/>
                      <a:graphic xmlns:a="http://schemas.openxmlformats.org/drawingml/2006/main">
                        <a:graphicData uri="http://schemas.microsoft.com/office/word/2010/wordprocessingShape">
                          <wps:wsp>
                            <wps:cNvSpPr/>
                            <wps:spPr>
                              <a:xfrm>
                                <a:off x="0" y="0"/>
                                <a:ext cx="1270" cy="6350"/>
                              </a:xfrm>
                              <a:custGeom>
                                <a:avLst/>
                                <a:gdLst/>
                                <a:ahLst/>
                                <a:cxnLst>
                                  <a:cxn ang="0">
                                    <a:pos x="635" y="5715"/>
                                  </a:cxn>
                                  <a:cxn ang="0">
                                    <a:pos x="0" y="0"/>
                                  </a:cxn>
                                </a:cxnLst>
                                <a:pathLst>
                                  <a:path w="2" h="10">
                                    <a:moveTo>
                                      <a:pt x="1" y="9"/>
                                    </a:moveTo>
                                    <a:lnTo>
                                      <a:pt x="0"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3.95pt;margin-top:82pt;height:0.5pt;width:0.1pt;mso-position-horizontal-relative:page;mso-position-vertical-relative:page;z-index:251721728;mso-width-relative:page;mso-height-relative:page;" filled="f" stroked="t" coordsize="2,10" o:gfxdata="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Ae8sJPZAAAACwEAAA8A&#10;AAAAAAAAAQAgAAAAIgAAAGRycy9kb3ducmV2LnhtbFBLAQIUABQAAAAIAIdO4kBYysRdTwIAAOUE&#10;AAAOAAAAAAAAAAEAIAAAACgBAABkcnMvZTJvRG9jLnhtbFBLBQYAAAAABgAGAFkBAADpBQAAAAA=&#10;" path="m1,9l0,0e">
                      <v:path o:connectlocs="635,5715;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42208" behindDoc="0" locked="0" layoutInCell="1" allowOverlap="1">
                      <wp:simplePos x="0" y="0"/>
                      <wp:positionH relativeFrom="page">
                        <wp:posOffset>994410</wp:posOffset>
                      </wp:positionH>
                      <wp:positionV relativeFrom="page">
                        <wp:posOffset>1047115</wp:posOffset>
                      </wp:positionV>
                      <wp:extent cx="1270" cy="6350"/>
                      <wp:effectExtent l="0" t="0" r="0" b="0"/>
                      <wp:wrapNone/>
                      <wp:docPr id="69" name="任意多边形 69"/>
                      <wp:cNvGraphicFramePr/>
                      <a:graphic xmlns:a="http://schemas.openxmlformats.org/drawingml/2006/main">
                        <a:graphicData uri="http://schemas.microsoft.com/office/word/2010/wordprocessingShape">
                          <wps:wsp>
                            <wps:cNvSpPr/>
                            <wps:spPr>
                              <a:xfrm>
                                <a:off x="0" y="0"/>
                                <a:ext cx="1270" cy="6350"/>
                              </a:xfrm>
                              <a:custGeom>
                                <a:avLst/>
                                <a:gdLst/>
                                <a:ahLst/>
                                <a:cxnLst>
                                  <a:cxn ang="0">
                                    <a:pos x="635" y="5715"/>
                                  </a:cxn>
                                  <a:cxn ang="0">
                                    <a:pos x="0" y="0"/>
                                  </a:cxn>
                                </a:cxnLst>
                                <a:pathLst>
                                  <a:path w="2" h="10">
                                    <a:moveTo>
                                      <a:pt x="1" y="9"/>
                                    </a:moveTo>
                                    <a:lnTo>
                                      <a:pt x="0"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8.3pt;margin-top:82.45pt;height:0.5pt;width:0.1pt;mso-position-horizontal-relative:page;mso-position-vertical-relative:page;z-index:251742208;mso-width-relative:page;mso-height-relative:page;" filled="f" stroked="t" coordsize="2,10" o:gfxdata="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miwmm2QAAAAsBAAAP&#10;AAAAAAAAAAEAIAAAACIAAABkcnMvZG93bnJldi54bWxQSwECFAAUAAAACACHTuJAEcWYz1ACAADl&#10;BAAADgAAAAAAAAABACAAAAAoAQAAZHJzL2Uyb0RvYy54bWxQSwUGAAAAAAYABgBZAQAA6gUAAAAA&#10;" path="m1,9l0,0e">
                      <v:path o:connectlocs="635,5715;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26848" behindDoc="0" locked="0" layoutInCell="1" allowOverlap="1">
                      <wp:simplePos x="0" y="0"/>
                      <wp:positionH relativeFrom="page">
                        <wp:posOffset>1116965</wp:posOffset>
                      </wp:positionH>
                      <wp:positionV relativeFrom="page">
                        <wp:posOffset>1040130</wp:posOffset>
                      </wp:positionV>
                      <wp:extent cx="1905" cy="2540"/>
                      <wp:effectExtent l="0" t="0" r="0" b="0"/>
                      <wp:wrapNone/>
                      <wp:docPr id="70" name="任意多边形 70"/>
                      <wp:cNvGraphicFramePr/>
                      <a:graphic xmlns:a="http://schemas.openxmlformats.org/drawingml/2006/main">
                        <a:graphicData uri="http://schemas.microsoft.com/office/word/2010/wordprocessingShape">
                          <wps:wsp>
                            <wps:cNvSpPr/>
                            <wps:spPr>
                              <a:xfrm>
                                <a:off x="0" y="0"/>
                                <a:ext cx="1905" cy="2540"/>
                              </a:xfrm>
                              <a:custGeom>
                                <a:avLst/>
                                <a:gdLst/>
                                <a:ahLst/>
                                <a:cxnLst>
                                  <a:cxn ang="0">
                                    <a:pos x="0" y="1905"/>
                                  </a:cxn>
                                  <a:cxn ang="0">
                                    <a:pos x="1270" y="0"/>
                                  </a:cxn>
                                </a:cxnLst>
                                <a:pathLst>
                                  <a:path w="3" h="4">
                                    <a:moveTo>
                                      <a:pt x="0" y="3"/>
                                    </a:moveTo>
                                    <a:lnTo>
                                      <a:pt x="2"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7.95pt;margin-top:81.9pt;height:0.2pt;width:0.15pt;mso-position-horizontal-relative:page;mso-position-vertical-relative:page;z-index:251726848;mso-width-relative:page;mso-height-relative:page;" filled="f" stroked="t" coordsize="3,4" o:gfxdata="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NS/AmDYAAAACwEAAA8AAAAA&#10;AAAAAQAgAAAAIgAAAGRycy9kb3ducmV2LnhtbFBLAQIUABQAAAAIAIdO4kDrT6XxTQIAAOUEAAAO&#10;AAAAAAAAAAEAIAAAACcBAABkcnMvZTJvRG9jLnhtbFBLBQYAAAAABgAGAFkBAADmBQAAAAA=&#10;" path="m0,3l2,0e">
                      <v:path o:connectlocs="0,1905;127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18656" behindDoc="0" locked="0" layoutInCell="1" allowOverlap="1">
                      <wp:simplePos x="0" y="0"/>
                      <wp:positionH relativeFrom="page">
                        <wp:posOffset>1123315</wp:posOffset>
                      </wp:positionH>
                      <wp:positionV relativeFrom="page">
                        <wp:posOffset>1040130</wp:posOffset>
                      </wp:positionV>
                      <wp:extent cx="635" cy="3810"/>
                      <wp:effectExtent l="0" t="0" r="0" b="0"/>
                      <wp:wrapNone/>
                      <wp:docPr id="71" name="任意多边形 71"/>
                      <wp:cNvGraphicFramePr/>
                      <a:graphic xmlns:a="http://schemas.openxmlformats.org/drawingml/2006/main">
                        <a:graphicData uri="http://schemas.microsoft.com/office/word/2010/wordprocessingShape">
                          <wps:wsp>
                            <wps:cNvSpPr/>
                            <wps:spPr>
                              <a:xfrm>
                                <a:off x="0" y="0"/>
                                <a:ext cx="635" cy="3810"/>
                              </a:xfrm>
                              <a:custGeom>
                                <a:avLst/>
                                <a:gdLst/>
                                <a:ahLst/>
                                <a:cxnLst>
                                  <a:cxn ang="0">
                                    <a:pos x="0" y="3175"/>
                                  </a:cxn>
                                  <a:cxn ang="0">
                                    <a:pos x="0" y="0"/>
                                  </a:cxn>
                                </a:cxnLst>
                                <a:pathLst>
                                  <a:path w="1" h="6">
                                    <a:moveTo>
                                      <a:pt x="0" y="5"/>
                                    </a:moveTo>
                                    <a:lnTo>
                                      <a:pt x="0"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8.45pt;margin-top:81.9pt;height:0.3pt;width:0.05pt;mso-position-horizontal-relative:page;mso-position-vertical-relative:page;z-index:251718656;mso-width-relative:page;mso-height-relative:page;" filled="f" stroked="t" coordsize="1,6" o:gfxdata="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9/DEDYAAAACwEAAA8AAAAAAAAAAQAg&#10;AAAAIgAAAGRycy9kb3ducmV2LnhtbFBLAQIUABQAAAAIAIdO4kC+B03tRwIAAOEEAAAOAAAAAAAA&#10;AAEAIAAAACcBAABkcnMvZTJvRG9jLnhtbFBLBQYAAAAABgAGAFkBAADgBQAAAAA=&#10;" path="m0,5l0,0e">
                      <v:path o:connectlocs="0,3175;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19680" behindDoc="0" locked="0" layoutInCell="1" allowOverlap="1">
                      <wp:simplePos x="0" y="0"/>
                      <wp:positionH relativeFrom="page">
                        <wp:posOffset>1116965</wp:posOffset>
                      </wp:positionH>
                      <wp:positionV relativeFrom="page">
                        <wp:posOffset>1042670</wp:posOffset>
                      </wp:positionV>
                      <wp:extent cx="6985" cy="1270"/>
                      <wp:effectExtent l="0" t="0" r="0" b="0"/>
                      <wp:wrapNone/>
                      <wp:docPr id="72" name="任意多边形 72"/>
                      <wp:cNvGraphicFramePr/>
                      <a:graphic xmlns:a="http://schemas.openxmlformats.org/drawingml/2006/main">
                        <a:graphicData uri="http://schemas.microsoft.com/office/word/2010/wordprocessingShape">
                          <wps:wsp>
                            <wps:cNvSpPr/>
                            <wps:spPr>
                              <a:xfrm>
                                <a:off x="0" y="0"/>
                                <a:ext cx="6985" cy="1270"/>
                              </a:xfrm>
                              <a:custGeom>
                                <a:avLst/>
                                <a:gdLst/>
                                <a:ahLst/>
                                <a:cxnLst>
                                  <a:cxn ang="0">
                                    <a:pos x="0" y="0"/>
                                  </a:cxn>
                                  <a:cxn ang="0">
                                    <a:pos x="6350" y="635"/>
                                  </a:cxn>
                                </a:cxnLst>
                                <a:pathLst>
                                  <a:path w="11" h="2">
                                    <a:moveTo>
                                      <a:pt x="0" y="0"/>
                                    </a:moveTo>
                                    <a:lnTo>
                                      <a:pt x="10" y="1"/>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7.95pt;margin-top:82.1pt;height:0.1pt;width:0.55pt;mso-position-horizontal-relative:page;mso-position-vertical-relative:page;z-index:251719680;mso-width-relative:page;mso-height-relative:page;" filled="f" stroked="t" coordsize="11,2" o:gfxdata="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cyjTmtYAAAALAQAADwAAAAAAAAAB&#10;ACAAAAAiAAAAZHJzL2Rvd25yZXYueG1sUEsBAhQAFAAAAAgAh07iQDeVNk5LAgAA5gQAAA4AAAAA&#10;AAAAAQAgAAAAJQEAAGRycy9lMm9Eb2MueG1sUEsFBgAAAAAGAAYAWQEAAOIFAAAAAA==&#10;" path="m0,0l10,1e">
                      <v:path o:connectlocs="0,0;6350,635"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11488" behindDoc="0" locked="0" layoutInCell="1" allowOverlap="1">
                      <wp:simplePos x="0" y="0"/>
                      <wp:positionH relativeFrom="page">
                        <wp:posOffset>956310</wp:posOffset>
                      </wp:positionH>
                      <wp:positionV relativeFrom="page">
                        <wp:posOffset>1041400</wp:posOffset>
                      </wp:positionV>
                      <wp:extent cx="5715" cy="2540"/>
                      <wp:effectExtent l="0" t="0" r="0" b="0"/>
                      <wp:wrapNone/>
                      <wp:docPr id="73" name="任意多边形 73"/>
                      <wp:cNvGraphicFramePr/>
                      <a:graphic xmlns:a="http://schemas.openxmlformats.org/drawingml/2006/main">
                        <a:graphicData uri="http://schemas.microsoft.com/office/word/2010/wordprocessingShape">
                          <wps:wsp>
                            <wps:cNvSpPr/>
                            <wps:spPr>
                              <a:xfrm>
                                <a:off x="0" y="0"/>
                                <a:ext cx="5715" cy="2540"/>
                              </a:xfrm>
                              <a:custGeom>
                                <a:avLst/>
                                <a:gdLst/>
                                <a:ahLst/>
                                <a:cxnLst>
                                  <a:cxn ang="0">
                                    <a:pos x="0" y="1905"/>
                                  </a:cxn>
                                  <a:cxn ang="0">
                                    <a:pos x="5715" y="0"/>
                                  </a:cxn>
                                </a:cxnLst>
                                <a:pathLst>
                                  <a:path w="8" h="4">
                                    <a:moveTo>
                                      <a:pt x="0" y="3"/>
                                    </a:moveTo>
                                    <a:lnTo>
                                      <a:pt x="8"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5.3pt;margin-top:82pt;height:0.2pt;width:0.45pt;mso-position-horizontal-relative:page;mso-position-vertical-relative:page;z-index:251711488;mso-width-relative:page;mso-height-relative:page;" filled="f" stroked="t" coordsize="8,4" o:gfxdata="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XQTxh2AAAAAsBAAAPAAAA&#10;AAAAAAEAIAAAACIAAABkcnMvZG93bnJldi54bWxQSwECFAAUAAAACACHTuJA/4u9rU4CAADlBAAA&#10;DgAAAAAAAAABACAAAAAnAQAAZHJzL2Uyb0RvYy54bWxQSwUGAAAAAAYABgBZAQAA5wUAAAAA&#10;" path="m0,3l8,0e">
                      <v:path o:connectlocs="0,1905;571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13536" behindDoc="0" locked="0" layoutInCell="1" allowOverlap="1">
                      <wp:simplePos x="0" y="0"/>
                      <wp:positionH relativeFrom="page">
                        <wp:posOffset>955675</wp:posOffset>
                      </wp:positionH>
                      <wp:positionV relativeFrom="page">
                        <wp:posOffset>1043940</wp:posOffset>
                      </wp:positionV>
                      <wp:extent cx="4445" cy="3175"/>
                      <wp:effectExtent l="0" t="0" r="0" b="0"/>
                      <wp:wrapNone/>
                      <wp:docPr id="74" name="任意多边形 74"/>
                      <wp:cNvGraphicFramePr/>
                      <a:graphic xmlns:a="http://schemas.openxmlformats.org/drawingml/2006/main">
                        <a:graphicData uri="http://schemas.microsoft.com/office/word/2010/wordprocessingShape">
                          <wps:wsp>
                            <wps:cNvSpPr/>
                            <wps:spPr>
                              <a:xfrm>
                                <a:off x="0" y="0"/>
                                <a:ext cx="4445" cy="3175"/>
                              </a:xfrm>
                              <a:custGeom>
                                <a:avLst/>
                                <a:gdLst/>
                                <a:ahLst/>
                                <a:cxnLst>
                                  <a:cxn ang="0">
                                    <a:pos x="0" y="0"/>
                                  </a:cxn>
                                  <a:cxn ang="0">
                                    <a:pos x="4445" y="2540"/>
                                  </a:cxn>
                                </a:cxnLst>
                                <a:pathLst>
                                  <a:path w="6" h="5">
                                    <a:moveTo>
                                      <a:pt x="0" y="0"/>
                                    </a:moveTo>
                                    <a:lnTo>
                                      <a:pt x="6" y="4"/>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5.25pt;margin-top:82.2pt;height:0.25pt;width:0.35pt;mso-position-horizontal-relative:page;mso-position-vertical-relative:page;z-index:251713536;mso-width-relative:page;mso-height-relative:page;" filled="f" stroked="t" coordsize="6,5" o:gfxdata="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DRNRqtgAAAALAQAADwAAAAAA&#10;AAABACAAAAAiAAAAZHJzL2Rvd25yZXYueG1sUEsBAhQAFAAAAAgAh07iQMbnYnJMAgAA5QQAAA4A&#10;AAAAAAAAAQAgAAAAJwEAAGRycy9lMm9Eb2MueG1sUEsFBgAAAAAGAAYAWQEAAOUFAAAAAA==&#10;" path="m0,0l6,4e">
                      <v:path o:connectlocs="0,0;4445,254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20704" behindDoc="0" locked="0" layoutInCell="1" allowOverlap="1">
                      <wp:simplePos x="0" y="0"/>
                      <wp:positionH relativeFrom="page">
                        <wp:posOffset>960120</wp:posOffset>
                      </wp:positionH>
                      <wp:positionV relativeFrom="page">
                        <wp:posOffset>1041400</wp:posOffset>
                      </wp:positionV>
                      <wp:extent cx="1905" cy="5715"/>
                      <wp:effectExtent l="0" t="0" r="0" b="0"/>
                      <wp:wrapNone/>
                      <wp:docPr id="75" name="任意多边形 75"/>
                      <wp:cNvGraphicFramePr/>
                      <a:graphic xmlns:a="http://schemas.openxmlformats.org/drawingml/2006/main">
                        <a:graphicData uri="http://schemas.microsoft.com/office/word/2010/wordprocessingShape">
                          <wps:wsp>
                            <wps:cNvSpPr/>
                            <wps:spPr>
                              <a:xfrm>
                                <a:off x="0" y="0"/>
                                <a:ext cx="1905" cy="5715"/>
                              </a:xfrm>
                              <a:custGeom>
                                <a:avLst/>
                                <a:gdLst/>
                                <a:ahLst/>
                                <a:cxnLst>
                                  <a:cxn ang="0">
                                    <a:pos x="0" y="5715"/>
                                  </a:cxn>
                                  <a:cxn ang="0">
                                    <a:pos x="1270" y="0"/>
                                  </a:cxn>
                                </a:cxnLst>
                                <a:pathLst>
                                  <a:path w="3" h="8">
                                    <a:moveTo>
                                      <a:pt x="0" y="8"/>
                                    </a:moveTo>
                                    <a:lnTo>
                                      <a:pt x="2"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5.6pt;margin-top:82pt;height:0.45pt;width:0.15pt;mso-position-horizontal-relative:page;mso-position-vertical-relative:page;z-index:251720704;mso-width-relative:page;mso-height-relative:page;" filled="f" stroked="t" coordsize="3,8" o:gfxdata="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n42Ef2gAAAAsBAAAPAAAA&#10;AAAAAAEAIAAAACIAAABkcnMvZG93bnJldi54bWxQSwECFAAUAAAACACHTuJAJMfbMkwCAADlBAAA&#10;DgAAAAAAAAABACAAAAApAQAAZHJzL2Uyb0RvYy54bWxQSwUGAAAAAAYABgBZAQAA5wUAAAAA&#10;" path="m0,8l2,0e">
                      <v:path o:connectlocs="0,5715;127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39136" behindDoc="0" locked="0" layoutInCell="1" allowOverlap="1">
                      <wp:simplePos x="0" y="0"/>
                      <wp:positionH relativeFrom="page">
                        <wp:posOffset>1018540</wp:posOffset>
                      </wp:positionH>
                      <wp:positionV relativeFrom="page">
                        <wp:posOffset>1011555</wp:posOffset>
                      </wp:positionV>
                      <wp:extent cx="0" cy="86995"/>
                      <wp:effectExtent l="4445" t="4445" r="14605" b="22860"/>
                      <wp:wrapNone/>
                      <wp:docPr id="76" name="任意多边形 76"/>
                      <wp:cNvGraphicFramePr/>
                      <a:graphic xmlns:a="http://schemas.openxmlformats.org/drawingml/2006/main">
                        <a:graphicData uri="http://schemas.microsoft.com/office/word/2010/wordprocessingShape">
                          <wps:wsp>
                            <wps:cNvSpPr/>
                            <wps:spPr>
                              <a:xfrm>
                                <a:off x="0" y="0"/>
                                <a:ext cx="0" cy="86995"/>
                              </a:xfrm>
                              <a:custGeom>
                                <a:avLst/>
                                <a:gdLst/>
                                <a:ahLst/>
                                <a:cxnLst>
                                  <a:cxn ang="0">
                                    <a:pos x="0" y="86995"/>
                                  </a:cxn>
                                  <a:cxn ang="0">
                                    <a:pos x="0" y="0"/>
                                  </a:cxn>
                                </a:cxnLst>
                                <a:pathLst>
                                  <a:path w="1" h="136">
                                    <a:moveTo>
                                      <a:pt x="0" y="136"/>
                                    </a:moveTo>
                                    <a:lnTo>
                                      <a:pt x="0" y="0"/>
                                    </a:lnTo>
                                  </a:path>
                                </a:pathLst>
                              </a:custGeom>
                              <a:noFill/>
                              <a:ln w="0" cap="sq" cmpd="sng">
                                <a:solidFill>
                                  <a:srgbClr val="5B5B5B"/>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0.2pt;margin-top:79.65pt;height:6.85pt;width:0pt;mso-position-horizontal-relative:page;mso-position-vertical-relative:page;z-index:251739136;mso-width-relative:page;mso-height-relative:page;" filled="f" stroked="t" coordsize="1,136" o:gfxdata="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Li7TENgAAAALAQAADwAAAAAAAAABACAA&#10;AAAiAAAAZHJzL2Rvd25yZXYueG1sUEsBAhQAFAAAAAgAh07iQGec9dlGAgAA5QQAAA4AAAAAAAAA&#10;AQAgAAAAJwEAAGRycy9lMm9Eb2MueG1sUEsFBgAAAAAGAAYAWQEAAN8FAAAAAA==&#10;" path="m0,136l0,0e">
                      <v:path o:connectlocs="0,86995;0,0" o:connectangles="0,0"/>
                      <v:fill on="f" focussize="0,0"/>
                      <v:stroke weight="0pt" color="#5B5B5B"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03296" behindDoc="0" locked="0" layoutInCell="1" allowOverlap="1">
                      <wp:simplePos x="0" y="0"/>
                      <wp:positionH relativeFrom="page">
                        <wp:posOffset>1178560</wp:posOffset>
                      </wp:positionH>
                      <wp:positionV relativeFrom="page">
                        <wp:posOffset>1202055</wp:posOffset>
                      </wp:positionV>
                      <wp:extent cx="4445" cy="5715"/>
                      <wp:effectExtent l="6985" t="6985" r="7620" b="6350"/>
                      <wp:wrapNone/>
                      <wp:docPr id="77" name="任意多边形 77"/>
                      <wp:cNvGraphicFramePr/>
                      <a:graphic xmlns:a="http://schemas.openxmlformats.org/drawingml/2006/main">
                        <a:graphicData uri="http://schemas.microsoft.com/office/word/2010/wordprocessingShape">
                          <wps:wsp>
                            <wps:cNvSpPr/>
                            <wps:spPr>
                              <a:xfrm>
                                <a:off x="0" y="0"/>
                                <a:ext cx="4445" cy="5715"/>
                              </a:xfrm>
                              <a:custGeom>
                                <a:avLst/>
                                <a:gdLst/>
                                <a:ahLst/>
                                <a:cxnLst>
                                  <a:cxn ang="0">
                                    <a:pos x="0" y="5715"/>
                                  </a:cxn>
                                  <a:cxn ang="0">
                                    <a:pos x="4445" y="0"/>
                                  </a:cxn>
                                </a:cxnLst>
                                <a:pathLst>
                                  <a:path w="6" h="8">
                                    <a:moveTo>
                                      <a:pt x="0" y="8"/>
                                    </a:moveTo>
                                    <a:lnTo>
                                      <a:pt x="6"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2.8pt;margin-top:94.65pt;height:0.45pt;width:0.35pt;mso-position-horizontal-relative:page;mso-position-vertical-relative:page;z-index:251703296;mso-width-relative:page;mso-height-relative:page;" filled="f" stroked="t" coordsize="6,8" o:gfxdata="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o0g8y1QAAAAsBAAAPAAAAAAAAAAEA&#10;IAAAACIAAABkcnMvZG93bnJldi54bWxQSwECFAAUAAAACACHTuJAKTO2g0sCAADlBAAADgAAAAAA&#10;AAABACAAAAAkAQAAZHJzL2Uyb0RvYy54bWxQSwUGAAAAAAYABgBZAQAA4QUAAAAA&#10;" path="m0,8l6,0e">
                      <v:path o:connectlocs="0,5715;444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07392" behindDoc="0" locked="0" layoutInCell="1" allowOverlap="1">
                      <wp:simplePos x="0" y="0"/>
                      <wp:positionH relativeFrom="page">
                        <wp:posOffset>1234440</wp:posOffset>
                      </wp:positionH>
                      <wp:positionV relativeFrom="page">
                        <wp:posOffset>1207770</wp:posOffset>
                      </wp:positionV>
                      <wp:extent cx="3810" cy="5715"/>
                      <wp:effectExtent l="0" t="0" r="0" b="0"/>
                      <wp:wrapNone/>
                      <wp:docPr id="78" name="任意多边形 78"/>
                      <wp:cNvGraphicFramePr/>
                      <a:graphic xmlns:a="http://schemas.openxmlformats.org/drawingml/2006/main">
                        <a:graphicData uri="http://schemas.microsoft.com/office/word/2010/wordprocessingShape">
                          <wps:wsp>
                            <wps:cNvSpPr/>
                            <wps:spPr>
                              <a:xfrm>
                                <a:off x="0" y="0"/>
                                <a:ext cx="3810" cy="5715"/>
                              </a:xfrm>
                              <a:custGeom>
                                <a:avLst/>
                                <a:gdLst/>
                                <a:ahLst/>
                                <a:cxnLst>
                                  <a:cxn ang="0">
                                    <a:pos x="0" y="5715"/>
                                  </a:cxn>
                                  <a:cxn ang="0">
                                    <a:pos x="3175" y="0"/>
                                  </a:cxn>
                                </a:cxnLst>
                                <a:pathLst>
                                  <a:path w="6" h="8">
                                    <a:moveTo>
                                      <a:pt x="0" y="8"/>
                                    </a:moveTo>
                                    <a:lnTo>
                                      <a:pt x="5"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7.2pt;margin-top:95.1pt;height:0.45pt;width:0.3pt;mso-position-horizontal-relative:page;mso-position-vertical-relative:page;z-index:251707392;mso-width-relative:page;mso-height-relative:page;" filled="f" stroked="t" coordsize="6,8" o:gfxdata="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krQzDTAAAACwEAAA8AAAAAAAAAAQAg&#10;AAAAIgAAAGRycy9kb3ducmV2LnhtbFBLAQIUABQAAAAIAIdO4kB4yIOcTAIAAOUEAAAOAAAAAAAA&#10;AAEAIAAAACIBAABkcnMvZTJvRG9jLnhtbFBLBQYAAAAABgAGAFkBAADgBQAAAAA=&#10;" path="m0,8l5,0e">
                      <v:path o:connectlocs="0,5715;317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04320" behindDoc="0" locked="0" layoutInCell="1" allowOverlap="1">
                      <wp:simplePos x="0" y="0"/>
                      <wp:positionH relativeFrom="page">
                        <wp:posOffset>1289685</wp:posOffset>
                      </wp:positionH>
                      <wp:positionV relativeFrom="page">
                        <wp:posOffset>1214120</wp:posOffset>
                      </wp:positionV>
                      <wp:extent cx="4445" cy="5715"/>
                      <wp:effectExtent l="6985" t="6985" r="7620" b="6350"/>
                      <wp:wrapNone/>
                      <wp:docPr id="79" name="任意多边形 79"/>
                      <wp:cNvGraphicFramePr/>
                      <a:graphic xmlns:a="http://schemas.openxmlformats.org/drawingml/2006/main">
                        <a:graphicData uri="http://schemas.microsoft.com/office/word/2010/wordprocessingShape">
                          <wps:wsp>
                            <wps:cNvSpPr/>
                            <wps:spPr>
                              <a:xfrm>
                                <a:off x="0" y="0"/>
                                <a:ext cx="4445" cy="5715"/>
                              </a:xfrm>
                              <a:custGeom>
                                <a:avLst/>
                                <a:gdLst/>
                                <a:ahLst/>
                                <a:cxnLst>
                                  <a:cxn ang="0">
                                    <a:pos x="0" y="5715"/>
                                  </a:cxn>
                                  <a:cxn ang="0">
                                    <a:pos x="4445" y="0"/>
                                  </a:cxn>
                                </a:cxnLst>
                                <a:pathLst>
                                  <a:path w="6" h="8">
                                    <a:moveTo>
                                      <a:pt x="0" y="8"/>
                                    </a:moveTo>
                                    <a:lnTo>
                                      <a:pt x="6"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1.55pt;margin-top:95.6pt;height:0.45pt;width:0.35pt;mso-position-horizontal-relative:page;mso-position-vertical-relative:page;z-index:251704320;mso-width-relative:page;mso-height-relative:page;" filled="f" stroked="t" coordsize="6,8" o:gfxdata="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JdZxEbSAAAACwEAAA8AAAAAAAAAAQAgAAAA&#10;IgAAAGRycy9kb3ducmV2LnhtbFBLAQIUABQAAAAIAIdO4kDTc1oRSgIAAOUEAAAOAAAAAAAAAAEA&#10;IAAAACEBAABkcnMvZTJvRG9jLnhtbFBLBQYAAAAABgAGAFkBAADdBQAAAAA=&#10;" path="m0,8l6,0e">
                      <v:path o:connectlocs="0,5715;444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28896" behindDoc="0" locked="0" layoutInCell="1" allowOverlap="1">
                      <wp:simplePos x="0" y="0"/>
                      <wp:positionH relativeFrom="page">
                        <wp:posOffset>1348105</wp:posOffset>
                      </wp:positionH>
                      <wp:positionV relativeFrom="page">
                        <wp:posOffset>1219200</wp:posOffset>
                      </wp:positionV>
                      <wp:extent cx="1270" cy="1905"/>
                      <wp:effectExtent l="0" t="0" r="0" b="0"/>
                      <wp:wrapNone/>
                      <wp:docPr id="80" name="任意多边形 80"/>
                      <wp:cNvGraphicFramePr/>
                      <a:graphic xmlns:a="http://schemas.openxmlformats.org/drawingml/2006/main">
                        <a:graphicData uri="http://schemas.microsoft.com/office/word/2010/wordprocessingShape">
                          <wps:wsp>
                            <wps:cNvSpPr/>
                            <wps:spPr>
                              <a:xfrm>
                                <a:off x="0" y="0"/>
                                <a:ext cx="1270" cy="1905"/>
                              </a:xfrm>
                              <a:custGeom>
                                <a:avLst/>
                                <a:gdLst/>
                                <a:ahLst/>
                                <a:cxnLst>
                                  <a:cxn ang="0">
                                    <a:pos x="0" y="1270"/>
                                  </a:cxn>
                                  <a:cxn ang="0">
                                    <a:pos x="635" y="0"/>
                                  </a:cxn>
                                </a:cxnLst>
                                <a:pathLst>
                                  <a:path w="2" h="3">
                                    <a:moveTo>
                                      <a:pt x="0" y="2"/>
                                    </a:moveTo>
                                    <a:lnTo>
                                      <a:pt x="1"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6.15pt;margin-top:96pt;height:0.15pt;width:0.1pt;mso-position-horizontal-relative:page;mso-position-vertical-relative:page;z-index:251728896;mso-width-relative:page;mso-height-relative:page;" filled="f" stroked="t" coordsize="2,3" o:gfxdata="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Xncf71wAAAAsBAAAPAAAAAAAA&#10;AAEAIAAAACIAAABkcnMvZG93bnJldi54bWxQSwECFAAUAAAACACHTuJAu89RYkwCAADkBAAADgAA&#10;AAAAAAABACAAAAAmAQAAZHJzL2Uyb0RvYy54bWxQSwUGAAAAAAYABgBZAQAA5AUAAAAA&#10;" path="m0,2l1,0e">
                      <v:path o:connectlocs="0,1270;63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23776" behindDoc="0" locked="0" layoutInCell="1" allowOverlap="1">
                      <wp:simplePos x="0" y="0"/>
                      <wp:positionH relativeFrom="page">
                        <wp:posOffset>1182370</wp:posOffset>
                      </wp:positionH>
                      <wp:positionV relativeFrom="page">
                        <wp:posOffset>1202055</wp:posOffset>
                      </wp:positionV>
                      <wp:extent cx="1270" cy="6350"/>
                      <wp:effectExtent l="0" t="0" r="0" b="0"/>
                      <wp:wrapNone/>
                      <wp:docPr id="81" name="任意多边形 81"/>
                      <wp:cNvGraphicFramePr/>
                      <a:graphic xmlns:a="http://schemas.openxmlformats.org/drawingml/2006/main">
                        <a:graphicData uri="http://schemas.microsoft.com/office/word/2010/wordprocessingShape">
                          <wps:wsp>
                            <wps:cNvSpPr/>
                            <wps:spPr>
                              <a:xfrm>
                                <a:off x="0" y="0"/>
                                <a:ext cx="1270" cy="6350"/>
                              </a:xfrm>
                              <a:custGeom>
                                <a:avLst/>
                                <a:gdLst/>
                                <a:ahLst/>
                                <a:cxnLst>
                                  <a:cxn ang="0">
                                    <a:pos x="635" y="5715"/>
                                  </a:cxn>
                                  <a:cxn ang="0">
                                    <a:pos x="0" y="0"/>
                                  </a:cxn>
                                </a:cxnLst>
                                <a:pathLst>
                                  <a:path w="2" h="10">
                                    <a:moveTo>
                                      <a:pt x="1" y="9"/>
                                    </a:moveTo>
                                    <a:lnTo>
                                      <a:pt x="0"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3.1pt;margin-top:94.65pt;height:0.5pt;width:0.1pt;mso-position-horizontal-relative:page;mso-position-vertical-relative:page;z-index:251723776;mso-width-relative:page;mso-height-relative:page;" filled="f" stroked="t" coordsize="2,10" o:gfxdata="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JTiQ5nYAAAACwEAAA8A&#10;AAAAAAAAAQAgAAAAIgAAAGRycy9kb3ducmV2LnhtbFBLAQIUABQAAAAIAIdO4kCdXaTbUAIAAOUE&#10;AAAOAAAAAAAAAAEAIAAAACcBAABkcnMvZTJvRG9jLnhtbFBLBQYAAAAABgAGAFkBAADpBQAAAAA=&#10;" path="m1,9l0,0e">
                      <v:path o:connectlocs="635,5715;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25824" behindDoc="0" locked="0" layoutInCell="1" allowOverlap="1">
                      <wp:simplePos x="0" y="0"/>
                      <wp:positionH relativeFrom="page">
                        <wp:posOffset>1238250</wp:posOffset>
                      </wp:positionH>
                      <wp:positionV relativeFrom="page">
                        <wp:posOffset>1207770</wp:posOffset>
                      </wp:positionV>
                      <wp:extent cx="1270" cy="6350"/>
                      <wp:effectExtent l="0" t="0" r="0" b="0"/>
                      <wp:wrapNone/>
                      <wp:docPr id="82" name="任意多边形 82"/>
                      <wp:cNvGraphicFramePr/>
                      <a:graphic xmlns:a="http://schemas.openxmlformats.org/drawingml/2006/main">
                        <a:graphicData uri="http://schemas.microsoft.com/office/word/2010/wordprocessingShape">
                          <wps:wsp>
                            <wps:cNvSpPr/>
                            <wps:spPr>
                              <a:xfrm>
                                <a:off x="0" y="0"/>
                                <a:ext cx="1270" cy="6350"/>
                              </a:xfrm>
                              <a:custGeom>
                                <a:avLst/>
                                <a:gdLst/>
                                <a:ahLst/>
                                <a:cxnLst>
                                  <a:cxn ang="0">
                                    <a:pos x="635" y="5715"/>
                                  </a:cxn>
                                  <a:cxn ang="0">
                                    <a:pos x="0" y="0"/>
                                  </a:cxn>
                                </a:cxnLst>
                                <a:pathLst>
                                  <a:path w="2" h="10">
                                    <a:moveTo>
                                      <a:pt x="1" y="9"/>
                                    </a:moveTo>
                                    <a:lnTo>
                                      <a:pt x="0"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7.5pt;margin-top:95.1pt;height:0.5pt;width:0.1pt;mso-position-horizontal-relative:page;mso-position-vertical-relative:page;z-index:251725824;mso-width-relative:page;mso-height-relative:page;" filled="f" stroked="t" coordsize="2,10" o:gfxdata="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A3Ais61wAAAAsBAAAPAAAA&#10;AAAAAAEAIAAAACIAAABkcnMvZG93bnJldi54bWxQSwECFAAUAAAACACHTuJAB0oxtk8CAADlBAAA&#10;DgAAAAAAAAABACAAAAAmAQAAZHJzL2Uyb0RvYy54bWxQSwUGAAAAAAYABgBZAQAA5wUAAAAA&#10;" path="m1,9l0,0e">
                      <v:path o:connectlocs="635,5715;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22752" behindDoc="0" locked="0" layoutInCell="1" allowOverlap="1">
                      <wp:simplePos x="0" y="0"/>
                      <wp:positionH relativeFrom="page">
                        <wp:posOffset>1293495</wp:posOffset>
                      </wp:positionH>
                      <wp:positionV relativeFrom="page">
                        <wp:posOffset>1214120</wp:posOffset>
                      </wp:positionV>
                      <wp:extent cx="1270" cy="6350"/>
                      <wp:effectExtent l="0" t="0" r="0" b="0"/>
                      <wp:wrapNone/>
                      <wp:docPr id="83" name="任意多边形 83"/>
                      <wp:cNvGraphicFramePr/>
                      <a:graphic xmlns:a="http://schemas.openxmlformats.org/drawingml/2006/main">
                        <a:graphicData uri="http://schemas.microsoft.com/office/word/2010/wordprocessingShape">
                          <wps:wsp>
                            <wps:cNvSpPr/>
                            <wps:spPr>
                              <a:xfrm>
                                <a:off x="0" y="0"/>
                                <a:ext cx="1270" cy="6350"/>
                              </a:xfrm>
                              <a:custGeom>
                                <a:avLst/>
                                <a:gdLst/>
                                <a:ahLst/>
                                <a:cxnLst>
                                  <a:cxn ang="0">
                                    <a:pos x="635" y="5715"/>
                                  </a:cxn>
                                  <a:cxn ang="0">
                                    <a:pos x="0" y="0"/>
                                  </a:cxn>
                                </a:cxnLst>
                                <a:pathLst>
                                  <a:path w="2" h="10">
                                    <a:moveTo>
                                      <a:pt x="1" y="9"/>
                                    </a:moveTo>
                                    <a:lnTo>
                                      <a:pt x="0"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1.85pt;margin-top:95.6pt;height:0.5pt;width:0.1pt;mso-position-horizontal-relative:page;mso-position-vertical-relative:page;z-index:251722752;mso-width-relative:page;mso-height-relative:page;" filled="f" stroked="t" coordsize="2,10" o:gfxdata="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nUuY2NcAAAALAQAADwAA&#10;AAAAAAABACAAAAAiAAAAZHJzL2Rvd25yZXYueG1sUEsBAhQAFAAAAAgAh07iQE5FbSRQAgAA5QQA&#10;AA4AAAAAAAAAAQAgAAAAJgEAAGRycy9lMm9Eb2MueG1sUEsFBgAAAAAGAAYAWQEAAOgFAAAAAA==&#10;" path="m1,9l0,0e">
                      <v:path o:connectlocs="635,5715;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30944" behindDoc="0" locked="0" layoutInCell="1" allowOverlap="1">
                      <wp:simplePos x="0" y="0"/>
                      <wp:positionH relativeFrom="page">
                        <wp:posOffset>1348740</wp:posOffset>
                      </wp:positionH>
                      <wp:positionV relativeFrom="page">
                        <wp:posOffset>1219835</wp:posOffset>
                      </wp:positionV>
                      <wp:extent cx="635" cy="1905"/>
                      <wp:effectExtent l="0" t="0" r="0" b="0"/>
                      <wp:wrapNone/>
                      <wp:docPr id="84" name="任意多边形 84"/>
                      <wp:cNvGraphicFramePr/>
                      <a:graphic xmlns:a="http://schemas.openxmlformats.org/drawingml/2006/main">
                        <a:graphicData uri="http://schemas.microsoft.com/office/word/2010/wordprocessingShape">
                          <wps:wsp>
                            <wps:cNvSpPr/>
                            <wps:spPr>
                              <a:xfrm>
                                <a:off x="0" y="0"/>
                                <a:ext cx="635" cy="1905"/>
                              </a:xfrm>
                              <a:custGeom>
                                <a:avLst/>
                                <a:gdLst/>
                                <a:ahLst/>
                                <a:cxnLst>
                                  <a:cxn ang="0">
                                    <a:pos x="0" y="1270"/>
                                  </a:cxn>
                                  <a:cxn ang="0">
                                    <a:pos x="0" y="0"/>
                                  </a:cxn>
                                </a:cxnLst>
                                <a:pathLst>
                                  <a:path w="1" h="3">
                                    <a:moveTo>
                                      <a:pt x="0" y="2"/>
                                    </a:moveTo>
                                    <a:lnTo>
                                      <a:pt x="0"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6.2pt;margin-top:96.05pt;height:0.15pt;width:0.05pt;mso-position-horizontal-relative:page;mso-position-vertical-relative:page;z-index:251730944;mso-width-relative:page;mso-height-relative:page;" filled="f" stroked="t" coordsize="1,3" o:gfxdata="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VwRz3tcAAAALAQAADwAAAAAAAAABACAA&#10;AAAiAAAAZHJzL2Rvd25yZXYueG1sUEsBAhQAFAAAAAgAh07iQAFd43FHAgAA4QQAAA4AAAAAAAAA&#10;AQAgAAAAJgEAAGRycy9lMm9Eb2MueG1sUEsFBgAAAAAGAAYAWQEAAN8FAAAAAA==&#10;" path="m0,2l0,0e">
                      <v:path o:connectlocs="0,1270;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98176" behindDoc="0" locked="0" layoutInCell="1" allowOverlap="1">
                      <wp:simplePos x="0" y="0"/>
                      <wp:positionH relativeFrom="page">
                        <wp:posOffset>972185</wp:posOffset>
                      </wp:positionH>
                      <wp:positionV relativeFrom="page">
                        <wp:posOffset>1213485</wp:posOffset>
                      </wp:positionV>
                      <wp:extent cx="6350" cy="7620"/>
                      <wp:effectExtent l="6985" t="6985" r="5715" b="13970"/>
                      <wp:wrapNone/>
                      <wp:docPr id="85" name="任意多边形 85"/>
                      <wp:cNvGraphicFramePr/>
                      <a:graphic xmlns:a="http://schemas.openxmlformats.org/drawingml/2006/main">
                        <a:graphicData uri="http://schemas.microsoft.com/office/word/2010/wordprocessingShape">
                          <wps:wsp>
                            <wps:cNvSpPr/>
                            <wps:spPr>
                              <a:xfrm>
                                <a:off x="0" y="0"/>
                                <a:ext cx="6350" cy="7620"/>
                              </a:xfrm>
                              <a:custGeom>
                                <a:avLst/>
                                <a:gdLst/>
                                <a:ahLst/>
                                <a:cxnLst>
                                  <a:cxn ang="0">
                                    <a:pos x="0" y="6985"/>
                                  </a:cxn>
                                  <a:cxn ang="0">
                                    <a:pos x="5715" y="0"/>
                                  </a:cxn>
                                </a:cxnLst>
                                <a:pathLst>
                                  <a:path w="10" h="12">
                                    <a:moveTo>
                                      <a:pt x="0" y="11"/>
                                    </a:moveTo>
                                    <a:lnTo>
                                      <a:pt x="9"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6.55pt;margin-top:95.55pt;height:0.6pt;width:0.5pt;mso-position-horizontal-relative:page;mso-position-vertical-relative:page;z-index:251698176;mso-width-relative:page;mso-height-relative:page;" filled="f" stroked="t" coordsize="10,12" o:gfxdata="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6+DLndgAAAALAQAADwAA&#10;AAAAAAABACAAAAAiAAAAZHJzL2Rvd25yZXYueG1sUEsBAhQAFAAAAAgAh07iQG0VAQBPAgAA6AQA&#10;AA4AAAAAAAAAAQAgAAAAJwEAAGRycy9lMm9Eb2MueG1sUEsFBgAAAAAGAAYAWQEAAOgFAAAAAA==&#10;" path="m0,11l9,0e">
                      <v:path o:connectlocs="0,6985;571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24800" behindDoc="0" locked="0" layoutInCell="1" allowOverlap="1">
                      <wp:simplePos x="0" y="0"/>
                      <wp:positionH relativeFrom="page">
                        <wp:posOffset>978535</wp:posOffset>
                      </wp:positionH>
                      <wp:positionV relativeFrom="page">
                        <wp:posOffset>1213485</wp:posOffset>
                      </wp:positionV>
                      <wp:extent cx="1270" cy="7620"/>
                      <wp:effectExtent l="0" t="0" r="0" b="0"/>
                      <wp:wrapNone/>
                      <wp:docPr id="86" name="任意多边形 86"/>
                      <wp:cNvGraphicFramePr/>
                      <a:graphic xmlns:a="http://schemas.openxmlformats.org/drawingml/2006/main">
                        <a:graphicData uri="http://schemas.microsoft.com/office/word/2010/wordprocessingShape">
                          <wps:wsp>
                            <wps:cNvSpPr/>
                            <wps:spPr>
                              <a:xfrm>
                                <a:off x="0" y="0"/>
                                <a:ext cx="1270" cy="7620"/>
                              </a:xfrm>
                              <a:custGeom>
                                <a:avLst/>
                                <a:gdLst/>
                                <a:ahLst/>
                                <a:cxnLst>
                                  <a:cxn ang="0">
                                    <a:pos x="635" y="6985"/>
                                  </a:cxn>
                                  <a:cxn ang="0">
                                    <a:pos x="0" y="0"/>
                                  </a:cxn>
                                </a:cxnLst>
                                <a:pathLst>
                                  <a:path w="2" h="12">
                                    <a:moveTo>
                                      <a:pt x="1" y="11"/>
                                    </a:moveTo>
                                    <a:lnTo>
                                      <a:pt x="0"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7.05pt;margin-top:95.55pt;height:0.6pt;width:0.1pt;mso-position-horizontal-relative:page;mso-position-vertical-relative:page;z-index:251724800;mso-width-relative:page;mso-height-relative:page;" filled="f" stroked="t" coordsize="2,12" o:gfxdata="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JH6bfbaAAAACwEA&#10;AA8AAAAAAAAAAQAgAAAAIgAAAGRycy9kb3ducmV2LnhtbFBLAQIUABQAAAAIAIdO4kAvreUmUQIA&#10;AOYEAAAOAAAAAAAAAAEAIAAAACkBAABkcnMvZTJvRG9jLnhtbFBLBQYAAAAABgAGAFkBAADsBQAA&#10;AAA=&#10;" path="m1,11l0,0e">
                      <v:path o:connectlocs="635,6985;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09440" behindDoc="0" locked="0" layoutInCell="1" allowOverlap="1">
                      <wp:simplePos x="0" y="0"/>
                      <wp:positionH relativeFrom="page">
                        <wp:posOffset>964565</wp:posOffset>
                      </wp:positionH>
                      <wp:positionV relativeFrom="page">
                        <wp:posOffset>1211580</wp:posOffset>
                      </wp:positionV>
                      <wp:extent cx="5715" cy="2540"/>
                      <wp:effectExtent l="0" t="0" r="0" b="0"/>
                      <wp:wrapNone/>
                      <wp:docPr id="87" name="任意多边形 87"/>
                      <wp:cNvGraphicFramePr/>
                      <a:graphic xmlns:a="http://schemas.openxmlformats.org/drawingml/2006/main">
                        <a:graphicData uri="http://schemas.microsoft.com/office/word/2010/wordprocessingShape">
                          <wps:wsp>
                            <wps:cNvSpPr/>
                            <wps:spPr>
                              <a:xfrm>
                                <a:off x="0" y="0"/>
                                <a:ext cx="5715" cy="2540"/>
                              </a:xfrm>
                              <a:custGeom>
                                <a:avLst/>
                                <a:gdLst/>
                                <a:ahLst/>
                                <a:cxnLst>
                                  <a:cxn ang="0">
                                    <a:pos x="0" y="1905"/>
                                  </a:cxn>
                                  <a:cxn ang="0">
                                    <a:pos x="5715" y="0"/>
                                  </a:cxn>
                                </a:cxnLst>
                                <a:pathLst>
                                  <a:path w="8" h="4">
                                    <a:moveTo>
                                      <a:pt x="0" y="3"/>
                                    </a:moveTo>
                                    <a:lnTo>
                                      <a:pt x="8"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5.95pt;margin-top:95.4pt;height:0.2pt;width:0.45pt;mso-position-horizontal-relative:page;mso-position-vertical-relative:page;z-index:251709440;mso-width-relative:page;mso-height-relative:page;" filled="f" stroked="t" coordsize="8,4" o:gfxdata="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B/s2Md1wAAAAsBAAAPAAAAAAAA&#10;AAEAIAAAACIAAABkcnMvZG93bnJldi54bWxQSwECFAAUAAAACACHTuJAYe4220wCAADlBAAADgAA&#10;AAAAAAABACAAAAAmAQAAZHJzL2Uyb0RvYy54bWxQSwUGAAAAAAYABgBZAQAA5AUAAAAA&#10;" path="m0,3l8,0e">
                      <v:path o:connectlocs="0,1905;571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15584" behindDoc="0" locked="0" layoutInCell="1" allowOverlap="1">
                      <wp:simplePos x="0" y="0"/>
                      <wp:positionH relativeFrom="page">
                        <wp:posOffset>1076325</wp:posOffset>
                      </wp:positionH>
                      <wp:positionV relativeFrom="page">
                        <wp:posOffset>1218565</wp:posOffset>
                      </wp:positionV>
                      <wp:extent cx="5080" cy="2540"/>
                      <wp:effectExtent l="0" t="0" r="0" b="0"/>
                      <wp:wrapNone/>
                      <wp:docPr id="88" name="任意多边形 88"/>
                      <wp:cNvGraphicFramePr/>
                      <a:graphic xmlns:a="http://schemas.openxmlformats.org/drawingml/2006/main">
                        <a:graphicData uri="http://schemas.microsoft.com/office/word/2010/wordprocessingShape">
                          <wps:wsp>
                            <wps:cNvSpPr/>
                            <wps:spPr>
                              <a:xfrm>
                                <a:off x="0" y="0"/>
                                <a:ext cx="5080" cy="2540"/>
                              </a:xfrm>
                              <a:custGeom>
                                <a:avLst/>
                                <a:gdLst/>
                                <a:ahLst/>
                                <a:cxnLst>
                                  <a:cxn ang="0">
                                    <a:pos x="0" y="1905"/>
                                  </a:cxn>
                                  <a:cxn ang="0">
                                    <a:pos x="4445" y="0"/>
                                  </a:cxn>
                                </a:cxnLst>
                                <a:pathLst>
                                  <a:path w="8" h="4">
                                    <a:moveTo>
                                      <a:pt x="0" y="3"/>
                                    </a:moveTo>
                                    <a:lnTo>
                                      <a:pt x="7"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4.75pt;margin-top:95.95pt;height:0.2pt;width:0.4pt;mso-position-horizontal-relative:page;mso-position-vertical-relative:page;z-index:251715584;mso-width-relative:page;mso-height-relative:page;" filled="f" stroked="t" coordsize="8,4" o:gfxdata="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e1e4O2QAAAAsBAAAPAAAA&#10;AAAAAAEAIAAAACIAAABkcnMvZG93bnJldi54bWxQSwECFAAUAAAACACHTuJAlmE/OE0CAADlBAAA&#10;DgAAAAAAAAABACAAAAAoAQAAZHJzL2Uyb0RvYy54bWxQSwUGAAAAAAYABgBZAQAA5wUAAAAA&#10;" path="m0,3l7,0e">
                      <v:path o:connectlocs="0,1905;444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10464" behindDoc="0" locked="0" layoutInCell="1" allowOverlap="1">
                      <wp:simplePos x="0" y="0"/>
                      <wp:positionH relativeFrom="page">
                        <wp:posOffset>1363345</wp:posOffset>
                      </wp:positionH>
                      <wp:positionV relativeFrom="page">
                        <wp:posOffset>1203960</wp:posOffset>
                      </wp:positionV>
                      <wp:extent cx="5715" cy="2540"/>
                      <wp:effectExtent l="0" t="0" r="0" b="0"/>
                      <wp:wrapNone/>
                      <wp:docPr id="89" name="任意多边形 89"/>
                      <wp:cNvGraphicFramePr/>
                      <a:graphic xmlns:a="http://schemas.openxmlformats.org/drawingml/2006/main">
                        <a:graphicData uri="http://schemas.microsoft.com/office/word/2010/wordprocessingShape">
                          <wps:wsp>
                            <wps:cNvSpPr/>
                            <wps:spPr>
                              <a:xfrm>
                                <a:off x="0" y="0"/>
                                <a:ext cx="5715" cy="2540"/>
                              </a:xfrm>
                              <a:custGeom>
                                <a:avLst/>
                                <a:gdLst/>
                                <a:ahLst/>
                                <a:cxnLst>
                                  <a:cxn ang="0">
                                    <a:pos x="0" y="1905"/>
                                  </a:cxn>
                                  <a:cxn ang="0">
                                    <a:pos x="5715" y="0"/>
                                  </a:cxn>
                                </a:cxnLst>
                                <a:pathLst>
                                  <a:path w="8" h="4">
                                    <a:moveTo>
                                      <a:pt x="0" y="3"/>
                                    </a:moveTo>
                                    <a:lnTo>
                                      <a:pt x="8"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7.35pt;margin-top:94.8pt;height:0.2pt;width:0.45pt;mso-position-horizontal-relative:page;mso-position-vertical-relative:page;z-index:251710464;mso-width-relative:page;mso-height-relative:page;" filled="f" stroked="t" coordsize="8,4" o:gfxdata="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BmYLIw2gAAAAsBAAAPAAAA&#10;AAAAAAEAIAAAACIAAABkcnMvZG93bnJldi54bWxQSwECFAAUAAAACACHTuJAm67aSUwCAADlBAAA&#10;DgAAAAAAAAABACAAAAApAQAAZHJzL2Uyb0RvYy54bWxQSwUGAAAAAAYABgBZAQAA5wUAAAAA&#10;" path="m0,3l8,0e">
                      <v:path o:connectlocs="0,1905;5715,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12512" behindDoc="0" locked="0" layoutInCell="1" allowOverlap="1">
                      <wp:simplePos x="0" y="0"/>
                      <wp:positionH relativeFrom="page">
                        <wp:posOffset>1363345</wp:posOffset>
                      </wp:positionH>
                      <wp:positionV relativeFrom="page">
                        <wp:posOffset>1206500</wp:posOffset>
                      </wp:positionV>
                      <wp:extent cx="4445" cy="3175"/>
                      <wp:effectExtent l="0" t="0" r="0" b="0"/>
                      <wp:wrapNone/>
                      <wp:docPr id="90" name="任意多边形 90"/>
                      <wp:cNvGraphicFramePr/>
                      <a:graphic xmlns:a="http://schemas.openxmlformats.org/drawingml/2006/main">
                        <a:graphicData uri="http://schemas.microsoft.com/office/word/2010/wordprocessingShape">
                          <wps:wsp>
                            <wps:cNvSpPr/>
                            <wps:spPr>
                              <a:xfrm>
                                <a:off x="0" y="0"/>
                                <a:ext cx="4445" cy="3175"/>
                              </a:xfrm>
                              <a:custGeom>
                                <a:avLst/>
                                <a:gdLst/>
                                <a:ahLst/>
                                <a:cxnLst>
                                  <a:cxn ang="0">
                                    <a:pos x="0" y="0"/>
                                  </a:cxn>
                                  <a:cxn ang="0">
                                    <a:pos x="4445" y="2540"/>
                                  </a:cxn>
                                </a:cxnLst>
                                <a:pathLst>
                                  <a:path w="6" h="5">
                                    <a:moveTo>
                                      <a:pt x="0" y="0"/>
                                    </a:moveTo>
                                    <a:lnTo>
                                      <a:pt x="6" y="4"/>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7.35pt;margin-top:95pt;height:0.25pt;width:0.35pt;mso-position-horizontal-relative:page;mso-position-vertical-relative:page;z-index:251712512;mso-width-relative:page;mso-height-relative:page;" filled="f" stroked="t" coordsize="6,5" o:gfxdata="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R66329gAAAALAQAADwAAAAAA&#10;AAABACAAAAAiAAAAZHJzL2Rvd25yZXYueG1sUEsBAhQAFAAAAAgAh07iQGMnewtMAgAA5QQAAA4A&#10;AAAAAAAAAQAgAAAAJwEAAGRycy9lMm9Eb2MueG1sUEsFBgAAAAAGAAYAWQEAAOUFAAAAAA==&#10;" path="m0,0l6,4e">
                      <v:path o:connectlocs="0,0;4445,254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14560" behindDoc="0" locked="0" layoutInCell="1" allowOverlap="1">
                      <wp:simplePos x="0" y="0"/>
                      <wp:positionH relativeFrom="page">
                        <wp:posOffset>964565</wp:posOffset>
                      </wp:positionH>
                      <wp:positionV relativeFrom="page">
                        <wp:posOffset>1213485</wp:posOffset>
                      </wp:positionV>
                      <wp:extent cx="4445" cy="3175"/>
                      <wp:effectExtent l="0" t="0" r="0" b="0"/>
                      <wp:wrapNone/>
                      <wp:docPr id="91" name="任意多边形 91"/>
                      <wp:cNvGraphicFramePr/>
                      <a:graphic xmlns:a="http://schemas.openxmlformats.org/drawingml/2006/main">
                        <a:graphicData uri="http://schemas.microsoft.com/office/word/2010/wordprocessingShape">
                          <wps:wsp>
                            <wps:cNvSpPr/>
                            <wps:spPr>
                              <a:xfrm>
                                <a:off x="0" y="0"/>
                                <a:ext cx="4445" cy="3175"/>
                              </a:xfrm>
                              <a:custGeom>
                                <a:avLst/>
                                <a:gdLst/>
                                <a:ahLst/>
                                <a:cxnLst>
                                  <a:cxn ang="0">
                                    <a:pos x="0" y="0"/>
                                  </a:cxn>
                                  <a:cxn ang="0">
                                    <a:pos x="4445" y="2540"/>
                                  </a:cxn>
                                </a:cxnLst>
                                <a:pathLst>
                                  <a:path w="6" h="5">
                                    <a:moveTo>
                                      <a:pt x="0" y="0"/>
                                    </a:moveTo>
                                    <a:lnTo>
                                      <a:pt x="6" y="4"/>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5.95pt;margin-top:95.55pt;height:0.25pt;width:0.35pt;mso-position-horizontal-relative:page;mso-position-vertical-relative:page;z-index:251714560;mso-width-relative:page;mso-height-relative:page;" filled="f" stroked="t" coordsize="6,5" o:gfxdata="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BNSAO9gAAAALAQAADwAAAAAA&#10;AAABACAAAAAiAAAAZHJzL2Rvd25yZXYueG1sUEsBAhQAFAAAAAgAh07iQCooJ5lMAgAA5QQAAA4A&#10;AAAAAAAAAQAgAAAAJwEAAGRycy9lMm9Eb2MueG1sUEsFBgAAAAAGAAYAWQEAAOUFAAAAAA==&#10;" path="m0,0l6,4e">
                      <v:path o:connectlocs="0,0;4445,254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17632" behindDoc="0" locked="0" layoutInCell="1" allowOverlap="1">
                      <wp:simplePos x="0" y="0"/>
                      <wp:positionH relativeFrom="page">
                        <wp:posOffset>968375</wp:posOffset>
                      </wp:positionH>
                      <wp:positionV relativeFrom="page">
                        <wp:posOffset>1211580</wp:posOffset>
                      </wp:positionV>
                      <wp:extent cx="1905" cy="5715"/>
                      <wp:effectExtent l="0" t="0" r="0" b="0"/>
                      <wp:wrapNone/>
                      <wp:docPr id="92" name="任意多边形 92"/>
                      <wp:cNvGraphicFramePr/>
                      <a:graphic xmlns:a="http://schemas.openxmlformats.org/drawingml/2006/main">
                        <a:graphicData uri="http://schemas.microsoft.com/office/word/2010/wordprocessingShape">
                          <wps:wsp>
                            <wps:cNvSpPr/>
                            <wps:spPr>
                              <a:xfrm>
                                <a:off x="0" y="0"/>
                                <a:ext cx="1905" cy="5715"/>
                              </a:xfrm>
                              <a:custGeom>
                                <a:avLst/>
                                <a:gdLst/>
                                <a:ahLst/>
                                <a:cxnLst>
                                  <a:cxn ang="0">
                                    <a:pos x="0" y="5715"/>
                                  </a:cxn>
                                  <a:cxn ang="0">
                                    <a:pos x="1270" y="0"/>
                                  </a:cxn>
                                </a:cxnLst>
                                <a:pathLst>
                                  <a:path w="3" h="8">
                                    <a:moveTo>
                                      <a:pt x="0" y="8"/>
                                    </a:moveTo>
                                    <a:lnTo>
                                      <a:pt x="2"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6.25pt;margin-top:95.4pt;height:0.45pt;width:0.15pt;mso-position-horizontal-relative:page;mso-position-vertical-relative:page;z-index:251717632;mso-width-relative:page;mso-height-relative:page;" filled="f" stroked="t" coordsize="3,8" o:gfxdata="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aysPw2QAAAAsBAAAPAAAA&#10;AAAAAAEAIAAAACIAAABkcnMvZG93bnJldi54bWxQSwECFAAUAAAACACHTuJAGxBXJk0CAADlBAAA&#10;DgAAAAAAAAABACAAAAAoAQAAZHJzL2Uyb0RvYy54bWxQSwUGAAAAAAYABgBZAQAA5wUAAAAA&#10;" path="m0,8l2,0e">
                      <v:path o:connectlocs="0,5715;127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29920" behindDoc="0" locked="0" layoutInCell="1" allowOverlap="1">
                      <wp:simplePos x="0" y="0"/>
                      <wp:positionH relativeFrom="page">
                        <wp:posOffset>1080770</wp:posOffset>
                      </wp:positionH>
                      <wp:positionV relativeFrom="page">
                        <wp:posOffset>1218565</wp:posOffset>
                      </wp:positionV>
                      <wp:extent cx="635" cy="2540"/>
                      <wp:effectExtent l="0" t="0" r="0" b="0"/>
                      <wp:wrapNone/>
                      <wp:docPr id="93" name="任意多边形 93"/>
                      <wp:cNvGraphicFramePr/>
                      <a:graphic xmlns:a="http://schemas.openxmlformats.org/drawingml/2006/main">
                        <a:graphicData uri="http://schemas.microsoft.com/office/word/2010/wordprocessingShape">
                          <wps:wsp>
                            <wps:cNvSpPr/>
                            <wps:spPr>
                              <a:xfrm>
                                <a:off x="0" y="0"/>
                                <a:ext cx="635" cy="2540"/>
                              </a:xfrm>
                              <a:custGeom>
                                <a:avLst/>
                                <a:gdLst/>
                                <a:ahLst/>
                                <a:cxnLst>
                                  <a:cxn ang="0">
                                    <a:pos x="0" y="1905"/>
                                  </a:cxn>
                                  <a:cxn ang="0">
                                    <a:pos x="0" y="0"/>
                                  </a:cxn>
                                </a:cxnLst>
                                <a:pathLst>
                                  <a:path w="1" h="4">
                                    <a:moveTo>
                                      <a:pt x="0" y="3"/>
                                    </a:moveTo>
                                    <a:lnTo>
                                      <a:pt x="0"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5.1pt;margin-top:95.95pt;height:0.2pt;width:0.05pt;mso-position-horizontal-relative:page;mso-position-vertical-relative:page;z-index:251729920;mso-width-relative:page;mso-height-relative:page;" filled="f" stroked="t" coordsize="1,4" o:gfxdata="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XR76p1gAAAAsBAAAPAAAAAAAAAAEA&#10;IAAAACIAAABkcnMvZG93bnJldi54bWxQSwECFAAUAAAACACHTuJAAnMEHkoCAADhBAAADgAAAAAA&#10;AAABACAAAAAlAQAAZHJzL2Uyb0RvYy54bWxQSwUGAAAAAAYABgBZAQAA4QUAAAAA&#10;" path="m0,3l0,0e">
                      <v:path o:connectlocs="0,1905;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16608" behindDoc="0" locked="0" layoutInCell="1" allowOverlap="1">
                      <wp:simplePos x="0" y="0"/>
                      <wp:positionH relativeFrom="page">
                        <wp:posOffset>1367155</wp:posOffset>
                      </wp:positionH>
                      <wp:positionV relativeFrom="page">
                        <wp:posOffset>1203960</wp:posOffset>
                      </wp:positionV>
                      <wp:extent cx="1905" cy="5715"/>
                      <wp:effectExtent l="0" t="0" r="0" b="0"/>
                      <wp:wrapNone/>
                      <wp:docPr id="94" name="任意多边形 94"/>
                      <wp:cNvGraphicFramePr/>
                      <a:graphic xmlns:a="http://schemas.openxmlformats.org/drawingml/2006/main">
                        <a:graphicData uri="http://schemas.microsoft.com/office/word/2010/wordprocessingShape">
                          <wps:wsp>
                            <wps:cNvSpPr/>
                            <wps:spPr>
                              <a:xfrm>
                                <a:off x="0" y="0"/>
                                <a:ext cx="1905" cy="5715"/>
                              </a:xfrm>
                              <a:custGeom>
                                <a:avLst/>
                                <a:gdLst/>
                                <a:ahLst/>
                                <a:cxnLst>
                                  <a:cxn ang="0">
                                    <a:pos x="0" y="5715"/>
                                  </a:cxn>
                                  <a:cxn ang="0">
                                    <a:pos x="1270" y="0"/>
                                  </a:cxn>
                                </a:cxnLst>
                                <a:pathLst>
                                  <a:path w="3" h="8">
                                    <a:moveTo>
                                      <a:pt x="0" y="8"/>
                                    </a:moveTo>
                                    <a:lnTo>
                                      <a:pt x="2"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07.65pt;margin-top:94.8pt;height:0.45pt;width:0.15pt;mso-position-horizontal-relative:page;mso-position-vertical-relative:page;z-index:251716608;mso-width-relative:page;mso-height-relative:page;" filled="f" stroked="t" coordsize="3,8" o:gfxdata="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BPfTkfbAAAACwEAAA8A&#10;AAAAAAAAAQAgAAAAIgAAAGRycy9kb3ducmV2LnhtbFBLAQIUABQAAAAIAIdO4kAvP339TQIAAOUE&#10;AAAOAAAAAAAAAAEAIAAAACoBAABkcnMvZTJvRG9jLnhtbFBLBQYAAAAABgAGAFkBAADpBQAAAAA=&#10;" path="m0,8l2,0e">
                      <v:path o:connectlocs="0,5715;1270,0"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93056" behindDoc="0" locked="0" layoutInCell="1" allowOverlap="1">
                      <wp:simplePos x="0" y="0"/>
                      <wp:positionH relativeFrom="page">
                        <wp:posOffset>1717675</wp:posOffset>
                      </wp:positionH>
                      <wp:positionV relativeFrom="page">
                        <wp:posOffset>1206500</wp:posOffset>
                      </wp:positionV>
                      <wp:extent cx="4445" cy="14605"/>
                      <wp:effectExtent l="5715" t="5715" r="8890" b="8255"/>
                      <wp:wrapNone/>
                      <wp:docPr id="95" name="任意多边形 95"/>
                      <wp:cNvGraphicFramePr/>
                      <a:graphic xmlns:a="http://schemas.openxmlformats.org/drawingml/2006/main">
                        <a:graphicData uri="http://schemas.microsoft.com/office/word/2010/wordprocessingShape">
                          <wps:wsp>
                            <wps:cNvSpPr/>
                            <wps:spPr>
                              <a:xfrm>
                                <a:off x="0" y="0"/>
                                <a:ext cx="4445" cy="14605"/>
                              </a:xfrm>
                              <a:custGeom>
                                <a:avLst/>
                                <a:gdLst/>
                                <a:ahLst/>
                                <a:cxnLst>
                                  <a:cxn ang="0">
                                    <a:pos x="4445" y="0"/>
                                  </a:cxn>
                                  <a:cxn ang="0">
                                    <a:pos x="2222" y="14605"/>
                                  </a:cxn>
                                  <a:cxn ang="0">
                                    <a:pos x="0" y="0"/>
                                  </a:cxn>
                                  <a:cxn ang="0">
                                    <a:pos x="2222" y="14605"/>
                                  </a:cxn>
                                  <a:cxn ang="0">
                                    <a:pos x="2222" y="0"/>
                                  </a:cxn>
                                </a:cxnLst>
                                <a:pathLst>
                                  <a:path w="6" h="22">
                                    <a:moveTo>
                                      <a:pt x="6" y="0"/>
                                    </a:moveTo>
                                    <a:lnTo>
                                      <a:pt x="3" y="22"/>
                                    </a:lnTo>
                                    <a:lnTo>
                                      <a:pt x="0" y="0"/>
                                    </a:lnTo>
                                    <a:moveTo>
                                      <a:pt x="3" y="22"/>
                                    </a:moveTo>
                                    <a:lnTo>
                                      <a:pt x="3"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35.25pt;margin-top:95pt;height:1.15pt;width:0.35pt;mso-position-horizontal-relative:page;mso-position-vertical-relative:page;z-index:251693056;mso-width-relative:page;mso-height-relative:page;" filled="f" stroked="t" coordsize="6,22" o:gfxdata="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" path="m6,0l3,22,0,0m3,22l3,0e">
                      <v:path o:connectlocs="4445,0;2222,14605;0,0;2222,14605;2222,0" o:connectangles="0,0,0,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36064" behindDoc="0" locked="0" layoutInCell="1" allowOverlap="1">
                      <wp:simplePos x="0" y="0"/>
                      <wp:positionH relativeFrom="page">
                        <wp:posOffset>1018540</wp:posOffset>
                      </wp:positionH>
                      <wp:positionV relativeFrom="page">
                        <wp:posOffset>1228090</wp:posOffset>
                      </wp:positionV>
                      <wp:extent cx="0" cy="63500"/>
                      <wp:effectExtent l="4445" t="4445" r="14605" b="8255"/>
                      <wp:wrapNone/>
                      <wp:docPr id="96" name="任意多边形 96"/>
                      <wp:cNvGraphicFramePr/>
                      <a:graphic xmlns:a="http://schemas.openxmlformats.org/drawingml/2006/main">
                        <a:graphicData uri="http://schemas.microsoft.com/office/word/2010/wordprocessingShape">
                          <wps:wsp>
                            <wps:cNvSpPr/>
                            <wps:spPr>
                              <a:xfrm>
                                <a:off x="0" y="0"/>
                                <a:ext cx="0" cy="63500"/>
                              </a:xfrm>
                              <a:custGeom>
                                <a:avLst/>
                                <a:gdLst/>
                                <a:ahLst/>
                                <a:cxnLst>
                                  <a:cxn ang="0">
                                    <a:pos x="0" y="62865"/>
                                  </a:cxn>
                                  <a:cxn ang="0">
                                    <a:pos x="0" y="0"/>
                                  </a:cxn>
                                </a:cxnLst>
                                <a:pathLst>
                                  <a:path w="1" h="100">
                                    <a:moveTo>
                                      <a:pt x="0" y="99"/>
                                    </a:moveTo>
                                    <a:lnTo>
                                      <a:pt x="0" y="0"/>
                                    </a:lnTo>
                                  </a:path>
                                </a:pathLst>
                              </a:custGeom>
                              <a:noFill/>
                              <a:ln w="0" cap="sq" cmpd="sng">
                                <a:solidFill>
                                  <a:srgbClr val="5B5B5B"/>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0.2pt;margin-top:96.7pt;height:5pt;width:0pt;mso-position-horizontal-relative:page;mso-position-vertical-relative:page;z-index:251736064;mso-width-relative:page;mso-height-relative:page;" filled="f" stroked="t" coordsize="1,100" o:gfxdata="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r54NjXAAAACwEAAA8AAAAAAAAA&#10;AQAgAAAAIgAAAGRycy9kb3ducmV2LnhtbFBLAQIUABQAAAAIAIdO4kDEAPp3SwIAAOQEAAAOAAAA&#10;AAAAAAEAIAAAACYBAABkcnMvZTJvRG9jLnhtbFBLBQYAAAAABgAGAFkBAADjBQAAAAA=&#10;" path="m0,99l0,0e">
                      <v:path o:connectlocs="0,62865;0,0" o:connectangles="0,0"/>
                      <v:fill on="f" focussize="0,0"/>
                      <v:stroke weight="0pt" color="#5B5B5B"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37088" behindDoc="0" locked="0" layoutInCell="1" allowOverlap="1">
                      <wp:simplePos x="0" y="0"/>
                      <wp:positionH relativeFrom="page">
                        <wp:posOffset>1588135</wp:posOffset>
                      </wp:positionH>
                      <wp:positionV relativeFrom="page">
                        <wp:posOffset>513080</wp:posOffset>
                      </wp:positionV>
                      <wp:extent cx="0" cy="513080"/>
                      <wp:effectExtent l="4445" t="4445" r="14605" b="15875"/>
                      <wp:wrapNone/>
                      <wp:docPr id="97" name="任意多边形 97"/>
                      <wp:cNvGraphicFramePr/>
                      <a:graphic xmlns:a="http://schemas.openxmlformats.org/drawingml/2006/main">
                        <a:graphicData uri="http://schemas.microsoft.com/office/word/2010/wordprocessingShape">
                          <wps:wsp>
                            <wps:cNvSpPr/>
                            <wps:spPr>
                              <a:xfrm>
                                <a:off x="0" y="0"/>
                                <a:ext cx="0" cy="513080"/>
                              </a:xfrm>
                              <a:custGeom>
                                <a:avLst/>
                                <a:gdLst/>
                                <a:ahLst/>
                                <a:cxnLst>
                                  <a:cxn ang="0">
                                    <a:pos x="0" y="0"/>
                                  </a:cxn>
                                  <a:cxn ang="0">
                                    <a:pos x="0" y="512445"/>
                                  </a:cxn>
                                </a:cxnLst>
                                <a:pathLst>
                                  <a:path w="1" h="808">
                                    <a:moveTo>
                                      <a:pt x="0" y="0"/>
                                    </a:moveTo>
                                    <a:lnTo>
                                      <a:pt x="0" y="807"/>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25.05pt;margin-top:40.4pt;height:40.4pt;width:0pt;mso-position-horizontal-relative:page;mso-position-vertical-relative:page;z-index:251737088;mso-width-relative:page;mso-height-relative:page;" filled="f" stroked="t" coordsize="1,808" o:gfxdata="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APRTPVAAAACgEAAA8AAAAAAAAAAQAgAAAA&#10;IgAAAGRycy9kb3ducmV2LnhtbFBLAQIUABQAAAAIAIdO4kALGoO6RwIAAOcEAAAOAAAAAAAAAAEA&#10;IAAAACQBAABkcnMvZTJvRG9jLnhtbFBLBQYAAAAABgAGAFkBAADdBQAAAAA=&#10;" path="m0,0l0,807e">
                      <v:path o:connectlocs="0,0;0,512445" o:connectangles="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34016" behindDoc="0" locked="0" layoutInCell="1" allowOverlap="1">
                      <wp:simplePos x="0" y="0"/>
                      <wp:positionH relativeFrom="page">
                        <wp:posOffset>1018540</wp:posOffset>
                      </wp:positionH>
                      <wp:positionV relativeFrom="page">
                        <wp:posOffset>902970</wp:posOffset>
                      </wp:positionV>
                      <wp:extent cx="0" cy="86995"/>
                      <wp:effectExtent l="4445" t="4445" r="14605" b="22860"/>
                      <wp:wrapNone/>
                      <wp:docPr id="98" name="任意多边形 98"/>
                      <wp:cNvGraphicFramePr/>
                      <a:graphic xmlns:a="http://schemas.openxmlformats.org/drawingml/2006/main">
                        <a:graphicData uri="http://schemas.microsoft.com/office/word/2010/wordprocessingShape">
                          <wps:wsp>
                            <wps:cNvSpPr/>
                            <wps:spPr>
                              <a:xfrm>
                                <a:off x="0" y="0"/>
                                <a:ext cx="0" cy="86995"/>
                              </a:xfrm>
                              <a:custGeom>
                                <a:avLst/>
                                <a:gdLst/>
                                <a:ahLst/>
                                <a:cxnLst>
                                  <a:cxn ang="0">
                                    <a:pos x="0" y="86995"/>
                                  </a:cxn>
                                  <a:cxn ang="0">
                                    <a:pos x="0" y="0"/>
                                  </a:cxn>
                                </a:cxnLst>
                                <a:pathLst>
                                  <a:path w="1" h="136">
                                    <a:moveTo>
                                      <a:pt x="0" y="136"/>
                                    </a:moveTo>
                                    <a:lnTo>
                                      <a:pt x="0" y="0"/>
                                    </a:lnTo>
                                  </a:path>
                                </a:pathLst>
                              </a:custGeom>
                              <a:noFill/>
                              <a:ln w="0" cap="sq" cmpd="sng">
                                <a:solidFill>
                                  <a:srgbClr val="5B5B5B"/>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0.2pt;margin-top:71.1pt;height:6.85pt;width:0pt;mso-position-horizontal-relative:page;mso-position-vertical-relative:page;z-index:251734016;mso-width-relative:page;mso-height-relative:page;" filled="f" stroked="t" coordsize="1,136" o:gfxdata="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HMmHmtgAAAALAQAADwAAAAAAAAABACAA&#10;AAAiAAAAZHJzL2Rvd25yZXYueG1sUEsBAhQAFAAAAAgAh07iQN8r4xZGAgAA5QQAAA4AAAAAAAAA&#10;AQAgAAAAJwEAAGRycy9lMm9Eb2MueG1sUEsFBgAAAAAGAAYAWQEAAN8FAAAAAA==&#10;" path="m0,136l0,0e">
                      <v:path o:connectlocs="0,86995;0,0" o:connectangles="0,0"/>
                      <v:fill on="f" focussize="0,0"/>
                      <v:stroke weight="0pt" color="#5B5B5B"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41184" behindDoc="0" locked="0" layoutInCell="1" allowOverlap="1">
                      <wp:simplePos x="0" y="0"/>
                      <wp:positionH relativeFrom="page">
                        <wp:posOffset>1018540</wp:posOffset>
                      </wp:positionH>
                      <wp:positionV relativeFrom="page">
                        <wp:posOffset>577850</wp:posOffset>
                      </wp:positionV>
                      <wp:extent cx="0" cy="86995"/>
                      <wp:effectExtent l="4445" t="4445" r="14605" b="22860"/>
                      <wp:wrapNone/>
                      <wp:docPr id="99" name="任意多边形 99"/>
                      <wp:cNvGraphicFramePr/>
                      <a:graphic xmlns:a="http://schemas.openxmlformats.org/drawingml/2006/main">
                        <a:graphicData uri="http://schemas.microsoft.com/office/word/2010/wordprocessingShape">
                          <wps:wsp>
                            <wps:cNvSpPr/>
                            <wps:spPr>
                              <a:xfrm>
                                <a:off x="0" y="0"/>
                                <a:ext cx="0" cy="86995"/>
                              </a:xfrm>
                              <a:custGeom>
                                <a:avLst/>
                                <a:gdLst/>
                                <a:ahLst/>
                                <a:cxnLst>
                                  <a:cxn ang="0">
                                    <a:pos x="0" y="86995"/>
                                  </a:cxn>
                                  <a:cxn ang="0">
                                    <a:pos x="0" y="0"/>
                                  </a:cxn>
                                </a:cxnLst>
                                <a:pathLst>
                                  <a:path w="1" h="136">
                                    <a:moveTo>
                                      <a:pt x="0" y="136"/>
                                    </a:moveTo>
                                    <a:lnTo>
                                      <a:pt x="0" y="0"/>
                                    </a:lnTo>
                                  </a:path>
                                </a:pathLst>
                              </a:custGeom>
                              <a:noFill/>
                              <a:ln w="0" cap="sq" cmpd="sng">
                                <a:solidFill>
                                  <a:srgbClr val="5B5B5B"/>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0.2pt;margin-top:45.5pt;height:6.85pt;width:0pt;mso-position-horizontal-relative:page;mso-position-vertical-relative:page;z-index:251741184;mso-width-relative:page;mso-height-relative:page;" filled="f" stroked="t" coordsize="1,136" o:gfxdata="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IJE7J1wAAAAoBAAAPAAAAAAAAAAEAIAAA&#10;ACIAAABkcnMvZG93bnJldi54bWxQSwECFAAUAAAACACHTuJAliS/hEYCAADlBAAADgAAAAAAAAAB&#10;ACAAAAAmAQAAZHJzL2Uyb0RvYy54bWxQSwUGAAAAAAYABgBZAQAA3gUAAAAA&#10;" path="m0,136l0,0e">
                      <v:path o:connectlocs="0,86995;0,0" o:connectangles="0,0"/>
                      <v:fill on="f" focussize="0,0"/>
                      <v:stroke weight="0pt" color="#5B5B5B"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71552" behindDoc="0" locked="0" layoutInCell="1" allowOverlap="1">
                      <wp:simplePos x="0" y="0"/>
                      <wp:positionH relativeFrom="page">
                        <wp:posOffset>835660</wp:posOffset>
                      </wp:positionH>
                      <wp:positionV relativeFrom="page">
                        <wp:posOffset>325755</wp:posOffset>
                      </wp:positionV>
                      <wp:extent cx="40005" cy="715010"/>
                      <wp:effectExtent l="5080" t="4445" r="12065" b="23495"/>
                      <wp:wrapNone/>
                      <wp:docPr id="100" name="任意多边形 100"/>
                      <wp:cNvGraphicFramePr/>
                      <a:graphic xmlns:a="http://schemas.openxmlformats.org/drawingml/2006/main">
                        <a:graphicData uri="http://schemas.microsoft.com/office/word/2010/wordprocessingShape">
                          <wps:wsp>
                            <wps:cNvSpPr/>
                            <wps:spPr>
                              <a:xfrm>
                                <a:off x="0" y="0"/>
                                <a:ext cx="40005" cy="715010"/>
                              </a:xfrm>
                              <a:custGeom>
                                <a:avLst/>
                                <a:gdLst/>
                                <a:ahLst/>
                                <a:cxnLst>
                                  <a:cxn ang="0">
                                    <a:pos x="0" y="715010"/>
                                  </a:cxn>
                                  <a:cxn ang="0">
                                    <a:pos x="0" y="172873"/>
                                  </a:cxn>
                                  <a:cxn ang="0">
                                    <a:pos x="0" y="167153"/>
                                  </a:cxn>
                                  <a:cxn ang="0">
                                    <a:pos x="0" y="0"/>
                                  </a:cxn>
                                  <a:cxn ang="0">
                                    <a:pos x="39370" y="230709"/>
                                  </a:cxn>
                                  <a:cxn ang="0">
                                    <a:pos x="39370" y="657173"/>
                                  </a:cxn>
                                  <a:cxn ang="0">
                                    <a:pos x="30480" y="230709"/>
                                  </a:cxn>
                                  <a:cxn ang="0">
                                    <a:pos x="30480" y="657173"/>
                                  </a:cxn>
                                </a:cxnLst>
                                <a:pathLst>
                                  <a:path w="63" h="1125">
                                    <a:moveTo>
                                      <a:pt x="0" y="1125"/>
                                    </a:moveTo>
                                    <a:lnTo>
                                      <a:pt x="0" y="272"/>
                                    </a:lnTo>
                                    <a:moveTo>
                                      <a:pt x="0" y="263"/>
                                    </a:moveTo>
                                    <a:lnTo>
                                      <a:pt x="0" y="0"/>
                                    </a:lnTo>
                                    <a:moveTo>
                                      <a:pt x="62" y="363"/>
                                    </a:moveTo>
                                    <a:lnTo>
                                      <a:pt x="62" y="1034"/>
                                    </a:lnTo>
                                    <a:moveTo>
                                      <a:pt x="48" y="363"/>
                                    </a:moveTo>
                                    <a:lnTo>
                                      <a:pt x="48" y="1034"/>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5.8pt;margin-top:25.65pt;height:56.3pt;width:3.15pt;mso-position-horizontal-relative:page;mso-position-vertical-relative:page;z-index:251671552;mso-width-relative:page;mso-height-relative:page;" filled="f" stroked="t" coordsize="63,1125" o:gfxdata="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&#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" path="m0,1125l0,272m0,263l0,0m62,363l62,1034m48,363l48,1034e">
                      <v:path o:connectlocs="0,715010;0,172873;0,167153;0,0;39370,230709;39370,657173;30480,230709;30480,657173" o:connectangles="0,0,0,0,0,0,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70528" behindDoc="0" locked="0" layoutInCell="1" allowOverlap="1">
                      <wp:simplePos x="0" y="0"/>
                      <wp:positionH relativeFrom="page">
                        <wp:posOffset>1161415</wp:posOffset>
                      </wp:positionH>
                      <wp:positionV relativeFrom="page">
                        <wp:posOffset>325755</wp:posOffset>
                      </wp:positionV>
                      <wp:extent cx="40005" cy="715010"/>
                      <wp:effectExtent l="4445" t="0" r="12700" b="23495"/>
                      <wp:wrapNone/>
                      <wp:docPr id="101" name="任意多边形 101"/>
                      <wp:cNvGraphicFramePr/>
                      <a:graphic xmlns:a="http://schemas.openxmlformats.org/drawingml/2006/main">
                        <a:graphicData uri="http://schemas.microsoft.com/office/word/2010/wordprocessingShape">
                          <wps:wsp>
                            <wps:cNvSpPr/>
                            <wps:spPr>
                              <a:xfrm>
                                <a:off x="0" y="0"/>
                                <a:ext cx="40005" cy="715010"/>
                              </a:xfrm>
                              <a:custGeom>
                                <a:avLst/>
                                <a:gdLst/>
                                <a:ahLst/>
                                <a:cxnLst>
                                  <a:cxn ang="0">
                                    <a:pos x="39370" y="172873"/>
                                  </a:cxn>
                                  <a:cxn ang="0">
                                    <a:pos x="39370" y="715010"/>
                                  </a:cxn>
                                  <a:cxn ang="0">
                                    <a:pos x="39370" y="167153"/>
                                  </a:cxn>
                                  <a:cxn ang="0">
                                    <a:pos x="39370" y="0"/>
                                  </a:cxn>
                                  <a:cxn ang="0">
                                    <a:pos x="0" y="230709"/>
                                  </a:cxn>
                                  <a:cxn ang="0">
                                    <a:pos x="0" y="657173"/>
                                  </a:cxn>
                                  <a:cxn ang="0">
                                    <a:pos x="8890" y="230709"/>
                                  </a:cxn>
                                  <a:cxn ang="0">
                                    <a:pos x="8890" y="657173"/>
                                  </a:cxn>
                                </a:cxnLst>
                                <a:pathLst>
                                  <a:path w="63" h="1125">
                                    <a:moveTo>
                                      <a:pt x="62" y="272"/>
                                    </a:moveTo>
                                    <a:lnTo>
                                      <a:pt x="62" y="1125"/>
                                    </a:lnTo>
                                    <a:moveTo>
                                      <a:pt x="62" y="263"/>
                                    </a:moveTo>
                                    <a:lnTo>
                                      <a:pt x="62" y="0"/>
                                    </a:lnTo>
                                    <a:moveTo>
                                      <a:pt x="0" y="363"/>
                                    </a:moveTo>
                                    <a:lnTo>
                                      <a:pt x="0" y="1034"/>
                                    </a:lnTo>
                                    <a:moveTo>
                                      <a:pt x="14" y="363"/>
                                    </a:moveTo>
                                    <a:lnTo>
                                      <a:pt x="14" y="1034"/>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1.45pt;margin-top:25.65pt;height:56.3pt;width:3.15pt;mso-position-horizontal-relative:page;mso-position-vertical-relative:page;z-index:251670528;mso-width-relative:page;mso-height-relative:page;" filled="f" stroked="t" coordsize="63,1125" o:gfxdata="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" path="m62,272l62,1125m62,263l62,0m0,363l0,1034m14,363l14,1034e">
                      <v:path o:connectlocs="39370,172873;39370,715010;39370,167153;39370,0;0,230709;0,657173;8890,230709;8890,657173" o:connectangles="0,0,0,0,0,0,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69504" behindDoc="0" locked="0" layoutInCell="1" allowOverlap="1">
                      <wp:simplePos x="0" y="0"/>
                      <wp:positionH relativeFrom="page">
                        <wp:posOffset>637540</wp:posOffset>
                      </wp:positionH>
                      <wp:positionV relativeFrom="page">
                        <wp:posOffset>1040130</wp:posOffset>
                      </wp:positionV>
                      <wp:extent cx="762000" cy="180975"/>
                      <wp:effectExtent l="4445" t="4445" r="14605" b="5080"/>
                      <wp:wrapNone/>
                      <wp:docPr id="102" name="任意多边形 102"/>
                      <wp:cNvGraphicFramePr/>
                      <a:graphic xmlns:a="http://schemas.openxmlformats.org/drawingml/2006/main">
                        <a:graphicData uri="http://schemas.microsoft.com/office/word/2010/wordprocessingShape">
                          <wps:wsp>
                            <wps:cNvSpPr/>
                            <wps:spPr>
                              <a:xfrm>
                                <a:off x="0" y="0"/>
                                <a:ext cx="762000" cy="180975"/>
                              </a:xfrm>
                              <a:custGeom>
                                <a:avLst/>
                                <a:gdLst/>
                                <a:ahLst/>
                                <a:cxnLst>
                                  <a:cxn ang="0">
                                    <a:pos x="0" y="0"/>
                                  </a:cxn>
                                  <a:cxn ang="0">
                                    <a:pos x="0" y="180340"/>
                                  </a:cxn>
                                  <a:cxn ang="0">
                                    <a:pos x="761365" y="180340"/>
                                  </a:cxn>
                                  <a:cxn ang="0">
                                    <a:pos x="761365" y="0"/>
                                  </a:cxn>
                                  <a:cxn ang="0">
                                    <a:pos x="0" y="0"/>
                                  </a:cxn>
                                </a:cxnLst>
                                <a:pathLst>
                                  <a:path w="1200" h="285">
                                    <a:moveTo>
                                      <a:pt x="0" y="0"/>
                                    </a:moveTo>
                                    <a:lnTo>
                                      <a:pt x="0" y="284"/>
                                    </a:lnTo>
                                    <a:lnTo>
                                      <a:pt x="1199" y="284"/>
                                    </a:lnTo>
                                    <a:lnTo>
                                      <a:pt x="1199" y="0"/>
                                    </a:lnTo>
                                    <a:lnTo>
                                      <a:pt x="0" y="0"/>
                                    </a:lnTo>
                                  </a:path>
                                </a:pathLst>
                              </a:custGeom>
                              <a:noFill/>
                              <a:ln w="3175" cap="flat"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50.2pt;margin-top:81.9pt;height:14.25pt;width:60pt;mso-position-horizontal-relative:page;mso-position-vertical-relative:page;z-index:251669504;mso-width-relative:page;mso-height-relative:page;" filled="f" stroked="t" coordsize="1200,285" o:gfxdata="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HFN+43WAAAACwEAAA8AAAAAAAAAAQAg&#10;AAAAIgAAAGRycy9kb3ducmV2LnhtbFBLAQIUABQAAAAIAIdO4kCCMKxgggIAAPoFAAAOAAAAAAAA&#10;AAEAIAAAACUBAABkcnMvZTJvRG9jLnhtbFBLBQYAAAAABgAGAFkBAAAZBgAAAAA=&#10;" path="m0,0l0,284,1199,284,1199,0,0,0e">
                      <v:path o:connectlocs="0,0;0,180340;761365,180340;761365,0;0,0" o:connectangles="0,0,0,0,0"/>
                      <v:fill on="f" focussize="0,0"/>
                      <v:stroke weight="0.25pt" color="#000000" joinstyle="round"/>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65408" behindDoc="1" locked="0" layoutInCell="1" allowOverlap="1">
                      <wp:simplePos x="0" y="0"/>
                      <wp:positionH relativeFrom="page">
                        <wp:posOffset>1123315</wp:posOffset>
                      </wp:positionH>
                      <wp:positionV relativeFrom="page">
                        <wp:posOffset>1201420</wp:posOffset>
                      </wp:positionV>
                      <wp:extent cx="171450" cy="17780"/>
                      <wp:effectExtent l="4445" t="4445" r="14605" b="6350"/>
                      <wp:wrapNone/>
                      <wp:docPr id="103" name="任意多边形 103"/>
                      <wp:cNvGraphicFramePr/>
                      <a:graphic xmlns:a="http://schemas.openxmlformats.org/drawingml/2006/main">
                        <a:graphicData uri="http://schemas.microsoft.com/office/word/2010/wordprocessingShape">
                          <wps:wsp>
                            <wps:cNvSpPr/>
                            <wps:spPr>
                              <a:xfrm>
                                <a:off x="0" y="0"/>
                                <a:ext cx="171450" cy="17780"/>
                              </a:xfrm>
                              <a:custGeom>
                                <a:avLst/>
                                <a:gdLst/>
                                <a:ahLst/>
                                <a:cxnLst>
                                  <a:cxn ang="0">
                                    <a:pos x="0" y="0"/>
                                  </a:cxn>
                                  <a:cxn ang="0">
                                    <a:pos x="4445" y="0"/>
                                  </a:cxn>
                                  <a:cxn ang="0">
                                    <a:pos x="55245" y="5926"/>
                                  </a:cxn>
                                  <a:cxn ang="0">
                                    <a:pos x="59690" y="5926"/>
                                  </a:cxn>
                                  <a:cxn ang="0">
                                    <a:pos x="110490" y="11853"/>
                                  </a:cxn>
                                  <a:cxn ang="0">
                                    <a:pos x="115570" y="11853"/>
                                  </a:cxn>
                                  <a:cxn ang="0">
                                    <a:pos x="166370" y="17780"/>
                                  </a:cxn>
                                  <a:cxn ang="0">
                                    <a:pos x="170815" y="17780"/>
                                  </a:cxn>
                                </a:cxnLst>
                                <a:pathLst>
                                  <a:path w="270" h="27">
                                    <a:moveTo>
                                      <a:pt x="0" y="0"/>
                                    </a:moveTo>
                                    <a:lnTo>
                                      <a:pt x="7" y="0"/>
                                    </a:lnTo>
                                    <a:moveTo>
                                      <a:pt x="87" y="9"/>
                                    </a:moveTo>
                                    <a:lnTo>
                                      <a:pt x="94" y="9"/>
                                    </a:lnTo>
                                    <a:moveTo>
                                      <a:pt x="174" y="18"/>
                                    </a:moveTo>
                                    <a:lnTo>
                                      <a:pt x="182" y="18"/>
                                    </a:lnTo>
                                    <a:moveTo>
                                      <a:pt x="262" y="27"/>
                                    </a:moveTo>
                                    <a:lnTo>
                                      <a:pt x="269" y="27"/>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88.45pt;margin-top:94.6pt;height:1.4pt;width:13.5pt;mso-position-horizontal-relative:page;mso-position-vertical-relative:page;z-index:-251651072;mso-width-relative:page;mso-height-relative:page;" filled="f" stroked="t" coordsize="270,27" o:gfxdata="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rI6g1AAA&#10;AAsBAAAPAAAAAAAAAAEAIAAAACIAAABkcnMvZG93bnJldi54bWxQSwECFAAUAAAACACHTuJAJyaH&#10;cs0CAAAQBwAADgAAAAAAAAABACAAAAAjAQAAZHJzL2Uyb0RvYy54bWxQSwUGAAAAAAYABgBZAQAA&#10;YgYAAAAA&#10;" path="m0,0l7,0m87,9l94,9m174,18l182,18m262,27l269,27e">
                      <v:path o:connectlocs="0,0;4445,0;55245,5926;59690,5926;110490,11853;115570,11853;166370,17780;170815,17780" o:connectangles="0,0,0,0,0,0,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68480" behindDoc="0" locked="0" layoutInCell="1" allowOverlap="1">
                      <wp:simplePos x="0" y="0"/>
                      <wp:positionH relativeFrom="page">
                        <wp:posOffset>1400810</wp:posOffset>
                      </wp:positionH>
                      <wp:positionV relativeFrom="page">
                        <wp:posOffset>513080</wp:posOffset>
                      </wp:positionV>
                      <wp:extent cx="338455" cy="708025"/>
                      <wp:effectExtent l="0" t="4445" r="23495" b="11430"/>
                      <wp:wrapNone/>
                      <wp:docPr id="104" name="任意多边形 104"/>
                      <wp:cNvGraphicFramePr/>
                      <a:graphic xmlns:a="http://schemas.openxmlformats.org/drawingml/2006/main">
                        <a:graphicData uri="http://schemas.microsoft.com/office/word/2010/wordprocessingShape">
                          <wps:wsp>
                            <wps:cNvSpPr/>
                            <wps:spPr>
                              <a:xfrm>
                                <a:off x="0" y="0"/>
                                <a:ext cx="338455" cy="708025"/>
                              </a:xfrm>
                              <a:custGeom>
                                <a:avLst/>
                                <a:gdLst/>
                                <a:ahLst/>
                                <a:cxnLst>
                                  <a:cxn ang="0">
                                    <a:pos x="0" y="707390"/>
                                  </a:cxn>
                                  <a:cxn ang="0">
                                    <a:pos x="338455" y="707390"/>
                                  </a:cxn>
                                  <a:cxn ang="0">
                                    <a:pos x="319369" y="0"/>
                                  </a:cxn>
                                  <a:cxn ang="0">
                                    <a:pos x="319369" y="692785"/>
                                  </a:cxn>
                                </a:cxnLst>
                                <a:pathLst>
                                  <a:path w="532" h="1115">
                                    <a:moveTo>
                                      <a:pt x="0" y="1114"/>
                                    </a:moveTo>
                                    <a:lnTo>
                                      <a:pt x="532" y="1114"/>
                                    </a:lnTo>
                                    <a:moveTo>
                                      <a:pt x="502" y="0"/>
                                    </a:moveTo>
                                    <a:lnTo>
                                      <a:pt x="502" y="1091"/>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110.3pt;margin-top:40.4pt;height:55.75pt;width:26.65pt;mso-position-horizontal-relative:page;mso-position-vertical-relative:page;z-index:251668480;mso-width-relative:page;mso-height-relative:page;" filled="f" stroked="t" coordsize="532,1115" o:gfxdata="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" path="m0,1114l532,1114m502,0l502,1091e">
                      <v:path o:connectlocs="0,707390;338455,707390;319369,0;319369,692785" o:connectangles="0,0,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78720" behindDoc="0" locked="0" layoutInCell="1" allowOverlap="1">
                      <wp:simplePos x="0" y="0"/>
                      <wp:positionH relativeFrom="page">
                        <wp:posOffset>993140</wp:posOffset>
                      </wp:positionH>
                      <wp:positionV relativeFrom="page">
                        <wp:posOffset>563245</wp:posOffset>
                      </wp:positionV>
                      <wp:extent cx="161290" cy="65405"/>
                      <wp:effectExtent l="6985" t="6985" r="0" b="22860"/>
                      <wp:wrapNone/>
                      <wp:docPr id="105" name="任意多边形 105"/>
                      <wp:cNvGraphicFramePr/>
                      <a:graphic xmlns:a="http://schemas.openxmlformats.org/drawingml/2006/main">
                        <a:graphicData uri="http://schemas.microsoft.com/office/word/2010/wordprocessingShape">
                          <wps:wsp>
                            <wps:cNvSpPr/>
                            <wps:spPr>
                              <a:xfrm>
                                <a:off x="0" y="0"/>
                                <a:ext cx="161290" cy="65405"/>
                              </a:xfrm>
                              <a:custGeom>
                                <a:avLst/>
                                <a:gdLst/>
                                <a:ahLst/>
                                <a:cxnLst>
                                  <a:cxn ang="0">
                                    <a:pos x="161290" y="64770"/>
                                  </a:cxn>
                                  <a:cxn ang="0">
                                    <a:pos x="159377" y="50800"/>
                                  </a:cxn>
                                  <a:cxn ang="0">
                                    <a:pos x="0" y="18415"/>
                                  </a:cxn>
                                  <a:cxn ang="0">
                                    <a:pos x="14662" y="0"/>
                                  </a:cxn>
                                </a:cxnLst>
                                <a:pathLst>
                                  <a:path w="253" h="103">
                                    <a:moveTo>
                                      <a:pt x="253" y="102"/>
                                    </a:moveTo>
                                    <a:lnTo>
                                      <a:pt x="250" y="80"/>
                                    </a:lnTo>
                                    <a:moveTo>
                                      <a:pt x="0" y="29"/>
                                    </a:moveTo>
                                    <a:lnTo>
                                      <a:pt x="23"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8.2pt;margin-top:44.35pt;height:5.15pt;width:12.7pt;mso-position-horizontal-relative:page;mso-position-vertical-relative:page;z-index:251678720;mso-width-relative:page;mso-height-relative:page;" filled="f" stroked="t" coordsize="253,103" o:gfxdata="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Ed+8c/WAAAACQEAAA8AAAAAAAAA&#10;AQAgAAAAIgAAAGRycy9kb3ducmV2LnhtbFBLAQIUABQAAAAIAIdO4kDAUfpZhQIAAK0FAAAOAAAA&#10;AAAAAAEAIAAAACUBAABkcnMvZTJvRG9jLnhtbFBLBQYAAAAABgAGAFkBAAAcBgAAAAA=&#10;" path="m253,102l250,80m0,29l23,0e">
                      <v:path o:connectlocs="161290,64770;159377,50800;0,18415;14662,0" o:connectangles="0,0,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77696" behindDoc="0" locked="0" layoutInCell="1" allowOverlap="1">
                      <wp:simplePos x="0" y="0"/>
                      <wp:positionH relativeFrom="page">
                        <wp:posOffset>865505</wp:posOffset>
                      </wp:positionH>
                      <wp:positionV relativeFrom="page">
                        <wp:posOffset>598170</wp:posOffset>
                      </wp:positionV>
                      <wp:extent cx="289560" cy="30480"/>
                      <wp:effectExtent l="5080" t="5080" r="0" b="21590"/>
                      <wp:wrapNone/>
                      <wp:docPr id="106" name="任意多边形 106"/>
                      <wp:cNvGraphicFramePr/>
                      <a:graphic xmlns:a="http://schemas.openxmlformats.org/drawingml/2006/main">
                        <a:graphicData uri="http://schemas.microsoft.com/office/word/2010/wordprocessingShape">
                          <wps:wsp>
                            <wps:cNvSpPr/>
                            <wps:spPr>
                              <a:xfrm>
                                <a:off x="0" y="0"/>
                                <a:ext cx="289560" cy="30480"/>
                              </a:xfrm>
                              <a:custGeom>
                                <a:avLst/>
                                <a:gdLst/>
                                <a:ahLst/>
                                <a:cxnLst>
                                  <a:cxn ang="0">
                                    <a:pos x="0" y="0"/>
                                  </a:cxn>
                                  <a:cxn ang="0">
                                    <a:pos x="11455" y="635"/>
                                  </a:cxn>
                                  <a:cxn ang="0">
                                    <a:pos x="138734" y="13970"/>
                                  </a:cxn>
                                  <a:cxn ang="0">
                                    <a:pos x="150189" y="15240"/>
                                  </a:cxn>
                                  <a:cxn ang="0">
                                    <a:pos x="278104" y="28575"/>
                                  </a:cxn>
                                  <a:cxn ang="0">
                                    <a:pos x="289560" y="29845"/>
                                  </a:cxn>
                                </a:cxnLst>
                                <a:pathLst>
                                  <a:path w="455" h="48">
                                    <a:moveTo>
                                      <a:pt x="0" y="0"/>
                                    </a:moveTo>
                                    <a:lnTo>
                                      <a:pt x="18" y="1"/>
                                    </a:lnTo>
                                    <a:moveTo>
                                      <a:pt x="218" y="22"/>
                                    </a:moveTo>
                                    <a:lnTo>
                                      <a:pt x="236" y="24"/>
                                    </a:lnTo>
                                    <a:moveTo>
                                      <a:pt x="437" y="45"/>
                                    </a:moveTo>
                                    <a:lnTo>
                                      <a:pt x="455" y="47"/>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8.15pt;margin-top:47.1pt;height:2.4pt;width:22.8pt;mso-position-horizontal-relative:page;mso-position-vertical-relative:page;z-index:251677696;mso-width-relative:page;mso-height-relative:page;" filled="f" stroked="t" coordsize="455,48" o:gfxdata="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" path="m0,0l18,1m218,22l236,24m437,45l455,47e">
                      <v:path o:connectlocs="0,0;11455,635;138734,13970;150189,15240;278104,28575;289560,29845" o:connectangles="0,0,0,0,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76672" behindDoc="0" locked="0" layoutInCell="1" allowOverlap="1">
                      <wp:simplePos x="0" y="0"/>
                      <wp:positionH relativeFrom="page">
                        <wp:posOffset>993140</wp:posOffset>
                      </wp:positionH>
                      <wp:positionV relativeFrom="page">
                        <wp:posOffset>563245</wp:posOffset>
                      </wp:positionV>
                      <wp:extent cx="208280" cy="57150"/>
                      <wp:effectExtent l="5715" t="5080" r="0" b="13970"/>
                      <wp:wrapNone/>
                      <wp:docPr id="107" name="任意多边形 107"/>
                      <wp:cNvGraphicFramePr/>
                      <a:graphic xmlns:a="http://schemas.openxmlformats.org/drawingml/2006/main">
                        <a:graphicData uri="http://schemas.microsoft.com/office/word/2010/wordprocessingShape">
                          <wps:wsp>
                            <wps:cNvSpPr/>
                            <wps:spPr>
                              <a:xfrm>
                                <a:off x="0" y="0"/>
                                <a:ext cx="208280" cy="57150"/>
                              </a:xfrm>
                              <a:custGeom>
                                <a:avLst/>
                                <a:gdLst/>
                                <a:ahLst/>
                                <a:cxnLst>
                                  <a:cxn ang="0">
                                    <a:pos x="17197" y="21590"/>
                                  </a:cxn>
                                  <a:cxn ang="0">
                                    <a:pos x="14649" y="0"/>
                                  </a:cxn>
                                  <a:cxn ang="0">
                                    <a:pos x="0" y="18415"/>
                                  </a:cxn>
                                  <a:cxn ang="0">
                                    <a:pos x="17197" y="21590"/>
                                  </a:cxn>
                                  <a:cxn ang="0">
                                    <a:pos x="207006" y="56515"/>
                                  </a:cxn>
                                  <a:cxn ang="0">
                                    <a:pos x="208280" y="56515"/>
                                  </a:cxn>
                                </a:cxnLst>
                                <a:pathLst>
                                  <a:path w="327" h="90">
                                    <a:moveTo>
                                      <a:pt x="27" y="34"/>
                                    </a:moveTo>
                                    <a:lnTo>
                                      <a:pt x="23" y="0"/>
                                    </a:lnTo>
                                    <a:moveTo>
                                      <a:pt x="0" y="29"/>
                                    </a:moveTo>
                                    <a:lnTo>
                                      <a:pt x="27" y="34"/>
                                    </a:lnTo>
                                    <a:moveTo>
                                      <a:pt x="325" y="89"/>
                                    </a:moveTo>
                                    <a:lnTo>
                                      <a:pt x="327" y="89"/>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8.2pt;margin-top:44.35pt;height:4.5pt;width:16.4pt;mso-position-horizontal-relative:page;mso-position-vertical-relative:page;z-index:251676672;mso-width-relative:page;mso-height-relative:page;" filled="f" stroked="t" coordsize="327,90" o:gfxdata="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" path="m27,34l23,0m0,29l27,34m325,89l327,89e">
                      <v:path o:connectlocs="17197,21590;14649,0;0,18415;17197,21590;207006,56515;208280,56515" o:connectangles="0,0,0,0,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74624" behindDoc="0" locked="0" layoutInCell="1" allowOverlap="1">
                      <wp:simplePos x="0" y="0"/>
                      <wp:positionH relativeFrom="page">
                        <wp:posOffset>974725</wp:posOffset>
                      </wp:positionH>
                      <wp:positionV relativeFrom="page">
                        <wp:posOffset>499110</wp:posOffset>
                      </wp:positionV>
                      <wp:extent cx="125095" cy="100330"/>
                      <wp:effectExtent l="6985" t="6985" r="20320" b="6985"/>
                      <wp:wrapNone/>
                      <wp:docPr id="108" name="任意多边形 108"/>
                      <wp:cNvGraphicFramePr/>
                      <a:graphic xmlns:a="http://schemas.openxmlformats.org/drawingml/2006/main">
                        <a:graphicData uri="http://schemas.microsoft.com/office/word/2010/wordprocessingShape">
                          <wps:wsp>
                            <wps:cNvSpPr/>
                            <wps:spPr>
                              <a:xfrm>
                                <a:off x="0" y="0"/>
                                <a:ext cx="125095" cy="100330"/>
                              </a:xfrm>
                              <a:custGeom>
                                <a:avLst/>
                                <a:gdLst/>
                                <a:ahLst/>
                                <a:cxnLst>
                                  <a:cxn ang="0">
                                    <a:pos x="0" y="0"/>
                                  </a:cxn>
                                  <a:cxn ang="0">
                                    <a:pos x="8890" y="6985"/>
                                  </a:cxn>
                                  <a:cxn ang="0">
                                    <a:pos x="114935" y="92075"/>
                                  </a:cxn>
                                  <a:cxn ang="0">
                                    <a:pos x="124460" y="99695"/>
                                  </a:cxn>
                                </a:cxnLst>
                                <a:pathLst>
                                  <a:path w="197" h="158">
                                    <a:moveTo>
                                      <a:pt x="0" y="0"/>
                                    </a:moveTo>
                                    <a:lnTo>
                                      <a:pt x="14" y="11"/>
                                    </a:lnTo>
                                    <a:moveTo>
                                      <a:pt x="181" y="145"/>
                                    </a:moveTo>
                                    <a:lnTo>
                                      <a:pt x="196" y="157"/>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6.75pt;margin-top:39.3pt;height:7.9pt;width:9.85pt;mso-position-horizontal-relative:page;mso-position-vertical-relative:page;z-index:251674624;mso-width-relative:page;mso-height-relative:page;" filled="f" stroked="t" coordsize="197,158" o:gfxdata="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" path="m0,0l14,11m181,145l196,157e">
                      <v:path o:connectlocs="0,0;8890,6985;114935,92075;124460,99695" o:connectangles="0,0,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82816" behindDoc="0" locked="0" layoutInCell="1" allowOverlap="1">
                      <wp:simplePos x="0" y="0"/>
                      <wp:positionH relativeFrom="page">
                        <wp:posOffset>1158240</wp:posOffset>
                      </wp:positionH>
                      <wp:positionV relativeFrom="page">
                        <wp:posOffset>786130</wp:posOffset>
                      </wp:positionV>
                      <wp:extent cx="23495" cy="71120"/>
                      <wp:effectExtent l="6985" t="6350" r="7620" b="17780"/>
                      <wp:wrapNone/>
                      <wp:docPr id="109" name="任意多边形 109"/>
                      <wp:cNvGraphicFramePr/>
                      <a:graphic xmlns:a="http://schemas.openxmlformats.org/drawingml/2006/main">
                        <a:graphicData uri="http://schemas.microsoft.com/office/word/2010/wordprocessingShape">
                          <wps:wsp>
                            <wps:cNvSpPr/>
                            <wps:spPr>
                              <a:xfrm>
                                <a:off x="0" y="0"/>
                                <a:ext cx="23495" cy="71120"/>
                              </a:xfrm>
                              <a:custGeom>
                                <a:avLst/>
                                <a:gdLst/>
                                <a:ahLst/>
                                <a:cxnLst>
                                  <a:cxn ang="0">
                                    <a:pos x="11430" y="12814"/>
                                  </a:cxn>
                                  <a:cxn ang="0">
                                    <a:pos x="20320" y="0"/>
                                  </a:cxn>
                                  <a:cxn ang="0">
                                    <a:pos x="11430" y="12814"/>
                                  </a:cxn>
                                  <a:cxn ang="0">
                                    <a:pos x="22860" y="14095"/>
                                  </a:cxn>
                                  <a:cxn ang="0">
                                    <a:pos x="22860" y="14095"/>
                                  </a:cxn>
                                  <a:cxn ang="0">
                                    <a:pos x="20320" y="0"/>
                                  </a:cxn>
                                  <a:cxn ang="0">
                                    <a:pos x="0" y="63431"/>
                                  </a:cxn>
                                  <a:cxn ang="0">
                                    <a:pos x="13335" y="57024"/>
                                  </a:cxn>
                                  <a:cxn ang="0">
                                    <a:pos x="0" y="63431"/>
                                  </a:cxn>
                                  <a:cxn ang="0">
                                    <a:pos x="9525" y="71120"/>
                                  </a:cxn>
                                  <a:cxn ang="0">
                                    <a:pos x="9525" y="71120"/>
                                  </a:cxn>
                                  <a:cxn ang="0">
                                    <a:pos x="13335" y="57024"/>
                                  </a:cxn>
                                </a:cxnLst>
                                <a:pathLst>
                                  <a:path w="37" h="111">
                                    <a:moveTo>
                                      <a:pt x="18" y="20"/>
                                    </a:moveTo>
                                    <a:lnTo>
                                      <a:pt x="32" y="0"/>
                                    </a:lnTo>
                                    <a:moveTo>
                                      <a:pt x="18" y="20"/>
                                    </a:moveTo>
                                    <a:lnTo>
                                      <a:pt x="36" y="22"/>
                                    </a:lnTo>
                                    <a:moveTo>
                                      <a:pt x="36" y="22"/>
                                    </a:moveTo>
                                    <a:lnTo>
                                      <a:pt x="32" y="0"/>
                                    </a:lnTo>
                                    <a:moveTo>
                                      <a:pt x="0" y="99"/>
                                    </a:moveTo>
                                    <a:lnTo>
                                      <a:pt x="21" y="89"/>
                                    </a:lnTo>
                                    <a:moveTo>
                                      <a:pt x="0" y="99"/>
                                    </a:moveTo>
                                    <a:lnTo>
                                      <a:pt x="15" y="111"/>
                                    </a:lnTo>
                                    <a:moveTo>
                                      <a:pt x="15" y="111"/>
                                    </a:moveTo>
                                    <a:lnTo>
                                      <a:pt x="21" y="89"/>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91.2pt;margin-top:61.9pt;height:5.6pt;width:1.85pt;mso-position-horizontal-relative:page;mso-position-vertical-relative:page;z-index:251682816;mso-width-relative:page;mso-height-relative:page;" filled="f" stroked="t" coordsize="37,111" o:gfxdata="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" path="m18,20l32,0m18,20l36,22m36,22l32,0m0,99l21,89m0,99l15,111m15,111l21,89e">
                      <v:path o:connectlocs="11430,12814;20320,0;11430,12814;22860,14095;22860,14095;20320,0;0,63431;13335,57024;0,63431;9525,71120;9525,71120;13335,57024" o:connectangles="0,0,0,0,0,0,0,0,0,0,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g">
                  <w:drawing>
                    <wp:anchor distT="0" distB="0" distL="114300" distR="114300" simplePos="0" relativeHeight="251680768" behindDoc="0" locked="0" layoutInCell="1" allowOverlap="1">
                      <wp:simplePos x="0" y="0"/>
                      <wp:positionH relativeFrom="page">
                        <wp:posOffset>1018540</wp:posOffset>
                      </wp:positionH>
                      <wp:positionV relativeFrom="page">
                        <wp:posOffset>686435</wp:posOffset>
                      </wp:positionV>
                      <wp:extent cx="38735" cy="195580"/>
                      <wp:effectExtent l="6350" t="4445" r="12065" b="9525"/>
                      <wp:wrapNone/>
                      <wp:docPr id="38" name="组合 38"/>
                      <wp:cNvGraphicFramePr/>
                      <a:graphic xmlns:a="http://schemas.openxmlformats.org/drawingml/2006/main">
                        <a:graphicData uri="http://schemas.microsoft.com/office/word/2010/wordprocessingGroup">
                          <wpg:wgp>
                            <wpg:cNvGrpSpPr/>
                            <wpg:grpSpPr>
                              <a:xfrm>
                                <a:off x="0" y="0"/>
                                <a:ext cx="38735" cy="195580"/>
                                <a:chOff x="0" y="0"/>
                                <a:chExt cx="60" cy="307"/>
                              </a:xfrm>
                            </wpg:grpSpPr>
                            <wps:wsp>
                              <wps:cNvPr id="36" name="任意多边形 36"/>
                              <wps:cNvSpPr/>
                              <wps:spPr>
                                <a:xfrm>
                                  <a:off x="1" y="102"/>
                                  <a:ext cx="60" cy="150"/>
                                </a:xfrm>
                                <a:custGeom>
                                  <a:avLst/>
                                  <a:gdLst/>
                                  <a:ahLst/>
                                  <a:cxnLst>
                                    <a:cxn ang="0">
                                      <a:pos x="18" y="53"/>
                                    </a:cxn>
                                    <a:cxn ang="0">
                                      <a:pos x="33" y="32"/>
                                    </a:cxn>
                                    <a:cxn ang="0">
                                      <a:pos x="18" y="53"/>
                                    </a:cxn>
                                    <a:cxn ang="0">
                                      <a:pos x="37" y="55"/>
                                    </a:cxn>
                                    <a:cxn ang="0">
                                      <a:pos x="37" y="55"/>
                                    </a:cxn>
                                    <a:cxn ang="0">
                                      <a:pos x="33" y="32"/>
                                    </a:cxn>
                                    <a:cxn ang="0">
                                      <a:pos x="0" y="144"/>
                                    </a:cxn>
                                    <a:cxn ang="0">
                                      <a:pos x="23" y="115"/>
                                    </a:cxn>
                                    <a:cxn ang="0">
                                      <a:pos x="27" y="149"/>
                                    </a:cxn>
                                    <a:cxn ang="0">
                                      <a:pos x="23" y="115"/>
                                    </a:cxn>
                                    <a:cxn ang="0">
                                      <a:pos x="0" y="144"/>
                                    </a:cxn>
                                    <a:cxn ang="0">
                                      <a:pos x="27" y="149"/>
                                    </a:cxn>
                                    <a:cxn ang="0">
                                      <a:pos x="37" y="9"/>
                                    </a:cxn>
                                    <a:cxn ang="0">
                                      <a:pos x="59" y="0"/>
                                    </a:cxn>
                                    <a:cxn ang="0">
                                      <a:pos x="37" y="9"/>
                                    </a:cxn>
                                    <a:cxn ang="0">
                                      <a:pos x="52" y="21"/>
                                    </a:cxn>
                                    <a:cxn ang="0">
                                      <a:pos x="52" y="21"/>
                                    </a:cxn>
                                    <a:cxn ang="0">
                                      <a:pos x="59" y="0"/>
                                    </a:cxn>
                                  </a:cxnLst>
                                  <a:pathLst>
                                    <a:path w="60" h="150">
                                      <a:moveTo>
                                        <a:pt x="18" y="53"/>
                                      </a:moveTo>
                                      <a:lnTo>
                                        <a:pt x="33" y="32"/>
                                      </a:lnTo>
                                      <a:moveTo>
                                        <a:pt x="18" y="53"/>
                                      </a:moveTo>
                                      <a:lnTo>
                                        <a:pt x="37" y="55"/>
                                      </a:lnTo>
                                      <a:moveTo>
                                        <a:pt x="37" y="55"/>
                                      </a:moveTo>
                                      <a:lnTo>
                                        <a:pt x="33" y="32"/>
                                      </a:lnTo>
                                      <a:moveTo>
                                        <a:pt x="0" y="144"/>
                                      </a:moveTo>
                                      <a:lnTo>
                                        <a:pt x="23" y="115"/>
                                      </a:lnTo>
                                      <a:moveTo>
                                        <a:pt x="27" y="149"/>
                                      </a:moveTo>
                                      <a:lnTo>
                                        <a:pt x="23" y="115"/>
                                      </a:lnTo>
                                      <a:moveTo>
                                        <a:pt x="0" y="144"/>
                                      </a:moveTo>
                                      <a:lnTo>
                                        <a:pt x="27" y="149"/>
                                      </a:lnTo>
                                      <a:moveTo>
                                        <a:pt x="37" y="9"/>
                                      </a:moveTo>
                                      <a:lnTo>
                                        <a:pt x="59" y="0"/>
                                      </a:lnTo>
                                      <a:moveTo>
                                        <a:pt x="37" y="9"/>
                                      </a:moveTo>
                                      <a:lnTo>
                                        <a:pt x="52" y="21"/>
                                      </a:lnTo>
                                      <a:moveTo>
                                        <a:pt x="52" y="21"/>
                                      </a:moveTo>
                                      <a:lnTo>
                                        <a:pt x="59" y="0"/>
                                      </a:lnTo>
                                    </a:path>
                                  </a:pathLst>
                                </a:custGeom>
                                <a:noFill/>
                                <a:ln w="0" cap="sq" cmpd="sng">
                                  <a:solidFill>
                                    <a:srgbClr val="000000"/>
                                  </a:solidFill>
                                  <a:prstDash val="solid"/>
                                  <a:headEnd type="none" w="med" len="med"/>
                                  <a:tailEnd type="none" w="med" len="med"/>
                                </a:ln>
                              </wps:spPr>
                              <wps:bodyPr upright="1"/>
                            </wps:wsp>
                            <wps:wsp>
                              <wps:cNvPr id="37" name="任意多边形 37"/>
                              <wps:cNvSpPr/>
                              <wps:spPr>
                                <a:xfrm>
                                  <a:off x="0" y="0"/>
                                  <a:ext cx="0" cy="307"/>
                                </a:xfrm>
                                <a:custGeom>
                                  <a:avLst/>
                                  <a:gdLst/>
                                  <a:ahLst/>
                                  <a:cxnLst>
                                    <a:cxn ang="0">
                                      <a:pos x="0" y="307"/>
                                    </a:cxn>
                                    <a:cxn ang="0">
                                      <a:pos x="0" y="170"/>
                                    </a:cxn>
                                    <a:cxn ang="0">
                                      <a:pos x="0" y="136"/>
                                    </a:cxn>
                                    <a:cxn ang="0">
                                      <a:pos x="0" y="0"/>
                                    </a:cxn>
                                  </a:cxnLst>
                                  <a:pathLst>
                                    <a:path w="1" h="307">
                                      <a:moveTo>
                                        <a:pt x="0" y="307"/>
                                      </a:moveTo>
                                      <a:lnTo>
                                        <a:pt x="0" y="170"/>
                                      </a:lnTo>
                                      <a:moveTo>
                                        <a:pt x="0" y="136"/>
                                      </a:moveTo>
                                      <a:lnTo>
                                        <a:pt x="0" y="0"/>
                                      </a:lnTo>
                                    </a:path>
                                  </a:pathLst>
                                </a:custGeom>
                                <a:noFill/>
                                <a:ln w="0" cap="sq" cmpd="sng">
                                  <a:solidFill>
                                    <a:srgbClr val="5B5B5B"/>
                                  </a:solidFill>
                                  <a:prstDash val="solid"/>
                                  <a:headEnd type="none" w="med" len="med"/>
                                  <a:tailEnd type="none" w="med" len="med"/>
                                </a:ln>
                              </wps:spPr>
                              <wps:bodyPr upright="1"/>
                            </wps:wsp>
                          </wpg:wgp>
                        </a:graphicData>
                      </a:graphic>
                    </wp:anchor>
                  </w:drawing>
                </mc:Choice>
                <mc:Fallback>
                  <w:pict>
                    <v:group id="_x0000_s1026" o:spid="_x0000_s1026" o:spt="203" style="position:absolute;left:0pt;margin-left:80.2pt;margin-top:54.05pt;height:15.4pt;width:3.05pt;mso-position-horizontal-relative:page;mso-position-vertical-relative:page;z-index:251680768;mso-width-relative:page;mso-height-relative:page;" coordsize="60,307" o:gfxdata="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">
                      <o:lock v:ext="edit" aspectratio="f"/>
                      <v:shape id="_x0000_s1026" o:spid="_x0000_s1026" o:spt="100" style="position:absolute;left:1;top:102;height:150;width:60;" filled="f" stroked="t" coordsize="60,150" o:gfxdata="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dyCaL4A&#10;AADbAAAADwAAAAAAAAABACAAAAAiAAAAZHJzL2Rvd25yZXYueG1sUEsBAhQAFAAAAAgAh07iQDMv&#10;BZ47AAAAOQAAABAAAAAAAAAAAQAgAAAADQEAAGRycy9zaGFwZXhtbC54bWxQSwUGAAAAAAYABgBb&#10;AQAAtwMAAAAA&#10;" path="m18,53l33,32m18,53l37,55m37,55l33,32m0,144l23,115m27,149l23,115m0,144l27,149m37,9l59,0m37,9l52,21m52,21l59,0e">
                        <v:path o:connectlocs="18,53;33,32;18,53;37,55;37,55;33,32;0,144;23,115;27,149;23,115;0,144;27,149;37,9;59,0;37,9;52,21;52,21;59,0" o:connectangles="0,0,0,0,0,0,0,0,0,0,0,0,0,0,0,0,0,0"/>
                        <v:fill on="f" focussize="0,0"/>
                        <v:stroke weight="0pt" color="#000000" joinstyle="round" endcap="square"/>
                        <v:imagedata o:title=""/>
                        <o:lock v:ext="edit" aspectratio="f"/>
                      </v:shape>
                      <v:shape id="_x0000_s1026" o:spid="_x0000_s1026" o:spt="100" style="position:absolute;left:0;top:0;height:307;width:0;" filled="f" stroked="t" coordsize="1,307" o:gfxdata="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lyf8kvQAA&#10;ANsAAAAPAAAAAAAAAAEAIAAAACIAAABkcnMvZG93bnJldi54bWxQSwECFAAUAAAACACHTuJAMy8F&#10;njsAAAA5AAAAEAAAAAAAAAABACAAAAAMAQAAZHJzL3NoYXBleG1sLnhtbFBLBQYAAAAABgAGAFsB&#10;AAC2AwAAAAA=&#10;" path="m0,307l0,170m0,136l0,0e">
                        <v:path o:connectlocs="0,307;0,170;0,136;0,0" o:connectangles="0,0,0,0"/>
                        <v:fill on="f" focussize="0,0"/>
                        <v:stroke weight="0pt" color="#5B5B5B" joinstyle="round" endcap="square"/>
                        <v:imagedata o:title=""/>
                        <o:lock v:ext="edit" aspectratio="f"/>
                      </v:shape>
                    </v:group>
                  </w:pict>
                </mc:Fallback>
              </mc:AlternateContent>
            </w:r>
            <w:r>
              <w:rPr>
                <w:rFonts w:hint="default" w:ascii="Times New Roman" w:hAnsi="Times New Roman" w:cs="Times New Roman"/>
                <w:snapToGrid/>
              </w:rPr>
              <mc:AlternateContent>
                <mc:Choice Requires="wps">
                  <w:drawing>
                    <wp:anchor distT="0" distB="0" distL="114300" distR="114300" simplePos="0" relativeHeight="251675648" behindDoc="0" locked="0" layoutInCell="1" allowOverlap="1">
                      <wp:simplePos x="0" y="0"/>
                      <wp:positionH relativeFrom="page">
                        <wp:posOffset>918845</wp:posOffset>
                      </wp:positionH>
                      <wp:positionV relativeFrom="page">
                        <wp:posOffset>930275</wp:posOffset>
                      </wp:positionV>
                      <wp:extent cx="282575" cy="42545"/>
                      <wp:effectExtent l="5080" t="5715" r="0" b="8890"/>
                      <wp:wrapNone/>
                      <wp:docPr id="110" name="任意多边形 110"/>
                      <wp:cNvGraphicFramePr/>
                      <a:graphic xmlns:a="http://schemas.openxmlformats.org/drawingml/2006/main">
                        <a:graphicData uri="http://schemas.microsoft.com/office/word/2010/wordprocessingShape">
                          <wps:wsp>
                            <wps:cNvSpPr/>
                            <wps:spPr>
                              <a:xfrm>
                                <a:off x="0" y="0"/>
                                <a:ext cx="282575" cy="42545"/>
                              </a:xfrm>
                              <a:custGeom>
                                <a:avLst/>
                                <a:gdLst/>
                                <a:ahLst/>
                                <a:cxnLst>
                                  <a:cxn ang="0">
                                    <a:pos x="0" y="12892"/>
                                  </a:cxn>
                                  <a:cxn ang="0">
                                    <a:pos x="11430" y="14181"/>
                                  </a:cxn>
                                  <a:cxn ang="0">
                                    <a:pos x="138430" y="27718"/>
                                  </a:cxn>
                                  <a:cxn ang="0">
                                    <a:pos x="149860" y="29007"/>
                                  </a:cxn>
                                  <a:cxn ang="0">
                                    <a:pos x="277495" y="41900"/>
                                  </a:cxn>
                                  <a:cxn ang="0">
                                    <a:pos x="281940" y="42545"/>
                                  </a:cxn>
                                  <a:cxn ang="0">
                                    <a:pos x="11430" y="14181"/>
                                  </a:cxn>
                                  <a:cxn ang="0">
                                    <a:pos x="8890" y="0"/>
                                  </a:cxn>
                                </a:cxnLst>
                                <a:pathLst>
                                  <a:path w="445" h="66">
                                    <a:moveTo>
                                      <a:pt x="0" y="20"/>
                                    </a:moveTo>
                                    <a:lnTo>
                                      <a:pt x="18" y="22"/>
                                    </a:lnTo>
                                    <a:moveTo>
                                      <a:pt x="218" y="43"/>
                                    </a:moveTo>
                                    <a:lnTo>
                                      <a:pt x="236" y="45"/>
                                    </a:lnTo>
                                    <a:moveTo>
                                      <a:pt x="437" y="65"/>
                                    </a:moveTo>
                                    <a:lnTo>
                                      <a:pt x="444" y="66"/>
                                    </a:lnTo>
                                    <a:moveTo>
                                      <a:pt x="18" y="22"/>
                                    </a:moveTo>
                                    <a:lnTo>
                                      <a:pt x="14" y="0"/>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72.35pt;margin-top:73.25pt;height:3.35pt;width:22.25pt;mso-position-horizontal-relative:page;mso-position-vertical-relative:page;z-index:251675648;mso-width-relative:page;mso-height-relative:page;" filled="f" stroked="t" coordsize="445,66" o:gfxdata="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" path="m0,20l18,22m218,43l236,45m437,65l444,66m18,22l14,0e">
                      <v:path o:connectlocs="0,12892;11430,14181;138430,27718;149860,29007;277495,41900;281940,42545;11430,14181;8890,0" o:connectangles="0,0,0,0,0,0,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743232" behindDoc="0" locked="0" layoutInCell="1" allowOverlap="1">
                      <wp:simplePos x="0" y="0"/>
                      <wp:positionH relativeFrom="page">
                        <wp:posOffset>835660</wp:posOffset>
                      </wp:positionH>
                      <wp:positionV relativeFrom="page">
                        <wp:posOffset>923925</wp:posOffset>
                      </wp:positionV>
                      <wp:extent cx="285750" cy="100330"/>
                      <wp:effectExtent l="6985" t="6985" r="12065" b="6985"/>
                      <wp:wrapNone/>
                      <wp:docPr id="111" name="任意多边形 111"/>
                      <wp:cNvGraphicFramePr/>
                      <a:graphic xmlns:a="http://schemas.openxmlformats.org/drawingml/2006/main">
                        <a:graphicData uri="http://schemas.microsoft.com/office/word/2010/wordprocessingShape">
                          <wps:wsp>
                            <wps:cNvSpPr/>
                            <wps:spPr>
                              <a:xfrm>
                                <a:off x="0" y="0"/>
                                <a:ext cx="285750" cy="100330"/>
                              </a:xfrm>
                              <a:custGeom>
                                <a:avLst/>
                                <a:gdLst/>
                                <a:ahLst/>
                                <a:cxnLst>
                                  <a:cxn ang="0">
                                    <a:pos x="160020" y="0"/>
                                  </a:cxn>
                                  <a:cxn ang="0">
                                    <a:pos x="169545" y="7620"/>
                                  </a:cxn>
                                  <a:cxn ang="0">
                                    <a:pos x="275590" y="92075"/>
                                  </a:cxn>
                                  <a:cxn ang="0">
                                    <a:pos x="285115" y="99695"/>
                                  </a:cxn>
                                  <a:cxn ang="0">
                                    <a:pos x="0" y="75565"/>
                                  </a:cxn>
                                  <a:cxn ang="0">
                                    <a:pos x="6985" y="81280"/>
                                  </a:cxn>
                                  <a:cxn ang="0">
                                    <a:pos x="6985" y="81280"/>
                                  </a:cxn>
                                  <a:cxn ang="0">
                                    <a:pos x="10795" y="67310"/>
                                  </a:cxn>
                                </a:cxnLst>
                                <a:pathLst>
                                  <a:path w="450" h="158">
                                    <a:moveTo>
                                      <a:pt x="252" y="0"/>
                                    </a:moveTo>
                                    <a:lnTo>
                                      <a:pt x="267" y="12"/>
                                    </a:lnTo>
                                    <a:moveTo>
                                      <a:pt x="434" y="145"/>
                                    </a:moveTo>
                                    <a:lnTo>
                                      <a:pt x="449" y="157"/>
                                    </a:lnTo>
                                    <a:moveTo>
                                      <a:pt x="0" y="119"/>
                                    </a:moveTo>
                                    <a:lnTo>
                                      <a:pt x="11" y="128"/>
                                    </a:lnTo>
                                    <a:moveTo>
                                      <a:pt x="11" y="128"/>
                                    </a:moveTo>
                                    <a:lnTo>
                                      <a:pt x="17" y="106"/>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5.8pt;margin-top:72.75pt;height:7.9pt;width:22.5pt;mso-position-horizontal-relative:page;mso-position-vertical-relative:page;z-index:251743232;mso-width-relative:page;mso-height-relative:page;" filled="f" stroked="t" coordsize="450,158" o:gfxdata="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" path="m252,0l267,12m434,145l449,157m0,119l11,128m11,128l17,106e">
                      <v:path o:connectlocs="160020,0;169545,7620;275590,92075;285115,99695;0,75565;6985,81280;6985,81280;10795,67310" o:connectangles="0,0,0,0,0,0,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83840" behindDoc="0" locked="0" layoutInCell="1" allowOverlap="1">
                      <wp:simplePos x="0" y="0"/>
                      <wp:positionH relativeFrom="page">
                        <wp:posOffset>866140</wp:posOffset>
                      </wp:positionH>
                      <wp:positionV relativeFrom="page">
                        <wp:posOffset>971550</wp:posOffset>
                      </wp:positionV>
                      <wp:extent cx="27940" cy="33020"/>
                      <wp:effectExtent l="4445" t="4445" r="5715" b="19685"/>
                      <wp:wrapNone/>
                      <wp:docPr id="112" name="任意多边形 112"/>
                      <wp:cNvGraphicFramePr/>
                      <a:graphic xmlns:a="http://schemas.openxmlformats.org/drawingml/2006/main">
                        <a:graphicData uri="http://schemas.microsoft.com/office/word/2010/wordprocessingShape">
                          <wps:wsp>
                            <wps:cNvSpPr/>
                            <wps:spPr>
                              <a:xfrm>
                                <a:off x="0" y="0"/>
                                <a:ext cx="27940" cy="33020"/>
                              </a:xfrm>
                              <a:custGeom>
                                <a:avLst/>
                                <a:gdLst/>
                                <a:ahLst/>
                                <a:cxnLst>
                                  <a:cxn ang="0">
                                    <a:pos x="27305" y="11006"/>
                                  </a:cxn>
                                  <a:cxn ang="0">
                                    <a:pos x="26670" y="7121"/>
                                  </a:cxn>
                                  <a:cxn ang="0">
                                    <a:pos x="25400" y="3884"/>
                                  </a:cxn>
                                  <a:cxn ang="0">
                                    <a:pos x="23495" y="1942"/>
                                  </a:cxn>
                                  <a:cxn ang="0">
                                    <a:pos x="20955" y="0"/>
                                  </a:cxn>
                                  <a:cxn ang="0">
                                    <a:pos x="17780" y="0"/>
                                  </a:cxn>
                                  <a:cxn ang="0">
                                    <a:pos x="15240" y="0"/>
                                  </a:cxn>
                                  <a:cxn ang="0">
                                    <a:pos x="12700" y="1942"/>
                                  </a:cxn>
                                  <a:cxn ang="0">
                                    <a:pos x="10160" y="3884"/>
                                  </a:cxn>
                                  <a:cxn ang="0">
                                    <a:pos x="8890" y="7121"/>
                                  </a:cxn>
                                  <a:cxn ang="0">
                                    <a:pos x="8890" y="11006"/>
                                  </a:cxn>
                                  <a:cxn ang="0">
                                    <a:pos x="8890" y="14243"/>
                                  </a:cxn>
                                  <a:cxn ang="0">
                                    <a:pos x="10160" y="17481"/>
                                  </a:cxn>
                                  <a:cxn ang="0">
                                    <a:pos x="12700" y="19423"/>
                                  </a:cxn>
                                  <a:cxn ang="0">
                                    <a:pos x="15240" y="21365"/>
                                  </a:cxn>
                                  <a:cxn ang="0">
                                    <a:pos x="17780" y="22013"/>
                                  </a:cxn>
                                  <a:cxn ang="0">
                                    <a:pos x="20955" y="21365"/>
                                  </a:cxn>
                                  <a:cxn ang="0">
                                    <a:pos x="23495" y="19423"/>
                                  </a:cxn>
                                  <a:cxn ang="0">
                                    <a:pos x="25400" y="17481"/>
                                  </a:cxn>
                                  <a:cxn ang="0">
                                    <a:pos x="26670" y="14243"/>
                                  </a:cxn>
                                  <a:cxn ang="0">
                                    <a:pos x="27305" y="11006"/>
                                  </a:cxn>
                                  <a:cxn ang="0">
                                    <a:pos x="0" y="11006"/>
                                  </a:cxn>
                                  <a:cxn ang="0">
                                    <a:pos x="0" y="15538"/>
                                  </a:cxn>
                                  <a:cxn ang="0">
                                    <a:pos x="1270" y="20070"/>
                                  </a:cxn>
                                  <a:cxn ang="0">
                                    <a:pos x="3810" y="24603"/>
                                  </a:cxn>
                                  <a:cxn ang="0">
                                    <a:pos x="6350" y="27840"/>
                                  </a:cxn>
                                  <a:cxn ang="0">
                                    <a:pos x="10160" y="30430"/>
                                  </a:cxn>
                                  <a:cxn ang="0">
                                    <a:pos x="13970" y="32372"/>
                                  </a:cxn>
                                  <a:cxn ang="0">
                                    <a:pos x="17780" y="33020"/>
                                  </a:cxn>
                                </a:cxnLst>
                                <a:pathLst>
                                  <a:path w="44" h="51">
                                    <a:moveTo>
                                      <a:pt x="43" y="17"/>
                                    </a:moveTo>
                                    <a:lnTo>
                                      <a:pt x="42" y="11"/>
                                    </a:lnTo>
                                    <a:lnTo>
                                      <a:pt x="40" y="6"/>
                                    </a:lnTo>
                                    <a:lnTo>
                                      <a:pt x="37" y="3"/>
                                    </a:lnTo>
                                    <a:lnTo>
                                      <a:pt x="33" y="0"/>
                                    </a:lnTo>
                                    <a:lnTo>
                                      <a:pt x="28" y="0"/>
                                    </a:lnTo>
                                    <a:lnTo>
                                      <a:pt x="24" y="0"/>
                                    </a:lnTo>
                                    <a:lnTo>
                                      <a:pt x="20" y="3"/>
                                    </a:lnTo>
                                    <a:lnTo>
                                      <a:pt x="16" y="6"/>
                                    </a:lnTo>
                                    <a:lnTo>
                                      <a:pt x="14" y="11"/>
                                    </a:lnTo>
                                    <a:lnTo>
                                      <a:pt x="14" y="17"/>
                                    </a:lnTo>
                                    <a:lnTo>
                                      <a:pt x="14" y="22"/>
                                    </a:lnTo>
                                    <a:lnTo>
                                      <a:pt x="16" y="27"/>
                                    </a:lnTo>
                                    <a:lnTo>
                                      <a:pt x="20" y="30"/>
                                    </a:lnTo>
                                    <a:lnTo>
                                      <a:pt x="24" y="33"/>
                                    </a:lnTo>
                                    <a:lnTo>
                                      <a:pt x="28" y="34"/>
                                    </a:lnTo>
                                    <a:lnTo>
                                      <a:pt x="33" y="33"/>
                                    </a:lnTo>
                                    <a:lnTo>
                                      <a:pt x="37" y="30"/>
                                    </a:lnTo>
                                    <a:lnTo>
                                      <a:pt x="40" y="27"/>
                                    </a:lnTo>
                                    <a:lnTo>
                                      <a:pt x="42" y="22"/>
                                    </a:lnTo>
                                    <a:lnTo>
                                      <a:pt x="43" y="17"/>
                                    </a:lnTo>
                                    <a:close/>
                                    <a:moveTo>
                                      <a:pt x="0" y="17"/>
                                    </a:moveTo>
                                    <a:lnTo>
                                      <a:pt x="0" y="24"/>
                                    </a:lnTo>
                                    <a:lnTo>
                                      <a:pt x="2" y="31"/>
                                    </a:lnTo>
                                    <a:lnTo>
                                      <a:pt x="6" y="38"/>
                                    </a:lnTo>
                                    <a:lnTo>
                                      <a:pt x="10" y="43"/>
                                    </a:lnTo>
                                    <a:lnTo>
                                      <a:pt x="16" y="47"/>
                                    </a:lnTo>
                                    <a:lnTo>
                                      <a:pt x="22" y="50"/>
                                    </a:lnTo>
                                    <a:lnTo>
                                      <a:pt x="28" y="51"/>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8.2pt;margin-top:76.5pt;height:2.6pt;width:2.2pt;mso-position-horizontal-relative:page;mso-position-vertical-relative:page;z-index:251683840;mso-width-relative:page;mso-height-relative:page;" filled="f" stroked="t" coordsize="44,51" o:gfxdata="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" path="m43,17l42,11,40,6,37,3,33,0,28,0,24,0,20,3,16,6,14,11,14,17,14,22,16,27,20,30,24,33,28,34,33,33,37,30,40,27,42,22,43,17xm0,17l0,24,2,31,6,38,10,43,16,47,22,50,28,51e">
                      <v:path o:connectlocs="27305,11006;26670,7121;25400,3884;23495,1942;20955,0;17780,0;15240,0;12700,1942;10160,3884;8890,7121;8890,11006;8890,14243;10160,17481;12700,19423;15240,21365;17780,22013;20955,21365;23495,19423;25400,17481;26670,14243;27305,11006;0,11006;0,15538;1270,20070;3810,24603;6350,27840;10160,30430;13970,32372;17780,33020" o:connectangles="0,0,0,0,0,0,0,0,0,0,0,0,0,0,0,0,0,0,0,0,0,0,0,0,0,0,0,0,0"/>
                      <v:fill on="f" focussize="0,0"/>
                      <v:stroke weight="0pt" color="#000000" joinstyle="round" endcap="square"/>
                      <v:imagedata o:title=""/>
                      <o:lock v:ext="edit" aspectratio="f"/>
                    </v:shape>
                  </w:pict>
                </mc:Fallback>
              </mc:AlternateContent>
            </w:r>
            <w:r>
              <w:rPr>
                <w:rFonts w:hint="default" w:ascii="Times New Roman" w:hAnsi="Times New Roman" w:cs="Times New Roman"/>
                <w:snapToGrid/>
              </w:rPr>
              <mc:AlternateContent>
                <mc:Choice Requires="wps">
                  <w:drawing>
                    <wp:anchor distT="0" distB="0" distL="114300" distR="114300" simplePos="0" relativeHeight="251679744" behindDoc="0" locked="0" layoutInCell="1" allowOverlap="1">
                      <wp:simplePos x="0" y="0"/>
                      <wp:positionH relativeFrom="page">
                        <wp:posOffset>883920</wp:posOffset>
                      </wp:positionH>
                      <wp:positionV relativeFrom="page">
                        <wp:posOffset>971550</wp:posOffset>
                      </wp:positionV>
                      <wp:extent cx="287020" cy="33020"/>
                      <wp:effectExtent l="4445" t="4445" r="13335" b="19685"/>
                      <wp:wrapNone/>
                      <wp:docPr id="113" name="任意多边形 113"/>
                      <wp:cNvGraphicFramePr/>
                      <a:graphic xmlns:a="http://schemas.openxmlformats.org/drawingml/2006/main">
                        <a:graphicData uri="http://schemas.microsoft.com/office/word/2010/wordprocessingShape">
                          <wps:wsp>
                            <wps:cNvSpPr/>
                            <wps:spPr>
                              <a:xfrm>
                                <a:off x="0" y="0"/>
                                <a:ext cx="287020" cy="33020"/>
                              </a:xfrm>
                              <a:custGeom>
                                <a:avLst/>
                                <a:gdLst/>
                                <a:ahLst/>
                                <a:cxnLst>
                                  <a:cxn ang="0">
                                    <a:pos x="267970" y="22013"/>
                                  </a:cxn>
                                  <a:cxn ang="0">
                                    <a:pos x="0" y="22013"/>
                                  </a:cxn>
                                  <a:cxn ang="0">
                                    <a:pos x="267970" y="33020"/>
                                  </a:cxn>
                                  <a:cxn ang="0">
                                    <a:pos x="0" y="33020"/>
                                  </a:cxn>
                                  <a:cxn ang="0">
                                    <a:pos x="276860" y="11006"/>
                                  </a:cxn>
                                  <a:cxn ang="0">
                                    <a:pos x="276860" y="7121"/>
                                  </a:cxn>
                                  <a:cxn ang="0">
                                    <a:pos x="274955" y="3884"/>
                                  </a:cxn>
                                  <a:cxn ang="0">
                                    <a:pos x="273050" y="1942"/>
                                  </a:cxn>
                                  <a:cxn ang="0">
                                    <a:pos x="270510" y="0"/>
                                  </a:cxn>
                                  <a:cxn ang="0">
                                    <a:pos x="267970" y="0"/>
                                  </a:cxn>
                                  <a:cxn ang="0">
                                    <a:pos x="264795" y="0"/>
                                  </a:cxn>
                                  <a:cxn ang="0">
                                    <a:pos x="262255" y="1942"/>
                                  </a:cxn>
                                  <a:cxn ang="0">
                                    <a:pos x="260350" y="3884"/>
                                  </a:cxn>
                                  <a:cxn ang="0">
                                    <a:pos x="259080" y="7121"/>
                                  </a:cxn>
                                  <a:cxn ang="0">
                                    <a:pos x="258445" y="11006"/>
                                  </a:cxn>
                                  <a:cxn ang="0">
                                    <a:pos x="259080" y="14243"/>
                                  </a:cxn>
                                  <a:cxn ang="0">
                                    <a:pos x="260350" y="17481"/>
                                  </a:cxn>
                                  <a:cxn ang="0">
                                    <a:pos x="262255" y="19423"/>
                                  </a:cxn>
                                  <a:cxn ang="0">
                                    <a:pos x="264795" y="21365"/>
                                  </a:cxn>
                                  <a:cxn ang="0">
                                    <a:pos x="267970" y="22013"/>
                                  </a:cxn>
                                  <a:cxn ang="0">
                                    <a:pos x="270510" y="21365"/>
                                  </a:cxn>
                                  <a:cxn ang="0">
                                    <a:pos x="273050" y="19423"/>
                                  </a:cxn>
                                  <a:cxn ang="0">
                                    <a:pos x="274955" y="17481"/>
                                  </a:cxn>
                                  <a:cxn ang="0">
                                    <a:pos x="276860" y="14243"/>
                                  </a:cxn>
                                  <a:cxn ang="0">
                                    <a:pos x="276860" y="11006"/>
                                  </a:cxn>
                                  <a:cxn ang="0">
                                    <a:pos x="267970" y="33020"/>
                                  </a:cxn>
                                  <a:cxn ang="0">
                                    <a:pos x="271780" y="32372"/>
                                  </a:cxn>
                                  <a:cxn ang="0">
                                    <a:pos x="275590" y="30430"/>
                                  </a:cxn>
                                  <a:cxn ang="0">
                                    <a:pos x="279400" y="27840"/>
                                  </a:cxn>
                                  <a:cxn ang="0">
                                    <a:pos x="281940" y="24603"/>
                                  </a:cxn>
                                  <a:cxn ang="0">
                                    <a:pos x="284480" y="20070"/>
                                  </a:cxn>
                                  <a:cxn ang="0">
                                    <a:pos x="285750" y="15538"/>
                                  </a:cxn>
                                  <a:cxn ang="0">
                                    <a:pos x="286385" y="11006"/>
                                  </a:cxn>
                                </a:cxnLst>
                                <a:pathLst>
                                  <a:path w="452" h="51">
                                    <a:moveTo>
                                      <a:pt x="422" y="34"/>
                                    </a:moveTo>
                                    <a:lnTo>
                                      <a:pt x="0" y="34"/>
                                    </a:lnTo>
                                    <a:moveTo>
                                      <a:pt x="422" y="51"/>
                                    </a:moveTo>
                                    <a:lnTo>
                                      <a:pt x="0" y="51"/>
                                    </a:lnTo>
                                    <a:moveTo>
                                      <a:pt x="436" y="17"/>
                                    </a:moveTo>
                                    <a:lnTo>
                                      <a:pt x="436" y="11"/>
                                    </a:lnTo>
                                    <a:lnTo>
                                      <a:pt x="433" y="6"/>
                                    </a:lnTo>
                                    <a:lnTo>
                                      <a:pt x="430" y="3"/>
                                    </a:lnTo>
                                    <a:lnTo>
                                      <a:pt x="426" y="0"/>
                                    </a:lnTo>
                                    <a:lnTo>
                                      <a:pt x="422" y="0"/>
                                    </a:lnTo>
                                    <a:lnTo>
                                      <a:pt x="417" y="0"/>
                                    </a:lnTo>
                                    <a:lnTo>
                                      <a:pt x="413" y="3"/>
                                    </a:lnTo>
                                    <a:lnTo>
                                      <a:pt x="410" y="6"/>
                                    </a:lnTo>
                                    <a:lnTo>
                                      <a:pt x="408" y="11"/>
                                    </a:lnTo>
                                    <a:lnTo>
                                      <a:pt x="407" y="17"/>
                                    </a:lnTo>
                                    <a:lnTo>
                                      <a:pt x="408" y="22"/>
                                    </a:lnTo>
                                    <a:lnTo>
                                      <a:pt x="410" y="27"/>
                                    </a:lnTo>
                                    <a:lnTo>
                                      <a:pt x="413" y="30"/>
                                    </a:lnTo>
                                    <a:lnTo>
                                      <a:pt x="417" y="33"/>
                                    </a:lnTo>
                                    <a:lnTo>
                                      <a:pt x="422" y="34"/>
                                    </a:lnTo>
                                    <a:lnTo>
                                      <a:pt x="426" y="33"/>
                                    </a:lnTo>
                                    <a:lnTo>
                                      <a:pt x="430" y="30"/>
                                    </a:lnTo>
                                    <a:lnTo>
                                      <a:pt x="433" y="27"/>
                                    </a:lnTo>
                                    <a:lnTo>
                                      <a:pt x="436" y="22"/>
                                    </a:lnTo>
                                    <a:lnTo>
                                      <a:pt x="436" y="17"/>
                                    </a:lnTo>
                                    <a:close/>
                                    <a:moveTo>
                                      <a:pt x="422" y="51"/>
                                    </a:moveTo>
                                    <a:lnTo>
                                      <a:pt x="428" y="50"/>
                                    </a:lnTo>
                                    <a:lnTo>
                                      <a:pt x="434" y="47"/>
                                    </a:lnTo>
                                    <a:lnTo>
                                      <a:pt x="440" y="43"/>
                                    </a:lnTo>
                                    <a:lnTo>
                                      <a:pt x="444" y="38"/>
                                    </a:lnTo>
                                    <a:lnTo>
                                      <a:pt x="448" y="31"/>
                                    </a:lnTo>
                                    <a:lnTo>
                                      <a:pt x="450" y="24"/>
                                    </a:lnTo>
                                    <a:lnTo>
                                      <a:pt x="451" y="17"/>
                                    </a:lnTo>
                                  </a:path>
                                </a:pathLst>
                              </a:custGeom>
                              <a:noFill/>
                              <a:ln w="0" cap="sq" cmpd="sng">
                                <a:solidFill>
                                  <a:srgbClr val="000000"/>
                                </a:solidFill>
                                <a:prstDash val="solid"/>
                                <a:headEnd type="none" w="med" len="med"/>
                                <a:tailEnd type="none" w="med" len="med"/>
                              </a:ln>
                            </wps:spPr>
                            <wps:bodyPr upright="1"/>
                          </wps:wsp>
                        </a:graphicData>
                      </a:graphic>
                    </wp:anchor>
                  </w:drawing>
                </mc:Choice>
                <mc:Fallback>
                  <w:pict>
                    <v:shape id="_x0000_s1026" o:spid="_x0000_s1026" o:spt="100" style="position:absolute;left:0pt;margin-left:69.6pt;margin-top:76.5pt;height:2.6pt;width:22.6pt;mso-position-horizontal-relative:page;mso-position-vertical-relative:page;z-index:251679744;mso-width-relative:page;mso-height-relative:page;" filled="f" stroked="t" coordsize="452,51" o:gfxdata="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" path="m422,34l0,34m422,51l0,51m436,17l436,11,433,6,430,3,426,0,422,0,417,0,413,3,410,6,408,11,407,17,408,22,410,27,413,30,417,33,422,34,426,33,430,30,433,27,436,22,436,17xm422,51l428,50,434,47,440,43,444,38,448,31,450,24,451,17e">
                      <v:path o:connectlocs="267970,22013;0,22013;267970,33020;0,33020;276860,11006;276860,7121;274955,3884;273050,1942;270510,0;267970,0;264795,0;262255,1942;260350,3884;259080,7121;258445,11006;259080,14243;260350,17481;262255,19423;264795,21365;267970,22013;270510,21365;273050,19423;274955,17481;276860,14243;276860,11006;267970,33020;271780,32372;275590,30430;279400,27840;281940,24603;284480,20070;285750,15538;286385,11006" o:connectangles="0,0,0,0,0,0,0,0,0,0,0,0,0,0,0,0,0,0,0,0,0,0,0,0,0,0,0,0,0,0,0,0,0"/>
                      <v:fill on="f" focussize="0,0"/>
                      <v:stroke weight="0pt" color="#000000" joinstyle="round" endcap="square"/>
                      <v:imagedata o:title=""/>
                      <o:lock v:ext="edit" aspectratio="f"/>
                    </v:shape>
                  </w:pict>
                </mc:Fallback>
              </mc:AlternateContent>
            </w:r>
          </w:p>
          <w:p w14:paraId="2AFB1905">
            <w:pPr>
              <w:spacing w:before="65" w:line="229" w:lineRule="auto"/>
              <w:ind w:left="1531"/>
              <w:rPr>
                <w:rFonts w:hint="default" w:ascii="Times New Roman" w:hAnsi="Times New Roman" w:eastAsia="黑体" w:cs="Times New Roman"/>
                <w:sz w:val="20"/>
                <w:szCs w:val="20"/>
              </w:rPr>
            </w:pPr>
            <w:r>
              <w:rPr>
                <w:rFonts w:hint="default" w:ascii="Times New Roman" w:hAnsi="Times New Roman" w:eastAsia="黑体" w:cs="Times New Roman"/>
                <w:spacing w:val="-8"/>
                <w:sz w:val="20"/>
                <w:szCs w:val="20"/>
              </w:rPr>
              <w:t>w1</w:t>
            </w:r>
          </w:p>
          <w:p w14:paraId="1EBB5D82">
            <w:pPr>
              <w:spacing w:line="287" w:lineRule="exact"/>
              <w:ind w:firstLine="1360"/>
              <w:rPr>
                <w:rFonts w:hint="default" w:ascii="Times New Roman" w:hAnsi="Times New Roman" w:cs="Times New Roman"/>
              </w:rPr>
            </w:pPr>
            <w:r>
              <w:rPr>
                <w:rFonts w:hint="default" w:ascii="Times New Roman" w:hAnsi="Times New Roman" w:cs="Times New Roman"/>
                <w:snapToGrid/>
                <w:position w:val="-5"/>
              </w:rPr>
              <mc:AlternateContent>
                <mc:Choice Requires="wpg">
                  <w:drawing>
                    <wp:inline distT="0" distB="0" distL="114300" distR="114300">
                      <wp:extent cx="304800" cy="182880"/>
                      <wp:effectExtent l="4445" t="4445" r="14605" b="22225"/>
                      <wp:docPr id="41" name="组合 41"/>
                      <wp:cNvGraphicFramePr/>
                      <a:graphic xmlns:a="http://schemas.openxmlformats.org/drawingml/2006/main">
                        <a:graphicData uri="http://schemas.microsoft.com/office/word/2010/wordprocessingGroup">
                          <wpg:wgp>
                            <wpg:cNvGrpSpPr/>
                            <wpg:grpSpPr>
                              <a:xfrm>
                                <a:off x="0" y="0"/>
                                <a:ext cx="304800" cy="182880"/>
                                <a:chOff x="0" y="0"/>
                                <a:chExt cx="480" cy="287"/>
                              </a:xfrm>
                            </wpg:grpSpPr>
                            <wps:wsp>
                              <wps:cNvPr id="39" name="任意多边形 39"/>
                              <wps:cNvSpPr/>
                              <wps:spPr>
                                <a:xfrm>
                                  <a:off x="239" y="0"/>
                                  <a:ext cx="0" cy="270"/>
                                </a:xfrm>
                                <a:custGeom>
                                  <a:avLst/>
                                  <a:gdLst/>
                                  <a:ahLst/>
                                  <a:cxnLst>
                                    <a:cxn ang="0">
                                      <a:pos x="0" y="269"/>
                                    </a:cxn>
                                    <a:cxn ang="0">
                                      <a:pos x="0" y="133"/>
                                    </a:cxn>
                                    <a:cxn ang="0">
                                      <a:pos x="0" y="99"/>
                                    </a:cxn>
                                    <a:cxn ang="0">
                                      <a:pos x="0" y="0"/>
                                    </a:cxn>
                                  </a:cxnLst>
                                  <a:pathLst>
                                    <a:path w="1" h="270">
                                      <a:moveTo>
                                        <a:pt x="0" y="269"/>
                                      </a:moveTo>
                                      <a:lnTo>
                                        <a:pt x="0" y="133"/>
                                      </a:lnTo>
                                      <a:moveTo>
                                        <a:pt x="0" y="99"/>
                                      </a:moveTo>
                                      <a:lnTo>
                                        <a:pt x="0" y="0"/>
                                      </a:lnTo>
                                    </a:path>
                                  </a:pathLst>
                                </a:custGeom>
                                <a:noFill/>
                                <a:ln w="0" cap="sq" cmpd="sng">
                                  <a:solidFill>
                                    <a:srgbClr val="5B5B5B"/>
                                  </a:solidFill>
                                  <a:prstDash val="solid"/>
                                  <a:headEnd type="none" w="med" len="med"/>
                                  <a:tailEnd type="none" w="med" len="med"/>
                                </a:ln>
                              </wps:spPr>
                              <wps:bodyPr upright="1"/>
                            </wps:wsp>
                            <wps:wsp>
                              <wps:cNvPr id="40" name="任意多边形 40"/>
                              <wps:cNvSpPr/>
                              <wps:spPr>
                                <a:xfrm>
                                  <a:off x="0" y="235"/>
                                  <a:ext cx="480" cy="51"/>
                                </a:xfrm>
                                <a:custGeom>
                                  <a:avLst/>
                                  <a:gdLst/>
                                  <a:ahLst/>
                                  <a:cxnLst>
                                    <a:cxn ang="0">
                                      <a:pos x="43" y="34"/>
                                    </a:cxn>
                                    <a:cxn ang="0">
                                      <a:pos x="42" y="28"/>
                                    </a:cxn>
                                    <a:cxn ang="0">
                                      <a:pos x="40" y="24"/>
                                    </a:cxn>
                                    <a:cxn ang="0">
                                      <a:pos x="37" y="20"/>
                                    </a:cxn>
                                    <a:cxn ang="0">
                                      <a:pos x="33" y="17"/>
                                    </a:cxn>
                                    <a:cxn ang="0">
                                      <a:pos x="28" y="17"/>
                                    </a:cxn>
                                    <a:cxn ang="0">
                                      <a:pos x="24" y="17"/>
                                    </a:cxn>
                                    <a:cxn ang="0">
                                      <a:pos x="20" y="20"/>
                                    </a:cxn>
                                    <a:cxn ang="0">
                                      <a:pos x="16" y="24"/>
                                    </a:cxn>
                                    <a:cxn ang="0">
                                      <a:pos x="14" y="28"/>
                                    </a:cxn>
                                    <a:cxn ang="0">
                                      <a:pos x="14" y="34"/>
                                    </a:cxn>
                                    <a:cxn ang="0">
                                      <a:pos x="14" y="39"/>
                                    </a:cxn>
                                    <a:cxn ang="0">
                                      <a:pos x="16" y="44"/>
                                    </a:cxn>
                                    <a:cxn ang="0">
                                      <a:pos x="20" y="48"/>
                                    </a:cxn>
                                    <a:cxn ang="0">
                                      <a:pos x="24" y="50"/>
                                    </a:cxn>
                                    <a:cxn ang="0">
                                      <a:pos x="28" y="51"/>
                                    </a:cxn>
                                    <a:cxn ang="0">
                                      <a:pos x="33" y="50"/>
                                    </a:cxn>
                                    <a:cxn ang="0">
                                      <a:pos x="37" y="48"/>
                                    </a:cxn>
                                    <a:cxn ang="0">
                                      <a:pos x="40" y="44"/>
                                    </a:cxn>
                                    <a:cxn ang="0">
                                      <a:pos x="42" y="39"/>
                                    </a:cxn>
                                    <a:cxn ang="0">
                                      <a:pos x="43" y="34"/>
                                    </a:cxn>
                                    <a:cxn ang="0">
                                      <a:pos x="28" y="0"/>
                                    </a:cxn>
                                    <a:cxn ang="0">
                                      <a:pos x="22" y="0"/>
                                    </a:cxn>
                                    <a:cxn ang="0">
                                      <a:pos x="16" y="3"/>
                                    </a:cxn>
                                    <a:cxn ang="0">
                                      <a:pos x="10" y="7"/>
                                    </a:cxn>
                                    <a:cxn ang="0">
                                      <a:pos x="6" y="12"/>
                                    </a:cxn>
                                    <a:cxn ang="0">
                                      <a:pos x="2" y="19"/>
                                    </a:cxn>
                                    <a:cxn ang="0">
                                      <a:pos x="0" y="26"/>
                                    </a:cxn>
                                    <a:cxn ang="0">
                                      <a:pos x="0" y="34"/>
                                    </a:cxn>
                                    <a:cxn ang="0">
                                      <a:pos x="465" y="34"/>
                                    </a:cxn>
                                    <a:cxn ang="0">
                                      <a:pos x="464" y="28"/>
                                    </a:cxn>
                                    <a:cxn ang="0">
                                      <a:pos x="462" y="24"/>
                                    </a:cxn>
                                    <a:cxn ang="0">
                                      <a:pos x="459" y="20"/>
                                    </a:cxn>
                                    <a:cxn ang="0">
                                      <a:pos x="455" y="17"/>
                                    </a:cxn>
                                    <a:cxn ang="0">
                                      <a:pos x="451" y="17"/>
                                    </a:cxn>
                                    <a:cxn ang="0">
                                      <a:pos x="446" y="17"/>
                                    </a:cxn>
                                    <a:cxn ang="0">
                                      <a:pos x="442" y="20"/>
                                    </a:cxn>
                                    <a:cxn ang="0">
                                      <a:pos x="439" y="24"/>
                                    </a:cxn>
                                    <a:cxn ang="0">
                                      <a:pos x="437" y="28"/>
                                    </a:cxn>
                                    <a:cxn ang="0">
                                      <a:pos x="436" y="34"/>
                                    </a:cxn>
                                    <a:cxn ang="0">
                                      <a:pos x="437" y="39"/>
                                    </a:cxn>
                                    <a:cxn ang="0">
                                      <a:pos x="439" y="44"/>
                                    </a:cxn>
                                    <a:cxn ang="0">
                                      <a:pos x="442" y="48"/>
                                    </a:cxn>
                                    <a:cxn ang="0">
                                      <a:pos x="446" y="50"/>
                                    </a:cxn>
                                    <a:cxn ang="0">
                                      <a:pos x="451" y="51"/>
                                    </a:cxn>
                                    <a:cxn ang="0">
                                      <a:pos x="455" y="50"/>
                                    </a:cxn>
                                    <a:cxn ang="0">
                                      <a:pos x="459" y="48"/>
                                    </a:cxn>
                                    <a:cxn ang="0">
                                      <a:pos x="462" y="44"/>
                                    </a:cxn>
                                    <a:cxn ang="0">
                                      <a:pos x="464" y="39"/>
                                    </a:cxn>
                                    <a:cxn ang="0">
                                      <a:pos x="465" y="34"/>
                                    </a:cxn>
                                    <a:cxn ang="0">
                                      <a:pos x="479" y="34"/>
                                    </a:cxn>
                                    <a:cxn ang="0">
                                      <a:pos x="478" y="26"/>
                                    </a:cxn>
                                    <a:cxn ang="0">
                                      <a:pos x="476" y="19"/>
                                    </a:cxn>
                                    <a:cxn ang="0">
                                      <a:pos x="473" y="12"/>
                                    </a:cxn>
                                    <a:cxn ang="0">
                                      <a:pos x="468" y="7"/>
                                    </a:cxn>
                                    <a:cxn ang="0">
                                      <a:pos x="463" y="3"/>
                                    </a:cxn>
                                    <a:cxn ang="0">
                                      <a:pos x="457" y="0"/>
                                    </a:cxn>
                                    <a:cxn ang="0">
                                      <a:pos x="451" y="0"/>
                                    </a:cxn>
                                  </a:cxnLst>
                                  <a:pathLst>
                                    <a:path w="480" h="51">
                                      <a:moveTo>
                                        <a:pt x="43" y="34"/>
                                      </a:moveTo>
                                      <a:lnTo>
                                        <a:pt x="42" y="28"/>
                                      </a:lnTo>
                                      <a:lnTo>
                                        <a:pt x="40" y="24"/>
                                      </a:lnTo>
                                      <a:lnTo>
                                        <a:pt x="37" y="20"/>
                                      </a:lnTo>
                                      <a:lnTo>
                                        <a:pt x="33" y="17"/>
                                      </a:lnTo>
                                      <a:lnTo>
                                        <a:pt x="28" y="17"/>
                                      </a:lnTo>
                                      <a:lnTo>
                                        <a:pt x="24" y="17"/>
                                      </a:lnTo>
                                      <a:lnTo>
                                        <a:pt x="20" y="20"/>
                                      </a:lnTo>
                                      <a:lnTo>
                                        <a:pt x="16" y="24"/>
                                      </a:lnTo>
                                      <a:lnTo>
                                        <a:pt x="14" y="28"/>
                                      </a:lnTo>
                                      <a:lnTo>
                                        <a:pt x="14" y="34"/>
                                      </a:lnTo>
                                      <a:lnTo>
                                        <a:pt x="14" y="39"/>
                                      </a:lnTo>
                                      <a:lnTo>
                                        <a:pt x="16" y="44"/>
                                      </a:lnTo>
                                      <a:lnTo>
                                        <a:pt x="20" y="48"/>
                                      </a:lnTo>
                                      <a:lnTo>
                                        <a:pt x="24" y="50"/>
                                      </a:lnTo>
                                      <a:lnTo>
                                        <a:pt x="28" y="51"/>
                                      </a:lnTo>
                                      <a:lnTo>
                                        <a:pt x="33" y="50"/>
                                      </a:lnTo>
                                      <a:lnTo>
                                        <a:pt x="37" y="48"/>
                                      </a:lnTo>
                                      <a:lnTo>
                                        <a:pt x="40" y="44"/>
                                      </a:lnTo>
                                      <a:lnTo>
                                        <a:pt x="42" y="39"/>
                                      </a:lnTo>
                                      <a:lnTo>
                                        <a:pt x="43" y="34"/>
                                      </a:lnTo>
                                      <a:close/>
                                      <a:moveTo>
                                        <a:pt x="28" y="0"/>
                                      </a:moveTo>
                                      <a:lnTo>
                                        <a:pt x="22" y="0"/>
                                      </a:lnTo>
                                      <a:lnTo>
                                        <a:pt x="16" y="3"/>
                                      </a:lnTo>
                                      <a:lnTo>
                                        <a:pt x="10" y="7"/>
                                      </a:lnTo>
                                      <a:lnTo>
                                        <a:pt x="6" y="12"/>
                                      </a:lnTo>
                                      <a:lnTo>
                                        <a:pt x="2" y="19"/>
                                      </a:lnTo>
                                      <a:lnTo>
                                        <a:pt x="0" y="26"/>
                                      </a:lnTo>
                                      <a:lnTo>
                                        <a:pt x="0" y="34"/>
                                      </a:lnTo>
                                      <a:moveTo>
                                        <a:pt x="465" y="34"/>
                                      </a:moveTo>
                                      <a:lnTo>
                                        <a:pt x="464" y="28"/>
                                      </a:lnTo>
                                      <a:lnTo>
                                        <a:pt x="462" y="24"/>
                                      </a:lnTo>
                                      <a:lnTo>
                                        <a:pt x="459" y="20"/>
                                      </a:lnTo>
                                      <a:lnTo>
                                        <a:pt x="455" y="17"/>
                                      </a:lnTo>
                                      <a:lnTo>
                                        <a:pt x="451" y="17"/>
                                      </a:lnTo>
                                      <a:lnTo>
                                        <a:pt x="446" y="17"/>
                                      </a:lnTo>
                                      <a:lnTo>
                                        <a:pt x="442" y="20"/>
                                      </a:lnTo>
                                      <a:lnTo>
                                        <a:pt x="439" y="24"/>
                                      </a:lnTo>
                                      <a:lnTo>
                                        <a:pt x="437" y="28"/>
                                      </a:lnTo>
                                      <a:lnTo>
                                        <a:pt x="436" y="34"/>
                                      </a:lnTo>
                                      <a:lnTo>
                                        <a:pt x="437" y="39"/>
                                      </a:lnTo>
                                      <a:lnTo>
                                        <a:pt x="439" y="44"/>
                                      </a:lnTo>
                                      <a:lnTo>
                                        <a:pt x="442" y="48"/>
                                      </a:lnTo>
                                      <a:lnTo>
                                        <a:pt x="446" y="50"/>
                                      </a:lnTo>
                                      <a:lnTo>
                                        <a:pt x="451" y="51"/>
                                      </a:lnTo>
                                      <a:lnTo>
                                        <a:pt x="455" y="50"/>
                                      </a:lnTo>
                                      <a:lnTo>
                                        <a:pt x="459" y="48"/>
                                      </a:lnTo>
                                      <a:lnTo>
                                        <a:pt x="462" y="44"/>
                                      </a:lnTo>
                                      <a:lnTo>
                                        <a:pt x="464" y="39"/>
                                      </a:lnTo>
                                      <a:lnTo>
                                        <a:pt x="465" y="34"/>
                                      </a:lnTo>
                                      <a:close/>
                                      <a:moveTo>
                                        <a:pt x="479" y="34"/>
                                      </a:moveTo>
                                      <a:lnTo>
                                        <a:pt x="478" y="26"/>
                                      </a:lnTo>
                                      <a:lnTo>
                                        <a:pt x="476" y="19"/>
                                      </a:lnTo>
                                      <a:lnTo>
                                        <a:pt x="473" y="12"/>
                                      </a:lnTo>
                                      <a:lnTo>
                                        <a:pt x="468" y="7"/>
                                      </a:lnTo>
                                      <a:lnTo>
                                        <a:pt x="463" y="3"/>
                                      </a:lnTo>
                                      <a:lnTo>
                                        <a:pt x="457" y="0"/>
                                      </a:lnTo>
                                      <a:lnTo>
                                        <a:pt x="451" y="0"/>
                                      </a:lnTo>
                                    </a:path>
                                  </a:pathLst>
                                </a:custGeom>
                                <a:noFill/>
                                <a:ln w="0" cap="sq" cmpd="sng">
                                  <a:solidFill>
                                    <a:srgbClr val="000000"/>
                                  </a:solidFill>
                                  <a:prstDash val="solid"/>
                                  <a:headEnd type="none" w="med" len="med"/>
                                  <a:tailEnd type="none" w="med" len="med"/>
                                </a:ln>
                              </wps:spPr>
                              <wps:bodyPr upright="1"/>
                            </wps:wsp>
                          </wpg:wgp>
                        </a:graphicData>
                      </a:graphic>
                    </wp:inline>
                  </w:drawing>
                </mc:Choice>
                <mc:Fallback>
                  <w:pict>
                    <v:group id="_x0000_s1026" o:spid="_x0000_s1026" o:spt="203" style="height:14.4pt;width:24pt;" coordsize="480,287" o:gfxdata="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">
                      <o:lock v:ext="edit" aspectratio="f"/>
                      <v:shape id="_x0000_s1026" o:spid="_x0000_s1026" o:spt="100" style="position:absolute;left:239;top:0;height:270;width:0;" filled="f" stroked="t" coordsize="1,270" o:gfxdata="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xpY5vQAA&#10;ANsAAAAPAAAAAAAAAAEAIAAAACIAAABkcnMvZG93bnJldi54bWxQSwECFAAUAAAACACHTuJAMy8F&#10;njsAAAA5AAAAEAAAAAAAAAABACAAAAAMAQAAZHJzL3NoYXBleG1sLnhtbFBLBQYAAAAABgAGAFsB&#10;AAC2AwAAAAA=&#10;" path="m0,269l0,133m0,99l0,0e">
                        <v:path o:connectlocs="0,269;0,133;0,99;0,0" o:connectangles="0,0,0,0"/>
                        <v:fill on="f" focussize="0,0"/>
                        <v:stroke weight="0pt" color="#5B5B5B" joinstyle="round" endcap="square"/>
                        <v:imagedata o:title=""/>
                        <o:lock v:ext="edit" aspectratio="f"/>
                      </v:shape>
                      <v:shape id="_x0000_s1026" o:spid="_x0000_s1026" o:spt="100" style="position:absolute;left:0;top:235;height:51;width:480;" filled="f" stroked="t" coordsize="480,51" o:gfxdata="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ZLXgLsAAADb&#10;AAAADwAAAAAAAAABACAAAAAiAAAAZHJzL2Rvd25yZXYueG1sUEsBAhQAFAAAAAgAh07iQDMvBZ47&#10;AAAAOQAAABAAAAAAAAAAAQAgAAAACgEAAGRycy9zaGFwZXhtbC54bWxQSwUGAAAAAAYABgBbAQAA&#10;tAMAAAAA&#10;" path="m43,34l42,28,40,24,37,20,33,17,28,17,24,17,20,20,16,24,14,28,14,34,14,39,16,44,20,48,24,50,28,51,33,50,37,48,40,44,42,39,43,34xm28,0l22,0,16,3,10,7,6,12,2,19,0,26,0,34m465,34l464,28,462,24,459,20,455,17,451,17,446,17,442,20,439,24,437,28,436,34,437,39,439,44,442,48,446,50,451,51,455,50,459,48,462,44,464,39,465,34xm479,34l478,26,476,19,473,12,468,7,463,3,457,0,451,0e">
                        <v:path o:connectlocs="43,34;42,28;40,24;37,20;33,17;28,17;24,17;20,20;16,24;14,28;14,34;14,39;16,44;20,48;24,50;28,51;33,50;37,48;40,44;42,39;43,34;28,0;22,0;16,3;10,7;6,12;2,19;0,26;0,34;465,34;464,28;462,24;459,20;455,17;451,17;446,17;442,20;439,24;437,28;436,34;437,39;439,44;442,48;446,50;451,51;455,50;459,48;462,44;464,39;465,34;479,34;478,26;476,19;473,12;468,7;463,3;457,0;451,0" o:connectangles="0,0,0,0,0,0,0,0,0,0,0,0,0,0,0,0,0,0,0,0,0,0,0,0,0,0,0,0,0,0,0,0,0,0,0,0,0,0,0,0,0,0,0,0,0,0,0,0,0,0,0,0,0,0,0,0,0,0"/>
                        <v:fill on="f" focussize="0,0"/>
                        <v:stroke weight="0pt" color="#000000" joinstyle="round" endcap="square"/>
                        <v:imagedata o:title=""/>
                        <o:lock v:ext="edit" aspectratio="f"/>
                      </v:shape>
                      <w10:wrap type="none"/>
                      <w10:anchorlock/>
                    </v:group>
                  </w:pict>
                </mc:Fallback>
              </mc:AlternateContent>
            </w:r>
          </w:p>
          <w:p w14:paraId="19FF269B">
            <w:pPr>
              <w:spacing w:before="144" w:line="283" w:lineRule="exact"/>
              <w:ind w:firstLine="1382"/>
              <w:rPr>
                <w:rFonts w:hint="default" w:ascii="Times New Roman" w:hAnsi="Times New Roman" w:cs="Times New Roman"/>
              </w:rPr>
            </w:pPr>
            <w:r>
              <w:rPr>
                <w:rFonts w:hint="default" w:ascii="Times New Roman" w:hAnsi="Times New Roman" w:cs="Times New Roman"/>
                <w:snapToGrid/>
                <w:position w:val="-5"/>
              </w:rPr>
              <mc:AlternateContent>
                <mc:Choice Requires="wps">
                  <w:drawing>
                    <wp:inline distT="0" distB="0" distL="114300" distR="114300">
                      <wp:extent cx="60960" cy="180340"/>
                      <wp:effectExtent l="6985" t="6350" r="8255" b="22860"/>
                      <wp:docPr id="114" name="任意多边形 114"/>
                      <wp:cNvGraphicFramePr/>
                      <a:graphic xmlns:a="http://schemas.openxmlformats.org/drawingml/2006/main">
                        <a:graphicData uri="http://schemas.microsoft.com/office/word/2010/wordprocessingShape">
                          <wps:wsp>
                            <wps:cNvSpPr/>
                            <wps:spPr>
                              <a:xfrm>
                                <a:off x="0" y="0"/>
                                <a:ext cx="60960" cy="180340"/>
                              </a:xfrm>
                              <a:custGeom>
                                <a:avLst/>
                                <a:gdLst/>
                                <a:ahLst/>
                                <a:cxnLst>
                                  <a:cxn ang="0">
                                    <a:pos x="11430" y="112154"/>
                                  </a:cxn>
                                  <a:cxn ang="0">
                                    <a:pos x="20955" y="98772"/>
                                  </a:cxn>
                                  <a:cxn ang="0">
                                    <a:pos x="11430" y="112154"/>
                                  </a:cxn>
                                  <a:cxn ang="0">
                                    <a:pos x="23495" y="113429"/>
                                  </a:cxn>
                                  <a:cxn ang="0">
                                    <a:pos x="23495" y="113429"/>
                                  </a:cxn>
                                  <a:cxn ang="0">
                                    <a:pos x="20955" y="98772"/>
                                  </a:cxn>
                                  <a:cxn ang="0">
                                    <a:pos x="46990" y="5735"/>
                                  </a:cxn>
                                  <a:cxn ang="0">
                                    <a:pos x="60325" y="0"/>
                                  </a:cxn>
                                  <a:cxn ang="0">
                                    <a:pos x="0" y="172693"/>
                                  </a:cxn>
                                  <a:cxn ang="0">
                                    <a:pos x="13335" y="166320"/>
                                  </a:cxn>
                                  <a:cxn ang="0">
                                    <a:pos x="46990" y="5735"/>
                                  </a:cxn>
                                  <a:cxn ang="0">
                                    <a:pos x="56515" y="13382"/>
                                  </a:cxn>
                                  <a:cxn ang="0">
                                    <a:pos x="0" y="172693"/>
                                  </a:cxn>
                                  <a:cxn ang="0">
                                    <a:pos x="9525" y="180340"/>
                                  </a:cxn>
                                  <a:cxn ang="0">
                                    <a:pos x="9525" y="180340"/>
                                  </a:cxn>
                                  <a:cxn ang="0">
                                    <a:pos x="13335" y="166320"/>
                                  </a:cxn>
                                  <a:cxn ang="0">
                                    <a:pos x="56515" y="13382"/>
                                  </a:cxn>
                                  <a:cxn ang="0">
                                    <a:pos x="60325" y="0"/>
                                  </a:cxn>
                                </a:cxnLst>
                                <a:pathLst>
                                  <a:path w="96" h="283">
                                    <a:moveTo>
                                      <a:pt x="18" y="176"/>
                                    </a:moveTo>
                                    <a:lnTo>
                                      <a:pt x="33" y="155"/>
                                    </a:lnTo>
                                    <a:moveTo>
                                      <a:pt x="18" y="176"/>
                                    </a:moveTo>
                                    <a:lnTo>
                                      <a:pt x="37" y="178"/>
                                    </a:lnTo>
                                    <a:moveTo>
                                      <a:pt x="37" y="178"/>
                                    </a:moveTo>
                                    <a:lnTo>
                                      <a:pt x="33" y="155"/>
                                    </a:lnTo>
                                    <a:moveTo>
                                      <a:pt x="74" y="9"/>
                                    </a:moveTo>
                                    <a:lnTo>
                                      <a:pt x="95" y="0"/>
                                    </a:lnTo>
                                    <a:moveTo>
                                      <a:pt x="0" y="271"/>
                                    </a:moveTo>
                                    <a:lnTo>
                                      <a:pt x="21" y="261"/>
                                    </a:lnTo>
                                    <a:moveTo>
                                      <a:pt x="74" y="9"/>
                                    </a:moveTo>
                                    <a:lnTo>
                                      <a:pt x="89" y="21"/>
                                    </a:lnTo>
                                    <a:moveTo>
                                      <a:pt x="0" y="271"/>
                                    </a:moveTo>
                                    <a:lnTo>
                                      <a:pt x="15" y="283"/>
                                    </a:lnTo>
                                    <a:moveTo>
                                      <a:pt x="15" y="283"/>
                                    </a:moveTo>
                                    <a:lnTo>
                                      <a:pt x="21" y="261"/>
                                    </a:lnTo>
                                    <a:moveTo>
                                      <a:pt x="89" y="21"/>
                                    </a:moveTo>
                                    <a:lnTo>
                                      <a:pt x="95" y="0"/>
                                    </a:lnTo>
                                  </a:path>
                                </a:pathLst>
                              </a:custGeom>
                              <a:noFill/>
                              <a:ln w="0" cap="sq" cmpd="sng">
                                <a:solidFill>
                                  <a:srgbClr val="000000"/>
                                </a:solidFill>
                                <a:prstDash val="solid"/>
                                <a:headEnd type="none" w="med" len="med"/>
                                <a:tailEnd type="none" w="med" len="med"/>
                              </a:ln>
                            </wps:spPr>
                            <wps:bodyPr upright="1"/>
                          </wps:wsp>
                        </a:graphicData>
                      </a:graphic>
                    </wp:inline>
                  </w:drawing>
                </mc:Choice>
                <mc:Fallback>
                  <w:pict>
                    <v:shape id="_x0000_s1026" o:spid="_x0000_s1026" o:spt="100" style="height:14.2pt;width:4.8pt;" filled="f" stroked="t" coordsize="96,283" o:gfxdata="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" path="m18,176l33,155m18,176l37,178m37,178l33,155m74,9l95,0m0,271l21,261m74,9l89,21m0,271l15,283m15,283l21,261m89,21l95,0e">
                      <v:path o:connectlocs="11430,112154;20955,98772;11430,112154;23495,113429;23495,113429;20955,98772;46990,5735;60325,0;0,172693;13335,166320;46990,5735;56515,13382;0,172693;9525,180340;9525,180340;13335,166320;56515,13382;60325,0" o:connectangles="0,0,0,0,0,0,0,0,0,0,0,0,0,0,0,0,0,0"/>
                      <v:fill on="f" focussize="0,0"/>
                      <v:stroke weight="0pt" color="#000000" joinstyle="round" endcap="square"/>
                      <v:imagedata o:title=""/>
                      <o:lock v:ext="edit" aspectratio="f"/>
                      <w10:wrap type="none"/>
                      <w10:anchorlock/>
                    </v:shape>
                  </w:pict>
                </mc:Fallback>
              </mc:AlternateContent>
            </w:r>
          </w:p>
          <w:p w14:paraId="1FED84E4">
            <w:pPr>
              <w:spacing w:before="123" w:line="125" w:lineRule="exact"/>
              <w:ind w:firstLine="1312"/>
              <w:rPr>
                <w:rFonts w:hint="default" w:ascii="Times New Roman" w:hAnsi="Times New Roman" w:cs="Times New Roman"/>
              </w:rPr>
            </w:pPr>
            <w:r>
              <w:rPr>
                <w:rFonts w:hint="default" w:ascii="Times New Roman" w:hAnsi="Times New Roman" w:cs="Times New Roman"/>
                <w:snapToGrid/>
                <w:position w:val="-2"/>
              </w:rPr>
              <mc:AlternateContent>
                <mc:Choice Requires="wps">
                  <w:drawing>
                    <wp:inline distT="0" distB="0" distL="114300" distR="114300">
                      <wp:extent cx="173990" cy="79375"/>
                      <wp:effectExtent l="0" t="0" r="0" b="0"/>
                      <wp:docPr id="115" name="任意多边形 115"/>
                      <wp:cNvGraphicFramePr/>
                      <a:graphic xmlns:a="http://schemas.openxmlformats.org/drawingml/2006/main">
                        <a:graphicData uri="http://schemas.microsoft.com/office/word/2010/wordprocessingShape">
                          <wps:wsp>
                            <wps:cNvSpPr/>
                            <wps:spPr>
                              <a:xfrm>
                                <a:off x="0" y="0"/>
                                <a:ext cx="173990" cy="79375"/>
                              </a:xfrm>
                              <a:custGeom>
                                <a:avLst/>
                                <a:gdLst/>
                                <a:ahLst/>
                                <a:cxnLst>
                                  <a:cxn ang="0">
                                    <a:pos x="0" y="78740"/>
                                  </a:cxn>
                                  <a:cxn ang="0">
                                    <a:pos x="10834" y="73660"/>
                                  </a:cxn>
                                  <a:cxn ang="0">
                                    <a:pos x="160606" y="5715"/>
                                  </a:cxn>
                                  <a:cxn ang="0">
                                    <a:pos x="173990" y="0"/>
                                  </a:cxn>
                                </a:cxnLst>
                                <a:pathLst>
                                  <a:path w="273" h="125">
                                    <a:moveTo>
                                      <a:pt x="0" y="124"/>
                                    </a:moveTo>
                                    <a:lnTo>
                                      <a:pt x="17" y="116"/>
                                    </a:lnTo>
                                    <a:moveTo>
                                      <a:pt x="252" y="9"/>
                                    </a:moveTo>
                                    <a:lnTo>
                                      <a:pt x="273" y="0"/>
                                    </a:lnTo>
                                  </a:path>
                                </a:pathLst>
                              </a:custGeom>
                              <a:noFill/>
                              <a:ln w="0" cap="sq" cmpd="sng">
                                <a:solidFill>
                                  <a:srgbClr val="000000"/>
                                </a:solidFill>
                                <a:prstDash val="solid"/>
                                <a:headEnd type="none" w="med" len="med"/>
                                <a:tailEnd type="none" w="med" len="med"/>
                              </a:ln>
                            </wps:spPr>
                            <wps:bodyPr upright="1"/>
                          </wps:wsp>
                        </a:graphicData>
                      </a:graphic>
                    </wp:inline>
                  </w:drawing>
                </mc:Choice>
                <mc:Fallback>
                  <w:pict>
                    <v:shape id="_x0000_s1026" o:spid="_x0000_s1026" o:spt="100" style="height:6.25pt;width:13.7pt;" filled="f" stroked="t" coordsize="273,125" o:gfxdata="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" path="m0,124l17,116m252,9l273,0e">
                      <v:path o:connectlocs="0,78740;10834,73660;160606,5715;173990,0" o:connectangles="0,0,0,0"/>
                      <v:fill on="f" focussize="0,0"/>
                      <v:stroke weight="0pt" color="#000000" joinstyle="round" endcap="square"/>
                      <v:imagedata o:title=""/>
                      <o:lock v:ext="edit" aspectratio="f"/>
                      <w10:wrap type="none"/>
                      <w10:anchorlock/>
                    </v:shape>
                  </w:pict>
                </mc:Fallback>
              </mc:AlternateContent>
            </w:r>
          </w:p>
          <w:p w14:paraId="2FF37E03">
            <w:pPr>
              <w:spacing w:before="46" w:line="22" w:lineRule="exact"/>
              <w:ind w:firstLine="2202"/>
              <w:rPr>
                <w:rFonts w:hint="default" w:ascii="Times New Roman" w:hAnsi="Times New Roman" w:cs="Times New Roman"/>
              </w:rPr>
            </w:pPr>
            <w:r>
              <w:rPr>
                <w:rFonts w:hint="default" w:ascii="Times New Roman" w:hAnsi="Times New Roman" w:cs="Times New Roman"/>
                <w:snapToGrid/>
              </w:rPr>
              <mc:AlternateContent>
                <mc:Choice Requires="wps">
                  <w:drawing>
                    <wp:inline distT="0" distB="0" distL="114300" distR="114300">
                      <wp:extent cx="207010" cy="14605"/>
                      <wp:effectExtent l="4445" t="5080" r="17145" b="8890"/>
                      <wp:docPr id="116" name="任意多边形 116"/>
                      <wp:cNvGraphicFramePr/>
                      <a:graphic xmlns:a="http://schemas.openxmlformats.org/drawingml/2006/main">
                        <a:graphicData uri="http://schemas.microsoft.com/office/word/2010/wordprocessingShape">
                          <wps:wsp>
                            <wps:cNvSpPr/>
                            <wps:spPr>
                              <a:xfrm>
                                <a:off x="0" y="0"/>
                                <a:ext cx="207010" cy="14605"/>
                              </a:xfrm>
                              <a:custGeom>
                                <a:avLst/>
                                <a:gdLst/>
                                <a:ahLst/>
                                <a:cxnLst>
                                  <a:cxn ang="0">
                                    <a:pos x="0" y="14605"/>
                                  </a:cxn>
                                  <a:cxn ang="0">
                                    <a:pos x="207010" y="14605"/>
                                  </a:cxn>
                                  <a:cxn ang="0">
                                    <a:pos x="189812" y="0"/>
                                  </a:cxn>
                                  <a:cxn ang="0">
                                    <a:pos x="187901" y="14605"/>
                                  </a:cxn>
                                  <a:cxn ang="0">
                                    <a:pos x="185990" y="0"/>
                                  </a:cxn>
                                  <a:cxn ang="0">
                                    <a:pos x="187901" y="14605"/>
                                  </a:cxn>
                                  <a:cxn ang="0">
                                    <a:pos x="187901" y="0"/>
                                  </a:cxn>
                                </a:cxnLst>
                                <a:pathLst>
                                  <a:path w="325" h="22">
                                    <a:moveTo>
                                      <a:pt x="0" y="22"/>
                                    </a:moveTo>
                                    <a:lnTo>
                                      <a:pt x="325" y="22"/>
                                    </a:lnTo>
                                    <a:moveTo>
                                      <a:pt x="298" y="0"/>
                                    </a:moveTo>
                                    <a:lnTo>
                                      <a:pt x="295" y="22"/>
                                    </a:lnTo>
                                    <a:lnTo>
                                      <a:pt x="292" y="0"/>
                                    </a:lnTo>
                                    <a:moveTo>
                                      <a:pt x="295" y="22"/>
                                    </a:moveTo>
                                    <a:lnTo>
                                      <a:pt x="295" y="0"/>
                                    </a:lnTo>
                                  </a:path>
                                </a:pathLst>
                              </a:custGeom>
                              <a:noFill/>
                              <a:ln w="0" cap="sq" cmpd="sng">
                                <a:solidFill>
                                  <a:srgbClr val="000000"/>
                                </a:solidFill>
                                <a:prstDash val="solid"/>
                                <a:headEnd type="none" w="med" len="med"/>
                                <a:tailEnd type="none" w="med" len="med"/>
                              </a:ln>
                            </wps:spPr>
                            <wps:bodyPr upright="1"/>
                          </wps:wsp>
                        </a:graphicData>
                      </a:graphic>
                    </wp:inline>
                  </w:drawing>
                </mc:Choice>
                <mc:Fallback>
                  <w:pict>
                    <v:shape id="_x0000_s1026" o:spid="_x0000_s1026" o:spt="100" style="height:1.15pt;width:16.3pt;" filled="f" stroked="t" coordsize="325,22" o:gfxdata="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" path="m0,22l325,22m298,0l295,22,292,0m295,22l295,0e">
                      <v:path o:connectlocs="0,14605;207010,14605;189812,0;187901,14605;185990,0;187901,14605;187901,0" o:connectangles="0,0,0,0,0,0,0"/>
                      <v:fill on="f" focussize="0,0"/>
                      <v:stroke weight="0pt" color="#000000" joinstyle="round" endcap="square"/>
                      <v:imagedata o:title=""/>
                      <o:lock v:ext="edit" aspectratio="f"/>
                      <w10:wrap type="none"/>
                      <w10:anchorlock/>
                    </v:shape>
                  </w:pict>
                </mc:Fallback>
              </mc:AlternateContent>
            </w:r>
          </w:p>
          <w:p w14:paraId="774B640A">
            <w:pPr>
              <w:spacing w:before="12" w:line="574" w:lineRule="exact"/>
              <w:ind w:firstLine="1000"/>
              <w:rPr>
                <w:rFonts w:hint="default" w:ascii="Times New Roman" w:hAnsi="Times New Roman" w:cs="Times New Roman"/>
              </w:rPr>
            </w:pPr>
            <w:r>
              <w:rPr>
                <w:rFonts w:hint="default" w:ascii="Times New Roman" w:hAnsi="Times New Roman" w:cs="Times New Roman"/>
                <w:snapToGrid/>
                <w:position w:val="-11"/>
              </w:rPr>
              <mc:AlternateContent>
                <mc:Choice Requires="wpg">
                  <w:drawing>
                    <wp:inline distT="0" distB="0" distL="114300" distR="114300">
                      <wp:extent cx="762000" cy="364490"/>
                      <wp:effectExtent l="12700" t="0" r="25400" b="23495"/>
                      <wp:docPr id="46" name="组合 46"/>
                      <wp:cNvGraphicFramePr/>
                      <a:graphic xmlns:a="http://schemas.openxmlformats.org/drawingml/2006/main">
                        <a:graphicData uri="http://schemas.microsoft.com/office/word/2010/wordprocessingGroup">
                          <wpg:wgp>
                            <wpg:cNvGrpSpPr/>
                            <wpg:grpSpPr>
                              <a:xfrm>
                                <a:off x="0" y="0"/>
                                <a:ext cx="762000" cy="364490"/>
                                <a:chOff x="0" y="0"/>
                                <a:chExt cx="1200" cy="574"/>
                              </a:xfrm>
                            </wpg:grpSpPr>
                            <wpg:grpSp>
                              <wpg:cNvPr id="44" name="组合 44"/>
                              <wpg:cNvGrpSpPr/>
                              <wpg:grpSpPr>
                                <a:xfrm>
                                  <a:off x="0" y="0"/>
                                  <a:ext cx="1200" cy="574"/>
                                  <a:chOff x="0" y="0"/>
                                  <a:chExt cx="1200" cy="574"/>
                                </a:xfrm>
                              </wpg:grpSpPr>
                              <wps:wsp>
                                <wps:cNvPr id="42" name="任意多边形 42"/>
                                <wps:cNvSpPr/>
                                <wps:spPr>
                                  <a:xfrm>
                                    <a:off x="0" y="0"/>
                                    <a:ext cx="1200" cy="574"/>
                                  </a:xfrm>
                                  <a:custGeom>
                                    <a:avLst/>
                                    <a:gdLst/>
                                    <a:ahLst/>
                                    <a:cxnLst>
                                      <a:cxn ang="0">
                                        <a:pos x="142" y="61"/>
                                      </a:cxn>
                                      <a:cxn ang="0">
                                        <a:pos x="246" y="179"/>
                                      </a:cxn>
                                      <a:cxn ang="0">
                                        <a:pos x="421" y="197"/>
                                      </a:cxn>
                                      <a:cxn ang="0">
                                        <a:pos x="649" y="7"/>
                                      </a:cxn>
                                      <a:cxn ang="0">
                                        <a:pos x="683" y="224"/>
                                      </a:cxn>
                                      <a:cxn ang="0">
                                        <a:pos x="841" y="133"/>
                                      </a:cxn>
                                      <a:cxn ang="0">
                                        <a:pos x="1016" y="151"/>
                                      </a:cxn>
                                      <a:cxn ang="0">
                                        <a:pos x="1191" y="170"/>
                                      </a:cxn>
                                      <a:cxn ang="0">
                                        <a:pos x="825" y="34"/>
                                      </a:cxn>
                                      <a:cxn ang="0">
                                        <a:pos x="1175" y="70"/>
                                      </a:cxn>
                                      <a:cxn ang="0">
                                        <a:pos x="318" y="88"/>
                                      </a:cxn>
                                      <a:cxn ang="0">
                                        <a:pos x="667" y="124"/>
                                      </a:cxn>
                                      <a:cxn ang="0">
                                        <a:pos x="1017" y="160"/>
                                      </a:cxn>
                                      <a:cxn ang="0">
                                        <a:pos x="160" y="178"/>
                                      </a:cxn>
                                      <a:cxn ang="0">
                                        <a:pos x="510" y="215"/>
                                      </a:cxn>
                                      <a:cxn ang="0">
                                        <a:pos x="0" y="260"/>
                                      </a:cxn>
                                      <a:cxn ang="0">
                                        <a:pos x="158" y="170"/>
                                      </a:cxn>
                                      <a:cxn ang="0">
                                        <a:pos x="333" y="188"/>
                                      </a:cxn>
                                      <a:cxn ang="0">
                                        <a:pos x="508" y="206"/>
                                      </a:cxn>
                                      <a:cxn ang="0">
                                        <a:pos x="683" y="224"/>
                                      </a:cxn>
                                      <a:cxn ang="0">
                                        <a:pos x="753" y="124"/>
                                      </a:cxn>
                                      <a:cxn ang="0">
                                        <a:pos x="928" y="142"/>
                                      </a:cxn>
                                      <a:cxn ang="0">
                                        <a:pos x="1103" y="161"/>
                                      </a:cxn>
                                      <a:cxn ang="0">
                                        <a:pos x="0" y="0"/>
                                      </a:cxn>
                                      <a:cxn ang="0">
                                        <a:pos x="260" y="47"/>
                                      </a:cxn>
                                      <a:cxn ang="0">
                                        <a:pos x="520" y="95"/>
                                      </a:cxn>
                                      <a:cxn ang="0">
                                        <a:pos x="910" y="167"/>
                                      </a:cxn>
                                      <a:cxn ang="0">
                                        <a:pos x="1170" y="215"/>
                                      </a:cxn>
                                      <a:cxn ang="0">
                                        <a:pos x="130" y="24"/>
                                      </a:cxn>
                                      <a:cxn ang="0">
                                        <a:pos x="390" y="71"/>
                                      </a:cxn>
                                      <a:cxn ang="0">
                                        <a:pos x="910" y="167"/>
                                      </a:cxn>
                                      <a:cxn ang="0">
                                        <a:pos x="1170" y="215"/>
                                      </a:cxn>
                                      <a:cxn ang="0">
                                        <a:pos x="1156" y="64"/>
                                      </a:cxn>
                                      <a:cxn ang="0">
                                        <a:pos x="391" y="85"/>
                                      </a:cxn>
                                      <a:cxn ang="0">
                                        <a:pos x="912" y="181"/>
                                      </a:cxn>
                                      <a:cxn ang="0">
                                        <a:pos x="147" y="202"/>
                                      </a:cxn>
                                      <a:cxn ang="0">
                                        <a:pos x="27" y="117"/>
                                      </a:cxn>
                                      <a:cxn ang="0">
                                        <a:pos x="202" y="128"/>
                                      </a:cxn>
                                      <a:cxn ang="0">
                                        <a:pos x="275" y="187"/>
                                      </a:cxn>
                                      <a:cxn ang="0">
                                        <a:pos x="685" y="0"/>
                                      </a:cxn>
                                      <a:cxn ang="0">
                                        <a:pos x="655" y="105"/>
                                      </a:cxn>
                                      <a:cxn ang="0">
                                        <a:pos x="728" y="163"/>
                                      </a:cxn>
                                      <a:cxn ang="0">
                                        <a:pos x="801" y="221"/>
                                      </a:cxn>
                                      <a:cxn ang="0">
                                        <a:pos x="976" y="233"/>
                                      </a:cxn>
                                      <a:cxn ang="0">
                                        <a:pos x="1105" y="90"/>
                                      </a:cxn>
                                      <a:cxn ang="0">
                                        <a:pos x="1003" y="137"/>
                                      </a:cxn>
                                      <a:cxn ang="0">
                                        <a:pos x="828" y="125"/>
                                      </a:cxn>
                                      <a:cxn ang="0">
                                        <a:pos x="653" y="114"/>
                                      </a:cxn>
                                      <a:cxn ang="0">
                                        <a:pos x="477" y="102"/>
                                      </a:cxn>
                                      <a:cxn ang="0">
                                        <a:pos x="302" y="91"/>
                                      </a:cxn>
                                      <a:cxn ang="0">
                                        <a:pos x="127" y="79"/>
                                      </a:cxn>
                                      <a:cxn ang="0">
                                        <a:pos x="25" y="126"/>
                                      </a:cxn>
                                      <a:cxn ang="0">
                                        <a:pos x="57" y="12"/>
                                      </a:cxn>
                                      <a:cxn ang="0">
                                        <a:pos x="202" y="128"/>
                                      </a:cxn>
                                      <a:cxn ang="0">
                                        <a:pos x="348" y="245"/>
                                      </a:cxn>
                                      <a:cxn ang="0">
                                        <a:pos x="480" y="93"/>
                                      </a:cxn>
                                      <a:cxn ang="0">
                                        <a:pos x="655" y="105"/>
                                      </a:cxn>
                                      <a:cxn ang="0">
                                        <a:pos x="801" y="221"/>
                                      </a:cxn>
                                      <a:cxn ang="0">
                                        <a:pos x="933" y="70"/>
                                      </a:cxn>
                                      <a:cxn ang="0">
                                        <a:pos x="1078" y="186"/>
                                      </a:cxn>
                                      <a:cxn ang="0">
                                        <a:pos x="1199" y="573"/>
                                      </a:cxn>
                                      <a:cxn ang="0">
                                        <a:pos x="1180" y="534"/>
                                      </a:cxn>
                                    </a:cxnLst>
                                    <a:pathLst>
                                      <a:path w="1200" h="574">
                                        <a:moveTo>
                                          <a:pt x="48" y="60"/>
                                        </a:moveTo>
                                        <a:lnTo>
                                          <a:pt x="54" y="52"/>
                                        </a:lnTo>
                                        <a:moveTo>
                                          <a:pt x="0" y="262"/>
                                        </a:moveTo>
                                        <a:lnTo>
                                          <a:pt x="1" y="260"/>
                                        </a:lnTo>
                                        <a:moveTo>
                                          <a:pt x="65" y="169"/>
                                        </a:moveTo>
                                        <a:lnTo>
                                          <a:pt x="71" y="161"/>
                                        </a:lnTo>
                                        <a:moveTo>
                                          <a:pt x="136" y="69"/>
                                        </a:moveTo>
                                        <a:lnTo>
                                          <a:pt x="142" y="61"/>
                                        </a:lnTo>
                                        <a:moveTo>
                                          <a:pt x="86" y="271"/>
                                        </a:moveTo>
                                        <a:lnTo>
                                          <a:pt x="88" y="269"/>
                                        </a:lnTo>
                                        <a:moveTo>
                                          <a:pt x="153" y="178"/>
                                        </a:moveTo>
                                        <a:lnTo>
                                          <a:pt x="158" y="170"/>
                                        </a:lnTo>
                                        <a:moveTo>
                                          <a:pt x="223" y="78"/>
                                        </a:moveTo>
                                        <a:lnTo>
                                          <a:pt x="229" y="70"/>
                                        </a:lnTo>
                                        <a:moveTo>
                                          <a:pt x="240" y="187"/>
                                        </a:moveTo>
                                        <a:lnTo>
                                          <a:pt x="246" y="179"/>
                                        </a:lnTo>
                                        <a:moveTo>
                                          <a:pt x="311" y="87"/>
                                        </a:moveTo>
                                        <a:lnTo>
                                          <a:pt x="316" y="79"/>
                                        </a:lnTo>
                                        <a:moveTo>
                                          <a:pt x="327" y="196"/>
                                        </a:moveTo>
                                        <a:lnTo>
                                          <a:pt x="333" y="188"/>
                                        </a:lnTo>
                                        <a:moveTo>
                                          <a:pt x="398" y="96"/>
                                        </a:moveTo>
                                        <a:lnTo>
                                          <a:pt x="404" y="88"/>
                                        </a:lnTo>
                                        <a:moveTo>
                                          <a:pt x="415" y="205"/>
                                        </a:moveTo>
                                        <a:lnTo>
                                          <a:pt x="421" y="197"/>
                                        </a:lnTo>
                                        <a:moveTo>
                                          <a:pt x="485" y="105"/>
                                        </a:moveTo>
                                        <a:lnTo>
                                          <a:pt x="491" y="97"/>
                                        </a:lnTo>
                                        <a:moveTo>
                                          <a:pt x="502" y="214"/>
                                        </a:moveTo>
                                        <a:lnTo>
                                          <a:pt x="508" y="206"/>
                                        </a:lnTo>
                                        <a:moveTo>
                                          <a:pt x="573" y="114"/>
                                        </a:moveTo>
                                        <a:lnTo>
                                          <a:pt x="579" y="106"/>
                                        </a:lnTo>
                                        <a:moveTo>
                                          <a:pt x="643" y="15"/>
                                        </a:moveTo>
                                        <a:lnTo>
                                          <a:pt x="649" y="7"/>
                                        </a:lnTo>
                                        <a:moveTo>
                                          <a:pt x="590" y="223"/>
                                        </a:moveTo>
                                        <a:lnTo>
                                          <a:pt x="596" y="215"/>
                                        </a:lnTo>
                                        <a:moveTo>
                                          <a:pt x="660" y="124"/>
                                        </a:moveTo>
                                        <a:lnTo>
                                          <a:pt x="666" y="115"/>
                                        </a:lnTo>
                                        <a:moveTo>
                                          <a:pt x="731" y="24"/>
                                        </a:moveTo>
                                        <a:lnTo>
                                          <a:pt x="737" y="16"/>
                                        </a:lnTo>
                                        <a:moveTo>
                                          <a:pt x="677" y="232"/>
                                        </a:moveTo>
                                        <a:lnTo>
                                          <a:pt x="683" y="224"/>
                                        </a:lnTo>
                                        <a:moveTo>
                                          <a:pt x="748" y="133"/>
                                        </a:moveTo>
                                        <a:lnTo>
                                          <a:pt x="753" y="124"/>
                                        </a:lnTo>
                                        <a:moveTo>
                                          <a:pt x="818" y="33"/>
                                        </a:moveTo>
                                        <a:lnTo>
                                          <a:pt x="824" y="25"/>
                                        </a:lnTo>
                                        <a:moveTo>
                                          <a:pt x="765" y="241"/>
                                        </a:moveTo>
                                        <a:lnTo>
                                          <a:pt x="770" y="233"/>
                                        </a:lnTo>
                                        <a:moveTo>
                                          <a:pt x="835" y="142"/>
                                        </a:moveTo>
                                        <a:lnTo>
                                          <a:pt x="841" y="133"/>
                                        </a:lnTo>
                                        <a:moveTo>
                                          <a:pt x="906" y="42"/>
                                        </a:moveTo>
                                        <a:lnTo>
                                          <a:pt x="911" y="34"/>
                                        </a:lnTo>
                                        <a:moveTo>
                                          <a:pt x="922" y="151"/>
                                        </a:moveTo>
                                        <a:lnTo>
                                          <a:pt x="928" y="142"/>
                                        </a:lnTo>
                                        <a:moveTo>
                                          <a:pt x="993" y="51"/>
                                        </a:moveTo>
                                        <a:lnTo>
                                          <a:pt x="999" y="43"/>
                                        </a:lnTo>
                                        <a:moveTo>
                                          <a:pt x="1010" y="160"/>
                                        </a:moveTo>
                                        <a:lnTo>
                                          <a:pt x="1016" y="151"/>
                                        </a:lnTo>
                                        <a:moveTo>
                                          <a:pt x="1080" y="60"/>
                                        </a:moveTo>
                                        <a:lnTo>
                                          <a:pt x="1086" y="52"/>
                                        </a:lnTo>
                                        <a:moveTo>
                                          <a:pt x="1097" y="169"/>
                                        </a:moveTo>
                                        <a:lnTo>
                                          <a:pt x="1103" y="160"/>
                                        </a:lnTo>
                                        <a:moveTo>
                                          <a:pt x="1168" y="69"/>
                                        </a:moveTo>
                                        <a:lnTo>
                                          <a:pt x="1174" y="61"/>
                                        </a:lnTo>
                                        <a:moveTo>
                                          <a:pt x="1185" y="178"/>
                                        </a:moveTo>
                                        <a:lnTo>
                                          <a:pt x="1191" y="170"/>
                                        </a:lnTo>
                                        <a:moveTo>
                                          <a:pt x="556" y="6"/>
                                        </a:moveTo>
                                        <a:lnTo>
                                          <a:pt x="563" y="7"/>
                                        </a:lnTo>
                                        <a:moveTo>
                                          <a:pt x="643" y="15"/>
                                        </a:moveTo>
                                        <a:lnTo>
                                          <a:pt x="651" y="16"/>
                                        </a:lnTo>
                                        <a:moveTo>
                                          <a:pt x="731" y="24"/>
                                        </a:moveTo>
                                        <a:lnTo>
                                          <a:pt x="738" y="25"/>
                                        </a:lnTo>
                                        <a:moveTo>
                                          <a:pt x="818" y="33"/>
                                        </a:moveTo>
                                        <a:lnTo>
                                          <a:pt x="825" y="34"/>
                                        </a:lnTo>
                                        <a:moveTo>
                                          <a:pt x="906" y="42"/>
                                        </a:moveTo>
                                        <a:lnTo>
                                          <a:pt x="913" y="43"/>
                                        </a:lnTo>
                                        <a:moveTo>
                                          <a:pt x="993" y="51"/>
                                        </a:moveTo>
                                        <a:lnTo>
                                          <a:pt x="1000" y="52"/>
                                        </a:lnTo>
                                        <a:moveTo>
                                          <a:pt x="1080" y="60"/>
                                        </a:moveTo>
                                        <a:lnTo>
                                          <a:pt x="1088" y="61"/>
                                        </a:lnTo>
                                        <a:moveTo>
                                          <a:pt x="1168" y="69"/>
                                        </a:moveTo>
                                        <a:lnTo>
                                          <a:pt x="1175" y="70"/>
                                        </a:lnTo>
                                        <a:moveTo>
                                          <a:pt x="48" y="60"/>
                                        </a:moveTo>
                                        <a:lnTo>
                                          <a:pt x="56" y="61"/>
                                        </a:lnTo>
                                        <a:moveTo>
                                          <a:pt x="136" y="69"/>
                                        </a:moveTo>
                                        <a:lnTo>
                                          <a:pt x="143" y="70"/>
                                        </a:lnTo>
                                        <a:moveTo>
                                          <a:pt x="223" y="78"/>
                                        </a:moveTo>
                                        <a:lnTo>
                                          <a:pt x="230" y="79"/>
                                        </a:lnTo>
                                        <a:moveTo>
                                          <a:pt x="311" y="87"/>
                                        </a:moveTo>
                                        <a:lnTo>
                                          <a:pt x="318" y="88"/>
                                        </a:lnTo>
                                        <a:moveTo>
                                          <a:pt x="398" y="96"/>
                                        </a:moveTo>
                                        <a:lnTo>
                                          <a:pt x="405" y="97"/>
                                        </a:lnTo>
                                        <a:moveTo>
                                          <a:pt x="485" y="105"/>
                                        </a:moveTo>
                                        <a:lnTo>
                                          <a:pt x="493" y="106"/>
                                        </a:lnTo>
                                        <a:moveTo>
                                          <a:pt x="573" y="114"/>
                                        </a:moveTo>
                                        <a:lnTo>
                                          <a:pt x="580" y="115"/>
                                        </a:lnTo>
                                        <a:moveTo>
                                          <a:pt x="660" y="123"/>
                                        </a:moveTo>
                                        <a:lnTo>
                                          <a:pt x="667" y="124"/>
                                        </a:lnTo>
                                        <a:moveTo>
                                          <a:pt x="748" y="133"/>
                                        </a:moveTo>
                                        <a:lnTo>
                                          <a:pt x="755" y="133"/>
                                        </a:lnTo>
                                        <a:moveTo>
                                          <a:pt x="835" y="142"/>
                                        </a:moveTo>
                                        <a:lnTo>
                                          <a:pt x="842" y="142"/>
                                        </a:lnTo>
                                        <a:moveTo>
                                          <a:pt x="922" y="151"/>
                                        </a:moveTo>
                                        <a:lnTo>
                                          <a:pt x="930" y="151"/>
                                        </a:lnTo>
                                        <a:moveTo>
                                          <a:pt x="1010" y="160"/>
                                        </a:moveTo>
                                        <a:lnTo>
                                          <a:pt x="1017" y="160"/>
                                        </a:lnTo>
                                        <a:moveTo>
                                          <a:pt x="1097" y="169"/>
                                        </a:moveTo>
                                        <a:lnTo>
                                          <a:pt x="1105" y="170"/>
                                        </a:lnTo>
                                        <a:moveTo>
                                          <a:pt x="1185" y="178"/>
                                        </a:moveTo>
                                        <a:lnTo>
                                          <a:pt x="1192" y="179"/>
                                        </a:lnTo>
                                        <a:moveTo>
                                          <a:pt x="65" y="169"/>
                                        </a:moveTo>
                                        <a:lnTo>
                                          <a:pt x="72" y="170"/>
                                        </a:lnTo>
                                        <a:moveTo>
                                          <a:pt x="153" y="178"/>
                                        </a:moveTo>
                                        <a:lnTo>
                                          <a:pt x="160" y="178"/>
                                        </a:lnTo>
                                        <a:moveTo>
                                          <a:pt x="240" y="187"/>
                                        </a:moveTo>
                                        <a:lnTo>
                                          <a:pt x="247" y="187"/>
                                        </a:lnTo>
                                        <a:moveTo>
                                          <a:pt x="327" y="196"/>
                                        </a:moveTo>
                                        <a:lnTo>
                                          <a:pt x="335" y="197"/>
                                        </a:lnTo>
                                        <a:moveTo>
                                          <a:pt x="415" y="205"/>
                                        </a:moveTo>
                                        <a:lnTo>
                                          <a:pt x="422" y="206"/>
                                        </a:lnTo>
                                        <a:moveTo>
                                          <a:pt x="502" y="214"/>
                                        </a:moveTo>
                                        <a:lnTo>
                                          <a:pt x="510" y="215"/>
                                        </a:lnTo>
                                        <a:moveTo>
                                          <a:pt x="590" y="223"/>
                                        </a:moveTo>
                                        <a:lnTo>
                                          <a:pt x="597" y="224"/>
                                        </a:lnTo>
                                        <a:moveTo>
                                          <a:pt x="677" y="232"/>
                                        </a:moveTo>
                                        <a:lnTo>
                                          <a:pt x="684" y="233"/>
                                        </a:lnTo>
                                        <a:moveTo>
                                          <a:pt x="0" y="269"/>
                                        </a:moveTo>
                                        <a:lnTo>
                                          <a:pt x="2" y="269"/>
                                        </a:lnTo>
                                        <a:moveTo>
                                          <a:pt x="2" y="269"/>
                                        </a:moveTo>
                                        <a:lnTo>
                                          <a:pt x="0" y="260"/>
                                        </a:lnTo>
                                        <a:moveTo>
                                          <a:pt x="88" y="271"/>
                                        </a:moveTo>
                                        <a:lnTo>
                                          <a:pt x="88" y="269"/>
                                        </a:lnTo>
                                        <a:moveTo>
                                          <a:pt x="72" y="170"/>
                                        </a:moveTo>
                                        <a:lnTo>
                                          <a:pt x="71" y="160"/>
                                        </a:lnTo>
                                        <a:moveTo>
                                          <a:pt x="56" y="61"/>
                                        </a:moveTo>
                                        <a:lnTo>
                                          <a:pt x="54" y="52"/>
                                        </a:lnTo>
                                        <a:moveTo>
                                          <a:pt x="160" y="179"/>
                                        </a:moveTo>
                                        <a:lnTo>
                                          <a:pt x="158" y="170"/>
                                        </a:lnTo>
                                        <a:moveTo>
                                          <a:pt x="143" y="70"/>
                                        </a:moveTo>
                                        <a:lnTo>
                                          <a:pt x="141" y="61"/>
                                        </a:lnTo>
                                        <a:moveTo>
                                          <a:pt x="247" y="188"/>
                                        </a:moveTo>
                                        <a:lnTo>
                                          <a:pt x="246" y="179"/>
                                        </a:lnTo>
                                        <a:moveTo>
                                          <a:pt x="230" y="79"/>
                                        </a:moveTo>
                                        <a:lnTo>
                                          <a:pt x="229" y="70"/>
                                        </a:lnTo>
                                        <a:moveTo>
                                          <a:pt x="335" y="197"/>
                                        </a:moveTo>
                                        <a:lnTo>
                                          <a:pt x="333" y="188"/>
                                        </a:lnTo>
                                        <a:moveTo>
                                          <a:pt x="318" y="88"/>
                                        </a:moveTo>
                                        <a:lnTo>
                                          <a:pt x="316" y="79"/>
                                        </a:lnTo>
                                        <a:moveTo>
                                          <a:pt x="422" y="206"/>
                                        </a:moveTo>
                                        <a:lnTo>
                                          <a:pt x="421" y="197"/>
                                        </a:lnTo>
                                        <a:moveTo>
                                          <a:pt x="405" y="97"/>
                                        </a:moveTo>
                                        <a:lnTo>
                                          <a:pt x="404" y="88"/>
                                        </a:lnTo>
                                        <a:moveTo>
                                          <a:pt x="510" y="215"/>
                                        </a:moveTo>
                                        <a:lnTo>
                                          <a:pt x="508" y="206"/>
                                        </a:lnTo>
                                        <a:moveTo>
                                          <a:pt x="493" y="106"/>
                                        </a:moveTo>
                                        <a:lnTo>
                                          <a:pt x="491" y="97"/>
                                        </a:lnTo>
                                        <a:moveTo>
                                          <a:pt x="597" y="224"/>
                                        </a:moveTo>
                                        <a:lnTo>
                                          <a:pt x="595" y="215"/>
                                        </a:lnTo>
                                        <a:moveTo>
                                          <a:pt x="580" y="115"/>
                                        </a:moveTo>
                                        <a:lnTo>
                                          <a:pt x="579" y="106"/>
                                        </a:lnTo>
                                        <a:moveTo>
                                          <a:pt x="684" y="233"/>
                                        </a:moveTo>
                                        <a:lnTo>
                                          <a:pt x="683" y="224"/>
                                        </a:lnTo>
                                        <a:moveTo>
                                          <a:pt x="667" y="124"/>
                                        </a:moveTo>
                                        <a:lnTo>
                                          <a:pt x="666" y="115"/>
                                        </a:lnTo>
                                        <a:moveTo>
                                          <a:pt x="651" y="16"/>
                                        </a:moveTo>
                                        <a:lnTo>
                                          <a:pt x="649" y="7"/>
                                        </a:lnTo>
                                        <a:moveTo>
                                          <a:pt x="772" y="242"/>
                                        </a:moveTo>
                                        <a:lnTo>
                                          <a:pt x="770" y="233"/>
                                        </a:lnTo>
                                        <a:moveTo>
                                          <a:pt x="755" y="133"/>
                                        </a:moveTo>
                                        <a:lnTo>
                                          <a:pt x="753" y="124"/>
                                        </a:lnTo>
                                        <a:moveTo>
                                          <a:pt x="738" y="25"/>
                                        </a:moveTo>
                                        <a:lnTo>
                                          <a:pt x="736" y="16"/>
                                        </a:lnTo>
                                        <a:moveTo>
                                          <a:pt x="842" y="142"/>
                                        </a:moveTo>
                                        <a:lnTo>
                                          <a:pt x="841" y="133"/>
                                        </a:lnTo>
                                        <a:moveTo>
                                          <a:pt x="825" y="34"/>
                                        </a:moveTo>
                                        <a:lnTo>
                                          <a:pt x="824" y="25"/>
                                        </a:lnTo>
                                        <a:moveTo>
                                          <a:pt x="930" y="152"/>
                                        </a:moveTo>
                                        <a:lnTo>
                                          <a:pt x="928" y="142"/>
                                        </a:lnTo>
                                        <a:moveTo>
                                          <a:pt x="913" y="43"/>
                                        </a:moveTo>
                                        <a:lnTo>
                                          <a:pt x="911" y="34"/>
                                        </a:lnTo>
                                        <a:moveTo>
                                          <a:pt x="1017" y="160"/>
                                        </a:moveTo>
                                        <a:lnTo>
                                          <a:pt x="1016" y="152"/>
                                        </a:lnTo>
                                        <a:moveTo>
                                          <a:pt x="1000" y="52"/>
                                        </a:moveTo>
                                        <a:lnTo>
                                          <a:pt x="999" y="43"/>
                                        </a:lnTo>
                                        <a:moveTo>
                                          <a:pt x="1105" y="170"/>
                                        </a:moveTo>
                                        <a:lnTo>
                                          <a:pt x="1103" y="161"/>
                                        </a:lnTo>
                                        <a:moveTo>
                                          <a:pt x="1088" y="61"/>
                                        </a:moveTo>
                                        <a:lnTo>
                                          <a:pt x="1086" y="52"/>
                                        </a:lnTo>
                                        <a:moveTo>
                                          <a:pt x="1192" y="179"/>
                                        </a:moveTo>
                                        <a:lnTo>
                                          <a:pt x="1191" y="170"/>
                                        </a:lnTo>
                                        <a:moveTo>
                                          <a:pt x="1175" y="70"/>
                                        </a:moveTo>
                                        <a:lnTo>
                                          <a:pt x="1174" y="61"/>
                                        </a:lnTo>
                                        <a:moveTo>
                                          <a:pt x="0" y="0"/>
                                        </a:moveTo>
                                        <a:lnTo>
                                          <a:pt x="0" y="0"/>
                                        </a:lnTo>
                                        <a:moveTo>
                                          <a:pt x="6" y="176"/>
                                        </a:moveTo>
                                        <a:lnTo>
                                          <a:pt x="16" y="164"/>
                                        </a:lnTo>
                                        <a:moveTo>
                                          <a:pt x="120" y="35"/>
                                        </a:moveTo>
                                        <a:lnTo>
                                          <a:pt x="130" y="24"/>
                                        </a:lnTo>
                                        <a:moveTo>
                                          <a:pt x="137" y="200"/>
                                        </a:moveTo>
                                        <a:lnTo>
                                          <a:pt x="146" y="188"/>
                                        </a:lnTo>
                                        <a:moveTo>
                                          <a:pt x="251" y="59"/>
                                        </a:moveTo>
                                        <a:lnTo>
                                          <a:pt x="260" y="47"/>
                                        </a:lnTo>
                                        <a:moveTo>
                                          <a:pt x="267" y="224"/>
                                        </a:moveTo>
                                        <a:lnTo>
                                          <a:pt x="276" y="212"/>
                                        </a:lnTo>
                                        <a:moveTo>
                                          <a:pt x="381" y="83"/>
                                        </a:moveTo>
                                        <a:lnTo>
                                          <a:pt x="390" y="71"/>
                                        </a:lnTo>
                                        <a:moveTo>
                                          <a:pt x="397" y="248"/>
                                        </a:moveTo>
                                        <a:lnTo>
                                          <a:pt x="406" y="236"/>
                                        </a:lnTo>
                                        <a:moveTo>
                                          <a:pt x="511" y="107"/>
                                        </a:moveTo>
                                        <a:lnTo>
                                          <a:pt x="520" y="95"/>
                                        </a:lnTo>
                                        <a:moveTo>
                                          <a:pt x="641" y="131"/>
                                        </a:moveTo>
                                        <a:lnTo>
                                          <a:pt x="650" y="119"/>
                                        </a:lnTo>
                                        <a:moveTo>
                                          <a:pt x="771" y="155"/>
                                        </a:moveTo>
                                        <a:lnTo>
                                          <a:pt x="780" y="143"/>
                                        </a:lnTo>
                                        <a:moveTo>
                                          <a:pt x="885" y="14"/>
                                        </a:moveTo>
                                        <a:lnTo>
                                          <a:pt x="894" y="2"/>
                                        </a:lnTo>
                                        <a:moveTo>
                                          <a:pt x="901" y="179"/>
                                        </a:moveTo>
                                        <a:lnTo>
                                          <a:pt x="910" y="167"/>
                                        </a:lnTo>
                                        <a:moveTo>
                                          <a:pt x="1015" y="38"/>
                                        </a:moveTo>
                                        <a:lnTo>
                                          <a:pt x="1024" y="26"/>
                                        </a:lnTo>
                                        <a:moveTo>
                                          <a:pt x="1031" y="203"/>
                                        </a:moveTo>
                                        <a:lnTo>
                                          <a:pt x="1040" y="191"/>
                                        </a:lnTo>
                                        <a:moveTo>
                                          <a:pt x="1145" y="62"/>
                                        </a:moveTo>
                                        <a:lnTo>
                                          <a:pt x="1154" y="50"/>
                                        </a:lnTo>
                                        <a:moveTo>
                                          <a:pt x="1161" y="226"/>
                                        </a:moveTo>
                                        <a:lnTo>
                                          <a:pt x="1170" y="215"/>
                                        </a:lnTo>
                                        <a:moveTo>
                                          <a:pt x="17" y="178"/>
                                        </a:moveTo>
                                        <a:lnTo>
                                          <a:pt x="16" y="164"/>
                                        </a:lnTo>
                                        <a:moveTo>
                                          <a:pt x="1" y="13"/>
                                        </a:moveTo>
                                        <a:lnTo>
                                          <a:pt x="0" y="0"/>
                                        </a:lnTo>
                                        <a:moveTo>
                                          <a:pt x="147" y="202"/>
                                        </a:moveTo>
                                        <a:lnTo>
                                          <a:pt x="146" y="188"/>
                                        </a:lnTo>
                                        <a:moveTo>
                                          <a:pt x="131" y="37"/>
                                        </a:moveTo>
                                        <a:lnTo>
                                          <a:pt x="130" y="24"/>
                                        </a:lnTo>
                                        <a:moveTo>
                                          <a:pt x="278" y="226"/>
                                        </a:moveTo>
                                        <a:lnTo>
                                          <a:pt x="276" y="212"/>
                                        </a:lnTo>
                                        <a:moveTo>
                                          <a:pt x="261" y="61"/>
                                        </a:moveTo>
                                        <a:lnTo>
                                          <a:pt x="260" y="47"/>
                                        </a:lnTo>
                                        <a:moveTo>
                                          <a:pt x="408" y="250"/>
                                        </a:moveTo>
                                        <a:lnTo>
                                          <a:pt x="406" y="236"/>
                                        </a:lnTo>
                                        <a:moveTo>
                                          <a:pt x="391" y="85"/>
                                        </a:moveTo>
                                        <a:lnTo>
                                          <a:pt x="390" y="71"/>
                                        </a:lnTo>
                                        <a:moveTo>
                                          <a:pt x="521" y="109"/>
                                        </a:moveTo>
                                        <a:lnTo>
                                          <a:pt x="520" y="95"/>
                                        </a:lnTo>
                                        <a:moveTo>
                                          <a:pt x="651" y="133"/>
                                        </a:moveTo>
                                        <a:lnTo>
                                          <a:pt x="650" y="119"/>
                                        </a:lnTo>
                                        <a:moveTo>
                                          <a:pt x="782" y="157"/>
                                        </a:moveTo>
                                        <a:lnTo>
                                          <a:pt x="780" y="143"/>
                                        </a:lnTo>
                                        <a:moveTo>
                                          <a:pt x="912" y="181"/>
                                        </a:moveTo>
                                        <a:lnTo>
                                          <a:pt x="910" y="167"/>
                                        </a:lnTo>
                                        <a:moveTo>
                                          <a:pt x="896" y="16"/>
                                        </a:moveTo>
                                        <a:lnTo>
                                          <a:pt x="894" y="2"/>
                                        </a:lnTo>
                                        <a:moveTo>
                                          <a:pt x="1042" y="205"/>
                                        </a:moveTo>
                                        <a:lnTo>
                                          <a:pt x="1040" y="191"/>
                                        </a:lnTo>
                                        <a:moveTo>
                                          <a:pt x="1026" y="40"/>
                                        </a:moveTo>
                                        <a:lnTo>
                                          <a:pt x="1024" y="26"/>
                                        </a:lnTo>
                                        <a:moveTo>
                                          <a:pt x="1172" y="228"/>
                                        </a:moveTo>
                                        <a:lnTo>
                                          <a:pt x="1170" y="215"/>
                                        </a:lnTo>
                                        <a:moveTo>
                                          <a:pt x="1156" y="64"/>
                                        </a:moveTo>
                                        <a:lnTo>
                                          <a:pt x="1154" y="50"/>
                                        </a:lnTo>
                                        <a:moveTo>
                                          <a:pt x="885" y="14"/>
                                        </a:moveTo>
                                        <a:lnTo>
                                          <a:pt x="896" y="16"/>
                                        </a:lnTo>
                                        <a:moveTo>
                                          <a:pt x="1015" y="38"/>
                                        </a:moveTo>
                                        <a:lnTo>
                                          <a:pt x="1026" y="40"/>
                                        </a:lnTo>
                                        <a:moveTo>
                                          <a:pt x="1145" y="62"/>
                                        </a:moveTo>
                                        <a:lnTo>
                                          <a:pt x="1156" y="64"/>
                                        </a:lnTo>
                                        <a:moveTo>
                                          <a:pt x="0" y="13"/>
                                        </a:moveTo>
                                        <a:lnTo>
                                          <a:pt x="1" y="13"/>
                                        </a:lnTo>
                                        <a:moveTo>
                                          <a:pt x="120" y="35"/>
                                        </a:moveTo>
                                        <a:lnTo>
                                          <a:pt x="131" y="37"/>
                                        </a:lnTo>
                                        <a:moveTo>
                                          <a:pt x="251" y="59"/>
                                        </a:moveTo>
                                        <a:lnTo>
                                          <a:pt x="261" y="61"/>
                                        </a:lnTo>
                                        <a:moveTo>
                                          <a:pt x="381" y="83"/>
                                        </a:moveTo>
                                        <a:lnTo>
                                          <a:pt x="391" y="85"/>
                                        </a:lnTo>
                                        <a:moveTo>
                                          <a:pt x="511" y="107"/>
                                        </a:moveTo>
                                        <a:lnTo>
                                          <a:pt x="521" y="109"/>
                                        </a:lnTo>
                                        <a:moveTo>
                                          <a:pt x="641" y="131"/>
                                        </a:moveTo>
                                        <a:lnTo>
                                          <a:pt x="651" y="133"/>
                                        </a:lnTo>
                                        <a:moveTo>
                                          <a:pt x="771" y="155"/>
                                        </a:moveTo>
                                        <a:lnTo>
                                          <a:pt x="782" y="157"/>
                                        </a:lnTo>
                                        <a:moveTo>
                                          <a:pt x="901" y="179"/>
                                        </a:moveTo>
                                        <a:lnTo>
                                          <a:pt x="912" y="181"/>
                                        </a:lnTo>
                                        <a:moveTo>
                                          <a:pt x="1031" y="203"/>
                                        </a:moveTo>
                                        <a:lnTo>
                                          <a:pt x="1042" y="205"/>
                                        </a:lnTo>
                                        <a:moveTo>
                                          <a:pt x="1161" y="226"/>
                                        </a:moveTo>
                                        <a:lnTo>
                                          <a:pt x="1172" y="228"/>
                                        </a:lnTo>
                                        <a:moveTo>
                                          <a:pt x="6" y="176"/>
                                        </a:moveTo>
                                        <a:lnTo>
                                          <a:pt x="17" y="178"/>
                                        </a:lnTo>
                                        <a:moveTo>
                                          <a:pt x="137" y="200"/>
                                        </a:moveTo>
                                        <a:lnTo>
                                          <a:pt x="147" y="202"/>
                                        </a:lnTo>
                                        <a:moveTo>
                                          <a:pt x="267" y="224"/>
                                        </a:moveTo>
                                        <a:lnTo>
                                          <a:pt x="278" y="226"/>
                                        </a:lnTo>
                                        <a:moveTo>
                                          <a:pt x="397" y="248"/>
                                        </a:moveTo>
                                        <a:lnTo>
                                          <a:pt x="408" y="250"/>
                                        </a:lnTo>
                                        <a:moveTo>
                                          <a:pt x="48" y="16"/>
                                        </a:moveTo>
                                        <a:lnTo>
                                          <a:pt x="57" y="12"/>
                                        </a:lnTo>
                                        <a:moveTo>
                                          <a:pt x="19" y="121"/>
                                        </a:moveTo>
                                        <a:lnTo>
                                          <a:pt x="27" y="117"/>
                                        </a:lnTo>
                                        <a:moveTo>
                                          <a:pt x="121" y="74"/>
                                        </a:moveTo>
                                        <a:lnTo>
                                          <a:pt x="130" y="70"/>
                                        </a:lnTo>
                                        <a:moveTo>
                                          <a:pt x="223" y="28"/>
                                        </a:moveTo>
                                        <a:lnTo>
                                          <a:pt x="232" y="24"/>
                                        </a:lnTo>
                                        <a:moveTo>
                                          <a:pt x="91" y="179"/>
                                        </a:moveTo>
                                        <a:lnTo>
                                          <a:pt x="100" y="175"/>
                                        </a:lnTo>
                                        <a:moveTo>
                                          <a:pt x="194" y="132"/>
                                        </a:moveTo>
                                        <a:lnTo>
                                          <a:pt x="202" y="128"/>
                                        </a:lnTo>
                                        <a:moveTo>
                                          <a:pt x="296" y="86"/>
                                        </a:moveTo>
                                        <a:lnTo>
                                          <a:pt x="305" y="82"/>
                                        </a:lnTo>
                                        <a:moveTo>
                                          <a:pt x="399" y="39"/>
                                        </a:moveTo>
                                        <a:lnTo>
                                          <a:pt x="407" y="35"/>
                                        </a:lnTo>
                                        <a:moveTo>
                                          <a:pt x="164" y="237"/>
                                        </a:moveTo>
                                        <a:lnTo>
                                          <a:pt x="173" y="233"/>
                                        </a:lnTo>
                                        <a:moveTo>
                                          <a:pt x="267" y="190"/>
                                        </a:moveTo>
                                        <a:lnTo>
                                          <a:pt x="275" y="187"/>
                                        </a:lnTo>
                                        <a:moveTo>
                                          <a:pt x="369" y="144"/>
                                        </a:moveTo>
                                        <a:lnTo>
                                          <a:pt x="377" y="140"/>
                                        </a:lnTo>
                                        <a:moveTo>
                                          <a:pt x="471" y="97"/>
                                        </a:moveTo>
                                        <a:lnTo>
                                          <a:pt x="480" y="93"/>
                                        </a:lnTo>
                                        <a:moveTo>
                                          <a:pt x="574" y="51"/>
                                        </a:moveTo>
                                        <a:lnTo>
                                          <a:pt x="582" y="47"/>
                                        </a:lnTo>
                                        <a:moveTo>
                                          <a:pt x="676" y="4"/>
                                        </a:moveTo>
                                        <a:lnTo>
                                          <a:pt x="685" y="0"/>
                                        </a:lnTo>
                                        <a:moveTo>
                                          <a:pt x="339" y="249"/>
                                        </a:moveTo>
                                        <a:lnTo>
                                          <a:pt x="348" y="245"/>
                                        </a:lnTo>
                                        <a:moveTo>
                                          <a:pt x="442" y="202"/>
                                        </a:moveTo>
                                        <a:lnTo>
                                          <a:pt x="450" y="198"/>
                                        </a:lnTo>
                                        <a:moveTo>
                                          <a:pt x="544" y="155"/>
                                        </a:moveTo>
                                        <a:lnTo>
                                          <a:pt x="553" y="152"/>
                                        </a:lnTo>
                                        <a:moveTo>
                                          <a:pt x="647" y="109"/>
                                        </a:moveTo>
                                        <a:lnTo>
                                          <a:pt x="655" y="105"/>
                                        </a:lnTo>
                                        <a:moveTo>
                                          <a:pt x="749" y="62"/>
                                        </a:moveTo>
                                        <a:lnTo>
                                          <a:pt x="757" y="58"/>
                                        </a:lnTo>
                                        <a:moveTo>
                                          <a:pt x="851" y="16"/>
                                        </a:moveTo>
                                        <a:lnTo>
                                          <a:pt x="860" y="12"/>
                                        </a:lnTo>
                                        <a:moveTo>
                                          <a:pt x="617" y="214"/>
                                        </a:moveTo>
                                        <a:lnTo>
                                          <a:pt x="625" y="210"/>
                                        </a:lnTo>
                                        <a:moveTo>
                                          <a:pt x="719" y="167"/>
                                        </a:moveTo>
                                        <a:lnTo>
                                          <a:pt x="728" y="163"/>
                                        </a:lnTo>
                                        <a:moveTo>
                                          <a:pt x="822" y="120"/>
                                        </a:moveTo>
                                        <a:lnTo>
                                          <a:pt x="830" y="116"/>
                                        </a:lnTo>
                                        <a:moveTo>
                                          <a:pt x="924" y="74"/>
                                        </a:moveTo>
                                        <a:lnTo>
                                          <a:pt x="933" y="70"/>
                                        </a:lnTo>
                                        <a:moveTo>
                                          <a:pt x="1027" y="27"/>
                                        </a:moveTo>
                                        <a:lnTo>
                                          <a:pt x="1035" y="23"/>
                                        </a:lnTo>
                                        <a:moveTo>
                                          <a:pt x="792" y="225"/>
                                        </a:moveTo>
                                        <a:lnTo>
                                          <a:pt x="801" y="221"/>
                                        </a:lnTo>
                                        <a:moveTo>
                                          <a:pt x="894" y="179"/>
                                        </a:moveTo>
                                        <a:lnTo>
                                          <a:pt x="903" y="175"/>
                                        </a:lnTo>
                                        <a:moveTo>
                                          <a:pt x="997" y="132"/>
                                        </a:moveTo>
                                        <a:lnTo>
                                          <a:pt x="1005" y="128"/>
                                        </a:lnTo>
                                        <a:moveTo>
                                          <a:pt x="1099" y="85"/>
                                        </a:moveTo>
                                        <a:lnTo>
                                          <a:pt x="1108" y="81"/>
                                        </a:lnTo>
                                        <a:moveTo>
                                          <a:pt x="967" y="237"/>
                                        </a:moveTo>
                                        <a:lnTo>
                                          <a:pt x="976" y="233"/>
                                        </a:lnTo>
                                        <a:moveTo>
                                          <a:pt x="1070" y="190"/>
                                        </a:moveTo>
                                        <a:lnTo>
                                          <a:pt x="1078" y="186"/>
                                        </a:lnTo>
                                        <a:moveTo>
                                          <a:pt x="1172" y="144"/>
                                        </a:moveTo>
                                        <a:lnTo>
                                          <a:pt x="1181" y="140"/>
                                        </a:lnTo>
                                        <a:moveTo>
                                          <a:pt x="1027" y="27"/>
                                        </a:moveTo>
                                        <a:lnTo>
                                          <a:pt x="1033" y="32"/>
                                        </a:lnTo>
                                        <a:moveTo>
                                          <a:pt x="1099" y="85"/>
                                        </a:moveTo>
                                        <a:lnTo>
                                          <a:pt x="1105" y="90"/>
                                        </a:lnTo>
                                        <a:moveTo>
                                          <a:pt x="1172" y="144"/>
                                        </a:moveTo>
                                        <a:lnTo>
                                          <a:pt x="1178" y="148"/>
                                        </a:lnTo>
                                        <a:moveTo>
                                          <a:pt x="851" y="16"/>
                                        </a:moveTo>
                                        <a:lnTo>
                                          <a:pt x="857" y="20"/>
                                        </a:lnTo>
                                        <a:moveTo>
                                          <a:pt x="924" y="74"/>
                                        </a:moveTo>
                                        <a:lnTo>
                                          <a:pt x="930" y="79"/>
                                        </a:lnTo>
                                        <a:moveTo>
                                          <a:pt x="997" y="132"/>
                                        </a:moveTo>
                                        <a:lnTo>
                                          <a:pt x="1003" y="137"/>
                                        </a:lnTo>
                                        <a:moveTo>
                                          <a:pt x="1070" y="190"/>
                                        </a:moveTo>
                                        <a:lnTo>
                                          <a:pt x="1076" y="195"/>
                                        </a:lnTo>
                                        <a:moveTo>
                                          <a:pt x="676" y="4"/>
                                        </a:moveTo>
                                        <a:lnTo>
                                          <a:pt x="682" y="9"/>
                                        </a:lnTo>
                                        <a:moveTo>
                                          <a:pt x="749" y="62"/>
                                        </a:moveTo>
                                        <a:lnTo>
                                          <a:pt x="755" y="67"/>
                                        </a:lnTo>
                                        <a:moveTo>
                                          <a:pt x="822" y="120"/>
                                        </a:moveTo>
                                        <a:lnTo>
                                          <a:pt x="828" y="125"/>
                                        </a:lnTo>
                                        <a:moveTo>
                                          <a:pt x="894" y="179"/>
                                        </a:moveTo>
                                        <a:lnTo>
                                          <a:pt x="900" y="183"/>
                                        </a:lnTo>
                                        <a:moveTo>
                                          <a:pt x="967" y="237"/>
                                        </a:moveTo>
                                        <a:lnTo>
                                          <a:pt x="973" y="241"/>
                                        </a:lnTo>
                                        <a:moveTo>
                                          <a:pt x="574" y="51"/>
                                        </a:moveTo>
                                        <a:lnTo>
                                          <a:pt x="580" y="55"/>
                                        </a:lnTo>
                                        <a:moveTo>
                                          <a:pt x="647" y="109"/>
                                        </a:moveTo>
                                        <a:lnTo>
                                          <a:pt x="653" y="114"/>
                                        </a:lnTo>
                                        <a:moveTo>
                                          <a:pt x="719" y="167"/>
                                        </a:moveTo>
                                        <a:lnTo>
                                          <a:pt x="725" y="172"/>
                                        </a:lnTo>
                                        <a:moveTo>
                                          <a:pt x="792" y="225"/>
                                        </a:moveTo>
                                        <a:lnTo>
                                          <a:pt x="798" y="230"/>
                                        </a:lnTo>
                                        <a:moveTo>
                                          <a:pt x="399" y="39"/>
                                        </a:moveTo>
                                        <a:lnTo>
                                          <a:pt x="405" y="44"/>
                                        </a:lnTo>
                                        <a:moveTo>
                                          <a:pt x="471" y="97"/>
                                        </a:moveTo>
                                        <a:lnTo>
                                          <a:pt x="477" y="102"/>
                                        </a:lnTo>
                                        <a:moveTo>
                                          <a:pt x="544" y="155"/>
                                        </a:moveTo>
                                        <a:lnTo>
                                          <a:pt x="550" y="160"/>
                                        </a:lnTo>
                                        <a:moveTo>
                                          <a:pt x="617" y="214"/>
                                        </a:moveTo>
                                        <a:lnTo>
                                          <a:pt x="623" y="218"/>
                                        </a:lnTo>
                                        <a:moveTo>
                                          <a:pt x="223" y="28"/>
                                        </a:moveTo>
                                        <a:lnTo>
                                          <a:pt x="229" y="32"/>
                                        </a:lnTo>
                                        <a:moveTo>
                                          <a:pt x="296" y="86"/>
                                        </a:moveTo>
                                        <a:lnTo>
                                          <a:pt x="302" y="91"/>
                                        </a:lnTo>
                                        <a:moveTo>
                                          <a:pt x="369" y="144"/>
                                        </a:moveTo>
                                        <a:lnTo>
                                          <a:pt x="375" y="149"/>
                                        </a:lnTo>
                                        <a:moveTo>
                                          <a:pt x="442" y="202"/>
                                        </a:moveTo>
                                        <a:lnTo>
                                          <a:pt x="448" y="207"/>
                                        </a:lnTo>
                                        <a:moveTo>
                                          <a:pt x="48" y="16"/>
                                        </a:moveTo>
                                        <a:lnTo>
                                          <a:pt x="54" y="21"/>
                                        </a:lnTo>
                                        <a:moveTo>
                                          <a:pt x="121" y="74"/>
                                        </a:moveTo>
                                        <a:lnTo>
                                          <a:pt x="127" y="79"/>
                                        </a:lnTo>
                                        <a:moveTo>
                                          <a:pt x="194" y="132"/>
                                        </a:moveTo>
                                        <a:lnTo>
                                          <a:pt x="200" y="137"/>
                                        </a:lnTo>
                                        <a:moveTo>
                                          <a:pt x="267" y="190"/>
                                        </a:moveTo>
                                        <a:lnTo>
                                          <a:pt x="273" y="195"/>
                                        </a:lnTo>
                                        <a:moveTo>
                                          <a:pt x="339" y="249"/>
                                        </a:moveTo>
                                        <a:lnTo>
                                          <a:pt x="345" y="253"/>
                                        </a:lnTo>
                                        <a:moveTo>
                                          <a:pt x="19" y="121"/>
                                        </a:moveTo>
                                        <a:lnTo>
                                          <a:pt x="25" y="126"/>
                                        </a:lnTo>
                                        <a:moveTo>
                                          <a:pt x="91" y="179"/>
                                        </a:moveTo>
                                        <a:lnTo>
                                          <a:pt x="97" y="184"/>
                                        </a:lnTo>
                                        <a:moveTo>
                                          <a:pt x="164" y="237"/>
                                        </a:moveTo>
                                        <a:lnTo>
                                          <a:pt x="170" y="242"/>
                                        </a:lnTo>
                                        <a:moveTo>
                                          <a:pt x="25" y="126"/>
                                        </a:moveTo>
                                        <a:lnTo>
                                          <a:pt x="27" y="117"/>
                                        </a:lnTo>
                                        <a:moveTo>
                                          <a:pt x="54" y="21"/>
                                        </a:moveTo>
                                        <a:lnTo>
                                          <a:pt x="57" y="12"/>
                                        </a:lnTo>
                                        <a:moveTo>
                                          <a:pt x="97" y="184"/>
                                        </a:moveTo>
                                        <a:lnTo>
                                          <a:pt x="100" y="175"/>
                                        </a:lnTo>
                                        <a:moveTo>
                                          <a:pt x="127" y="79"/>
                                        </a:moveTo>
                                        <a:lnTo>
                                          <a:pt x="130" y="70"/>
                                        </a:lnTo>
                                        <a:moveTo>
                                          <a:pt x="170" y="242"/>
                                        </a:moveTo>
                                        <a:lnTo>
                                          <a:pt x="173" y="233"/>
                                        </a:lnTo>
                                        <a:moveTo>
                                          <a:pt x="200" y="137"/>
                                        </a:moveTo>
                                        <a:lnTo>
                                          <a:pt x="202" y="128"/>
                                        </a:lnTo>
                                        <a:moveTo>
                                          <a:pt x="229" y="32"/>
                                        </a:moveTo>
                                        <a:lnTo>
                                          <a:pt x="232" y="24"/>
                                        </a:lnTo>
                                        <a:moveTo>
                                          <a:pt x="273" y="195"/>
                                        </a:moveTo>
                                        <a:lnTo>
                                          <a:pt x="275" y="187"/>
                                        </a:lnTo>
                                        <a:moveTo>
                                          <a:pt x="302" y="90"/>
                                        </a:moveTo>
                                        <a:lnTo>
                                          <a:pt x="305" y="82"/>
                                        </a:lnTo>
                                        <a:moveTo>
                                          <a:pt x="345" y="253"/>
                                        </a:moveTo>
                                        <a:lnTo>
                                          <a:pt x="348" y="245"/>
                                        </a:lnTo>
                                        <a:moveTo>
                                          <a:pt x="375" y="149"/>
                                        </a:moveTo>
                                        <a:lnTo>
                                          <a:pt x="377" y="140"/>
                                        </a:lnTo>
                                        <a:moveTo>
                                          <a:pt x="405" y="44"/>
                                        </a:moveTo>
                                        <a:lnTo>
                                          <a:pt x="407" y="35"/>
                                        </a:lnTo>
                                        <a:moveTo>
                                          <a:pt x="448" y="207"/>
                                        </a:moveTo>
                                        <a:lnTo>
                                          <a:pt x="450" y="198"/>
                                        </a:lnTo>
                                        <a:moveTo>
                                          <a:pt x="477" y="102"/>
                                        </a:moveTo>
                                        <a:lnTo>
                                          <a:pt x="480" y="93"/>
                                        </a:lnTo>
                                        <a:moveTo>
                                          <a:pt x="550" y="160"/>
                                        </a:moveTo>
                                        <a:lnTo>
                                          <a:pt x="553" y="151"/>
                                        </a:lnTo>
                                        <a:moveTo>
                                          <a:pt x="580" y="55"/>
                                        </a:moveTo>
                                        <a:lnTo>
                                          <a:pt x="582" y="47"/>
                                        </a:lnTo>
                                        <a:moveTo>
                                          <a:pt x="623" y="218"/>
                                        </a:moveTo>
                                        <a:lnTo>
                                          <a:pt x="625" y="210"/>
                                        </a:lnTo>
                                        <a:moveTo>
                                          <a:pt x="653" y="114"/>
                                        </a:moveTo>
                                        <a:lnTo>
                                          <a:pt x="655" y="105"/>
                                        </a:lnTo>
                                        <a:moveTo>
                                          <a:pt x="682" y="9"/>
                                        </a:moveTo>
                                        <a:lnTo>
                                          <a:pt x="685" y="0"/>
                                        </a:lnTo>
                                        <a:moveTo>
                                          <a:pt x="725" y="172"/>
                                        </a:moveTo>
                                        <a:lnTo>
                                          <a:pt x="728" y="163"/>
                                        </a:lnTo>
                                        <a:moveTo>
                                          <a:pt x="755" y="67"/>
                                        </a:moveTo>
                                        <a:lnTo>
                                          <a:pt x="757" y="58"/>
                                        </a:lnTo>
                                        <a:moveTo>
                                          <a:pt x="798" y="230"/>
                                        </a:moveTo>
                                        <a:lnTo>
                                          <a:pt x="801" y="221"/>
                                        </a:lnTo>
                                        <a:moveTo>
                                          <a:pt x="828" y="125"/>
                                        </a:moveTo>
                                        <a:lnTo>
                                          <a:pt x="830" y="116"/>
                                        </a:lnTo>
                                        <a:moveTo>
                                          <a:pt x="857" y="20"/>
                                        </a:moveTo>
                                        <a:lnTo>
                                          <a:pt x="860" y="12"/>
                                        </a:lnTo>
                                        <a:moveTo>
                                          <a:pt x="900" y="183"/>
                                        </a:moveTo>
                                        <a:lnTo>
                                          <a:pt x="903" y="175"/>
                                        </a:lnTo>
                                        <a:moveTo>
                                          <a:pt x="930" y="79"/>
                                        </a:moveTo>
                                        <a:lnTo>
                                          <a:pt x="933" y="70"/>
                                        </a:lnTo>
                                        <a:moveTo>
                                          <a:pt x="973" y="241"/>
                                        </a:moveTo>
                                        <a:lnTo>
                                          <a:pt x="976" y="233"/>
                                        </a:lnTo>
                                        <a:moveTo>
                                          <a:pt x="1003" y="137"/>
                                        </a:moveTo>
                                        <a:lnTo>
                                          <a:pt x="1005" y="128"/>
                                        </a:lnTo>
                                        <a:moveTo>
                                          <a:pt x="1033" y="32"/>
                                        </a:moveTo>
                                        <a:lnTo>
                                          <a:pt x="1035" y="23"/>
                                        </a:lnTo>
                                        <a:moveTo>
                                          <a:pt x="1076" y="195"/>
                                        </a:moveTo>
                                        <a:lnTo>
                                          <a:pt x="1078" y="186"/>
                                        </a:lnTo>
                                        <a:moveTo>
                                          <a:pt x="1105" y="90"/>
                                        </a:moveTo>
                                        <a:lnTo>
                                          <a:pt x="1108" y="81"/>
                                        </a:lnTo>
                                        <a:moveTo>
                                          <a:pt x="1178" y="148"/>
                                        </a:moveTo>
                                        <a:lnTo>
                                          <a:pt x="1181" y="140"/>
                                        </a:lnTo>
                                        <a:moveTo>
                                          <a:pt x="0" y="280"/>
                                        </a:moveTo>
                                        <a:lnTo>
                                          <a:pt x="0" y="573"/>
                                        </a:lnTo>
                                        <a:moveTo>
                                          <a:pt x="1199" y="280"/>
                                        </a:moveTo>
                                        <a:lnTo>
                                          <a:pt x="1199" y="573"/>
                                        </a:lnTo>
                                        <a:moveTo>
                                          <a:pt x="19" y="538"/>
                                        </a:moveTo>
                                        <a:lnTo>
                                          <a:pt x="1180" y="538"/>
                                        </a:lnTo>
                                        <a:moveTo>
                                          <a:pt x="19" y="542"/>
                                        </a:moveTo>
                                        <a:lnTo>
                                          <a:pt x="0" y="538"/>
                                        </a:lnTo>
                                        <a:lnTo>
                                          <a:pt x="19" y="534"/>
                                        </a:lnTo>
                                        <a:moveTo>
                                          <a:pt x="0" y="538"/>
                                        </a:moveTo>
                                        <a:lnTo>
                                          <a:pt x="19" y="538"/>
                                        </a:lnTo>
                                        <a:moveTo>
                                          <a:pt x="1180" y="534"/>
                                        </a:moveTo>
                                        <a:lnTo>
                                          <a:pt x="1199" y="538"/>
                                        </a:lnTo>
                                        <a:lnTo>
                                          <a:pt x="1180" y="542"/>
                                        </a:lnTo>
                                        <a:moveTo>
                                          <a:pt x="1199" y="538"/>
                                        </a:moveTo>
                                        <a:lnTo>
                                          <a:pt x="1180" y="538"/>
                                        </a:lnTo>
                                      </a:path>
                                    </a:pathLst>
                                  </a:custGeom>
                                  <a:noFill/>
                                  <a:ln w="0" cap="sq" cmpd="sng">
                                    <a:solidFill>
                                      <a:srgbClr val="000000"/>
                                    </a:solidFill>
                                    <a:prstDash val="solid"/>
                                    <a:headEnd type="none" w="med" len="med"/>
                                    <a:tailEnd type="none" w="med" len="med"/>
                                  </a:ln>
                                </wps:spPr>
                                <wps:bodyPr upright="1"/>
                              </wps:wsp>
                              <wps:wsp>
                                <wps:cNvPr id="43" name="任意多边形 43"/>
                                <wps:cNvSpPr/>
                                <wps:spPr>
                                  <a:xfrm>
                                    <a:off x="599" y="112"/>
                                    <a:ext cx="0" cy="136"/>
                                  </a:xfrm>
                                  <a:custGeom>
                                    <a:avLst/>
                                    <a:gdLst/>
                                    <a:ahLst/>
                                    <a:cxnLst>
                                      <a:cxn ang="0">
                                        <a:pos x="0" y="136"/>
                                      </a:cxn>
                                      <a:cxn ang="0">
                                        <a:pos x="0" y="0"/>
                                      </a:cxn>
                                    </a:cxnLst>
                                    <a:pathLst>
                                      <a:path w="1" h="136">
                                        <a:moveTo>
                                          <a:pt x="0" y="136"/>
                                        </a:moveTo>
                                        <a:lnTo>
                                          <a:pt x="0" y="0"/>
                                        </a:lnTo>
                                      </a:path>
                                    </a:pathLst>
                                  </a:custGeom>
                                  <a:noFill/>
                                  <a:ln w="0" cap="sq" cmpd="sng">
                                    <a:solidFill>
                                      <a:srgbClr val="5B5B5B"/>
                                    </a:solidFill>
                                    <a:prstDash val="solid"/>
                                    <a:headEnd type="none" w="med" len="med"/>
                                    <a:tailEnd type="none" w="med" len="med"/>
                                  </a:ln>
                                </wps:spPr>
                                <wps:bodyPr upright="1"/>
                              </wps:wsp>
                            </wpg:grpSp>
                            <wps:wsp>
                              <wps:cNvPr id="45" name="文本框 45"/>
                              <wps:cNvSpPr txBox="1"/>
                              <wps:spPr>
                                <a:xfrm>
                                  <a:off x="-20" y="-20"/>
                                  <a:ext cx="1240" cy="614"/>
                                </a:xfrm>
                                <a:prstGeom prst="rect">
                                  <a:avLst/>
                                </a:prstGeom>
                                <a:noFill/>
                                <a:ln>
                                  <a:noFill/>
                                </a:ln>
                              </wps:spPr>
                              <wps:txbx>
                                <w:txbxContent>
                                  <w:p w14:paraId="35E47218">
                                    <w:pPr>
                                      <w:spacing w:line="301" w:lineRule="auto"/>
                                      <w:rPr>
                                        <w:rFonts w:ascii="Arial"/>
                                      </w:rPr>
                                    </w:pPr>
                                  </w:p>
                                  <w:p w14:paraId="156D443A">
                                    <w:pPr>
                                      <w:spacing w:before="65" w:line="268" w:lineRule="exact"/>
                                      <w:ind w:left="538"/>
                                      <w:rPr>
                                        <w:rFonts w:ascii="黑体" w:hAnsi="黑体" w:eastAsia="黑体" w:cs="黑体"/>
                                        <w:sz w:val="20"/>
                                        <w:szCs w:val="20"/>
                                      </w:rPr>
                                    </w:pPr>
                                    <w:r>
                                      <w:rPr>
                                        <w:rFonts w:ascii="黑体" w:hAnsi="黑体" w:eastAsia="黑体" w:cs="黑体"/>
                                        <w:spacing w:val="-7"/>
                                        <w:w w:val="99"/>
                                        <w:position w:val="1"/>
                                        <w:sz w:val="20"/>
                                        <w:szCs w:val="20"/>
                                      </w:rPr>
                                      <w:t>w2</w:t>
                                    </w:r>
                                  </w:p>
                                </w:txbxContent>
                              </wps:txbx>
                              <wps:bodyPr lIns="0" tIns="0" rIns="0" bIns="0" upright="1"/>
                            </wps:wsp>
                          </wpg:wgp>
                        </a:graphicData>
                      </a:graphic>
                    </wp:inline>
                  </w:drawing>
                </mc:Choice>
                <mc:Fallback>
                  <w:pict>
                    <v:group id="_x0000_s1026" o:spid="_x0000_s1026" o:spt="203" style="height:28.7pt;width:60pt;" coordsize="1200,574" o:gfxdata="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">
                      <o:lock v:ext="edit" aspectratio="f"/>
                      <v:group id="_x0000_s1026" o:spid="_x0000_s1026" o:spt="203" style="position:absolute;left:0;top:0;height:574;width:1200;" coordsize="1200,574" o:gfxdata="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noa4C70AAADbAAAADwAAAAAAAAABACAAAAAiAAAAZHJzL2Rvd25yZXYueG1s&#10;UEsBAhQAFAAAAAgAh07iQDMvBZ47AAAAOQAAABUAAAAAAAAAAQAgAAAADAEAAGRycy9ncm91cHNo&#10;YXBleG1sLnhtbFBLBQYAAAAABgAGAGABAADJAwAAAAA=&#10;">
                        <o:lock v:ext="edit" aspectratio="f"/>
                        <v:shape id="_x0000_s1026" o:spid="_x0000_s1026" o:spt="100" style="position:absolute;left:0;top:0;height:574;width:1200;" filled="f" stroked="t" coordsize="1200,574" o:gfxdata="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TOu9bsAAADb&#10;AAAADwAAAAAAAAABACAAAAAiAAAAZHJzL2Rvd25yZXYueG1sUEsBAhQAFAAAAAgAh07iQDMvBZ47&#10;AAAAOQAAABAAAAAAAAAAAQAgAAAACgEAAGRycy9zaGFwZXhtbC54bWxQSwUGAAAAAAYABgBbAQAA&#10;tAMAAAAA&#10;" path="m48,60l54,52m0,262l1,260m65,169l71,161m136,69l142,61m86,271l88,269m153,178l158,170m223,78l229,70m240,187l246,179m311,87l316,79m327,196l333,188m398,96l404,88m415,205l421,197m485,105l491,97m502,214l508,206m573,114l579,106m643,15l649,7m590,223l596,215m660,124l666,115m731,24l737,16m677,232l683,224m748,133l753,124m818,33l824,25m765,241l770,233m835,142l841,133m906,42l911,34m922,151l928,142m993,51l999,43m1010,160l1016,151m1080,60l1086,52m1097,169l1103,160m1168,69l1174,61m1185,178l1191,170m556,6l563,7m643,15l651,16m731,24l738,25m818,33l825,34m906,42l913,43m993,51l1000,52m1080,60l1088,61m1168,69l1175,70m48,60l56,61m136,69l143,70m223,78l230,79m311,87l318,88m398,96l405,97m485,105l493,106m573,114l580,115m660,123l667,124m748,133l755,133m835,142l842,142m922,151l930,151m1010,160l1017,160m1097,169l1105,170m1185,178l1192,179m65,169l72,170m153,178l160,178m240,187l247,187m327,196l335,197m415,205l422,206m502,214l510,215m590,223l597,224m677,232l684,233m0,269l2,269m2,269l0,260m88,271l88,269m72,170l71,160m56,61l54,52m160,179l158,170m143,70l141,61m247,188l246,179m230,79l229,70m335,197l333,188m318,88l316,79m422,206l421,197m405,97l404,88m510,215l508,206m493,106l491,97m597,224l595,215m580,115l579,106m684,233l683,224m667,124l666,115m651,16l649,7m772,242l770,233m755,133l753,124m738,25l736,16m842,142l841,133m825,34l824,25m930,152l928,142m913,43l911,34m1017,160l1016,152m1000,52l999,43m1105,170l1103,161m1088,61l1086,52m1192,179l1191,170m1175,70l1174,61m0,0l0,0m6,176l16,164m120,35l130,24m137,200l146,188m251,59l260,47m267,224l276,212m381,83l390,71m397,248l406,236m511,107l520,95m641,131l650,119m771,155l780,143m885,14l894,2m901,179l910,167m1015,38l1024,26m1031,203l1040,191m1145,62l1154,50m1161,226l1170,215m17,178l16,164m1,13l0,0m147,202l146,188m131,37l130,24m278,226l276,212m261,61l260,47m408,250l406,236m391,85l390,71m521,109l520,95m651,133l650,119m782,157l780,143m912,181l910,167m896,16l894,2m1042,205l1040,191m1026,40l1024,26m1172,228l1170,215m1156,64l1154,50m885,14l896,16m1015,38l1026,40m1145,62l1156,64m0,13l1,13m120,35l131,37m251,59l261,61m381,83l391,85m511,107l521,109m641,131l651,133m771,155l782,157m901,179l912,181m1031,203l1042,205m1161,226l1172,228m6,176l17,178m137,200l147,202m267,224l278,226m397,248l408,250m48,16l57,12m19,121l27,117m121,74l130,70m223,28l232,24m91,179l100,175m194,132l202,128m296,86l305,82m399,39l407,35m164,237l173,233m267,190l275,187m369,144l377,140m471,97l480,93m574,51l582,47m676,4l685,0m339,249l348,245m442,202l450,198m544,155l553,152m647,109l655,105m749,62l757,58m851,16l860,12m617,214l625,210m719,167l728,163m822,120l830,116m924,74l933,70m1027,27l1035,23m792,225l801,221m894,179l903,175m997,132l1005,128m1099,85l1108,81m967,237l976,233m1070,190l1078,186m1172,144l1181,140m1027,27l1033,32m1099,85l1105,90m1172,144l1178,148m851,16l857,20m924,74l930,79m997,132l1003,137m1070,190l1076,195m676,4l682,9m749,62l755,67m822,120l828,125m894,179l900,183m967,237l973,241m574,51l580,55m647,109l653,114m719,167l725,172m792,225l798,230m399,39l405,44m471,97l477,102m544,155l550,160m617,214l623,218m223,28l229,32m296,86l302,91m369,144l375,149m442,202l448,207m48,16l54,21m121,74l127,79m194,132l200,137m267,190l273,195m339,249l345,253m19,121l25,126m91,179l97,184m164,237l170,242m25,126l27,117m54,21l57,12m97,184l100,175m127,79l130,70m170,242l173,233m200,137l202,128m229,32l232,24m273,195l275,187m302,90l305,82m345,253l348,245m375,149l377,140m405,44l407,35m448,207l450,198m477,102l480,93m550,160l553,151m580,55l582,47m623,218l625,210m653,114l655,105m682,9l685,0m725,172l728,163m755,67l757,58m798,230l801,221m828,125l830,116m857,20l860,12m900,183l903,175m930,79l933,70m973,241l976,233m1003,137l1005,128m1033,32l1035,23m1076,195l1078,186m1105,90l1108,81m1178,148l1181,140m0,280l0,573m1199,280l1199,573m19,538l1180,538m19,542l0,538,19,534m0,538l19,538m1180,534l1199,538,1180,542m1199,538l1180,538e">
                          <v:path o:connectlocs="142,61;246,179;421,197;649,7;683,224;841,133;1016,151;1191,170;825,34;1175,70;318,88;667,124;1017,160;160,178;510,215;0,260;158,170;333,188;508,206;683,224;753,124;928,142;1103,161;0,0;260,47;520,95;910,167;1170,215;130,24;390,71;910,167;1170,215;1156,64;391,85;912,181;147,202;27,117;202,128;275,187;685,0;655,105;728,163;801,221;976,233;1105,90;1003,137;828,125;653,114;477,102;302,91;127,79;25,126;57,12;202,128;348,245;480,93;655,105;801,221;933,70;1078,186;1199,573;1180,534" o:connectangles="0,0,0,0,0,0,0,0,0,0,0,0,0,0,0,0,0,0,0,0,0,0,0,0,0,0,0,0,0,0,0,0,0,0,0,0,0,0,0,0,0,0,0,0,0,0,0,0,0,0,0,0,0,0,0,0,0,0,0,0,0,0"/>
                          <v:fill on="f" focussize="0,0"/>
                          <v:stroke weight="0pt" color="#000000" joinstyle="round" endcap="square"/>
                          <v:imagedata o:title=""/>
                          <o:lock v:ext="edit" aspectratio="f"/>
                        </v:shape>
                        <v:shape id="_x0000_s1026" o:spid="_x0000_s1026" o:spt="100" style="position:absolute;left:599;top:112;height:136;width:0;" filled="f" stroked="t" coordsize="1,136" o:gfxdata="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Ix1Lb4A&#10;AADbAAAADwAAAAAAAAABACAAAAAiAAAAZHJzL2Rvd25yZXYueG1sUEsBAhQAFAAAAAgAh07iQDMv&#10;BZ47AAAAOQAAABAAAAAAAAAAAQAgAAAADQEAAGRycy9zaGFwZXhtbC54bWxQSwUGAAAAAAYABgBb&#10;AQAAtwMAAAAA&#10;" path="m0,136l0,0e">
                          <v:path o:connectlocs="0,136;0,0" o:connectangles="0,0"/>
                          <v:fill on="f" focussize="0,0"/>
                          <v:stroke weight="0pt" color="#5B5B5B" joinstyle="round" endcap="square"/>
                          <v:imagedata o:title=""/>
                          <o:lock v:ext="edit" aspectratio="f"/>
                        </v:shape>
                      </v:group>
                      <v:shape id="_x0000_s1026" o:spid="_x0000_s1026" o:spt="202" type="#_x0000_t202" style="position:absolute;left:-20;top:-20;height:614;width:1240;" filled="f" stroked="f" coordsize="21600,21600" o:gfxdata="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c59P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14:paraId="35E47218">
                              <w:pPr>
                                <w:spacing w:line="301" w:lineRule="auto"/>
                                <w:rPr>
                                  <w:rFonts w:ascii="Arial"/>
                                </w:rPr>
                              </w:pPr>
                            </w:p>
                            <w:p w14:paraId="156D443A">
                              <w:pPr>
                                <w:spacing w:before="65" w:line="268" w:lineRule="exact"/>
                                <w:ind w:left="538"/>
                                <w:rPr>
                                  <w:rFonts w:ascii="黑体" w:hAnsi="黑体" w:eastAsia="黑体" w:cs="黑体"/>
                                  <w:sz w:val="20"/>
                                  <w:szCs w:val="20"/>
                                </w:rPr>
                              </w:pPr>
                              <w:r>
                                <w:rPr>
                                  <w:rFonts w:ascii="黑体" w:hAnsi="黑体" w:eastAsia="黑体" w:cs="黑体"/>
                                  <w:spacing w:val="-7"/>
                                  <w:w w:val="99"/>
                                  <w:position w:val="1"/>
                                  <w:sz w:val="20"/>
                                  <w:szCs w:val="20"/>
                                </w:rPr>
                                <w:t>w2</w:t>
                              </w:r>
                            </w:p>
                          </w:txbxContent>
                        </v:textbox>
                      </v:shape>
                      <w10:wrap type="none"/>
                      <w10:anchorlock/>
                    </v:group>
                  </w:pict>
                </mc:Fallback>
              </mc:AlternateContent>
            </w:r>
          </w:p>
        </w:tc>
        <w:tc>
          <w:tcPr>
            <w:tcW w:w="2735" w:type="dxa"/>
            <w:tcBorders>
              <w:top w:val="single" w:color="auto" w:sz="2" w:space="0"/>
              <w:left w:val="single" w:color="auto" w:sz="2" w:space="0"/>
              <w:bottom w:val="single" w:color="auto" w:sz="2" w:space="0"/>
              <w:right w:val="single" w:color="000000" w:sz="6" w:space="0"/>
            </w:tcBorders>
            <w:noWrap w:val="0"/>
            <w:vAlign w:val="top"/>
          </w:tcPr>
          <w:p w14:paraId="6B2139F1">
            <w:pPr>
              <w:spacing w:line="317" w:lineRule="auto"/>
              <w:rPr>
                <w:rFonts w:hint="default" w:ascii="Times New Roman" w:hAnsi="Times New Roman" w:cs="Times New Roman"/>
              </w:rPr>
            </w:pPr>
          </w:p>
          <w:p w14:paraId="7062E5E3">
            <w:pPr>
              <w:spacing w:line="318" w:lineRule="auto"/>
              <w:rPr>
                <w:rFonts w:hint="default" w:ascii="Times New Roman" w:hAnsi="Times New Roman" w:cs="Times New Roman"/>
              </w:rPr>
            </w:pPr>
          </w:p>
          <w:p w14:paraId="61F08EF6">
            <w:pPr>
              <w:pStyle w:val="23"/>
              <w:spacing w:before="58" w:line="321" w:lineRule="auto"/>
              <w:ind w:left="116" w:right="101"/>
              <w:rPr>
                <w:rFonts w:hint="default" w:ascii="Times New Roman" w:hAnsi="Times New Roman" w:cs="Times New Roman"/>
                <w:lang w:eastAsia="zh-CN"/>
              </w:rPr>
            </w:pPr>
            <w:r>
              <w:rPr>
                <w:rFonts w:hint="default" w:ascii="Times New Roman" w:hAnsi="Times New Roman" w:cs="Times New Roman"/>
                <w:spacing w:val="3"/>
                <w:lang w:eastAsia="zh-CN"/>
              </w:rPr>
              <w:t>按设计尺寸，将基础周围土层挖空后用钢尺测量，其中截面大小</w:t>
            </w:r>
            <w:r>
              <w:rPr>
                <w:rFonts w:hint="default" w:ascii="Times New Roman" w:hAnsi="Times New Roman" w:cs="Times New Roman"/>
                <w:spacing w:val="-3"/>
                <w:lang w:eastAsia="zh-CN"/>
              </w:rPr>
              <w:t xml:space="preserve">取上中下 </w:t>
            </w:r>
            <w:r>
              <w:rPr>
                <w:rFonts w:hint="default" w:ascii="Times New Roman" w:hAnsi="Times New Roman" w:eastAsia="Times New Roman" w:cs="Times New Roman"/>
                <w:spacing w:val="-3"/>
                <w:lang w:eastAsia="zh-CN"/>
              </w:rPr>
              <w:t>3</w:t>
            </w:r>
            <w:r>
              <w:rPr>
                <w:rFonts w:hint="default" w:ascii="Times New Roman" w:hAnsi="Times New Roman" w:eastAsia="Times New Roman" w:cs="Times New Roman"/>
                <w:spacing w:val="46"/>
                <w:w w:val="101"/>
                <w:lang w:eastAsia="zh-CN"/>
              </w:rPr>
              <w:t xml:space="preserve"> </w:t>
            </w:r>
            <w:r>
              <w:rPr>
                <w:rFonts w:hint="default" w:ascii="Times New Roman" w:hAnsi="Times New Roman" w:cs="Times New Roman"/>
                <w:spacing w:val="-3"/>
                <w:lang w:eastAsia="zh-CN"/>
              </w:rPr>
              <w:t>个点进行测量，取平</w:t>
            </w:r>
            <w:r>
              <w:rPr>
                <w:rFonts w:hint="default" w:ascii="Times New Roman" w:hAnsi="Times New Roman" w:cs="Times New Roman"/>
                <w:spacing w:val="-8"/>
                <w:lang w:eastAsia="zh-CN"/>
              </w:rPr>
              <w:t>均值。</w:t>
            </w:r>
          </w:p>
        </w:tc>
      </w:tr>
      <w:tr w14:paraId="6B553CF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569" w:type="dxa"/>
            <w:tcBorders>
              <w:top w:val="single" w:color="auto" w:sz="2" w:space="0"/>
              <w:left w:val="single" w:color="000000" w:sz="6" w:space="0"/>
              <w:bottom w:val="single" w:color="000000" w:sz="6" w:space="0"/>
              <w:right w:val="single" w:color="auto" w:sz="2" w:space="0"/>
            </w:tcBorders>
            <w:noWrap w:val="0"/>
            <w:vAlign w:val="top"/>
          </w:tcPr>
          <w:p w14:paraId="47AC8A71">
            <w:pPr>
              <w:spacing w:line="264" w:lineRule="auto"/>
              <w:rPr>
                <w:rFonts w:hint="default" w:ascii="Times New Roman" w:hAnsi="Times New Roman" w:cs="Times New Roman"/>
              </w:rPr>
            </w:pPr>
          </w:p>
          <w:p w14:paraId="6BE5A642">
            <w:pPr>
              <w:spacing w:line="265" w:lineRule="auto"/>
              <w:rPr>
                <w:rFonts w:hint="default" w:ascii="Times New Roman" w:hAnsi="Times New Roman" w:cs="Times New Roman"/>
              </w:rPr>
            </w:pPr>
          </w:p>
          <w:p w14:paraId="738A94D2">
            <w:pPr>
              <w:spacing w:line="265" w:lineRule="auto"/>
              <w:rPr>
                <w:rFonts w:hint="default" w:ascii="Times New Roman" w:hAnsi="Times New Roman" w:cs="Times New Roman"/>
              </w:rPr>
            </w:pPr>
          </w:p>
          <w:p w14:paraId="45B9B70E">
            <w:pPr>
              <w:pStyle w:val="23"/>
              <w:spacing w:before="59" w:line="223" w:lineRule="auto"/>
              <w:ind w:left="442"/>
              <w:rPr>
                <w:rFonts w:hint="default" w:ascii="Times New Roman" w:hAnsi="Times New Roman" w:cs="Times New Roman"/>
              </w:rPr>
            </w:pPr>
            <w:r>
              <w:rPr>
                <w:rFonts w:hint="default" w:ascii="Times New Roman" w:hAnsi="Times New Roman" w:cs="Times New Roman"/>
                <w:spacing w:val="-2"/>
              </w:rPr>
              <w:t>独立基础</w:t>
            </w:r>
          </w:p>
        </w:tc>
        <w:tc>
          <w:tcPr>
            <w:tcW w:w="1451" w:type="dxa"/>
            <w:tcBorders>
              <w:top w:val="single" w:color="auto" w:sz="2" w:space="0"/>
              <w:left w:val="single" w:color="auto" w:sz="2" w:space="0"/>
              <w:bottom w:val="single" w:color="000000" w:sz="6" w:space="0"/>
              <w:right w:val="single" w:color="auto" w:sz="2" w:space="0"/>
            </w:tcBorders>
            <w:noWrap w:val="0"/>
            <w:vAlign w:val="top"/>
          </w:tcPr>
          <w:p w14:paraId="34FABE7F">
            <w:pPr>
              <w:spacing w:line="278" w:lineRule="auto"/>
              <w:rPr>
                <w:rFonts w:hint="default" w:ascii="Times New Roman" w:hAnsi="Times New Roman" w:cs="Times New Roman"/>
              </w:rPr>
            </w:pPr>
          </w:p>
          <w:p w14:paraId="62FE28B3">
            <w:pPr>
              <w:spacing w:line="278" w:lineRule="auto"/>
              <w:rPr>
                <w:rFonts w:hint="default" w:ascii="Times New Roman" w:hAnsi="Times New Roman" w:cs="Times New Roman"/>
              </w:rPr>
            </w:pPr>
          </w:p>
          <w:p w14:paraId="07DE04B8">
            <w:pPr>
              <w:spacing w:line="278" w:lineRule="auto"/>
              <w:rPr>
                <w:rFonts w:hint="default" w:ascii="Times New Roman" w:hAnsi="Times New Roman" w:cs="Times New Roman"/>
              </w:rPr>
            </w:pPr>
          </w:p>
          <w:p w14:paraId="5880F7FF">
            <w:pPr>
              <w:spacing w:before="52" w:line="186" w:lineRule="auto"/>
              <w:ind w:left="597"/>
              <w:rPr>
                <w:rFonts w:hint="default" w:ascii="Times New Roman" w:hAnsi="Times New Roman" w:eastAsia="Times New Roman" w:cs="Times New Roman"/>
                <w:sz w:val="18"/>
                <w:szCs w:val="18"/>
              </w:rPr>
            </w:pPr>
            <w:r>
              <w:rPr>
                <w:rFonts w:hint="default" w:ascii="Times New Roman" w:hAnsi="Times New Roman" w:eastAsia="Times New Roman" w:cs="Times New Roman"/>
                <w:spacing w:val="-1"/>
                <w:sz w:val="18"/>
                <w:szCs w:val="18"/>
              </w:rPr>
              <w:t>±40</w:t>
            </w:r>
          </w:p>
        </w:tc>
        <w:tc>
          <w:tcPr>
            <w:tcW w:w="3105" w:type="dxa"/>
            <w:tcBorders>
              <w:top w:val="single" w:color="auto" w:sz="2" w:space="0"/>
              <w:left w:val="single" w:color="auto" w:sz="2" w:space="0"/>
              <w:bottom w:val="single" w:color="000000" w:sz="6" w:space="0"/>
              <w:right w:val="single" w:color="auto" w:sz="2" w:space="0"/>
            </w:tcBorders>
            <w:noWrap w:val="0"/>
            <w:vAlign w:val="top"/>
          </w:tcPr>
          <w:p w14:paraId="594D5A86">
            <w:pPr>
              <w:spacing w:before="228" w:line="1441" w:lineRule="exact"/>
              <w:ind w:firstLine="837"/>
              <w:rPr>
                <w:rFonts w:hint="default" w:ascii="Times New Roman" w:hAnsi="Times New Roman" w:cs="Times New Roman"/>
              </w:rPr>
            </w:pPr>
            <w:r>
              <w:rPr>
                <w:rFonts w:hint="default" w:ascii="Times New Roman" w:hAnsi="Times New Roman" w:cs="Times New Roman"/>
                <w:snapToGrid/>
                <w:position w:val="-28"/>
              </w:rPr>
              <w:drawing>
                <wp:inline distT="0" distB="0" distL="114300" distR="114300">
                  <wp:extent cx="942975" cy="914400"/>
                  <wp:effectExtent l="0" t="0" r="9525" b="0"/>
                  <wp:docPr id="1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3"/>
                          <pic:cNvPicPr>
                            <a:picLocks noChangeAspect="1"/>
                          </pic:cNvPicPr>
                        </pic:nvPicPr>
                        <pic:blipFill>
                          <a:blip r:embed="rId127"/>
                          <a:stretch>
                            <a:fillRect/>
                          </a:stretch>
                        </pic:blipFill>
                        <pic:spPr>
                          <a:xfrm>
                            <a:off x="0" y="0"/>
                            <a:ext cx="942975" cy="914400"/>
                          </a:xfrm>
                          <a:prstGeom prst="rect">
                            <a:avLst/>
                          </a:prstGeom>
                          <a:noFill/>
                          <a:ln>
                            <a:noFill/>
                          </a:ln>
                        </pic:spPr>
                      </pic:pic>
                    </a:graphicData>
                  </a:graphic>
                </wp:inline>
              </w:drawing>
            </w:r>
          </w:p>
        </w:tc>
        <w:tc>
          <w:tcPr>
            <w:tcW w:w="2735" w:type="dxa"/>
            <w:tcBorders>
              <w:top w:val="single" w:color="auto" w:sz="2" w:space="0"/>
              <w:left w:val="single" w:color="auto" w:sz="2" w:space="0"/>
              <w:bottom w:val="single" w:color="000000" w:sz="6" w:space="0"/>
              <w:right w:val="single" w:color="000000" w:sz="6" w:space="0"/>
            </w:tcBorders>
            <w:noWrap w:val="0"/>
            <w:vAlign w:val="top"/>
          </w:tcPr>
          <w:p w14:paraId="42ECF6F2">
            <w:pPr>
              <w:spacing w:line="329" w:lineRule="auto"/>
              <w:rPr>
                <w:rFonts w:hint="default" w:ascii="Times New Roman" w:hAnsi="Times New Roman" w:cs="Times New Roman"/>
              </w:rPr>
            </w:pPr>
          </w:p>
          <w:p w14:paraId="4459CA6C">
            <w:pPr>
              <w:pStyle w:val="23"/>
              <w:spacing w:before="59" w:line="321" w:lineRule="auto"/>
              <w:ind w:left="116" w:right="101"/>
              <w:rPr>
                <w:rFonts w:hint="default" w:ascii="Times New Roman" w:hAnsi="Times New Roman" w:cs="Times New Roman"/>
                <w:lang w:eastAsia="zh-CN"/>
              </w:rPr>
            </w:pPr>
            <w:r>
              <w:rPr>
                <w:rFonts w:hint="default" w:ascii="Times New Roman" w:hAnsi="Times New Roman" w:cs="Times New Roman"/>
                <w:spacing w:val="3"/>
                <w:lang w:eastAsia="zh-CN"/>
              </w:rPr>
              <w:t>按设计尺寸，将基础周围土层挖空后用钢尺测量，其中截面大小</w:t>
            </w:r>
            <w:r>
              <w:rPr>
                <w:rFonts w:hint="default" w:ascii="Times New Roman" w:hAnsi="Times New Roman" w:cs="Times New Roman"/>
                <w:spacing w:val="-3"/>
                <w:lang w:eastAsia="zh-CN"/>
              </w:rPr>
              <w:t xml:space="preserve">取上中下 </w:t>
            </w:r>
            <w:r>
              <w:rPr>
                <w:rFonts w:hint="default" w:ascii="Times New Roman" w:hAnsi="Times New Roman" w:eastAsia="Times New Roman" w:cs="Times New Roman"/>
                <w:spacing w:val="-3"/>
                <w:lang w:eastAsia="zh-CN"/>
              </w:rPr>
              <w:t>3</w:t>
            </w:r>
            <w:r>
              <w:rPr>
                <w:rFonts w:hint="default" w:ascii="Times New Roman" w:hAnsi="Times New Roman" w:eastAsia="Times New Roman" w:cs="Times New Roman"/>
                <w:spacing w:val="46"/>
                <w:w w:val="101"/>
                <w:lang w:eastAsia="zh-CN"/>
              </w:rPr>
              <w:t xml:space="preserve"> </w:t>
            </w:r>
            <w:r>
              <w:rPr>
                <w:rFonts w:hint="default" w:ascii="Times New Roman" w:hAnsi="Times New Roman" w:cs="Times New Roman"/>
                <w:spacing w:val="-3"/>
                <w:lang w:eastAsia="zh-CN"/>
              </w:rPr>
              <w:t>个点进行测量，取平</w:t>
            </w:r>
            <w:r>
              <w:rPr>
                <w:rFonts w:hint="default" w:ascii="Times New Roman" w:hAnsi="Times New Roman" w:cs="Times New Roman"/>
                <w:spacing w:val="-8"/>
                <w:lang w:eastAsia="zh-CN"/>
              </w:rPr>
              <w:t>均值。</w:t>
            </w:r>
          </w:p>
        </w:tc>
      </w:tr>
    </w:tbl>
    <w:p w14:paraId="57471D4F">
      <w:pPr>
        <w:keepNext w:val="0"/>
        <w:keepLines w:val="0"/>
        <w:pageBreakBefore w:val="0"/>
        <w:widowControl w:val="0"/>
        <w:kinsoku/>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5.5.1大棚骨架安装</w:t>
      </w:r>
    </w:p>
    <w:p w14:paraId="2548D36F">
      <w:pPr>
        <w:keepNext w:val="0"/>
        <w:keepLines w:val="0"/>
        <w:pageBreakBefore w:val="0"/>
        <w:widowControl w:val="0"/>
        <w:kinsoku/>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5.5.1.1拱杆、纵拉杆</w:t>
      </w:r>
    </w:p>
    <w:p w14:paraId="04DF7D4F">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拱杆按设计图纸冷弯成形。GP-L832 系列大棚拱杆与对应拱杆顶部采用拱杆连接件连接，另一端在天沟侧面用专用的压板（四孔）将其固定。</w:t>
      </w:r>
    </w:p>
    <w:p w14:paraId="51DC539D">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纵拉杆采用缩杆的可直接用螺栓螺接，或用铆钉铆，平口管采用小管径管内插连接，连接管长不应小于 25cm。两侧纵拉杆分别安装在距天沟≥1.5m 的大棚两侧面上。</w:t>
      </w:r>
    </w:p>
    <w:p w14:paraId="55A66653">
      <w:pPr>
        <w:keepNext w:val="0"/>
        <w:keepLines w:val="0"/>
        <w:pageBreakBefore w:val="0"/>
        <w:widowControl w:val="0"/>
        <w:kinsoku/>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5.5.1.2立柱、门、天沟</w:t>
      </w:r>
    </w:p>
    <w:p w14:paraId="6228C711">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根据设计图纸浇筑好基础，主立柱通过底座连接板和基础上预埋螺栓固定。</w:t>
      </w:r>
    </w:p>
    <w:p w14:paraId="09FCB461">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棚门根据需要自行安排数量，安排位置。门主框架采用热浸镀锌矩形管焊接而成，表面覆盖薄膜或 PC 板。棚门高度和宽度以及门前过道应满足作业机具进出大棚的需要。</w:t>
      </w:r>
    </w:p>
    <w:p w14:paraId="1C7E5A8C">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天沟安装在两连栋的连接位置，采用专用托架连接，托架贴平天沟底部，固定在下栋的顶部横档上。</w:t>
      </w:r>
    </w:p>
    <w:p w14:paraId="69C59732">
      <w:pPr>
        <w:keepNext w:val="0"/>
        <w:keepLines w:val="0"/>
        <w:pageBreakBefore w:val="0"/>
        <w:widowControl w:val="0"/>
        <w:kinsoku/>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5.5.2安装要求</w:t>
      </w:r>
    </w:p>
    <w:p w14:paraId="32E054CF">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根据土壤质地、抗风抗雪性能等因素，立柱基础严格按照表2要求施工。副立柱顶端通过连接件与天沟连接，另一端插入土层 400mm 以上，并在安装前对插入部位土层进行镇压。各拱杆平面应相互平行并垂直地平面，拱形高度一致，屋面平整。</w:t>
      </w:r>
    </w:p>
    <w:p w14:paraId="479B8C14">
      <w:pPr>
        <w:keepNext w:val="0"/>
        <w:keepLines w:val="0"/>
        <w:pageBreakBefore w:val="0"/>
        <w:widowControl w:val="0"/>
        <w:kinsoku/>
        <w:wordWrap w:val="0"/>
        <w:overflowPunct/>
        <w:topLinePunct w:val="0"/>
        <w:autoSpaceDE/>
        <w:autoSpaceDN/>
        <w:bidi w:val="0"/>
        <w:adjustRightInd w:val="0"/>
        <w:snapToGrid w:val="0"/>
        <w:spacing w:line="56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卡具等各连接件和紧固件安装位置准确、牢固，无漏装、松动。</w:t>
      </w:r>
    </w:p>
    <w:p w14:paraId="07F8BA27">
      <w:pPr>
        <w:keepNext w:val="0"/>
        <w:keepLines w:val="0"/>
        <w:pageBreakBefore w:val="0"/>
        <w:widowControl w:val="0"/>
        <w:kinsoku/>
        <w:wordWrap w:val="0"/>
        <w:overflowPunct/>
        <w:topLinePunct w:val="0"/>
        <w:autoSpaceDE/>
        <w:autoSpaceDN/>
        <w:bidi w:val="0"/>
        <w:adjustRightInd w:val="0"/>
        <w:snapToGrid w:val="0"/>
        <w:spacing w:line="600" w:lineRule="exact"/>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大棚的安装允许偏差应分别符合表 6 的规定。</w:t>
      </w:r>
    </w:p>
    <w:p w14:paraId="65ACF53A">
      <w:pPr>
        <w:keepNext w:val="0"/>
        <w:keepLines w:val="0"/>
        <w:pageBreakBefore w:val="0"/>
        <w:widowControl w:val="0"/>
        <w:kinsoku/>
        <w:overflowPunct/>
        <w:topLinePunct w:val="0"/>
        <w:autoSpaceDE/>
        <w:autoSpaceDN/>
        <w:bidi w:val="0"/>
        <w:spacing w:line="600" w:lineRule="exact"/>
        <w:jc w:val="center"/>
        <w:textAlignment w:val="auto"/>
        <w:rPr>
          <w:rFonts w:hint="default" w:ascii="Times New Roman" w:hAnsi="Times New Roman" w:cs="Times New Roman"/>
          <w:sz w:val="2"/>
        </w:rPr>
      </w:pPr>
      <w:r>
        <w:rPr>
          <w:rFonts w:hint="default" w:ascii="Times New Roman" w:hAnsi="Times New Roman" w:eastAsia="黑体" w:cs="Times New Roman"/>
          <w:spacing w:val="-2"/>
          <w:sz w:val="24"/>
        </w:rPr>
        <w:t>表 6 大棚安装允许偏差</w:t>
      </w:r>
    </w:p>
    <w:tbl>
      <w:tblPr>
        <w:tblStyle w:val="9"/>
        <w:tblW w:w="8295" w:type="dxa"/>
        <w:tblInd w:w="1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194"/>
        <w:gridCol w:w="1082"/>
        <w:gridCol w:w="4245"/>
        <w:gridCol w:w="1774"/>
      </w:tblGrid>
      <w:tr w14:paraId="22EE7D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652" w:hRule="atLeast"/>
        </w:trPr>
        <w:tc>
          <w:tcPr>
            <w:tcW w:w="1194" w:type="dxa"/>
            <w:tcBorders>
              <w:top w:val="single" w:color="000000" w:sz="6" w:space="0"/>
              <w:left w:val="single" w:color="000000" w:sz="6" w:space="0"/>
              <w:bottom w:val="single" w:color="auto" w:sz="2" w:space="0"/>
              <w:right w:val="single" w:color="auto" w:sz="2" w:space="0"/>
            </w:tcBorders>
            <w:noWrap w:val="0"/>
            <w:vAlign w:val="top"/>
          </w:tcPr>
          <w:p w14:paraId="1A3E6FDF">
            <w:pPr>
              <w:pStyle w:val="23"/>
              <w:spacing w:before="227" w:line="220" w:lineRule="auto"/>
              <w:ind w:left="418"/>
              <w:rPr>
                <w:rFonts w:hint="default" w:ascii="Times New Roman" w:hAnsi="Times New Roman" w:cs="Times New Roman"/>
              </w:rPr>
            </w:pPr>
            <w:r>
              <w:rPr>
                <w:rFonts w:hint="default" w:ascii="Times New Roman" w:hAnsi="Times New Roman" w:cs="Times New Roman"/>
                <w:spacing w:val="-3"/>
              </w:rPr>
              <w:t>项目</w:t>
            </w:r>
          </w:p>
        </w:tc>
        <w:tc>
          <w:tcPr>
            <w:tcW w:w="1082" w:type="dxa"/>
            <w:tcBorders>
              <w:top w:val="single" w:color="000000" w:sz="6" w:space="0"/>
              <w:left w:val="single" w:color="auto" w:sz="2" w:space="0"/>
              <w:bottom w:val="single" w:color="auto" w:sz="2" w:space="0"/>
              <w:right w:val="single" w:color="auto" w:sz="2" w:space="0"/>
            </w:tcBorders>
            <w:noWrap w:val="0"/>
            <w:vAlign w:val="top"/>
          </w:tcPr>
          <w:p w14:paraId="1CB3D5B2">
            <w:pPr>
              <w:pStyle w:val="23"/>
              <w:spacing w:before="71" w:line="220" w:lineRule="auto"/>
              <w:ind w:left="186"/>
              <w:rPr>
                <w:rFonts w:hint="default" w:ascii="Times New Roman" w:hAnsi="Times New Roman" w:cs="Times New Roman"/>
              </w:rPr>
            </w:pPr>
            <w:r>
              <w:rPr>
                <w:rFonts w:hint="default" w:ascii="Times New Roman" w:hAnsi="Times New Roman" w:cs="Times New Roman"/>
                <w:spacing w:val="-3"/>
              </w:rPr>
              <w:t>允许偏差</w:t>
            </w:r>
          </w:p>
          <w:p w14:paraId="7A813876">
            <w:pPr>
              <w:spacing w:before="127" w:line="190" w:lineRule="auto"/>
              <w:ind w:left="369"/>
              <w:rPr>
                <w:rFonts w:hint="default" w:ascii="Times New Roman" w:hAnsi="Times New Roman" w:eastAsia="Times New Roman" w:cs="Times New Roman"/>
                <w:sz w:val="18"/>
                <w:szCs w:val="18"/>
              </w:rPr>
            </w:pPr>
            <w:r>
              <w:rPr>
                <w:rFonts w:hint="default" w:ascii="Times New Roman" w:hAnsi="Times New Roman" w:eastAsia="Times New Roman" w:cs="Times New Roman"/>
                <w:sz w:val="18"/>
                <w:szCs w:val="18"/>
              </w:rPr>
              <w:t>/mm</w:t>
            </w:r>
          </w:p>
        </w:tc>
        <w:tc>
          <w:tcPr>
            <w:tcW w:w="4245" w:type="dxa"/>
            <w:tcBorders>
              <w:top w:val="single" w:color="000000" w:sz="6" w:space="0"/>
              <w:left w:val="single" w:color="auto" w:sz="2" w:space="0"/>
              <w:bottom w:val="single" w:color="auto" w:sz="2" w:space="0"/>
              <w:right w:val="single" w:color="auto" w:sz="2" w:space="0"/>
            </w:tcBorders>
            <w:noWrap w:val="0"/>
            <w:vAlign w:val="top"/>
          </w:tcPr>
          <w:p w14:paraId="4EF5CBEF">
            <w:pPr>
              <w:pStyle w:val="23"/>
              <w:spacing w:before="227" w:line="221" w:lineRule="auto"/>
              <w:ind w:left="2005"/>
              <w:rPr>
                <w:rFonts w:hint="default" w:ascii="Times New Roman" w:hAnsi="Times New Roman" w:cs="Times New Roman"/>
              </w:rPr>
            </w:pPr>
            <w:r>
              <w:rPr>
                <w:rFonts w:hint="default" w:ascii="Times New Roman" w:hAnsi="Times New Roman" w:cs="Times New Roman"/>
                <w:spacing w:val="-7"/>
              </w:rPr>
              <w:t>图例</w:t>
            </w:r>
          </w:p>
        </w:tc>
        <w:tc>
          <w:tcPr>
            <w:tcW w:w="1774" w:type="dxa"/>
            <w:tcBorders>
              <w:top w:val="single" w:color="000000" w:sz="6" w:space="0"/>
              <w:left w:val="single" w:color="auto" w:sz="2" w:space="0"/>
              <w:bottom w:val="single" w:color="auto" w:sz="2" w:space="0"/>
              <w:right w:val="single" w:color="000000" w:sz="6" w:space="0"/>
            </w:tcBorders>
            <w:noWrap w:val="0"/>
            <w:vAlign w:val="top"/>
          </w:tcPr>
          <w:p w14:paraId="209D6A65">
            <w:pPr>
              <w:pStyle w:val="23"/>
              <w:spacing w:before="226" w:line="220" w:lineRule="auto"/>
              <w:ind w:left="819"/>
              <w:rPr>
                <w:rFonts w:hint="default" w:ascii="Times New Roman" w:hAnsi="Times New Roman" w:cs="Times New Roman"/>
              </w:rPr>
            </w:pPr>
            <w:r>
              <w:rPr>
                <w:rFonts w:hint="default" w:ascii="Times New Roman" w:hAnsi="Times New Roman" w:cs="Times New Roman"/>
                <w:spacing w:val="-2"/>
              </w:rPr>
              <w:t>检验方法</w:t>
            </w:r>
          </w:p>
        </w:tc>
      </w:tr>
      <w:tr w14:paraId="5EAA0A5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340" w:hRule="atLeast"/>
        </w:trPr>
        <w:tc>
          <w:tcPr>
            <w:tcW w:w="1194" w:type="dxa"/>
            <w:tcBorders>
              <w:top w:val="single" w:color="auto" w:sz="2" w:space="0"/>
              <w:left w:val="single" w:color="000000" w:sz="6" w:space="0"/>
              <w:bottom w:val="single" w:color="auto" w:sz="2" w:space="0"/>
              <w:right w:val="single" w:color="auto" w:sz="2" w:space="0"/>
            </w:tcBorders>
            <w:noWrap w:val="0"/>
            <w:vAlign w:val="center"/>
          </w:tcPr>
          <w:p w14:paraId="4E5C7F16">
            <w:pPr>
              <w:spacing w:line="251" w:lineRule="auto"/>
              <w:jc w:val="center"/>
              <w:rPr>
                <w:rFonts w:hint="default" w:ascii="Times New Roman" w:hAnsi="Times New Roman" w:cs="Times New Roman"/>
              </w:rPr>
            </w:pPr>
          </w:p>
          <w:p w14:paraId="36B89FC7">
            <w:pPr>
              <w:spacing w:line="251" w:lineRule="auto"/>
              <w:jc w:val="center"/>
              <w:rPr>
                <w:rFonts w:hint="default" w:ascii="Times New Roman" w:hAnsi="Times New Roman" w:cs="Times New Roman"/>
              </w:rPr>
            </w:pPr>
          </w:p>
          <w:p w14:paraId="2E452A24">
            <w:pPr>
              <w:spacing w:line="251" w:lineRule="auto"/>
              <w:jc w:val="center"/>
              <w:rPr>
                <w:rFonts w:hint="default" w:ascii="Times New Roman" w:hAnsi="Times New Roman" w:cs="Times New Roman"/>
              </w:rPr>
            </w:pPr>
          </w:p>
          <w:p w14:paraId="10FCCF01">
            <w:pPr>
              <w:spacing w:line="251" w:lineRule="auto"/>
              <w:jc w:val="center"/>
              <w:rPr>
                <w:rFonts w:hint="default" w:ascii="Times New Roman" w:hAnsi="Times New Roman" w:cs="Times New Roman"/>
              </w:rPr>
            </w:pPr>
          </w:p>
          <w:p w14:paraId="6F1FFACF">
            <w:pPr>
              <w:pStyle w:val="23"/>
              <w:spacing w:before="58" w:line="222" w:lineRule="auto"/>
              <w:ind w:left="108"/>
              <w:jc w:val="center"/>
              <w:rPr>
                <w:rFonts w:hint="default" w:ascii="Times New Roman" w:hAnsi="Times New Roman" w:cs="Times New Roman"/>
              </w:rPr>
            </w:pPr>
            <w:r>
              <w:rPr>
                <w:rFonts w:hint="default" w:ascii="Times New Roman" w:hAnsi="Times New Roman" w:cs="Times New Roman"/>
                <w:spacing w:val="-2"/>
              </w:rPr>
              <w:t>拱间距（</w:t>
            </w:r>
            <w:r>
              <w:rPr>
                <w:rFonts w:hint="default" w:ascii="Times New Roman" w:hAnsi="Times New Roman" w:eastAsia="Times New Roman" w:cs="Times New Roman"/>
                <w:spacing w:val="-2"/>
              </w:rPr>
              <w:t>a</w:t>
            </w:r>
            <w:r>
              <w:rPr>
                <w:rFonts w:hint="default" w:ascii="Times New Roman" w:hAnsi="Times New Roman" w:cs="Times New Roman"/>
                <w:spacing w:val="-2"/>
              </w:rPr>
              <w:t>）</w:t>
            </w:r>
          </w:p>
        </w:tc>
        <w:tc>
          <w:tcPr>
            <w:tcW w:w="1082" w:type="dxa"/>
            <w:tcBorders>
              <w:top w:val="single" w:color="auto" w:sz="2" w:space="0"/>
              <w:left w:val="single" w:color="auto" w:sz="2" w:space="0"/>
              <w:bottom w:val="single" w:color="auto" w:sz="2" w:space="0"/>
              <w:right w:val="single" w:color="auto" w:sz="2" w:space="0"/>
            </w:tcBorders>
            <w:noWrap w:val="0"/>
            <w:vAlign w:val="top"/>
          </w:tcPr>
          <w:p w14:paraId="231B900A">
            <w:pPr>
              <w:spacing w:line="261" w:lineRule="auto"/>
              <w:rPr>
                <w:rFonts w:hint="default" w:ascii="Times New Roman" w:hAnsi="Times New Roman" w:cs="Times New Roman"/>
              </w:rPr>
            </w:pPr>
          </w:p>
          <w:p w14:paraId="7DCB14A2">
            <w:pPr>
              <w:spacing w:line="261" w:lineRule="auto"/>
              <w:rPr>
                <w:rFonts w:hint="default" w:ascii="Times New Roman" w:hAnsi="Times New Roman" w:cs="Times New Roman"/>
              </w:rPr>
            </w:pPr>
          </w:p>
          <w:p w14:paraId="6C8F0E5D">
            <w:pPr>
              <w:spacing w:line="262" w:lineRule="auto"/>
              <w:rPr>
                <w:rFonts w:hint="default" w:ascii="Times New Roman" w:hAnsi="Times New Roman" w:cs="Times New Roman"/>
              </w:rPr>
            </w:pPr>
          </w:p>
          <w:p w14:paraId="79C5C18F">
            <w:pPr>
              <w:spacing w:line="262" w:lineRule="auto"/>
              <w:rPr>
                <w:rFonts w:hint="default" w:ascii="Times New Roman" w:hAnsi="Times New Roman" w:cs="Times New Roman"/>
              </w:rPr>
            </w:pPr>
          </w:p>
          <w:p w14:paraId="5440A12D">
            <w:pPr>
              <w:spacing w:before="52" w:line="186" w:lineRule="auto"/>
              <w:ind w:left="409"/>
              <w:rPr>
                <w:rFonts w:hint="default" w:ascii="Times New Roman" w:hAnsi="Times New Roman" w:eastAsia="Times New Roman" w:cs="Times New Roman"/>
                <w:sz w:val="18"/>
                <w:szCs w:val="18"/>
              </w:rPr>
            </w:pPr>
            <w:r>
              <w:rPr>
                <w:rFonts w:hint="default" w:ascii="Times New Roman" w:hAnsi="Times New Roman" w:eastAsia="Times New Roman" w:cs="Times New Roman"/>
                <w:spacing w:val="-1"/>
                <w:sz w:val="18"/>
                <w:szCs w:val="18"/>
              </w:rPr>
              <w:t>±30</w:t>
            </w:r>
          </w:p>
        </w:tc>
        <w:tc>
          <w:tcPr>
            <w:tcW w:w="4245" w:type="dxa"/>
            <w:tcBorders>
              <w:top w:val="single" w:color="auto" w:sz="2" w:space="0"/>
              <w:left w:val="single" w:color="auto" w:sz="2" w:space="0"/>
              <w:bottom w:val="single" w:color="auto" w:sz="2" w:space="0"/>
              <w:right w:val="single" w:color="auto" w:sz="2" w:space="0"/>
            </w:tcBorders>
            <w:noWrap w:val="0"/>
            <w:vAlign w:val="top"/>
          </w:tcPr>
          <w:p w14:paraId="114CC551">
            <w:pPr>
              <w:spacing w:line="282" w:lineRule="auto"/>
              <w:rPr>
                <w:rFonts w:hint="default" w:ascii="Times New Roman" w:hAnsi="Times New Roman" w:cs="Times New Roman"/>
              </w:rPr>
            </w:pPr>
          </w:p>
          <w:p w14:paraId="0877B77E">
            <w:pPr>
              <w:spacing w:line="1755" w:lineRule="exact"/>
              <w:ind w:firstLine="165"/>
              <w:rPr>
                <w:rFonts w:hint="default" w:ascii="Times New Roman" w:hAnsi="Times New Roman" w:cs="Times New Roman"/>
              </w:rPr>
            </w:pPr>
            <w:r>
              <w:rPr>
                <w:rFonts w:hint="default" w:ascii="Times New Roman" w:hAnsi="Times New Roman" w:cs="Times New Roman"/>
                <w:snapToGrid/>
                <w:position w:val="-35"/>
              </w:rPr>
              <w:drawing>
                <wp:inline distT="0" distB="0" distL="114300" distR="114300">
                  <wp:extent cx="2552700" cy="1114425"/>
                  <wp:effectExtent l="0" t="0" r="0" b="952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128"/>
                          <a:stretch>
                            <a:fillRect/>
                          </a:stretch>
                        </pic:blipFill>
                        <pic:spPr>
                          <a:xfrm>
                            <a:off x="0" y="0"/>
                            <a:ext cx="2552700" cy="1114425"/>
                          </a:xfrm>
                          <a:prstGeom prst="rect">
                            <a:avLst/>
                          </a:prstGeom>
                          <a:noFill/>
                          <a:ln>
                            <a:noFill/>
                          </a:ln>
                        </pic:spPr>
                      </pic:pic>
                    </a:graphicData>
                  </a:graphic>
                </wp:inline>
              </w:drawing>
            </w:r>
          </w:p>
        </w:tc>
        <w:tc>
          <w:tcPr>
            <w:tcW w:w="1774" w:type="dxa"/>
            <w:tcBorders>
              <w:top w:val="single" w:color="auto" w:sz="2" w:space="0"/>
              <w:left w:val="single" w:color="auto" w:sz="2" w:space="0"/>
              <w:bottom w:val="single" w:color="auto" w:sz="2" w:space="0"/>
              <w:right w:val="single" w:color="000000" w:sz="6" w:space="0"/>
            </w:tcBorders>
            <w:noWrap w:val="0"/>
            <w:vAlign w:val="top"/>
          </w:tcPr>
          <w:p w14:paraId="16D03944">
            <w:pPr>
              <w:spacing w:line="348" w:lineRule="auto"/>
              <w:rPr>
                <w:rFonts w:hint="default" w:ascii="Times New Roman" w:hAnsi="Times New Roman" w:cs="Times New Roman"/>
              </w:rPr>
            </w:pPr>
          </w:p>
          <w:p w14:paraId="5FD3ECF4">
            <w:pPr>
              <w:spacing w:line="349" w:lineRule="auto"/>
              <w:rPr>
                <w:rFonts w:hint="default" w:ascii="Times New Roman" w:hAnsi="Times New Roman" w:cs="Times New Roman"/>
              </w:rPr>
            </w:pPr>
          </w:p>
          <w:p w14:paraId="7464D82A">
            <w:pPr>
              <w:pStyle w:val="23"/>
              <w:spacing w:before="58" w:line="321" w:lineRule="auto"/>
              <w:ind w:left="90" w:right="101"/>
              <w:rPr>
                <w:rFonts w:hint="default" w:ascii="Times New Roman" w:hAnsi="Times New Roman" w:cs="Times New Roman"/>
                <w:lang w:eastAsia="zh-CN"/>
              </w:rPr>
            </w:pPr>
            <w:r>
              <w:rPr>
                <w:rFonts w:hint="default" w:ascii="Times New Roman" w:hAnsi="Times New Roman" w:cs="Times New Roman"/>
                <w:spacing w:val="1"/>
                <w:lang w:eastAsia="zh-CN"/>
              </w:rPr>
              <w:t>分别在两侧面拱杆下部和上部取两组测点，总点数不少</w:t>
            </w:r>
            <w:r>
              <w:rPr>
                <w:rFonts w:hint="default" w:ascii="Times New Roman" w:hAnsi="Times New Roman" w:cs="Times New Roman"/>
                <w:spacing w:val="-4"/>
                <w:lang w:eastAsia="zh-CN"/>
              </w:rPr>
              <w:t>于</w:t>
            </w:r>
            <w:r>
              <w:rPr>
                <w:rFonts w:hint="default" w:ascii="Times New Roman" w:hAnsi="Times New Roman" w:cs="Times New Roman"/>
                <w:spacing w:val="-29"/>
                <w:lang w:eastAsia="zh-CN"/>
              </w:rPr>
              <w:t xml:space="preserve"> </w:t>
            </w:r>
            <w:r>
              <w:rPr>
                <w:rFonts w:hint="default" w:ascii="Times New Roman" w:hAnsi="Times New Roman" w:eastAsia="Times New Roman" w:cs="Times New Roman"/>
                <w:spacing w:val="-4"/>
                <w:lang w:eastAsia="zh-CN"/>
              </w:rPr>
              <w:t xml:space="preserve">5 </w:t>
            </w:r>
            <w:r>
              <w:rPr>
                <w:rFonts w:hint="default" w:ascii="Times New Roman" w:hAnsi="Times New Roman" w:cs="Times New Roman"/>
                <w:spacing w:val="-4"/>
                <w:lang w:eastAsia="zh-CN"/>
              </w:rPr>
              <w:t>个，采用钢尺测量。</w:t>
            </w:r>
          </w:p>
        </w:tc>
      </w:tr>
      <w:tr w14:paraId="7C24E3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38" w:hRule="atLeast"/>
        </w:trPr>
        <w:tc>
          <w:tcPr>
            <w:tcW w:w="1194" w:type="dxa"/>
            <w:tcBorders>
              <w:top w:val="single" w:color="auto" w:sz="2" w:space="0"/>
              <w:left w:val="single" w:color="000000" w:sz="6" w:space="0"/>
              <w:bottom w:val="single" w:color="auto" w:sz="2" w:space="0"/>
              <w:right w:val="single" w:color="auto" w:sz="2" w:space="0"/>
            </w:tcBorders>
            <w:noWrap w:val="0"/>
            <w:vAlign w:val="center"/>
          </w:tcPr>
          <w:p w14:paraId="32638231">
            <w:pPr>
              <w:pStyle w:val="23"/>
              <w:spacing w:before="179" w:line="220" w:lineRule="auto"/>
              <w:ind w:left="170"/>
              <w:jc w:val="center"/>
              <w:rPr>
                <w:rFonts w:hint="default" w:ascii="Times New Roman" w:hAnsi="Times New Roman" w:cs="Times New Roman"/>
              </w:rPr>
            </w:pPr>
            <w:r>
              <w:rPr>
                <w:rFonts w:hint="default" w:ascii="Times New Roman" w:hAnsi="Times New Roman" w:cs="Times New Roman"/>
                <w:spacing w:val="-2"/>
              </w:rPr>
              <w:t>顶高（</w:t>
            </w:r>
            <w:r>
              <w:rPr>
                <w:rFonts w:hint="default" w:ascii="Times New Roman" w:hAnsi="Times New Roman" w:eastAsia="Times New Roman" w:cs="Times New Roman"/>
                <w:spacing w:val="-2"/>
              </w:rPr>
              <w:t>H</w:t>
            </w:r>
            <w:r>
              <w:rPr>
                <w:rFonts w:hint="default" w:ascii="Times New Roman" w:hAnsi="Times New Roman" w:cs="Times New Roman"/>
                <w:spacing w:val="-2"/>
              </w:rPr>
              <w:t>）</w:t>
            </w:r>
          </w:p>
        </w:tc>
        <w:tc>
          <w:tcPr>
            <w:tcW w:w="1082" w:type="dxa"/>
            <w:tcBorders>
              <w:top w:val="single" w:color="auto" w:sz="2" w:space="0"/>
              <w:left w:val="single" w:color="auto" w:sz="2" w:space="0"/>
              <w:bottom w:val="single" w:color="auto" w:sz="2" w:space="0"/>
              <w:right w:val="single" w:color="auto" w:sz="2" w:space="0"/>
            </w:tcBorders>
            <w:noWrap w:val="0"/>
            <w:vAlign w:val="top"/>
          </w:tcPr>
          <w:p w14:paraId="5BD56BD5">
            <w:pPr>
              <w:spacing w:before="213" w:line="186" w:lineRule="auto"/>
              <w:ind w:left="395"/>
              <w:rPr>
                <w:rFonts w:hint="default" w:ascii="Times New Roman" w:hAnsi="Times New Roman" w:eastAsia="Times New Roman" w:cs="Times New Roman"/>
                <w:sz w:val="18"/>
                <w:szCs w:val="18"/>
              </w:rPr>
            </w:pPr>
            <w:r>
              <w:rPr>
                <w:rFonts w:hint="default" w:ascii="Times New Roman" w:hAnsi="Times New Roman" w:eastAsia="Times New Roman" w:cs="Times New Roman"/>
                <w:spacing w:val="-1"/>
                <w:sz w:val="18"/>
                <w:szCs w:val="18"/>
              </w:rPr>
              <w:t>±50</w:t>
            </w:r>
          </w:p>
        </w:tc>
        <w:tc>
          <w:tcPr>
            <w:tcW w:w="4245" w:type="dxa"/>
            <w:vMerge w:val="restart"/>
            <w:tcBorders>
              <w:top w:val="single" w:color="auto" w:sz="2" w:space="0"/>
              <w:left w:val="single" w:color="auto" w:sz="2" w:space="0"/>
              <w:bottom w:val="nil"/>
              <w:right w:val="single" w:color="auto" w:sz="2" w:space="0"/>
            </w:tcBorders>
            <w:noWrap w:val="0"/>
            <w:vAlign w:val="top"/>
          </w:tcPr>
          <w:p w14:paraId="040169BB">
            <w:pPr>
              <w:spacing w:line="242" w:lineRule="auto"/>
              <w:rPr>
                <w:rFonts w:hint="default" w:ascii="Times New Roman" w:hAnsi="Times New Roman" w:cs="Times New Roman"/>
              </w:rPr>
            </w:pPr>
          </w:p>
          <w:p w14:paraId="7886F237">
            <w:pPr>
              <w:spacing w:line="1125" w:lineRule="exact"/>
              <w:ind w:firstLine="103"/>
              <w:rPr>
                <w:rFonts w:hint="default" w:ascii="Times New Roman" w:hAnsi="Times New Roman" w:cs="Times New Roman"/>
              </w:rPr>
            </w:pPr>
            <w:r>
              <w:rPr>
                <w:rFonts w:hint="default" w:ascii="Times New Roman" w:hAnsi="Times New Roman" w:cs="Times New Roman"/>
                <w:snapToGrid/>
                <w:position w:val="-22"/>
              </w:rPr>
              <w:drawing>
                <wp:inline distT="0" distB="0" distL="114300" distR="114300">
                  <wp:extent cx="2628900" cy="7143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29"/>
                          <a:stretch>
                            <a:fillRect/>
                          </a:stretch>
                        </pic:blipFill>
                        <pic:spPr>
                          <a:xfrm>
                            <a:off x="0" y="0"/>
                            <a:ext cx="2628900" cy="714375"/>
                          </a:xfrm>
                          <a:prstGeom prst="rect">
                            <a:avLst/>
                          </a:prstGeom>
                          <a:noFill/>
                          <a:ln>
                            <a:noFill/>
                          </a:ln>
                        </pic:spPr>
                      </pic:pic>
                    </a:graphicData>
                  </a:graphic>
                </wp:inline>
              </w:drawing>
            </w:r>
          </w:p>
        </w:tc>
        <w:tc>
          <w:tcPr>
            <w:tcW w:w="1774" w:type="dxa"/>
            <w:vMerge w:val="restart"/>
            <w:tcBorders>
              <w:top w:val="single" w:color="auto" w:sz="2" w:space="0"/>
              <w:left w:val="single" w:color="auto" w:sz="2" w:space="0"/>
              <w:bottom w:val="nil"/>
              <w:right w:val="single" w:color="000000" w:sz="6" w:space="0"/>
            </w:tcBorders>
            <w:noWrap w:val="0"/>
            <w:vAlign w:val="top"/>
          </w:tcPr>
          <w:p w14:paraId="232C72A6">
            <w:pPr>
              <w:spacing w:line="343" w:lineRule="auto"/>
              <w:rPr>
                <w:rFonts w:hint="default" w:ascii="Times New Roman" w:hAnsi="Times New Roman" w:cs="Times New Roman"/>
              </w:rPr>
            </w:pPr>
          </w:p>
          <w:p w14:paraId="30ABB875">
            <w:pPr>
              <w:pStyle w:val="23"/>
              <w:spacing w:before="58" w:line="322" w:lineRule="auto"/>
              <w:ind w:left="88" w:right="101" w:firstLine="1"/>
              <w:rPr>
                <w:rFonts w:hint="default" w:ascii="Times New Roman" w:hAnsi="Times New Roman" w:cs="Times New Roman"/>
              </w:rPr>
            </w:pPr>
            <w:r>
              <w:rPr>
                <w:rFonts w:hint="default" w:ascii="Times New Roman" w:hAnsi="Times New Roman" w:cs="Times New Roman"/>
                <w:spacing w:val="1"/>
                <w:lang w:eastAsia="zh-CN"/>
              </w:rPr>
              <w:t>分别在大棚两端和中间位置测量，取平均值。</w:t>
            </w:r>
            <w:r>
              <w:rPr>
                <w:rFonts w:hint="default" w:ascii="Times New Roman" w:hAnsi="Times New Roman" w:cs="Times New Roman"/>
                <w:spacing w:val="1"/>
              </w:rPr>
              <w:t>采用钢尺</w:t>
            </w:r>
            <w:r>
              <w:rPr>
                <w:rFonts w:hint="default" w:ascii="Times New Roman" w:hAnsi="Times New Roman" w:cs="Times New Roman"/>
                <w:spacing w:val="-8"/>
              </w:rPr>
              <w:t>测量。</w:t>
            </w:r>
          </w:p>
        </w:tc>
      </w:tr>
      <w:tr w14:paraId="14B15F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39" w:hRule="atLeast"/>
        </w:trPr>
        <w:tc>
          <w:tcPr>
            <w:tcW w:w="1194" w:type="dxa"/>
            <w:tcBorders>
              <w:top w:val="single" w:color="auto" w:sz="2" w:space="0"/>
              <w:left w:val="single" w:color="000000" w:sz="6" w:space="0"/>
              <w:bottom w:val="single" w:color="auto" w:sz="2" w:space="0"/>
              <w:right w:val="single" w:color="auto" w:sz="2" w:space="0"/>
            </w:tcBorders>
            <w:noWrap w:val="0"/>
            <w:vAlign w:val="center"/>
          </w:tcPr>
          <w:p w14:paraId="1C42CC43">
            <w:pPr>
              <w:pStyle w:val="23"/>
              <w:spacing w:before="182" w:line="220" w:lineRule="auto"/>
              <w:ind w:left="191"/>
              <w:jc w:val="center"/>
              <w:rPr>
                <w:rFonts w:hint="default" w:ascii="Times New Roman" w:hAnsi="Times New Roman" w:cs="Times New Roman"/>
              </w:rPr>
            </w:pPr>
            <w:r>
              <w:rPr>
                <w:rFonts w:hint="default" w:ascii="Times New Roman" w:hAnsi="Times New Roman" w:cs="Times New Roman"/>
                <w:spacing w:val="-2"/>
              </w:rPr>
              <w:t>肩高（</w:t>
            </w:r>
            <w:r>
              <w:rPr>
                <w:rFonts w:hint="default" w:ascii="Times New Roman" w:hAnsi="Times New Roman" w:eastAsia="Times New Roman" w:cs="Times New Roman"/>
                <w:spacing w:val="-2"/>
              </w:rPr>
              <w:t>h</w:t>
            </w:r>
            <w:r>
              <w:rPr>
                <w:rFonts w:hint="default" w:ascii="Times New Roman" w:hAnsi="Times New Roman" w:cs="Times New Roman"/>
                <w:spacing w:val="-2"/>
              </w:rPr>
              <w:t>）</w:t>
            </w:r>
          </w:p>
        </w:tc>
        <w:tc>
          <w:tcPr>
            <w:tcW w:w="1082" w:type="dxa"/>
            <w:tcBorders>
              <w:top w:val="single" w:color="auto" w:sz="2" w:space="0"/>
              <w:left w:val="single" w:color="auto" w:sz="2" w:space="0"/>
              <w:bottom w:val="single" w:color="auto" w:sz="2" w:space="0"/>
              <w:right w:val="single" w:color="auto" w:sz="2" w:space="0"/>
            </w:tcBorders>
            <w:noWrap w:val="0"/>
            <w:vAlign w:val="top"/>
          </w:tcPr>
          <w:p w14:paraId="1F1C603D">
            <w:pPr>
              <w:spacing w:before="215" w:line="186" w:lineRule="auto"/>
              <w:ind w:left="395"/>
              <w:rPr>
                <w:rFonts w:hint="default" w:ascii="Times New Roman" w:hAnsi="Times New Roman" w:eastAsia="Times New Roman" w:cs="Times New Roman"/>
                <w:sz w:val="18"/>
                <w:szCs w:val="18"/>
              </w:rPr>
            </w:pPr>
            <w:r>
              <w:rPr>
                <w:rFonts w:hint="default" w:ascii="Times New Roman" w:hAnsi="Times New Roman" w:eastAsia="Times New Roman" w:cs="Times New Roman"/>
                <w:spacing w:val="-1"/>
                <w:sz w:val="18"/>
                <w:szCs w:val="18"/>
              </w:rPr>
              <w:t>±20</w:t>
            </w:r>
          </w:p>
        </w:tc>
        <w:tc>
          <w:tcPr>
            <w:tcW w:w="4245" w:type="dxa"/>
            <w:vMerge w:val="continue"/>
            <w:tcBorders>
              <w:top w:val="nil"/>
              <w:left w:val="single" w:color="auto" w:sz="2" w:space="0"/>
              <w:bottom w:val="nil"/>
              <w:right w:val="single" w:color="auto" w:sz="2" w:space="0"/>
            </w:tcBorders>
            <w:noWrap w:val="0"/>
            <w:vAlign w:val="top"/>
          </w:tcPr>
          <w:p w14:paraId="78AB6B65">
            <w:pPr>
              <w:rPr>
                <w:rFonts w:hint="default" w:ascii="Times New Roman" w:hAnsi="Times New Roman" w:cs="Times New Roman"/>
              </w:rPr>
            </w:pPr>
          </w:p>
        </w:tc>
        <w:tc>
          <w:tcPr>
            <w:tcW w:w="1774" w:type="dxa"/>
            <w:vMerge w:val="continue"/>
            <w:tcBorders>
              <w:top w:val="nil"/>
              <w:left w:val="single" w:color="auto" w:sz="2" w:space="0"/>
              <w:bottom w:val="nil"/>
              <w:right w:val="single" w:color="000000" w:sz="6" w:space="0"/>
            </w:tcBorders>
            <w:noWrap w:val="0"/>
            <w:vAlign w:val="top"/>
          </w:tcPr>
          <w:p w14:paraId="363140CC">
            <w:pPr>
              <w:rPr>
                <w:rFonts w:hint="default" w:ascii="Times New Roman" w:hAnsi="Times New Roman" w:cs="Times New Roman"/>
              </w:rPr>
            </w:pPr>
          </w:p>
        </w:tc>
      </w:tr>
      <w:tr w14:paraId="2B8B521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39" w:hRule="atLeast"/>
        </w:trPr>
        <w:tc>
          <w:tcPr>
            <w:tcW w:w="1194" w:type="dxa"/>
            <w:tcBorders>
              <w:top w:val="single" w:color="auto" w:sz="2" w:space="0"/>
              <w:left w:val="single" w:color="000000" w:sz="6" w:space="0"/>
              <w:bottom w:val="single" w:color="auto" w:sz="2" w:space="0"/>
              <w:right w:val="single" w:color="auto" w:sz="2" w:space="0"/>
            </w:tcBorders>
            <w:noWrap w:val="0"/>
            <w:vAlign w:val="center"/>
          </w:tcPr>
          <w:p w14:paraId="343D36E8">
            <w:pPr>
              <w:pStyle w:val="23"/>
              <w:spacing w:before="184" w:line="220" w:lineRule="auto"/>
              <w:ind w:left="175"/>
              <w:jc w:val="center"/>
              <w:rPr>
                <w:rFonts w:hint="default" w:ascii="Times New Roman" w:hAnsi="Times New Roman" w:cs="Times New Roman"/>
              </w:rPr>
            </w:pPr>
            <w:r>
              <w:rPr>
                <w:rFonts w:hint="default" w:ascii="Times New Roman" w:hAnsi="Times New Roman" w:cs="Times New Roman"/>
                <w:spacing w:val="-2"/>
              </w:rPr>
              <w:t>跨度（</w:t>
            </w:r>
            <w:r>
              <w:rPr>
                <w:rFonts w:hint="default" w:ascii="Times New Roman" w:hAnsi="Times New Roman" w:eastAsia="Times New Roman" w:cs="Times New Roman"/>
                <w:spacing w:val="-2"/>
              </w:rPr>
              <w:t>B</w:t>
            </w:r>
            <w:r>
              <w:rPr>
                <w:rFonts w:hint="default" w:ascii="Times New Roman" w:hAnsi="Times New Roman" w:cs="Times New Roman"/>
                <w:spacing w:val="-2"/>
              </w:rPr>
              <w:t>）</w:t>
            </w:r>
          </w:p>
        </w:tc>
        <w:tc>
          <w:tcPr>
            <w:tcW w:w="1082" w:type="dxa"/>
            <w:tcBorders>
              <w:top w:val="single" w:color="auto" w:sz="2" w:space="0"/>
              <w:left w:val="single" w:color="auto" w:sz="2" w:space="0"/>
              <w:bottom w:val="single" w:color="auto" w:sz="2" w:space="0"/>
              <w:right w:val="single" w:color="auto" w:sz="2" w:space="0"/>
            </w:tcBorders>
            <w:noWrap w:val="0"/>
            <w:vAlign w:val="top"/>
          </w:tcPr>
          <w:p w14:paraId="3BD6ECBE">
            <w:pPr>
              <w:spacing w:before="216" w:line="186" w:lineRule="auto"/>
              <w:ind w:left="395"/>
              <w:rPr>
                <w:rFonts w:hint="default" w:ascii="Times New Roman" w:hAnsi="Times New Roman" w:eastAsia="Times New Roman" w:cs="Times New Roman"/>
                <w:sz w:val="18"/>
                <w:szCs w:val="18"/>
              </w:rPr>
            </w:pPr>
            <w:r>
              <w:rPr>
                <w:rFonts w:hint="default" w:ascii="Times New Roman" w:hAnsi="Times New Roman" w:eastAsia="Times New Roman" w:cs="Times New Roman"/>
                <w:spacing w:val="-1"/>
                <w:sz w:val="18"/>
                <w:szCs w:val="18"/>
              </w:rPr>
              <w:t>±20</w:t>
            </w:r>
          </w:p>
        </w:tc>
        <w:tc>
          <w:tcPr>
            <w:tcW w:w="4245" w:type="dxa"/>
            <w:vMerge w:val="continue"/>
            <w:tcBorders>
              <w:top w:val="nil"/>
              <w:left w:val="single" w:color="auto" w:sz="2" w:space="0"/>
              <w:bottom w:val="single" w:color="auto" w:sz="2" w:space="0"/>
              <w:right w:val="single" w:color="auto" w:sz="2" w:space="0"/>
            </w:tcBorders>
            <w:noWrap w:val="0"/>
            <w:vAlign w:val="top"/>
          </w:tcPr>
          <w:p w14:paraId="244BC299">
            <w:pPr>
              <w:rPr>
                <w:rFonts w:hint="default" w:ascii="Times New Roman" w:hAnsi="Times New Roman" w:cs="Times New Roman"/>
              </w:rPr>
            </w:pPr>
          </w:p>
        </w:tc>
        <w:tc>
          <w:tcPr>
            <w:tcW w:w="1774" w:type="dxa"/>
            <w:vMerge w:val="continue"/>
            <w:tcBorders>
              <w:top w:val="nil"/>
              <w:left w:val="single" w:color="auto" w:sz="2" w:space="0"/>
              <w:bottom w:val="single" w:color="auto" w:sz="2" w:space="0"/>
              <w:right w:val="single" w:color="000000" w:sz="6" w:space="0"/>
            </w:tcBorders>
            <w:noWrap w:val="0"/>
            <w:vAlign w:val="top"/>
          </w:tcPr>
          <w:p w14:paraId="72D34597">
            <w:pPr>
              <w:rPr>
                <w:rFonts w:hint="default" w:ascii="Times New Roman" w:hAnsi="Times New Roman" w:cs="Times New Roman"/>
              </w:rPr>
            </w:pPr>
          </w:p>
        </w:tc>
      </w:tr>
      <w:tr w14:paraId="58FA59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1607" w:hRule="atLeast"/>
        </w:trPr>
        <w:tc>
          <w:tcPr>
            <w:tcW w:w="1194" w:type="dxa"/>
            <w:tcBorders>
              <w:top w:val="single" w:color="auto" w:sz="2" w:space="0"/>
              <w:left w:val="single" w:color="000000" w:sz="6" w:space="0"/>
              <w:bottom w:val="single" w:color="000000" w:sz="6" w:space="0"/>
              <w:right w:val="single" w:color="auto" w:sz="2" w:space="0"/>
            </w:tcBorders>
            <w:noWrap w:val="0"/>
            <w:vAlign w:val="center"/>
          </w:tcPr>
          <w:p w14:paraId="107413F8">
            <w:pPr>
              <w:spacing w:line="319" w:lineRule="auto"/>
              <w:jc w:val="center"/>
              <w:rPr>
                <w:rFonts w:hint="default" w:ascii="Times New Roman" w:hAnsi="Times New Roman" w:cs="Times New Roman"/>
              </w:rPr>
            </w:pPr>
          </w:p>
          <w:p w14:paraId="0FD3AFDD">
            <w:pPr>
              <w:spacing w:line="320" w:lineRule="auto"/>
              <w:jc w:val="center"/>
              <w:rPr>
                <w:rFonts w:hint="default" w:ascii="Times New Roman" w:hAnsi="Times New Roman" w:cs="Times New Roman"/>
              </w:rPr>
            </w:pPr>
          </w:p>
          <w:p w14:paraId="42D2387D">
            <w:pPr>
              <w:pStyle w:val="23"/>
              <w:spacing w:before="58" w:line="220" w:lineRule="auto"/>
              <w:ind w:left="235"/>
              <w:jc w:val="center"/>
              <w:rPr>
                <w:rFonts w:hint="default" w:ascii="Times New Roman" w:hAnsi="Times New Roman" w:cs="Times New Roman"/>
              </w:rPr>
            </w:pPr>
            <w:r>
              <w:rPr>
                <w:rFonts w:hint="default" w:ascii="Times New Roman" w:hAnsi="Times New Roman" w:cs="Times New Roman"/>
                <w:spacing w:val="-2"/>
              </w:rPr>
              <w:t>基础大小</w:t>
            </w:r>
          </w:p>
        </w:tc>
        <w:tc>
          <w:tcPr>
            <w:tcW w:w="1082" w:type="dxa"/>
            <w:tcBorders>
              <w:top w:val="single" w:color="auto" w:sz="2" w:space="0"/>
              <w:left w:val="single" w:color="auto" w:sz="2" w:space="0"/>
              <w:bottom w:val="single" w:color="000000" w:sz="6" w:space="0"/>
              <w:right w:val="single" w:color="auto" w:sz="2" w:space="0"/>
            </w:tcBorders>
            <w:noWrap w:val="0"/>
            <w:vAlign w:val="top"/>
          </w:tcPr>
          <w:p w14:paraId="435B7827">
            <w:pPr>
              <w:spacing w:line="319" w:lineRule="auto"/>
              <w:rPr>
                <w:rFonts w:hint="default" w:ascii="Times New Roman" w:hAnsi="Times New Roman" w:cs="Times New Roman"/>
              </w:rPr>
            </w:pPr>
          </w:p>
          <w:p w14:paraId="00F76131">
            <w:pPr>
              <w:spacing w:line="320" w:lineRule="auto"/>
              <w:rPr>
                <w:rFonts w:hint="default" w:ascii="Times New Roman" w:hAnsi="Times New Roman" w:cs="Times New Roman"/>
              </w:rPr>
            </w:pPr>
          </w:p>
          <w:p w14:paraId="2EDE2799">
            <w:pPr>
              <w:pStyle w:val="23"/>
              <w:spacing w:before="58" w:line="235" w:lineRule="auto"/>
              <w:ind w:left="381"/>
              <w:rPr>
                <w:rFonts w:hint="default" w:ascii="Times New Roman" w:hAnsi="Times New Roman" w:eastAsia="Times New Roman" w:cs="Times New Roman"/>
              </w:rPr>
            </w:pPr>
            <w:r>
              <w:rPr>
                <w:rFonts w:hint="default" w:ascii="Times New Roman" w:hAnsi="Times New Roman" w:cs="Times New Roman"/>
                <w:spacing w:val="-10"/>
              </w:rPr>
              <w:t>±</w:t>
            </w:r>
            <w:r>
              <w:rPr>
                <w:rFonts w:hint="default" w:ascii="Times New Roman" w:hAnsi="Times New Roman" w:eastAsia="Times New Roman" w:cs="Times New Roman"/>
                <w:spacing w:val="-10"/>
              </w:rPr>
              <w:t>40</w:t>
            </w:r>
          </w:p>
        </w:tc>
        <w:tc>
          <w:tcPr>
            <w:tcW w:w="4245" w:type="dxa"/>
            <w:tcBorders>
              <w:top w:val="single" w:color="auto" w:sz="2" w:space="0"/>
              <w:left w:val="single" w:color="auto" w:sz="2" w:space="0"/>
              <w:bottom w:val="single" w:color="000000" w:sz="6" w:space="0"/>
              <w:right w:val="single" w:color="auto" w:sz="2" w:space="0"/>
            </w:tcBorders>
            <w:noWrap w:val="0"/>
            <w:vAlign w:val="top"/>
          </w:tcPr>
          <w:p w14:paraId="50052788">
            <w:pPr>
              <w:spacing w:before="11" w:line="1553" w:lineRule="exact"/>
              <w:ind w:firstLine="1426"/>
              <w:rPr>
                <w:rFonts w:hint="default" w:ascii="Times New Roman" w:hAnsi="Times New Roman" w:cs="Times New Roman"/>
              </w:rPr>
            </w:pPr>
            <w:r>
              <w:rPr>
                <w:rFonts w:hint="default" w:ascii="Times New Roman" w:hAnsi="Times New Roman" w:cs="Times New Roman"/>
                <w:snapToGrid/>
                <w:position w:val="-31"/>
              </w:rPr>
              <w:drawing>
                <wp:inline distT="0" distB="0" distL="114300" distR="114300">
                  <wp:extent cx="942975" cy="990600"/>
                  <wp:effectExtent l="0" t="0" r="9525" b="0"/>
                  <wp:docPr id="11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6"/>
                          <pic:cNvPicPr>
                            <a:picLocks noChangeAspect="1"/>
                          </pic:cNvPicPr>
                        </pic:nvPicPr>
                        <pic:blipFill>
                          <a:blip r:embed="rId130"/>
                          <a:stretch>
                            <a:fillRect/>
                          </a:stretch>
                        </pic:blipFill>
                        <pic:spPr>
                          <a:xfrm>
                            <a:off x="0" y="0"/>
                            <a:ext cx="942975" cy="990600"/>
                          </a:xfrm>
                          <a:prstGeom prst="rect">
                            <a:avLst/>
                          </a:prstGeom>
                          <a:noFill/>
                          <a:ln>
                            <a:noFill/>
                          </a:ln>
                        </pic:spPr>
                      </pic:pic>
                    </a:graphicData>
                  </a:graphic>
                </wp:inline>
              </w:drawing>
            </w:r>
          </w:p>
        </w:tc>
        <w:tc>
          <w:tcPr>
            <w:tcW w:w="1774" w:type="dxa"/>
            <w:tcBorders>
              <w:top w:val="single" w:color="auto" w:sz="2" w:space="0"/>
              <w:left w:val="single" w:color="auto" w:sz="2" w:space="0"/>
              <w:bottom w:val="single" w:color="000000" w:sz="6" w:space="0"/>
              <w:right w:val="single" w:color="000000" w:sz="6" w:space="0"/>
            </w:tcBorders>
            <w:noWrap w:val="0"/>
            <w:vAlign w:val="top"/>
          </w:tcPr>
          <w:p w14:paraId="38B52891">
            <w:pPr>
              <w:pStyle w:val="23"/>
              <w:spacing w:before="76" w:line="321" w:lineRule="auto"/>
              <w:ind w:left="87" w:right="38" w:hanging="1"/>
              <w:rPr>
                <w:rFonts w:hint="default" w:ascii="Times New Roman" w:hAnsi="Times New Roman" w:cs="Times New Roman"/>
              </w:rPr>
            </w:pPr>
            <w:r>
              <w:rPr>
                <w:rFonts w:hint="default" w:ascii="Times New Roman" w:hAnsi="Times New Roman" w:cs="Times New Roman"/>
                <w:spacing w:val="17"/>
                <w:lang w:eastAsia="zh-CN"/>
              </w:rPr>
              <w:t>将基础周围土层挖空后测</w:t>
            </w:r>
            <w:r>
              <w:rPr>
                <w:rFonts w:hint="default" w:ascii="Times New Roman" w:hAnsi="Times New Roman" w:cs="Times New Roman"/>
                <w:spacing w:val="1"/>
                <w:lang w:eastAsia="zh-CN"/>
              </w:rPr>
              <w:t>量，其中截面大小取上中下</w:t>
            </w:r>
            <w:r>
              <w:rPr>
                <w:rFonts w:hint="default" w:ascii="Times New Roman" w:hAnsi="Times New Roman" w:eastAsia="Times New Roman" w:cs="Times New Roman"/>
                <w:spacing w:val="-5"/>
                <w:lang w:eastAsia="zh-CN"/>
              </w:rPr>
              <w:t xml:space="preserve">3 </w:t>
            </w:r>
            <w:r>
              <w:rPr>
                <w:rFonts w:hint="default" w:ascii="Times New Roman" w:hAnsi="Times New Roman" w:cs="Times New Roman"/>
                <w:spacing w:val="-5"/>
                <w:lang w:eastAsia="zh-CN"/>
              </w:rPr>
              <w:t>个点进行测量，取平均值。</w:t>
            </w:r>
            <w:r>
              <w:rPr>
                <w:rFonts w:hint="default" w:ascii="Times New Roman" w:hAnsi="Times New Roman" w:cs="Times New Roman"/>
                <w:spacing w:val="-5"/>
              </w:rPr>
              <w:t>用钢尺测量。</w:t>
            </w:r>
          </w:p>
        </w:tc>
      </w:tr>
    </w:tbl>
    <w:p w14:paraId="2615FDD3">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p>
    <w:p w14:paraId="7E1C401A">
      <w:pPr>
        <w:keepNext w:val="0"/>
        <w:keepLines w:val="0"/>
        <w:pageBreakBefore w:val="0"/>
        <w:widowControl w:val="0"/>
        <w:kinsoku/>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6验收</w:t>
      </w:r>
    </w:p>
    <w:p w14:paraId="0AB04EE4">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验收程序、验收组织与人员构成、检验项目、验收方法与验收规则应符合NY/T 1420的要求。</w:t>
      </w:r>
    </w:p>
    <w:p w14:paraId="5BBA7FD7">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验收内容主要包括：温室大棚基本参数（包括温室大棚跨度、开间、肩高、跨数、开间数、轴线面积等）；主要构件参数和技术要求；安装质量。</w:t>
      </w:r>
    </w:p>
    <w:p w14:paraId="572CB5D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主要构件材料在安装前应先期验收，对进场的主要构件、连接件等按发货清单核对数量，进行检验或检查相关合格证明，合格后施工安装。</w:t>
      </w:r>
    </w:p>
    <w:p w14:paraId="37993D11">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竣工验收前，生产（建造）企业应给用户提供详尽的技术和安装文件，主要包括合格证、施工图、竣工图、产品企业标准、主材材质单、使用说明书等。</w:t>
      </w:r>
    </w:p>
    <w:p w14:paraId="2F975DB4">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jc w:val="both"/>
        <w:textAlignment w:val="auto"/>
        <w:rPr>
          <w:rFonts w:hint="default" w:ascii="Times New Roman" w:hAnsi="Times New Roman" w:eastAsia="仿宋_GB2312" w:cs="Times New Roman"/>
          <w:kern w:val="0"/>
          <w:sz w:val="32"/>
          <w:szCs w:val="32"/>
        </w:rPr>
        <w:sectPr>
          <w:headerReference r:id="rId93" w:type="default"/>
          <w:footerReference r:id="rId95" w:type="default"/>
          <w:headerReference r:id="rId94" w:type="even"/>
          <w:footerReference r:id="rId96" w:type="even"/>
          <w:pgSz w:w="11905" w:h="16838"/>
          <w:pgMar w:top="1871" w:right="1531" w:bottom="1701" w:left="1531" w:header="851" w:footer="1417" w:gutter="0"/>
          <w:pgNumType w:fmt="decimal"/>
          <w:cols w:space="0" w:num="1"/>
          <w:rtlGutter w:val="0"/>
          <w:docGrid w:type="lines" w:linePitch="315" w:charSpace="0"/>
        </w:sectPr>
      </w:pPr>
      <w:r>
        <w:rPr>
          <w:rFonts w:hint="default" w:ascii="Times New Roman" w:hAnsi="Times New Roman" w:eastAsia="仿宋_GB2312" w:cs="Times New Roman"/>
          <w:kern w:val="0"/>
          <w:sz w:val="32"/>
          <w:szCs w:val="32"/>
        </w:rPr>
        <w:t>所有验收内容符合本文件、国家现行标准规范、图纸或企业标准等要求，各种技术资料规范、完整、有效、真实，可判定温室质量合格，验收通过。判定为不合格的检验内容，返修不宜超过两次。</w:t>
      </w:r>
    </w:p>
    <w:p w14:paraId="2A7D887C">
      <w:pPr>
        <w:keepNext w:val="0"/>
        <w:keepLines w:val="0"/>
        <w:pageBreakBefore w:val="0"/>
        <w:widowControl w:val="0"/>
        <w:kinsoku/>
        <w:wordWrap w:val="0"/>
        <w:overflowPunct/>
        <w:topLinePunct w:val="0"/>
        <w:autoSpaceDE/>
        <w:autoSpaceDN/>
        <w:bidi w:val="0"/>
        <w:adjustRightInd w:val="0"/>
        <w:snapToGrid w:val="0"/>
        <w:spacing w:line="600" w:lineRule="exact"/>
        <w:jc w:val="both"/>
        <w:textAlignment w:val="auto"/>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附件4</w:t>
      </w:r>
    </w:p>
    <w:p w14:paraId="68211FD9">
      <w:pPr>
        <w:suppressAutoHyphens/>
        <w:adjustRightInd w:val="0"/>
        <w:snapToGrid w:val="0"/>
        <w:spacing w:line="600" w:lineRule="exact"/>
        <w:rPr>
          <w:rFonts w:hint="default" w:ascii="Times New Roman" w:hAnsi="Times New Roman" w:eastAsia="黑体" w:cs="Times New Roman"/>
          <w:kern w:val="0"/>
          <w:sz w:val="44"/>
          <w:szCs w:val="44"/>
        </w:rPr>
      </w:pPr>
    </w:p>
    <w:p w14:paraId="0D7D8E0E">
      <w:pPr>
        <w:spacing w:line="360" w:lineRule="auto"/>
        <w:jc w:val="center"/>
        <w:rPr>
          <w:rFonts w:hint="default" w:ascii="Times New Roman" w:hAnsi="Times New Roman" w:eastAsia="方正小标宋简体" w:cs="Times New Roman"/>
          <w:spacing w:val="-1"/>
          <w:sz w:val="44"/>
          <w:szCs w:val="44"/>
        </w:rPr>
      </w:pPr>
      <w:r>
        <w:rPr>
          <w:rFonts w:hint="default" w:ascii="Times New Roman" w:hAnsi="Times New Roman" w:eastAsia="方正小标宋简体" w:cs="Times New Roman"/>
          <w:spacing w:val="-1"/>
          <w:sz w:val="44"/>
          <w:szCs w:val="44"/>
        </w:rPr>
        <w:t>安徽省层叠式蛋鸡养殖成套设备建设备案表</w:t>
      </w:r>
    </w:p>
    <w:tbl>
      <w:tblPr>
        <w:tblStyle w:val="9"/>
        <w:tblW w:w="5000" w:type="pct"/>
        <w:tblInd w:w="6"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283"/>
        <w:gridCol w:w="2278"/>
        <w:gridCol w:w="5288"/>
      </w:tblGrid>
      <w:tr w14:paraId="11ED291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78" w:type="dxa"/>
            <w:vMerge w:val="restart"/>
            <w:tcBorders>
              <w:top w:val="single" w:color="auto" w:sz="2" w:space="0"/>
              <w:left w:val="single" w:color="auto" w:sz="2" w:space="0"/>
              <w:bottom w:val="nil"/>
              <w:right w:val="single" w:color="auto" w:sz="2" w:space="0"/>
            </w:tcBorders>
            <w:noWrap w:val="0"/>
            <w:vAlign w:val="top"/>
          </w:tcPr>
          <w:p w14:paraId="38B4148C">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503BEA3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452E7EF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3879DF84">
            <w:pPr>
              <w:pStyle w:val="23"/>
              <w:keepNext w:val="0"/>
              <w:keepLines w:val="0"/>
              <w:pageBreakBefore w:val="0"/>
              <w:widowControl w:val="0"/>
              <w:kinsoku/>
              <w:wordWrap/>
              <w:overflowPunct/>
              <w:topLinePunct w:val="0"/>
              <w:autoSpaceDE/>
              <w:autoSpaceDN/>
              <w:bidi w:val="0"/>
              <w:adjustRightInd/>
              <w:snapToGrid/>
              <w:spacing w:before="78" w:line="320" w:lineRule="exact"/>
              <w:ind w:left="405" w:right="276" w:hanging="121"/>
              <w:textAlignment w:val="auto"/>
              <w:rPr>
                <w:rFonts w:hint="default" w:ascii="Times New Roman" w:hAnsi="Times New Roman" w:cs="Times New Roman"/>
                <w:sz w:val="24"/>
                <w:szCs w:val="24"/>
              </w:rPr>
            </w:pPr>
            <w:r>
              <w:rPr>
                <w:rFonts w:hint="default" w:ascii="Times New Roman" w:hAnsi="Times New Roman" w:cs="Times New Roman"/>
                <w:spacing w:val="-3"/>
                <w:sz w:val="24"/>
                <w:szCs w:val="24"/>
              </w:rPr>
              <w:t>购机者信息</w:t>
            </w:r>
          </w:p>
        </w:tc>
        <w:tc>
          <w:tcPr>
            <w:tcW w:w="2270" w:type="dxa"/>
            <w:tcBorders>
              <w:top w:val="single" w:color="auto" w:sz="2" w:space="0"/>
              <w:left w:val="single" w:color="auto" w:sz="2" w:space="0"/>
              <w:bottom w:val="single" w:color="auto" w:sz="2" w:space="0"/>
              <w:right w:val="single" w:color="auto" w:sz="2" w:space="0"/>
            </w:tcBorders>
            <w:noWrap w:val="0"/>
            <w:vAlign w:val="top"/>
          </w:tcPr>
          <w:p w14:paraId="609BE221">
            <w:pPr>
              <w:pStyle w:val="23"/>
              <w:keepNext w:val="0"/>
              <w:keepLines w:val="0"/>
              <w:pageBreakBefore w:val="0"/>
              <w:widowControl w:val="0"/>
              <w:kinsoku/>
              <w:wordWrap/>
              <w:overflowPunct/>
              <w:topLinePunct w:val="0"/>
              <w:autoSpaceDE/>
              <w:autoSpaceDN/>
              <w:bidi w:val="0"/>
              <w:adjustRightInd/>
              <w:snapToGrid/>
              <w:spacing w:before="167" w:line="320" w:lineRule="exact"/>
              <w:ind w:left="387"/>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姓名</w:t>
            </w:r>
            <w:r>
              <w:rPr>
                <w:rFonts w:hint="default" w:ascii="Times New Roman" w:hAnsi="Times New Roman" w:eastAsia="Times New Roman" w:cs="Times New Roman"/>
                <w:spacing w:val="-2"/>
                <w:sz w:val="24"/>
                <w:szCs w:val="24"/>
              </w:rPr>
              <w:t>/</w:t>
            </w:r>
            <w:r>
              <w:rPr>
                <w:rFonts w:hint="default" w:ascii="Times New Roman" w:hAnsi="Times New Roman" w:cs="Times New Roman"/>
                <w:spacing w:val="-2"/>
                <w:sz w:val="24"/>
                <w:szCs w:val="24"/>
              </w:rPr>
              <w:t>组织名称</w:t>
            </w:r>
          </w:p>
        </w:tc>
        <w:tc>
          <w:tcPr>
            <w:tcW w:w="5269" w:type="dxa"/>
            <w:tcBorders>
              <w:top w:val="single" w:color="auto" w:sz="2" w:space="0"/>
              <w:left w:val="single" w:color="auto" w:sz="2" w:space="0"/>
              <w:bottom w:val="single" w:color="auto" w:sz="2" w:space="0"/>
              <w:right w:val="single" w:color="auto" w:sz="2" w:space="0"/>
            </w:tcBorders>
            <w:noWrap w:val="0"/>
            <w:vAlign w:val="top"/>
          </w:tcPr>
          <w:p w14:paraId="1857209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1DFB12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78" w:type="dxa"/>
            <w:vMerge w:val="continue"/>
            <w:tcBorders>
              <w:top w:val="nil"/>
              <w:left w:val="single" w:color="auto" w:sz="2" w:space="0"/>
              <w:bottom w:val="nil"/>
              <w:right w:val="single" w:color="auto" w:sz="2" w:space="0"/>
            </w:tcBorders>
            <w:noWrap w:val="0"/>
            <w:vAlign w:val="top"/>
          </w:tcPr>
          <w:p w14:paraId="0EE72D9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2270" w:type="dxa"/>
            <w:tcBorders>
              <w:top w:val="single" w:color="auto" w:sz="2" w:space="0"/>
              <w:left w:val="single" w:color="auto" w:sz="2" w:space="0"/>
              <w:bottom w:val="single" w:color="auto" w:sz="2" w:space="0"/>
              <w:right w:val="single" w:color="auto" w:sz="2" w:space="0"/>
            </w:tcBorders>
            <w:noWrap w:val="0"/>
            <w:vAlign w:val="top"/>
          </w:tcPr>
          <w:p w14:paraId="3C7F864F">
            <w:pPr>
              <w:pStyle w:val="23"/>
              <w:keepNext w:val="0"/>
              <w:keepLines w:val="0"/>
              <w:pageBreakBefore w:val="0"/>
              <w:widowControl w:val="0"/>
              <w:kinsoku/>
              <w:wordWrap/>
              <w:overflowPunct/>
              <w:topLinePunct w:val="0"/>
              <w:autoSpaceDE/>
              <w:autoSpaceDN/>
              <w:bidi w:val="0"/>
              <w:adjustRightInd/>
              <w:snapToGrid/>
              <w:spacing w:before="34" w:line="320" w:lineRule="exact"/>
              <w:ind w:left="539" w:right="140" w:hanging="386"/>
              <w:textAlignment w:val="auto"/>
              <w:rPr>
                <w:rFonts w:hint="default" w:ascii="Times New Roman" w:hAnsi="Times New Roman" w:cs="Times New Roman"/>
                <w:sz w:val="24"/>
                <w:szCs w:val="24"/>
                <w:lang w:eastAsia="zh-CN"/>
              </w:rPr>
            </w:pPr>
            <w:r>
              <w:rPr>
                <w:rFonts w:hint="default" w:ascii="Times New Roman" w:hAnsi="Times New Roman" w:cs="Times New Roman"/>
                <w:spacing w:val="-2"/>
                <w:sz w:val="24"/>
                <w:szCs w:val="24"/>
                <w:lang w:eastAsia="zh-CN"/>
              </w:rPr>
              <w:t>身份证号码</w:t>
            </w:r>
            <w:r>
              <w:rPr>
                <w:rFonts w:hint="default" w:ascii="Times New Roman" w:hAnsi="Times New Roman" w:eastAsia="Times New Roman" w:cs="Times New Roman"/>
                <w:spacing w:val="-2"/>
                <w:sz w:val="24"/>
                <w:szCs w:val="24"/>
                <w:lang w:eastAsia="zh-CN"/>
              </w:rPr>
              <w:t>/</w:t>
            </w:r>
            <w:r>
              <w:rPr>
                <w:rFonts w:hint="default" w:ascii="Times New Roman" w:hAnsi="Times New Roman" w:cs="Times New Roman"/>
                <w:spacing w:val="-2"/>
                <w:sz w:val="24"/>
                <w:szCs w:val="24"/>
                <w:lang w:eastAsia="zh-CN"/>
              </w:rPr>
              <w:t>统一社会信用代码</w:t>
            </w:r>
          </w:p>
        </w:tc>
        <w:tc>
          <w:tcPr>
            <w:tcW w:w="5269" w:type="dxa"/>
            <w:tcBorders>
              <w:top w:val="single" w:color="auto" w:sz="2" w:space="0"/>
              <w:left w:val="single" w:color="auto" w:sz="2" w:space="0"/>
              <w:bottom w:val="single" w:color="auto" w:sz="2" w:space="0"/>
              <w:right w:val="single" w:color="auto" w:sz="2" w:space="0"/>
            </w:tcBorders>
            <w:noWrap w:val="0"/>
            <w:vAlign w:val="top"/>
          </w:tcPr>
          <w:p w14:paraId="0CB2EBA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181024B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78" w:type="dxa"/>
            <w:vMerge w:val="continue"/>
            <w:tcBorders>
              <w:top w:val="nil"/>
              <w:left w:val="single" w:color="auto" w:sz="2" w:space="0"/>
              <w:bottom w:val="nil"/>
              <w:right w:val="single" w:color="auto" w:sz="2" w:space="0"/>
            </w:tcBorders>
            <w:noWrap w:val="0"/>
            <w:vAlign w:val="top"/>
          </w:tcPr>
          <w:p w14:paraId="24D017F1">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2270" w:type="dxa"/>
            <w:tcBorders>
              <w:top w:val="single" w:color="auto" w:sz="2" w:space="0"/>
              <w:left w:val="single" w:color="auto" w:sz="2" w:space="0"/>
              <w:bottom w:val="single" w:color="auto" w:sz="2" w:space="0"/>
              <w:right w:val="single" w:color="auto" w:sz="2" w:space="0"/>
            </w:tcBorders>
            <w:noWrap w:val="0"/>
            <w:vAlign w:val="top"/>
          </w:tcPr>
          <w:p w14:paraId="2D529E69">
            <w:pPr>
              <w:pStyle w:val="23"/>
              <w:keepNext w:val="0"/>
              <w:keepLines w:val="0"/>
              <w:pageBreakBefore w:val="0"/>
              <w:widowControl w:val="0"/>
              <w:kinsoku/>
              <w:wordWrap/>
              <w:overflowPunct/>
              <w:topLinePunct w:val="0"/>
              <w:autoSpaceDE/>
              <w:autoSpaceDN/>
              <w:bidi w:val="0"/>
              <w:adjustRightInd/>
              <w:snapToGrid/>
              <w:spacing w:before="162" w:line="320" w:lineRule="exact"/>
              <w:ind w:left="153"/>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身份证地址</w:t>
            </w:r>
            <w:r>
              <w:rPr>
                <w:rFonts w:hint="default" w:ascii="Times New Roman" w:hAnsi="Times New Roman" w:eastAsia="Times New Roman" w:cs="Times New Roman"/>
                <w:spacing w:val="-2"/>
                <w:sz w:val="24"/>
                <w:szCs w:val="24"/>
              </w:rPr>
              <w:t>/</w:t>
            </w:r>
            <w:r>
              <w:rPr>
                <w:rFonts w:hint="default" w:ascii="Times New Roman" w:hAnsi="Times New Roman" w:cs="Times New Roman"/>
                <w:spacing w:val="-2"/>
                <w:sz w:val="24"/>
                <w:szCs w:val="24"/>
              </w:rPr>
              <w:t>注册地</w:t>
            </w:r>
          </w:p>
        </w:tc>
        <w:tc>
          <w:tcPr>
            <w:tcW w:w="5269" w:type="dxa"/>
            <w:tcBorders>
              <w:top w:val="single" w:color="auto" w:sz="2" w:space="0"/>
              <w:left w:val="single" w:color="auto" w:sz="2" w:space="0"/>
              <w:bottom w:val="single" w:color="auto" w:sz="2" w:space="0"/>
              <w:right w:val="single" w:color="auto" w:sz="2" w:space="0"/>
            </w:tcBorders>
            <w:noWrap w:val="0"/>
            <w:vAlign w:val="top"/>
          </w:tcPr>
          <w:p w14:paraId="65E9C11F">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68A188D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78" w:type="dxa"/>
            <w:vMerge w:val="continue"/>
            <w:tcBorders>
              <w:top w:val="nil"/>
              <w:left w:val="single" w:color="auto" w:sz="2" w:space="0"/>
              <w:bottom w:val="single" w:color="auto" w:sz="2" w:space="0"/>
              <w:right w:val="single" w:color="auto" w:sz="2" w:space="0"/>
            </w:tcBorders>
            <w:noWrap w:val="0"/>
            <w:vAlign w:val="top"/>
          </w:tcPr>
          <w:p w14:paraId="57CDBA7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2270" w:type="dxa"/>
            <w:tcBorders>
              <w:top w:val="single" w:color="auto" w:sz="2" w:space="0"/>
              <w:left w:val="single" w:color="auto" w:sz="2" w:space="0"/>
              <w:bottom w:val="single" w:color="auto" w:sz="2" w:space="0"/>
              <w:right w:val="single" w:color="auto" w:sz="2" w:space="0"/>
            </w:tcBorders>
            <w:noWrap w:val="0"/>
            <w:vAlign w:val="top"/>
          </w:tcPr>
          <w:p w14:paraId="68FE0CFB">
            <w:pPr>
              <w:pStyle w:val="23"/>
              <w:keepNext w:val="0"/>
              <w:keepLines w:val="0"/>
              <w:pageBreakBefore w:val="0"/>
              <w:widowControl w:val="0"/>
              <w:kinsoku/>
              <w:wordWrap/>
              <w:overflowPunct/>
              <w:topLinePunct w:val="0"/>
              <w:autoSpaceDE/>
              <w:autoSpaceDN/>
              <w:bidi w:val="0"/>
              <w:adjustRightInd/>
              <w:snapToGrid/>
              <w:spacing w:before="165" w:line="320" w:lineRule="exact"/>
              <w:ind w:left="421"/>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联系人和电话</w:t>
            </w:r>
          </w:p>
        </w:tc>
        <w:tc>
          <w:tcPr>
            <w:tcW w:w="5269" w:type="dxa"/>
            <w:tcBorders>
              <w:top w:val="single" w:color="auto" w:sz="2" w:space="0"/>
              <w:left w:val="single" w:color="auto" w:sz="2" w:space="0"/>
              <w:bottom w:val="single" w:color="auto" w:sz="2" w:space="0"/>
              <w:right w:val="single" w:color="auto" w:sz="2" w:space="0"/>
            </w:tcBorders>
            <w:noWrap w:val="0"/>
            <w:vAlign w:val="top"/>
          </w:tcPr>
          <w:p w14:paraId="180C7F1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06BAFA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78" w:type="dxa"/>
            <w:vMerge w:val="restart"/>
            <w:tcBorders>
              <w:top w:val="single" w:color="auto" w:sz="2" w:space="0"/>
              <w:left w:val="single" w:color="auto" w:sz="2" w:space="0"/>
              <w:bottom w:val="nil"/>
              <w:right w:val="single" w:color="auto" w:sz="2" w:space="0"/>
            </w:tcBorders>
            <w:noWrap w:val="0"/>
            <w:vAlign w:val="top"/>
          </w:tcPr>
          <w:p w14:paraId="3FB7155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6353D1D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7BF8708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1D2EE99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76F52290">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04889E7A">
            <w:pPr>
              <w:pStyle w:val="23"/>
              <w:keepNext w:val="0"/>
              <w:keepLines w:val="0"/>
              <w:pageBreakBefore w:val="0"/>
              <w:widowControl w:val="0"/>
              <w:kinsoku/>
              <w:wordWrap/>
              <w:overflowPunct/>
              <w:topLinePunct w:val="0"/>
              <w:autoSpaceDE/>
              <w:autoSpaceDN/>
              <w:bidi w:val="0"/>
              <w:adjustRightInd/>
              <w:snapToGrid/>
              <w:spacing w:before="78" w:line="320" w:lineRule="exact"/>
              <w:ind w:left="166" w:right="156" w:firstLine="1"/>
              <w:textAlignment w:val="auto"/>
              <w:rPr>
                <w:rFonts w:hint="default" w:ascii="Times New Roman" w:hAnsi="Times New Roman" w:cs="Times New Roman"/>
                <w:sz w:val="24"/>
                <w:szCs w:val="24"/>
              </w:rPr>
            </w:pPr>
            <w:r>
              <w:rPr>
                <w:rFonts w:hint="default" w:ascii="Times New Roman" w:hAnsi="Times New Roman" w:cs="Times New Roman"/>
                <w:spacing w:val="-3"/>
                <w:sz w:val="24"/>
                <w:szCs w:val="24"/>
              </w:rPr>
              <w:t>成套设施装备信息</w:t>
            </w:r>
          </w:p>
        </w:tc>
        <w:tc>
          <w:tcPr>
            <w:tcW w:w="2270" w:type="dxa"/>
            <w:tcBorders>
              <w:top w:val="single" w:color="auto" w:sz="2" w:space="0"/>
              <w:left w:val="single" w:color="auto" w:sz="2" w:space="0"/>
              <w:bottom w:val="single" w:color="auto" w:sz="2" w:space="0"/>
              <w:right w:val="single" w:color="auto" w:sz="2" w:space="0"/>
            </w:tcBorders>
            <w:noWrap w:val="0"/>
            <w:vAlign w:val="top"/>
          </w:tcPr>
          <w:p w14:paraId="02D9CD04">
            <w:pPr>
              <w:pStyle w:val="23"/>
              <w:keepNext w:val="0"/>
              <w:keepLines w:val="0"/>
              <w:pageBreakBefore w:val="0"/>
              <w:widowControl w:val="0"/>
              <w:kinsoku/>
              <w:wordWrap/>
              <w:overflowPunct/>
              <w:topLinePunct w:val="0"/>
              <w:autoSpaceDE/>
              <w:autoSpaceDN/>
              <w:bidi w:val="0"/>
              <w:adjustRightInd/>
              <w:snapToGrid/>
              <w:spacing w:before="165" w:line="320" w:lineRule="exact"/>
              <w:ind w:left="420"/>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承建主体名称</w:t>
            </w:r>
          </w:p>
        </w:tc>
        <w:tc>
          <w:tcPr>
            <w:tcW w:w="5269" w:type="dxa"/>
            <w:tcBorders>
              <w:top w:val="single" w:color="auto" w:sz="2" w:space="0"/>
              <w:left w:val="single" w:color="auto" w:sz="2" w:space="0"/>
              <w:bottom w:val="single" w:color="auto" w:sz="2" w:space="0"/>
              <w:right w:val="single" w:color="auto" w:sz="2" w:space="0"/>
            </w:tcBorders>
            <w:noWrap w:val="0"/>
            <w:vAlign w:val="top"/>
          </w:tcPr>
          <w:p w14:paraId="53FD7B1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15CA923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78" w:type="dxa"/>
            <w:vMerge w:val="continue"/>
            <w:tcBorders>
              <w:top w:val="nil"/>
              <w:left w:val="single" w:color="auto" w:sz="2" w:space="0"/>
              <w:bottom w:val="nil"/>
              <w:right w:val="single" w:color="auto" w:sz="2" w:space="0"/>
            </w:tcBorders>
            <w:noWrap w:val="0"/>
            <w:vAlign w:val="top"/>
          </w:tcPr>
          <w:p w14:paraId="5171F97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2270" w:type="dxa"/>
            <w:tcBorders>
              <w:top w:val="single" w:color="auto" w:sz="2" w:space="0"/>
              <w:left w:val="single" w:color="auto" w:sz="2" w:space="0"/>
              <w:bottom w:val="single" w:color="auto" w:sz="2" w:space="0"/>
              <w:right w:val="single" w:color="auto" w:sz="2" w:space="0"/>
            </w:tcBorders>
            <w:noWrap w:val="0"/>
            <w:vAlign w:val="top"/>
          </w:tcPr>
          <w:p w14:paraId="0F71F12C">
            <w:pPr>
              <w:pStyle w:val="23"/>
              <w:keepNext w:val="0"/>
              <w:keepLines w:val="0"/>
              <w:pageBreakBefore w:val="0"/>
              <w:widowControl w:val="0"/>
              <w:kinsoku/>
              <w:wordWrap/>
              <w:overflowPunct/>
              <w:topLinePunct w:val="0"/>
              <w:autoSpaceDE/>
              <w:autoSpaceDN/>
              <w:bidi w:val="0"/>
              <w:adjustRightInd/>
              <w:snapToGrid/>
              <w:spacing w:before="165" w:line="320" w:lineRule="exact"/>
              <w:ind w:left="304"/>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设备名称和型号</w:t>
            </w:r>
          </w:p>
        </w:tc>
        <w:tc>
          <w:tcPr>
            <w:tcW w:w="5269" w:type="dxa"/>
            <w:tcBorders>
              <w:top w:val="single" w:color="auto" w:sz="2" w:space="0"/>
              <w:left w:val="single" w:color="auto" w:sz="2" w:space="0"/>
              <w:bottom w:val="single" w:color="auto" w:sz="2" w:space="0"/>
              <w:right w:val="single" w:color="auto" w:sz="2" w:space="0"/>
            </w:tcBorders>
            <w:noWrap w:val="0"/>
            <w:vAlign w:val="top"/>
          </w:tcPr>
          <w:p w14:paraId="3942AAF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0B4558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78" w:type="dxa"/>
            <w:vMerge w:val="continue"/>
            <w:tcBorders>
              <w:top w:val="nil"/>
              <w:left w:val="single" w:color="auto" w:sz="2" w:space="0"/>
              <w:bottom w:val="nil"/>
              <w:right w:val="single" w:color="auto" w:sz="2" w:space="0"/>
            </w:tcBorders>
            <w:noWrap w:val="0"/>
            <w:vAlign w:val="top"/>
          </w:tcPr>
          <w:p w14:paraId="01C9879B">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2270" w:type="dxa"/>
            <w:tcBorders>
              <w:top w:val="single" w:color="auto" w:sz="2" w:space="0"/>
              <w:left w:val="single" w:color="auto" w:sz="2" w:space="0"/>
              <w:bottom w:val="single" w:color="auto" w:sz="2" w:space="0"/>
              <w:right w:val="single" w:color="auto" w:sz="2" w:space="0"/>
            </w:tcBorders>
            <w:noWrap w:val="0"/>
            <w:vAlign w:val="top"/>
          </w:tcPr>
          <w:p w14:paraId="3201CA56">
            <w:pPr>
              <w:pStyle w:val="23"/>
              <w:keepNext w:val="0"/>
              <w:keepLines w:val="0"/>
              <w:pageBreakBefore w:val="0"/>
              <w:widowControl w:val="0"/>
              <w:kinsoku/>
              <w:wordWrap/>
              <w:overflowPunct/>
              <w:topLinePunct w:val="0"/>
              <w:autoSpaceDE/>
              <w:autoSpaceDN/>
              <w:bidi w:val="0"/>
              <w:adjustRightInd/>
              <w:snapToGrid/>
              <w:spacing w:before="165" w:line="320" w:lineRule="exact"/>
              <w:ind w:left="421"/>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联系人和电话</w:t>
            </w:r>
          </w:p>
        </w:tc>
        <w:tc>
          <w:tcPr>
            <w:tcW w:w="5269" w:type="dxa"/>
            <w:tcBorders>
              <w:top w:val="single" w:color="auto" w:sz="2" w:space="0"/>
              <w:left w:val="single" w:color="auto" w:sz="2" w:space="0"/>
              <w:bottom w:val="single" w:color="auto" w:sz="2" w:space="0"/>
              <w:right w:val="single" w:color="auto" w:sz="2" w:space="0"/>
            </w:tcBorders>
            <w:noWrap w:val="0"/>
            <w:vAlign w:val="top"/>
          </w:tcPr>
          <w:p w14:paraId="6B2D303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6E9864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78" w:type="dxa"/>
            <w:vMerge w:val="continue"/>
            <w:tcBorders>
              <w:top w:val="nil"/>
              <w:left w:val="single" w:color="auto" w:sz="2" w:space="0"/>
              <w:bottom w:val="nil"/>
              <w:right w:val="single" w:color="auto" w:sz="2" w:space="0"/>
            </w:tcBorders>
            <w:noWrap w:val="0"/>
            <w:vAlign w:val="top"/>
          </w:tcPr>
          <w:p w14:paraId="15CC55E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2270" w:type="dxa"/>
            <w:tcBorders>
              <w:top w:val="single" w:color="auto" w:sz="2" w:space="0"/>
              <w:left w:val="single" w:color="auto" w:sz="2" w:space="0"/>
              <w:bottom w:val="single" w:color="auto" w:sz="2" w:space="0"/>
              <w:right w:val="single" w:color="auto" w:sz="2" w:space="0"/>
            </w:tcBorders>
            <w:noWrap w:val="0"/>
            <w:vAlign w:val="top"/>
          </w:tcPr>
          <w:p w14:paraId="27056F36">
            <w:pPr>
              <w:pStyle w:val="23"/>
              <w:keepNext w:val="0"/>
              <w:keepLines w:val="0"/>
              <w:pageBreakBefore w:val="0"/>
              <w:widowControl w:val="0"/>
              <w:kinsoku/>
              <w:wordWrap/>
              <w:overflowPunct/>
              <w:topLinePunct w:val="0"/>
              <w:autoSpaceDE/>
              <w:autoSpaceDN/>
              <w:bidi w:val="0"/>
              <w:adjustRightInd/>
              <w:snapToGrid/>
              <w:spacing w:before="166" w:line="320" w:lineRule="exact"/>
              <w:ind w:left="663"/>
              <w:textAlignment w:val="auto"/>
              <w:rPr>
                <w:rFonts w:hint="default" w:ascii="Times New Roman" w:hAnsi="Times New Roman" w:cs="Times New Roman"/>
                <w:sz w:val="24"/>
                <w:szCs w:val="24"/>
              </w:rPr>
            </w:pPr>
            <w:r>
              <w:rPr>
                <w:rFonts w:hint="default" w:ascii="Times New Roman" w:hAnsi="Times New Roman" w:cs="Times New Roman"/>
                <w:spacing w:val="-3"/>
                <w:sz w:val="24"/>
                <w:szCs w:val="24"/>
              </w:rPr>
              <w:t>建设地点</w:t>
            </w:r>
          </w:p>
        </w:tc>
        <w:tc>
          <w:tcPr>
            <w:tcW w:w="5269" w:type="dxa"/>
            <w:tcBorders>
              <w:top w:val="single" w:color="auto" w:sz="2" w:space="0"/>
              <w:left w:val="single" w:color="auto" w:sz="2" w:space="0"/>
              <w:bottom w:val="single" w:color="auto" w:sz="2" w:space="0"/>
              <w:right w:val="single" w:color="auto" w:sz="2" w:space="0"/>
            </w:tcBorders>
            <w:noWrap w:val="0"/>
            <w:vAlign w:val="top"/>
          </w:tcPr>
          <w:p w14:paraId="5DF6CF20">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302DA04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78" w:type="dxa"/>
            <w:vMerge w:val="continue"/>
            <w:tcBorders>
              <w:top w:val="nil"/>
              <w:left w:val="single" w:color="auto" w:sz="2" w:space="0"/>
              <w:bottom w:val="nil"/>
              <w:right w:val="single" w:color="auto" w:sz="2" w:space="0"/>
            </w:tcBorders>
            <w:noWrap w:val="0"/>
            <w:vAlign w:val="top"/>
          </w:tcPr>
          <w:p w14:paraId="00396546">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2270" w:type="dxa"/>
            <w:tcBorders>
              <w:top w:val="single" w:color="auto" w:sz="2" w:space="0"/>
              <w:left w:val="single" w:color="auto" w:sz="2" w:space="0"/>
              <w:bottom w:val="single" w:color="auto" w:sz="2" w:space="0"/>
              <w:right w:val="single" w:color="auto" w:sz="2" w:space="0"/>
            </w:tcBorders>
            <w:noWrap w:val="0"/>
            <w:vAlign w:val="top"/>
          </w:tcPr>
          <w:p w14:paraId="65E2AD61">
            <w:pPr>
              <w:pStyle w:val="23"/>
              <w:keepNext w:val="0"/>
              <w:keepLines w:val="0"/>
              <w:pageBreakBefore w:val="0"/>
              <w:widowControl w:val="0"/>
              <w:kinsoku/>
              <w:wordWrap/>
              <w:overflowPunct/>
              <w:topLinePunct w:val="0"/>
              <w:autoSpaceDE/>
              <w:autoSpaceDN/>
              <w:bidi w:val="0"/>
              <w:adjustRightInd/>
              <w:snapToGrid/>
              <w:spacing w:before="166" w:line="320" w:lineRule="exact"/>
              <w:ind w:left="663"/>
              <w:textAlignment w:val="auto"/>
              <w:rPr>
                <w:rFonts w:hint="default" w:ascii="Times New Roman" w:hAnsi="Times New Roman" w:cs="Times New Roman"/>
                <w:sz w:val="24"/>
                <w:szCs w:val="24"/>
              </w:rPr>
            </w:pPr>
            <w:r>
              <w:rPr>
                <w:rFonts w:hint="default" w:ascii="Times New Roman" w:hAnsi="Times New Roman" w:cs="Times New Roman"/>
                <w:spacing w:val="-3"/>
                <w:sz w:val="24"/>
                <w:szCs w:val="24"/>
              </w:rPr>
              <w:t>建设规模</w:t>
            </w:r>
          </w:p>
        </w:tc>
        <w:tc>
          <w:tcPr>
            <w:tcW w:w="5269" w:type="dxa"/>
            <w:tcBorders>
              <w:top w:val="single" w:color="auto" w:sz="2" w:space="0"/>
              <w:left w:val="single" w:color="auto" w:sz="2" w:space="0"/>
              <w:bottom w:val="single" w:color="auto" w:sz="2" w:space="0"/>
              <w:right w:val="single" w:color="auto" w:sz="2" w:space="0"/>
            </w:tcBorders>
            <w:noWrap w:val="0"/>
            <w:vAlign w:val="top"/>
          </w:tcPr>
          <w:p w14:paraId="4137568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7C5C6C8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78" w:type="dxa"/>
            <w:vMerge w:val="continue"/>
            <w:tcBorders>
              <w:top w:val="nil"/>
              <w:left w:val="single" w:color="auto" w:sz="2" w:space="0"/>
              <w:bottom w:val="single" w:color="auto" w:sz="2" w:space="0"/>
              <w:right w:val="single" w:color="auto" w:sz="2" w:space="0"/>
            </w:tcBorders>
            <w:noWrap w:val="0"/>
            <w:vAlign w:val="top"/>
          </w:tcPr>
          <w:p w14:paraId="40070C5C">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2270" w:type="dxa"/>
            <w:tcBorders>
              <w:top w:val="single" w:color="auto" w:sz="2" w:space="0"/>
              <w:left w:val="single" w:color="auto" w:sz="2" w:space="0"/>
              <w:bottom w:val="single" w:color="auto" w:sz="2" w:space="0"/>
              <w:right w:val="single" w:color="auto" w:sz="2" w:space="0"/>
            </w:tcBorders>
            <w:noWrap w:val="0"/>
            <w:vAlign w:val="top"/>
          </w:tcPr>
          <w:p w14:paraId="1221524F">
            <w:pPr>
              <w:pStyle w:val="23"/>
              <w:keepNext w:val="0"/>
              <w:keepLines w:val="0"/>
              <w:pageBreakBefore w:val="0"/>
              <w:widowControl w:val="0"/>
              <w:kinsoku/>
              <w:wordWrap/>
              <w:overflowPunct/>
              <w:topLinePunct w:val="0"/>
              <w:autoSpaceDE/>
              <w:autoSpaceDN/>
              <w:bidi w:val="0"/>
              <w:adjustRightInd/>
              <w:snapToGrid/>
              <w:spacing w:before="166" w:line="320" w:lineRule="exact"/>
              <w:ind w:left="420"/>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计划建设时间</w:t>
            </w:r>
          </w:p>
        </w:tc>
        <w:tc>
          <w:tcPr>
            <w:tcW w:w="5269" w:type="dxa"/>
            <w:tcBorders>
              <w:top w:val="single" w:color="auto" w:sz="2" w:space="0"/>
              <w:left w:val="single" w:color="auto" w:sz="2" w:space="0"/>
              <w:bottom w:val="single" w:color="auto" w:sz="2" w:space="0"/>
              <w:right w:val="single" w:color="auto" w:sz="2" w:space="0"/>
            </w:tcBorders>
            <w:noWrap w:val="0"/>
            <w:vAlign w:val="top"/>
          </w:tcPr>
          <w:p w14:paraId="6D5A70C0">
            <w:pPr>
              <w:pStyle w:val="23"/>
              <w:keepNext w:val="0"/>
              <w:keepLines w:val="0"/>
              <w:pageBreakBefore w:val="0"/>
              <w:widowControl w:val="0"/>
              <w:kinsoku/>
              <w:wordWrap/>
              <w:overflowPunct/>
              <w:topLinePunct w:val="0"/>
              <w:autoSpaceDE/>
              <w:autoSpaceDN/>
              <w:bidi w:val="0"/>
              <w:adjustRightInd/>
              <w:snapToGrid/>
              <w:spacing w:before="166" w:line="320" w:lineRule="exact"/>
              <w:ind w:left="782"/>
              <w:textAlignment w:val="auto"/>
              <w:rPr>
                <w:rFonts w:hint="default" w:ascii="Times New Roman" w:hAnsi="Times New Roman" w:cs="Times New Roman"/>
                <w:sz w:val="24"/>
                <w:szCs w:val="24"/>
              </w:rPr>
            </w:pPr>
            <w:r>
              <w:rPr>
                <w:rFonts w:hint="default" w:ascii="Times New Roman" w:hAnsi="Times New Roman" w:cs="Times New Roman"/>
                <w:spacing w:val="-15"/>
                <w:sz w:val="24"/>
                <w:szCs w:val="24"/>
              </w:rPr>
              <w:t>年</w:t>
            </w:r>
            <w:r>
              <w:rPr>
                <w:rFonts w:hint="default" w:ascii="Times New Roman" w:hAnsi="Times New Roman" w:cs="Times New Roman"/>
                <w:spacing w:val="6"/>
                <w:sz w:val="24"/>
                <w:szCs w:val="24"/>
              </w:rPr>
              <w:t xml:space="preserve">   </w:t>
            </w:r>
            <w:r>
              <w:rPr>
                <w:rFonts w:hint="default" w:ascii="Times New Roman" w:hAnsi="Times New Roman" w:cs="Times New Roman"/>
                <w:spacing w:val="-15"/>
                <w:sz w:val="24"/>
                <w:szCs w:val="24"/>
              </w:rPr>
              <w:t>月</w:t>
            </w:r>
            <w:r>
              <w:rPr>
                <w:rFonts w:hint="default" w:ascii="Times New Roman" w:hAnsi="Times New Roman" w:cs="Times New Roman"/>
                <w:spacing w:val="17"/>
                <w:sz w:val="24"/>
                <w:szCs w:val="24"/>
              </w:rPr>
              <w:t xml:space="preserve">   </w:t>
            </w:r>
            <w:r>
              <w:rPr>
                <w:rFonts w:hint="default" w:ascii="Times New Roman" w:hAnsi="Times New Roman" w:cs="Times New Roman"/>
                <w:spacing w:val="-15"/>
                <w:sz w:val="24"/>
                <w:szCs w:val="24"/>
              </w:rPr>
              <w:t>日</w:t>
            </w:r>
            <w:r>
              <w:rPr>
                <w:rFonts w:hint="default" w:ascii="Times New Roman" w:hAnsi="Times New Roman" w:eastAsia="Times New Roman" w:cs="Times New Roman"/>
                <w:spacing w:val="-15"/>
                <w:sz w:val="24"/>
                <w:szCs w:val="24"/>
              </w:rPr>
              <w:t>—</w:t>
            </w:r>
            <w:r>
              <w:rPr>
                <w:rFonts w:hint="default" w:ascii="Times New Roman" w:hAnsi="Times New Roman" w:eastAsia="Times New Roman" w:cs="Times New Roman"/>
                <w:sz w:val="24"/>
                <w:szCs w:val="24"/>
              </w:rPr>
              <w:t xml:space="preserve">          </w:t>
            </w:r>
            <w:r>
              <w:rPr>
                <w:rFonts w:hint="default" w:ascii="Times New Roman" w:hAnsi="Times New Roman" w:cs="Times New Roman"/>
                <w:spacing w:val="-15"/>
                <w:sz w:val="24"/>
                <w:szCs w:val="24"/>
              </w:rPr>
              <w:t>年</w:t>
            </w:r>
            <w:r>
              <w:rPr>
                <w:rFonts w:hint="default" w:ascii="Times New Roman" w:hAnsi="Times New Roman" w:cs="Times New Roman"/>
                <w:spacing w:val="8"/>
                <w:sz w:val="24"/>
                <w:szCs w:val="24"/>
              </w:rPr>
              <w:t xml:space="preserve">   </w:t>
            </w:r>
            <w:r>
              <w:rPr>
                <w:rFonts w:hint="default" w:ascii="Times New Roman" w:hAnsi="Times New Roman" w:cs="Times New Roman"/>
                <w:spacing w:val="-15"/>
                <w:sz w:val="24"/>
                <w:szCs w:val="24"/>
              </w:rPr>
              <w:t>月</w:t>
            </w:r>
            <w:r>
              <w:rPr>
                <w:rFonts w:hint="default" w:ascii="Times New Roman" w:hAnsi="Times New Roman" w:cs="Times New Roman"/>
                <w:spacing w:val="17"/>
                <w:sz w:val="24"/>
                <w:szCs w:val="24"/>
              </w:rPr>
              <w:t xml:space="preserve">   </w:t>
            </w:r>
            <w:r>
              <w:rPr>
                <w:rFonts w:hint="default" w:ascii="Times New Roman" w:hAnsi="Times New Roman" w:cs="Times New Roman"/>
                <w:spacing w:val="-15"/>
                <w:sz w:val="24"/>
                <w:szCs w:val="24"/>
              </w:rPr>
              <w:t>日</w:t>
            </w:r>
          </w:p>
        </w:tc>
      </w:tr>
      <w:tr w14:paraId="7C04CFF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78" w:type="dxa"/>
            <w:tcBorders>
              <w:top w:val="single" w:color="auto" w:sz="2" w:space="0"/>
              <w:left w:val="single" w:color="auto" w:sz="2" w:space="0"/>
              <w:bottom w:val="single" w:color="auto" w:sz="2" w:space="0"/>
              <w:right w:val="single" w:color="auto" w:sz="2" w:space="0"/>
            </w:tcBorders>
            <w:noWrap w:val="0"/>
            <w:vAlign w:val="top"/>
          </w:tcPr>
          <w:p w14:paraId="0114074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674D7D36">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044F5206">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342A06B3">
            <w:pPr>
              <w:pStyle w:val="23"/>
              <w:keepNext w:val="0"/>
              <w:keepLines w:val="0"/>
              <w:pageBreakBefore w:val="0"/>
              <w:widowControl w:val="0"/>
              <w:kinsoku/>
              <w:wordWrap/>
              <w:overflowPunct/>
              <w:topLinePunct w:val="0"/>
              <w:autoSpaceDE/>
              <w:autoSpaceDN/>
              <w:bidi w:val="0"/>
              <w:adjustRightInd/>
              <w:snapToGrid/>
              <w:spacing w:before="78" w:line="320" w:lineRule="exact"/>
              <w:ind w:left="405" w:right="276" w:hanging="121"/>
              <w:textAlignment w:val="auto"/>
              <w:rPr>
                <w:rFonts w:hint="default" w:ascii="Times New Roman" w:hAnsi="Times New Roman" w:cs="Times New Roman"/>
                <w:sz w:val="24"/>
                <w:szCs w:val="24"/>
              </w:rPr>
            </w:pPr>
            <w:r>
              <w:rPr>
                <w:rFonts w:hint="default" w:ascii="Times New Roman" w:hAnsi="Times New Roman" w:cs="Times New Roman"/>
                <w:spacing w:val="-3"/>
                <w:sz w:val="24"/>
                <w:szCs w:val="24"/>
              </w:rPr>
              <w:t>购机者承诺</w:t>
            </w:r>
          </w:p>
        </w:tc>
        <w:tc>
          <w:tcPr>
            <w:tcW w:w="7539" w:type="dxa"/>
            <w:gridSpan w:val="2"/>
            <w:tcBorders>
              <w:top w:val="single" w:color="auto" w:sz="2" w:space="0"/>
              <w:left w:val="single" w:color="auto" w:sz="2" w:space="0"/>
              <w:bottom w:val="single" w:color="auto" w:sz="2" w:space="0"/>
              <w:right w:val="single" w:color="auto" w:sz="2" w:space="0"/>
            </w:tcBorders>
            <w:noWrap w:val="0"/>
            <w:vAlign w:val="top"/>
          </w:tcPr>
          <w:p w14:paraId="7F868215">
            <w:pPr>
              <w:pStyle w:val="23"/>
              <w:keepNext w:val="0"/>
              <w:keepLines w:val="0"/>
              <w:pageBreakBefore w:val="0"/>
              <w:widowControl w:val="0"/>
              <w:kinsoku/>
              <w:wordWrap/>
              <w:overflowPunct/>
              <w:topLinePunct w:val="0"/>
              <w:autoSpaceDE/>
              <w:autoSpaceDN/>
              <w:bidi w:val="0"/>
              <w:adjustRightInd/>
              <w:snapToGrid/>
              <w:spacing w:before="48" w:line="320" w:lineRule="exact"/>
              <w:ind w:left="115" w:right="109" w:firstLine="487"/>
              <w:textAlignment w:val="auto"/>
              <w:rPr>
                <w:rFonts w:hint="default" w:ascii="Times New Roman" w:hAnsi="Times New Roman" w:cs="Times New Roman"/>
                <w:sz w:val="24"/>
                <w:szCs w:val="24"/>
                <w:lang w:eastAsia="zh-CN"/>
              </w:rPr>
            </w:pPr>
            <w:r>
              <w:rPr>
                <w:rFonts w:hint="default" w:ascii="Times New Roman" w:hAnsi="Times New Roman" w:cs="Times New Roman"/>
                <w:spacing w:val="-1"/>
                <w:sz w:val="24"/>
                <w:szCs w:val="24"/>
                <w:lang w:eastAsia="zh-CN"/>
              </w:rPr>
              <w:t>1. 本人（企业）对所提供的申报资料的真实性负责，并承担法律</w:t>
            </w:r>
            <w:r>
              <w:rPr>
                <w:rFonts w:hint="default" w:ascii="Times New Roman" w:hAnsi="Times New Roman" w:cs="Times New Roman"/>
                <w:spacing w:val="-3"/>
                <w:sz w:val="24"/>
                <w:szCs w:val="24"/>
                <w:lang w:eastAsia="zh-CN"/>
              </w:rPr>
              <w:t>后果；未享受其他中央补贴资金。</w:t>
            </w:r>
          </w:p>
          <w:p w14:paraId="622A27EC">
            <w:pPr>
              <w:pStyle w:val="23"/>
              <w:keepNext w:val="0"/>
              <w:keepLines w:val="0"/>
              <w:pageBreakBefore w:val="0"/>
              <w:widowControl w:val="0"/>
              <w:kinsoku/>
              <w:wordWrap/>
              <w:overflowPunct/>
              <w:topLinePunct w:val="0"/>
              <w:autoSpaceDE/>
              <w:autoSpaceDN/>
              <w:bidi w:val="0"/>
              <w:adjustRightInd/>
              <w:snapToGrid/>
              <w:spacing w:before="14" w:line="320" w:lineRule="exact"/>
              <w:ind w:left="113" w:right="108" w:firstLine="474"/>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2. 保证使用备案通过的企业产品，建设质量符合国家</w:t>
            </w:r>
            <w:r>
              <w:rPr>
                <w:rFonts w:hint="default" w:ascii="Times New Roman" w:hAnsi="Times New Roman" w:cs="Times New Roman"/>
                <w:spacing w:val="-1"/>
                <w:sz w:val="24"/>
                <w:szCs w:val="24"/>
                <w:lang w:eastAsia="zh-CN"/>
              </w:rPr>
              <w:t>、行业相关</w:t>
            </w:r>
            <w:r>
              <w:rPr>
                <w:rFonts w:hint="default" w:ascii="Times New Roman" w:hAnsi="Times New Roman" w:cs="Times New Roman"/>
                <w:spacing w:val="-4"/>
                <w:sz w:val="24"/>
                <w:szCs w:val="24"/>
                <w:lang w:eastAsia="zh-CN"/>
              </w:rPr>
              <w:t>标准要求，项目按计划进度施工，并在规定时间内按期完</w:t>
            </w:r>
            <w:r>
              <w:rPr>
                <w:rFonts w:hint="default" w:ascii="Times New Roman" w:hAnsi="Times New Roman" w:cs="Times New Roman"/>
                <w:spacing w:val="-5"/>
                <w:sz w:val="24"/>
                <w:szCs w:val="24"/>
                <w:lang w:eastAsia="zh-CN"/>
              </w:rPr>
              <w:t>成；保证实际</w:t>
            </w:r>
            <w:r>
              <w:rPr>
                <w:rFonts w:hint="default" w:ascii="Times New Roman" w:hAnsi="Times New Roman" w:cs="Times New Roman"/>
                <w:spacing w:val="-3"/>
                <w:sz w:val="24"/>
                <w:szCs w:val="24"/>
                <w:lang w:eastAsia="zh-CN"/>
              </w:rPr>
              <w:t>付款金额和发票金额一致。</w:t>
            </w:r>
          </w:p>
          <w:p w14:paraId="78EF5040">
            <w:pPr>
              <w:pStyle w:val="23"/>
              <w:keepNext w:val="0"/>
              <w:keepLines w:val="0"/>
              <w:pageBreakBefore w:val="0"/>
              <w:widowControl w:val="0"/>
              <w:kinsoku/>
              <w:wordWrap/>
              <w:overflowPunct/>
              <w:topLinePunct w:val="0"/>
              <w:autoSpaceDE/>
              <w:autoSpaceDN/>
              <w:bidi w:val="0"/>
              <w:adjustRightInd/>
              <w:snapToGrid/>
              <w:spacing w:before="14" w:line="320" w:lineRule="exact"/>
              <w:ind w:left="114" w:right="109" w:firstLine="475"/>
              <w:textAlignment w:val="auto"/>
              <w:rPr>
                <w:rFonts w:hint="default" w:ascii="Times New Roman" w:hAnsi="Times New Roman" w:cs="Times New Roman"/>
                <w:sz w:val="24"/>
                <w:szCs w:val="24"/>
                <w:lang w:eastAsia="zh-CN"/>
              </w:rPr>
            </w:pPr>
            <w:r>
              <w:rPr>
                <w:rFonts w:hint="default" w:ascii="Times New Roman" w:hAnsi="Times New Roman" w:cs="Times New Roman"/>
                <w:sz w:val="24"/>
                <w:szCs w:val="24"/>
                <w:lang w:eastAsia="zh-CN"/>
              </w:rPr>
              <w:t>3. 相关情况真实准确，确认无误，确认申报，相</w:t>
            </w:r>
            <w:r>
              <w:rPr>
                <w:rFonts w:hint="default" w:ascii="Times New Roman" w:hAnsi="Times New Roman" w:cs="Times New Roman"/>
                <w:spacing w:val="-1"/>
                <w:sz w:val="24"/>
                <w:szCs w:val="24"/>
                <w:lang w:eastAsia="zh-CN"/>
              </w:rPr>
              <w:t>关信息如存在弄</w:t>
            </w:r>
            <w:r>
              <w:rPr>
                <w:rFonts w:hint="default" w:ascii="Times New Roman" w:hAnsi="Times New Roman" w:cs="Times New Roman"/>
                <w:spacing w:val="-2"/>
                <w:sz w:val="24"/>
                <w:szCs w:val="24"/>
                <w:lang w:eastAsia="zh-CN"/>
              </w:rPr>
              <w:t>虚作假及其它违法违规行为，自愿接受主管部门的处罚。</w:t>
            </w:r>
          </w:p>
          <w:p w14:paraId="2F2B03F7">
            <w:pPr>
              <w:pStyle w:val="23"/>
              <w:keepNext w:val="0"/>
              <w:keepLines w:val="0"/>
              <w:pageBreakBefore w:val="0"/>
              <w:widowControl w:val="0"/>
              <w:kinsoku/>
              <w:wordWrap/>
              <w:overflowPunct/>
              <w:topLinePunct w:val="0"/>
              <w:autoSpaceDE/>
              <w:autoSpaceDN/>
              <w:bidi w:val="0"/>
              <w:adjustRightInd/>
              <w:snapToGrid/>
              <w:spacing w:before="16" w:line="320" w:lineRule="exact"/>
              <w:ind w:left="385"/>
              <w:textAlignment w:val="auto"/>
              <w:rPr>
                <w:rFonts w:hint="default" w:ascii="Times New Roman" w:hAnsi="Times New Roman" w:cs="Times New Roman"/>
                <w:sz w:val="24"/>
                <w:szCs w:val="24"/>
                <w:lang w:eastAsia="zh-CN"/>
              </w:rPr>
            </w:pPr>
            <w:r>
              <w:rPr>
                <w:rFonts w:hint="default" w:ascii="Times New Roman" w:hAnsi="Times New Roman" w:cs="Times New Roman"/>
                <w:spacing w:val="-3"/>
                <w:sz w:val="24"/>
                <w:szCs w:val="24"/>
                <w:lang w:eastAsia="zh-CN"/>
              </w:rPr>
              <w:t>申请人（法人代表）签名（盖章/手印</w:t>
            </w:r>
            <w:r>
              <w:rPr>
                <w:rFonts w:hint="default" w:ascii="Times New Roman" w:hAnsi="Times New Roman" w:cs="Times New Roman"/>
                <w:spacing w:val="8"/>
                <w:sz w:val="24"/>
                <w:szCs w:val="24"/>
                <w:lang w:eastAsia="zh-CN"/>
              </w:rPr>
              <w:t>）：</w:t>
            </w:r>
            <w:r>
              <w:rPr>
                <w:rFonts w:hint="default" w:ascii="Times New Roman" w:hAnsi="Times New Roman" w:cs="Times New Roman"/>
                <w:spacing w:val="1"/>
                <w:sz w:val="24"/>
                <w:szCs w:val="24"/>
                <w:lang w:eastAsia="zh-CN"/>
              </w:rPr>
              <w:t xml:space="preserve">        </w:t>
            </w:r>
            <w:r>
              <w:rPr>
                <w:rFonts w:hint="default" w:ascii="Times New Roman" w:hAnsi="Times New Roman" w:cs="Times New Roman"/>
                <w:spacing w:val="-3"/>
                <w:sz w:val="24"/>
                <w:szCs w:val="24"/>
                <w:lang w:eastAsia="zh-CN"/>
              </w:rPr>
              <w:t>年   月</w:t>
            </w:r>
            <w:r>
              <w:rPr>
                <w:rFonts w:hint="default" w:ascii="Times New Roman" w:hAnsi="Times New Roman" w:cs="Times New Roman"/>
                <w:spacing w:val="18"/>
                <w:sz w:val="24"/>
                <w:szCs w:val="24"/>
                <w:lang w:eastAsia="zh-CN"/>
              </w:rPr>
              <w:t xml:space="preserve">   </w:t>
            </w:r>
            <w:r>
              <w:rPr>
                <w:rFonts w:hint="default" w:ascii="Times New Roman" w:hAnsi="Times New Roman" w:cs="Times New Roman"/>
                <w:spacing w:val="-3"/>
                <w:sz w:val="24"/>
                <w:szCs w:val="24"/>
                <w:lang w:eastAsia="zh-CN"/>
              </w:rPr>
              <w:t>日</w:t>
            </w:r>
          </w:p>
        </w:tc>
      </w:tr>
      <w:tr w14:paraId="7605D89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278" w:type="dxa"/>
            <w:tcBorders>
              <w:top w:val="single" w:color="auto" w:sz="2" w:space="0"/>
              <w:left w:val="single" w:color="auto" w:sz="2" w:space="0"/>
              <w:bottom w:val="single" w:color="auto" w:sz="2" w:space="0"/>
              <w:right w:val="single" w:color="auto" w:sz="2" w:space="0"/>
            </w:tcBorders>
            <w:noWrap w:val="0"/>
            <w:vAlign w:val="top"/>
          </w:tcPr>
          <w:p w14:paraId="5E022B31">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22AB42C9">
            <w:pPr>
              <w:pStyle w:val="23"/>
              <w:keepNext w:val="0"/>
              <w:keepLines w:val="0"/>
              <w:pageBreakBefore w:val="0"/>
              <w:widowControl w:val="0"/>
              <w:kinsoku/>
              <w:wordWrap/>
              <w:overflowPunct/>
              <w:topLinePunct w:val="0"/>
              <w:autoSpaceDE/>
              <w:autoSpaceDN/>
              <w:bidi w:val="0"/>
              <w:adjustRightInd/>
              <w:snapToGrid/>
              <w:spacing w:before="78" w:line="320" w:lineRule="exact"/>
              <w:ind w:left="167"/>
              <w:textAlignment w:val="auto"/>
              <w:rPr>
                <w:rFonts w:hint="default" w:ascii="Times New Roman" w:hAnsi="Times New Roman" w:cs="Times New Roman"/>
                <w:sz w:val="24"/>
                <w:szCs w:val="24"/>
                <w:lang w:eastAsia="zh-CN"/>
              </w:rPr>
            </w:pPr>
            <w:r>
              <w:rPr>
                <w:rFonts w:hint="default" w:ascii="Times New Roman" w:hAnsi="Times New Roman" w:cs="Times New Roman"/>
                <w:spacing w:val="-2"/>
                <w:sz w:val="24"/>
                <w:szCs w:val="24"/>
                <w:lang w:eastAsia="zh-CN"/>
              </w:rPr>
              <w:t>县级农业</w:t>
            </w:r>
          </w:p>
          <w:p w14:paraId="4B2C1584">
            <w:pPr>
              <w:pStyle w:val="23"/>
              <w:keepNext w:val="0"/>
              <w:keepLines w:val="0"/>
              <w:pageBreakBefore w:val="0"/>
              <w:widowControl w:val="0"/>
              <w:kinsoku/>
              <w:wordWrap/>
              <w:overflowPunct/>
              <w:topLinePunct w:val="0"/>
              <w:autoSpaceDE/>
              <w:autoSpaceDN/>
              <w:bidi w:val="0"/>
              <w:adjustRightInd/>
              <w:snapToGrid/>
              <w:spacing w:before="23" w:line="320" w:lineRule="exact"/>
              <w:ind w:left="166"/>
              <w:textAlignment w:val="auto"/>
              <w:rPr>
                <w:rFonts w:hint="default" w:ascii="Times New Roman" w:hAnsi="Times New Roman" w:cs="Times New Roman"/>
                <w:sz w:val="24"/>
                <w:szCs w:val="24"/>
                <w:lang w:eastAsia="zh-CN"/>
              </w:rPr>
            </w:pPr>
            <w:r>
              <w:rPr>
                <w:rFonts w:hint="default" w:ascii="Times New Roman" w:hAnsi="Times New Roman" w:cs="Times New Roman"/>
                <w:spacing w:val="-2"/>
                <w:sz w:val="24"/>
                <w:szCs w:val="24"/>
                <w:lang w:eastAsia="zh-CN"/>
              </w:rPr>
              <w:t>农村部门</w:t>
            </w:r>
          </w:p>
          <w:p w14:paraId="1DAE8973">
            <w:pPr>
              <w:pStyle w:val="23"/>
              <w:keepNext w:val="0"/>
              <w:keepLines w:val="0"/>
              <w:pageBreakBefore w:val="0"/>
              <w:widowControl w:val="0"/>
              <w:kinsoku/>
              <w:wordWrap/>
              <w:overflowPunct/>
              <w:topLinePunct w:val="0"/>
              <w:autoSpaceDE/>
              <w:autoSpaceDN/>
              <w:bidi w:val="0"/>
              <w:adjustRightInd/>
              <w:snapToGrid/>
              <w:spacing w:before="25" w:line="320" w:lineRule="exact"/>
              <w:ind w:left="412"/>
              <w:textAlignment w:val="auto"/>
              <w:rPr>
                <w:rFonts w:hint="default" w:ascii="Times New Roman" w:hAnsi="Times New Roman" w:cs="Times New Roman"/>
                <w:sz w:val="24"/>
                <w:szCs w:val="24"/>
                <w:lang w:eastAsia="zh-CN"/>
              </w:rPr>
            </w:pPr>
            <w:r>
              <w:rPr>
                <w:rFonts w:hint="default" w:ascii="Times New Roman" w:hAnsi="Times New Roman" w:cs="Times New Roman"/>
                <w:spacing w:val="-4"/>
                <w:sz w:val="24"/>
                <w:szCs w:val="24"/>
                <w:lang w:eastAsia="zh-CN"/>
              </w:rPr>
              <w:t>意见</w:t>
            </w:r>
          </w:p>
        </w:tc>
        <w:tc>
          <w:tcPr>
            <w:tcW w:w="7539" w:type="dxa"/>
            <w:gridSpan w:val="2"/>
            <w:tcBorders>
              <w:top w:val="single" w:color="auto" w:sz="2" w:space="0"/>
              <w:left w:val="single" w:color="auto" w:sz="2" w:space="0"/>
              <w:bottom w:val="single" w:color="auto" w:sz="2" w:space="0"/>
              <w:right w:val="single" w:color="auto" w:sz="2" w:space="0"/>
            </w:tcBorders>
            <w:noWrap w:val="0"/>
            <w:vAlign w:val="top"/>
          </w:tcPr>
          <w:p w14:paraId="599CE106">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32A2F23F">
            <w:pPr>
              <w:pStyle w:val="23"/>
              <w:keepNext w:val="0"/>
              <w:keepLines w:val="0"/>
              <w:pageBreakBefore w:val="0"/>
              <w:widowControl w:val="0"/>
              <w:kinsoku/>
              <w:wordWrap/>
              <w:overflowPunct/>
              <w:topLinePunct w:val="0"/>
              <w:autoSpaceDE/>
              <w:autoSpaceDN/>
              <w:bidi w:val="0"/>
              <w:adjustRightInd/>
              <w:snapToGrid/>
              <w:spacing w:before="14" w:line="320" w:lineRule="exact"/>
              <w:ind w:left="114" w:right="109" w:firstLine="475"/>
              <w:textAlignment w:val="auto"/>
              <w:rPr>
                <w:rFonts w:hint="default" w:ascii="Times New Roman" w:hAnsi="Times New Roman" w:eastAsia="宋体" w:cs="Times New Roman"/>
                <w:spacing w:val="-2"/>
                <w:sz w:val="28"/>
                <w:szCs w:val="28"/>
                <w:lang w:eastAsia="zh-CN"/>
              </w:rPr>
            </w:pPr>
            <w:r>
              <w:rPr>
                <w:rFonts w:hint="default" w:ascii="Times New Roman" w:hAnsi="Times New Roman" w:eastAsia="宋体" w:cs="Times New Roman"/>
                <w:spacing w:val="-2"/>
                <w:sz w:val="28"/>
                <w:szCs w:val="28"/>
                <w:lang w:eastAsia="zh-CN"/>
              </w:rPr>
              <w:t>□通过         □ 不通过（需注明原因）</w:t>
            </w:r>
          </w:p>
          <w:p w14:paraId="65FC8DD2">
            <w:pPr>
              <w:pStyle w:val="23"/>
              <w:keepNext w:val="0"/>
              <w:keepLines w:val="0"/>
              <w:pageBreakBefore w:val="0"/>
              <w:widowControl w:val="0"/>
              <w:kinsoku/>
              <w:wordWrap/>
              <w:overflowPunct/>
              <w:topLinePunct w:val="0"/>
              <w:autoSpaceDE/>
              <w:autoSpaceDN/>
              <w:bidi w:val="0"/>
              <w:adjustRightInd/>
              <w:snapToGrid/>
              <w:spacing w:before="78" w:line="320" w:lineRule="exact"/>
              <w:ind w:left="2941"/>
              <w:textAlignment w:val="auto"/>
              <w:rPr>
                <w:rFonts w:hint="default" w:ascii="Times New Roman" w:hAnsi="Times New Roman" w:cs="Times New Roman"/>
                <w:spacing w:val="-6"/>
                <w:sz w:val="28"/>
                <w:szCs w:val="28"/>
              </w:rPr>
            </w:pPr>
          </w:p>
          <w:p w14:paraId="0B9AD785">
            <w:pPr>
              <w:pStyle w:val="23"/>
              <w:keepNext w:val="0"/>
              <w:keepLines w:val="0"/>
              <w:pageBreakBefore w:val="0"/>
              <w:widowControl w:val="0"/>
              <w:kinsoku/>
              <w:wordWrap/>
              <w:overflowPunct/>
              <w:topLinePunct w:val="0"/>
              <w:autoSpaceDE/>
              <w:autoSpaceDN/>
              <w:bidi w:val="0"/>
              <w:adjustRightInd/>
              <w:snapToGrid/>
              <w:spacing w:before="78" w:line="320" w:lineRule="exact"/>
              <w:ind w:left="2941"/>
              <w:textAlignment w:val="auto"/>
              <w:rPr>
                <w:rFonts w:hint="default" w:ascii="Times New Roman" w:hAnsi="Times New Roman" w:cs="Times New Roman"/>
                <w:sz w:val="28"/>
                <w:szCs w:val="28"/>
              </w:rPr>
            </w:pPr>
            <w:r>
              <w:rPr>
                <w:rFonts w:hint="default" w:ascii="Times New Roman" w:hAnsi="Times New Roman" w:cs="Times New Roman"/>
                <w:spacing w:val="-6"/>
                <w:sz w:val="28"/>
                <w:szCs w:val="28"/>
              </w:rPr>
              <w:t>（</w:t>
            </w:r>
            <w:r>
              <w:rPr>
                <w:rFonts w:hint="default" w:ascii="Times New Roman" w:hAnsi="Times New Roman" w:eastAsia="宋体" w:cs="Times New Roman"/>
                <w:spacing w:val="-2"/>
                <w:sz w:val="28"/>
                <w:szCs w:val="28"/>
                <w:lang w:eastAsia="zh-CN"/>
              </w:rPr>
              <w:t>签字或盖章</w:t>
            </w:r>
            <w:r>
              <w:rPr>
                <w:rFonts w:hint="default" w:ascii="Times New Roman" w:hAnsi="Times New Roman" w:cs="Times New Roman"/>
                <w:spacing w:val="-6"/>
                <w:sz w:val="28"/>
                <w:szCs w:val="28"/>
              </w:rPr>
              <w:t>）</w:t>
            </w:r>
          </w:p>
          <w:p w14:paraId="5DC526FC">
            <w:pPr>
              <w:pStyle w:val="23"/>
              <w:keepNext w:val="0"/>
              <w:keepLines w:val="0"/>
              <w:pageBreakBefore w:val="0"/>
              <w:widowControl w:val="0"/>
              <w:kinsoku/>
              <w:wordWrap/>
              <w:overflowPunct/>
              <w:topLinePunct w:val="0"/>
              <w:autoSpaceDE/>
              <w:autoSpaceDN/>
              <w:bidi w:val="0"/>
              <w:adjustRightInd/>
              <w:snapToGrid/>
              <w:spacing w:before="25" w:line="320" w:lineRule="exact"/>
              <w:ind w:left="5156"/>
              <w:textAlignment w:val="auto"/>
              <w:rPr>
                <w:rFonts w:hint="default" w:ascii="Times New Roman" w:hAnsi="Times New Roman" w:cs="Times New Roman"/>
                <w:sz w:val="24"/>
                <w:szCs w:val="24"/>
              </w:rPr>
            </w:pPr>
            <w:r>
              <w:rPr>
                <w:rFonts w:hint="default" w:ascii="Times New Roman" w:hAnsi="Times New Roman" w:cs="Times New Roman"/>
                <w:spacing w:val="-9"/>
                <w:sz w:val="24"/>
                <w:szCs w:val="24"/>
              </w:rPr>
              <w:t>年</w:t>
            </w:r>
            <w:r>
              <w:rPr>
                <w:rFonts w:hint="default" w:ascii="Times New Roman" w:hAnsi="Times New Roman" w:cs="Times New Roman"/>
                <w:spacing w:val="3"/>
                <w:sz w:val="24"/>
                <w:szCs w:val="24"/>
              </w:rPr>
              <w:t xml:space="preserve">    </w:t>
            </w:r>
            <w:r>
              <w:rPr>
                <w:rFonts w:hint="default" w:ascii="Times New Roman" w:hAnsi="Times New Roman" w:cs="Times New Roman"/>
                <w:spacing w:val="-9"/>
                <w:sz w:val="24"/>
                <w:szCs w:val="24"/>
              </w:rPr>
              <w:t>月</w:t>
            </w:r>
            <w:r>
              <w:rPr>
                <w:rFonts w:hint="default" w:ascii="Times New Roman" w:hAnsi="Times New Roman" w:cs="Times New Roman"/>
                <w:spacing w:val="13"/>
                <w:sz w:val="24"/>
                <w:szCs w:val="24"/>
              </w:rPr>
              <w:t xml:space="preserve">    </w:t>
            </w:r>
            <w:r>
              <w:rPr>
                <w:rFonts w:hint="default" w:ascii="Times New Roman" w:hAnsi="Times New Roman" w:cs="Times New Roman"/>
                <w:spacing w:val="-9"/>
                <w:sz w:val="24"/>
                <w:szCs w:val="24"/>
              </w:rPr>
              <w:t>日</w:t>
            </w:r>
          </w:p>
        </w:tc>
      </w:tr>
    </w:tbl>
    <w:p w14:paraId="61FDFB1E">
      <w:pPr>
        <w:spacing w:line="320" w:lineRule="exact"/>
        <w:ind w:left="111"/>
        <w:rPr>
          <w:rFonts w:hint="default" w:ascii="Times New Roman" w:hAnsi="Times New Roman" w:eastAsia="楷体" w:cs="Times New Roman"/>
          <w:spacing w:val="-2"/>
          <w:sz w:val="18"/>
          <w:szCs w:val="18"/>
        </w:rPr>
      </w:pPr>
      <w:r>
        <w:rPr>
          <w:rFonts w:hint="default" w:ascii="Times New Roman" w:hAnsi="Times New Roman" w:eastAsia="楷体" w:cs="Times New Roman"/>
          <w:spacing w:val="-2"/>
          <w:sz w:val="18"/>
          <w:szCs w:val="18"/>
        </w:rPr>
        <w:t>注：1.本表由县级农机化管理部门填写。</w:t>
      </w:r>
    </w:p>
    <w:p w14:paraId="5FDFBD1C">
      <w:pPr>
        <w:spacing w:line="320" w:lineRule="exact"/>
        <w:ind w:left="111"/>
        <w:rPr>
          <w:rFonts w:hint="default" w:ascii="Times New Roman" w:hAnsi="Times New Roman" w:eastAsia="楷体" w:cs="Times New Roman"/>
          <w:spacing w:val="-2"/>
          <w:sz w:val="18"/>
          <w:szCs w:val="18"/>
        </w:rPr>
      </w:pPr>
      <w:r>
        <w:rPr>
          <w:rFonts w:hint="default" w:ascii="Times New Roman" w:hAnsi="Times New Roman" w:eastAsia="楷体" w:cs="Times New Roman"/>
          <w:spacing w:val="-2"/>
          <w:sz w:val="18"/>
          <w:szCs w:val="18"/>
        </w:rPr>
        <w:t>2.此表一式</w:t>
      </w:r>
      <w:r>
        <w:rPr>
          <w:rFonts w:hint="default" w:ascii="Times New Roman" w:hAnsi="Times New Roman" w:eastAsia="楷体" w:cs="Times New Roman"/>
          <w:spacing w:val="-2"/>
          <w:sz w:val="18"/>
          <w:szCs w:val="18"/>
          <w:lang w:val="en-US" w:eastAsia="zh-CN"/>
        </w:rPr>
        <w:t>·</w:t>
      </w:r>
      <w:r>
        <w:rPr>
          <w:rFonts w:hint="default" w:ascii="Times New Roman" w:hAnsi="Times New Roman" w:eastAsia="楷体" w:cs="Times New Roman"/>
          <w:spacing w:val="-2"/>
          <w:sz w:val="18"/>
          <w:szCs w:val="18"/>
        </w:rPr>
        <w:t>两份，购机者和县级农机化管理部门各执一份。</w:t>
      </w:r>
    </w:p>
    <w:p w14:paraId="2348FC2D">
      <w:pPr>
        <w:spacing w:line="320" w:lineRule="exact"/>
        <w:ind w:left="111"/>
        <w:rPr>
          <w:rFonts w:hint="default" w:ascii="Times New Roman" w:hAnsi="Times New Roman" w:eastAsia="楷体" w:cs="Times New Roman"/>
          <w:spacing w:val="-2"/>
          <w:sz w:val="18"/>
          <w:szCs w:val="18"/>
        </w:rPr>
      </w:pPr>
      <w:r>
        <w:rPr>
          <w:rFonts w:hint="default" w:ascii="Times New Roman" w:hAnsi="Times New Roman" w:eastAsia="楷体" w:cs="Times New Roman"/>
          <w:spacing w:val="-2"/>
          <w:sz w:val="18"/>
          <w:szCs w:val="18"/>
        </w:rPr>
        <w:t>3.后附购机者有效身份证明（个人凭身份证，农业生产经营组织凭工商营业执照）复印件，以及安装前现场图片。</w:t>
      </w:r>
    </w:p>
    <w:p w14:paraId="05219A34">
      <w:pPr>
        <w:suppressAutoHyphens/>
        <w:adjustRightInd w:val="0"/>
        <w:snapToGrid w:val="0"/>
        <w:spacing w:line="600" w:lineRule="exact"/>
        <w:rPr>
          <w:rFonts w:hint="default" w:ascii="Times New Roman" w:hAnsi="Times New Roman" w:eastAsia="黑体" w:cs="Times New Roman"/>
          <w:kern w:val="0"/>
          <w:sz w:val="32"/>
          <w:szCs w:val="32"/>
        </w:rPr>
        <w:sectPr>
          <w:headerReference r:id="rId97" w:type="default"/>
          <w:headerReference r:id="rId98" w:type="even"/>
          <w:pgSz w:w="11905" w:h="16838"/>
          <w:pgMar w:top="1871" w:right="1531" w:bottom="1701" w:left="1531" w:header="851" w:footer="1417" w:gutter="0"/>
          <w:pgNumType w:fmt="decimal"/>
          <w:cols w:space="0" w:num="1"/>
          <w:rtlGutter w:val="0"/>
          <w:docGrid w:type="lines" w:linePitch="315" w:charSpace="0"/>
        </w:sectPr>
      </w:pPr>
    </w:p>
    <w:p w14:paraId="1E3E2F37">
      <w:pPr>
        <w:suppressAutoHyphens/>
        <w:adjustRightInd w:val="0"/>
        <w:snapToGrid w:val="0"/>
        <w:spacing w:line="600" w:lineRule="exac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附件5</w:t>
      </w:r>
    </w:p>
    <w:p w14:paraId="712479B4">
      <w:pPr>
        <w:keepNext w:val="0"/>
        <w:keepLines w:val="0"/>
        <w:pageBreakBefore w:val="0"/>
        <w:widowControl w:val="0"/>
        <w:suppressAutoHyphens/>
        <w:kinsoku/>
        <w:wordWrap/>
        <w:overflowPunct/>
        <w:topLinePunct w:val="0"/>
        <w:autoSpaceDE/>
        <w:autoSpaceDN/>
        <w:bidi w:val="0"/>
        <w:adjustRightInd w:val="0"/>
        <w:snapToGrid w:val="0"/>
        <w:spacing w:line="600" w:lineRule="exact"/>
        <w:textAlignment w:val="auto"/>
        <w:rPr>
          <w:rFonts w:hint="default" w:ascii="Times New Roman" w:hAnsi="Times New Roman" w:eastAsia="黑体" w:cs="Times New Roman"/>
          <w:kern w:val="0"/>
          <w:sz w:val="32"/>
          <w:szCs w:val="32"/>
        </w:rPr>
      </w:pPr>
    </w:p>
    <w:p w14:paraId="329A596F">
      <w:pPr>
        <w:keepNext w:val="0"/>
        <w:keepLines w:val="0"/>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方正小标宋简体" w:cs="Times New Roman"/>
          <w:spacing w:val="-1"/>
          <w:sz w:val="44"/>
          <w:szCs w:val="44"/>
        </w:rPr>
      </w:pPr>
      <w:r>
        <w:rPr>
          <w:rFonts w:hint="default" w:ascii="Times New Roman" w:hAnsi="Times New Roman" w:eastAsia="方正小标宋简体" w:cs="Times New Roman"/>
          <w:spacing w:val="-1"/>
          <w:sz w:val="44"/>
          <w:szCs w:val="44"/>
        </w:rPr>
        <w:t>安徽省玻璃温室及农用连栋钢架大棚成套设施装备建设备案表</w:t>
      </w:r>
    </w:p>
    <w:p w14:paraId="54A808A7">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default" w:ascii="Times New Roman" w:hAnsi="Times New Roman" w:eastAsia="微软雅黑" w:cs="Times New Roman"/>
          <w:sz w:val="39"/>
          <w:szCs w:val="39"/>
        </w:rPr>
      </w:pPr>
    </w:p>
    <w:p w14:paraId="3F241827">
      <w:pPr>
        <w:spacing w:line="128" w:lineRule="exact"/>
        <w:rPr>
          <w:rFonts w:hint="default" w:ascii="Times New Roman" w:hAnsi="Times New Roman" w:cs="Times New Roman"/>
        </w:rPr>
      </w:pPr>
    </w:p>
    <w:tbl>
      <w:tblPr>
        <w:tblStyle w:val="9"/>
        <w:tblW w:w="5000" w:type="pct"/>
        <w:tblInd w:w="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665"/>
        <w:gridCol w:w="1483"/>
        <w:gridCol w:w="1160"/>
        <w:gridCol w:w="2453"/>
        <w:gridCol w:w="2089"/>
      </w:tblGrid>
      <w:tr w14:paraId="68789DB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659" w:type="dxa"/>
            <w:tcBorders>
              <w:top w:val="single" w:color="auto" w:sz="2" w:space="0"/>
              <w:left w:val="single" w:color="auto" w:sz="2" w:space="0"/>
              <w:bottom w:val="single" w:color="auto" w:sz="2" w:space="0"/>
              <w:right w:val="single" w:color="auto" w:sz="2" w:space="0"/>
            </w:tcBorders>
            <w:noWrap w:val="0"/>
            <w:vAlign w:val="top"/>
          </w:tcPr>
          <w:p w14:paraId="1E92BA3C">
            <w:pPr>
              <w:pStyle w:val="23"/>
              <w:keepNext w:val="0"/>
              <w:keepLines w:val="0"/>
              <w:pageBreakBefore w:val="0"/>
              <w:widowControl w:val="0"/>
              <w:kinsoku/>
              <w:wordWrap/>
              <w:overflowPunct/>
              <w:topLinePunct w:val="0"/>
              <w:autoSpaceDE/>
              <w:autoSpaceDN/>
              <w:bidi w:val="0"/>
              <w:adjustRightInd/>
              <w:snapToGrid/>
              <w:spacing w:before="155" w:line="280" w:lineRule="exact"/>
              <w:ind w:left="379"/>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备案编号</w:t>
            </w:r>
          </w:p>
        </w:tc>
        <w:tc>
          <w:tcPr>
            <w:tcW w:w="2633" w:type="dxa"/>
            <w:gridSpan w:val="2"/>
            <w:tcBorders>
              <w:top w:val="single" w:color="auto" w:sz="2" w:space="0"/>
              <w:left w:val="single" w:color="auto" w:sz="2" w:space="0"/>
              <w:bottom w:val="single" w:color="auto" w:sz="2" w:space="0"/>
              <w:right w:val="single" w:color="auto" w:sz="2" w:space="0"/>
            </w:tcBorders>
            <w:noWrap w:val="0"/>
            <w:vAlign w:val="top"/>
          </w:tcPr>
          <w:p w14:paraId="4BAA18F1">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tc>
        <w:tc>
          <w:tcPr>
            <w:tcW w:w="2445" w:type="dxa"/>
            <w:tcBorders>
              <w:top w:val="single" w:color="auto" w:sz="2" w:space="0"/>
              <w:left w:val="single" w:color="auto" w:sz="2" w:space="0"/>
              <w:bottom w:val="single" w:color="auto" w:sz="2" w:space="0"/>
              <w:right w:val="single" w:color="auto" w:sz="2" w:space="0"/>
            </w:tcBorders>
            <w:noWrap w:val="0"/>
            <w:vAlign w:val="top"/>
          </w:tcPr>
          <w:p w14:paraId="708311DD">
            <w:pPr>
              <w:pStyle w:val="23"/>
              <w:keepNext w:val="0"/>
              <w:keepLines w:val="0"/>
              <w:pageBreakBefore w:val="0"/>
              <w:widowControl w:val="0"/>
              <w:kinsoku/>
              <w:wordWrap/>
              <w:overflowPunct/>
              <w:topLinePunct w:val="0"/>
              <w:autoSpaceDE/>
              <w:autoSpaceDN/>
              <w:bidi w:val="0"/>
              <w:adjustRightInd/>
              <w:snapToGrid/>
              <w:spacing w:before="156" w:line="280" w:lineRule="exact"/>
              <w:ind w:left="780"/>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备案时间</w:t>
            </w:r>
          </w:p>
        </w:tc>
        <w:tc>
          <w:tcPr>
            <w:tcW w:w="2081" w:type="dxa"/>
            <w:tcBorders>
              <w:top w:val="single" w:color="auto" w:sz="2" w:space="0"/>
              <w:left w:val="single" w:color="auto" w:sz="2" w:space="0"/>
              <w:bottom w:val="single" w:color="auto" w:sz="2" w:space="0"/>
              <w:right w:val="single" w:color="auto" w:sz="2" w:space="0"/>
            </w:tcBorders>
            <w:noWrap w:val="0"/>
            <w:vAlign w:val="top"/>
          </w:tcPr>
          <w:p w14:paraId="6D31CF89">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tc>
      </w:tr>
      <w:tr w14:paraId="66D9114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659" w:type="dxa"/>
            <w:tcBorders>
              <w:top w:val="single" w:color="auto" w:sz="2" w:space="0"/>
              <w:left w:val="single" w:color="auto" w:sz="2" w:space="0"/>
              <w:bottom w:val="single" w:color="auto" w:sz="2" w:space="0"/>
              <w:right w:val="single" w:color="auto" w:sz="2" w:space="0"/>
            </w:tcBorders>
            <w:noWrap w:val="0"/>
            <w:vAlign w:val="top"/>
          </w:tcPr>
          <w:p w14:paraId="3AA24E74">
            <w:pPr>
              <w:pStyle w:val="23"/>
              <w:keepNext w:val="0"/>
              <w:keepLines w:val="0"/>
              <w:pageBreakBefore w:val="0"/>
              <w:widowControl w:val="0"/>
              <w:kinsoku/>
              <w:wordWrap/>
              <w:overflowPunct/>
              <w:topLinePunct w:val="0"/>
              <w:autoSpaceDE/>
              <w:autoSpaceDN/>
              <w:bidi w:val="0"/>
              <w:adjustRightInd/>
              <w:snapToGrid/>
              <w:spacing w:before="46" w:line="280" w:lineRule="exact"/>
              <w:ind w:left="298" w:right="245" w:hanging="44"/>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购机者姓名</w:t>
            </w:r>
            <w:r>
              <w:rPr>
                <w:rFonts w:hint="default" w:ascii="Times New Roman" w:hAnsi="Times New Roman" w:cs="Times New Roman"/>
                <w:spacing w:val="-9"/>
                <w:sz w:val="21"/>
                <w:szCs w:val="21"/>
              </w:rPr>
              <w:t>(组织名称)</w:t>
            </w:r>
          </w:p>
        </w:tc>
        <w:tc>
          <w:tcPr>
            <w:tcW w:w="2633" w:type="dxa"/>
            <w:gridSpan w:val="2"/>
            <w:tcBorders>
              <w:top w:val="single" w:color="auto" w:sz="2" w:space="0"/>
              <w:left w:val="single" w:color="auto" w:sz="2" w:space="0"/>
              <w:bottom w:val="single" w:color="auto" w:sz="2" w:space="0"/>
              <w:right w:val="single" w:color="auto" w:sz="2" w:space="0"/>
            </w:tcBorders>
            <w:noWrap w:val="0"/>
            <w:vAlign w:val="top"/>
          </w:tcPr>
          <w:p w14:paraId="0EA17B12">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tc>
        <w:tc>
          <w:tcPr>
            <w:tcW w:w="2445" w:type="dxa"/>
            <w:tcBorders>
              <w:top w:val="single" w:color="auto" w:sz="2" w:space="0"/>
              <w:left w:val="single" w:color="auto" w:sz="2" w:space="0"/>
              <w:bottom w:val="single" w:color="auto" w:sz="2" w:space="0"/>
              <w:right w:val="single" w:color="auto" w:sz="2" w:space="0"/>
            </w:tcBorders>
            <w:noWrap w:val="0"/>
            <w:vAlign w:val="top"/>
          </w:tcPr>
          <w:p w14:paraId="12A0E02F">
            <w:pPr>
              <w:pStyle w:val="23"/>
              <w:keepNext w:val="0"/>
              <w:keepLines w:val="0"/>
              <w:pageBreakBefore w:val="0"/>
              <w:widowControl w:val="0"/>
              <w:kinsoku/>
              <w:wordWrap/>
              <w:overflowPunct/>
              <w:topLinePunct w:val="0"/>
              <w:autoSpaceDE/>
              <w:autoSpaceDN/>
              <w:bidi w:val="0"/>
              <w:adjustRightInd/>
              <w:snapToGrid/>
              <w:spacing w:before="46" w:line="280" w:lineRule="exact"/>
              <w:ind w:left="664"/>
              <w:textAlignment w:val="auto"/>
              <w:rPr>
                <w:rFonts w:hint="default" w:ascii="Times New Roman" w:hAnsi="Times New Roman" w:cs="Times New Roman"/>
                <w:sz w:val="21"/>
                <w:szCs w:val="21"/>
                <w:lang w:eastAsia="zh-CN"/>
              </w:rPr>
            </w:pPr>
            <w:r>
              <w:rPr>
                <w:rFonts w:hint="default" w:ascii="Times New Roman" w:hAnsi="Times New Roman" w:cs="Times New Roman"/>
                <w:spacing w:val="-3"/>
                <w:sz w:val="21"/>
                <w:szCs w:val="21"/>
                <w:lang w:eastAsia="zh-CN"/>
              </w:rPr>
              <w:t>身份证号码</w:t>
            </w:r>
          </w:p>
          <w:p w14:paraId="03F851B1">
            <w:pPr>
              <w:pStyle w:val="23"/>
              <w:keepNext w:val="0"/>
              <w:keepLines w:val="0"/>
              <w:pageBreakBefore w:val="0"/>
              <w:widowControl w:val="0"/>
              <w:kinsoku/>
              <w:wordWrap/>
              <w:overflowPunct/>
              <w:topLinePunct w:val="0"/>
              <w:autoSpaceDE/>
              <w:autoSpaceDN/>
              <w:bidi w:val="0"/>
              <w:adjustRightInd/>
              <w:snapToGrid/>
              <w:spacing w:before="14" w:line="280" w:lineRule="exact"/>
              <w:ind w:left="219"/>
              <w:textAlignment w:val="auto"/>
              <w:rPr>
                <w:rFonts w:hint="default" w:ascii="Times New Roman" w:hAnsi="Times New Roman" w:cs="Times New Roman"/>
                <w:sz w:val="21"/>
                <w:szCs w:val="21"/>
                <w:lang w:eastAsia="zh-CN"/>
              </w:rPr>
            </w:pPr>
            <w:r>
              <w:rPr>
                <w:rFonts w:hint="default" w:ascii="Times New Roman" w:hAnsi="Times New Roman" w:cs="Times New Roman"/>
                <w:spacing w:val="-6"/>
                <w:sz w:val="21"/>
                <w:szCs w:val="21"/>
                <w:lang w:eastAsia="zh-CN"/>
              </w:rPr>
              <w:t>(统一社会信用代码)</w:t>
            </w:r>
          </w:p>
        </w:tc>
        <w:tc>
          <w:tcPr>
            <w:tcW w:w="2081" w:type="dxa"/>
            <w:tcBorders>
              <w:top w:val="single" w:color="auto" w:sz="2" w:space="0"/>
              <w:left w:val="single" w:color="auto" w:sz="2" w:space="0"/>
              <w:bottom w:val="single" w:color="auto" w:sz="2" w:space="0"/>
              <w:right w:val="single" w:color="auto" w:sz="2" w:space="0"/>
            </w:tcBorders>
            <w:noWrap w:val="0"/>
            <w:vAlign w:val="top"/>
          </w:tcPr>
          <w:p w14:paraId="0DC30DCA">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tc>
      </w:tr>
      <w:tr w14:paraId="20E0C1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659" w:type="dxa"/>
            <w:tcBorders>
              <w:top w:val="single" w:color="auto" w:sz="2" w:space="0"/>
              <w:left w:val="single" w:color="auto" w:sz="2" w:space="0"/>
              <w:bottom w:val="single" w:color="auto" w:sz="2" w:space="0"/>
              <w:right w:val="single" w:color="auto" w:sz="2" w:space="0"/>
            </w:tcBorders>
            <w:noWrap w:val="0"/>
            <w:vAlign w:val="top"/>
          </w:tcPr>
          <w:p w14:paraId="2333585E">
            <w:pPr>
              <w:pStyle w:val="23"/>
              <w:keepNext w:val="0"/>
              <w:keepLines w:val="0"/>
              <w:pageBreakBefore w:val="0"/>
              <w:widowControl w:val="0"/>
              <w:kinsoku/>
              <w:wordWrap/>
              <w:overflowPunct/>
              <w:topLinePunct w:val="0"/>
              <w:autoSpaceDE/>
              <w:autoSpaceDN/>
              <w:bidi w:val="0"/>
              <w:adjustRightInd/>
              <w:snapToGrid/>
              <w:spacing w:before="151" w:line="280" w:lineRule="exact"/>
              <w:ind w:left="497"/>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联系人</w:t>
            </w:r>
          </w:p>
        </w:tc>
        <w:tc>
          <w:tcPr>
            <w:tcW w:w="2633" w:type="dxa"/>
            <w:gridSpan w:val="2"/>
            <w:tcBorders>
              <w:top w:val="single" w:color="auto" w:sz="2" w:space="0"/>
              <w:left w:val="single" w:color="auto" w:sz="2" w:space="0"/>
              <w:bottom w:val="single" w:color="auto" w:sz="2" w:space="0"/>
              <w:right w:val="single" w:color="auto" w:sz="2" w:space="0"/>
            </w:tcBorders>
            <w:noWrap w:val="0"/>
            <w:vAlign w:val="top"/>
          </w:tcPr>
          <w:p w14:paraId="7A326FF7">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tc>
        <w:tc>
          <w:tcPr>
            <w:tcW w:w="2445" w:type="dxa"/>
            <w:tcBorders>
              <w:top w:val="single" w:color="auto" w:sz="2" w:space="0"/>
              <w:left w:val="single" w:color="auto" w:sz="2" w:space="0"/>
              <w:bottom w:val="single" w:color="auto" w:sz="2" w:space="0"/>
              <w:right w:val="single" w:color="auto" w:sz="2" w:space="0"/>
            </w:tcBorders>
            <w:noWrap w:val="0"/>
            <w:vAlign w:val="top"/>
          </w:tcPr>
          <w:p w14:paraId="07FD7B1F">
            <w:pPr>
              <w:pStyle w:val="23"/>
              <w:keepNext w:val="0"/>
              <w:keepLines w:val="0"/>
              <w:pageBreakBefore w:val="0"/>
              <w:widowControl w:val="0"/>
              <w:kinsoku/>
              <w:wordWrap/>
              <w:overflowPunct/>
              <w:topLinePunct w:val="0"/>
              <w:autoSpaceDE/>
              <w:autoSpaceDN/>
              <w:bidi w:val="0"/>
              <w:adjustRightInd/>
              <w:snapToGrid/>
              <w:spacing w:before="151" w:line="280" w:lineRule="exact"/>
              <w:ind w:left="778"/>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联系电话</w:t>
            </w:r>
          </w:p>
        </w:tc>
        <w:tc>
          <w:tcPr>
            <w:tcW w:w="2081" w:type="dxa"/>
            <w:tcBorders>
              <w:top w:val="single" w:color="auto" w:sz="2" w:space="0"/>
              <w:left w:val="single" w:color="auto" w:sz="2" w:space="0"/>
              <w:bottom w:val="single" w:color="auto" w:sz="2" w:space="0"/>
              <w:right w:val="single" w:color="auto" w:sz="2" w:space="0"/>
            </w:tcBorders>
            <w:noWrap w:val="0"/>
            <w:vAlign w:val="top"/>
          </w:tcPr>
          <w:p w14:paraId="409735FB">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tc>
      </w:tr>
      <w:tr w14:paraId="0498D3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659" w:type="dxa"/>
            <w:tcBorders>
              <w:top w:val="single" w:color="auto" w:sz="2" w:space="0"/>
              <w:left w:val="single" w:color="auto" w:sz="2" w:space="0"/>
              <w:bottom w:val="single" w:color="auto" w:sz="2" w:space="0"/>
              <w:right w:val="single" w:color="auto" w:sz="2" w:space="0"/>
            </w:tcBorders>
            <w:noWrap w:val="0"/>
            <w:vAlign w:val="top"/>
          </w:tcPr>
          <w:p w14:paraId="0D8CD81F">
            <w:pPr>
              <w:pStyle w:val="23"/>
              <w:keepNext w:val="0"/>
              <w:keepLines w:val="0"/>
              <w:pageBreakBefore w:val="0"/>
              <w:widowControl w:val="0"/>
              <w:kinsoku/>
              <w:wordWrap/>
              <w:overflowPunct/>
              <w:topLinePunct w:val="0"/>
              <w:autoSpaceDE/>
              <w:autoSpaceDN/>
              <w:bidi w:val="0"/>
              <w:adjustRightInd/>
              <w:snapToGrid/>
              <w:spacing w:before="196" w:line="280" w:lineRule="exact"/>
              <w:ind w:left="377"/>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联系地址</w:t>
            </w:r>
          </w:p>
        </w:tc>
        <w:tc>
          <w:tcPr>
            <w:tcW w:w="2633" w:type="dxa"/>
            <w:gridSpan w:val="2"/>
            <w:tcBorders>
              <w:top w:val="single" w:color="auto" w:sz="2" w:space="0"/>
              <w:left w:val="single" w:color="auto" w:sz="2" w:space="0"/>
              <w:bottom w:val="single" w:color="auto" w:sz="2" w:space="0"/>
              <w:right w:val="single" w:color="auto" w:sz="2" w:space="0"/>
            </w:tcBorders>
            <w:noWrap w:val="0"/>
            <w:vAlign w:val="top"/>
          </w:tcPr>
          <w:p w14:paraId="0C1C3275">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tc>
        <w:tc>
          <w:tcPr>
            <w:tcW w:w="2445" w:type="dxa"/>
            <w:tcBorders>
              <w:top w:val="single" w:color="auto" w:sz="2" w:space="0"/>
              <w:left w:val="single" w:color="auto" w:sz="2" w:space="0"/>
              <w:bottom w:val="single" w:color="auto" w:sz="2" w:space="0"/>
              <w:right w:val="single" w:color="auto" w:sz="2" w:space="0"/>
            </w:tcBorders>
            <w:noWrap w:val="0"/>
            <w:vAlign w:val="top"/>
          </w:tcPr>
          <w:p w14:paraId="62A42E5E">
            <w:pPr>
              <w:pStyle w:val="23"/>
              <w:keepNext w:val="0"/>
              <w:keepLines w:val="0"/>
              <w:pageBreakBefore w:val="0"/>
              <w:widowControl w:val="0"/>
              <w:kinsoku/>
              <w:wordWrap/>
              <w:overflowPunct/>
              <w:topLinePunct w:val="0"/>
              <w:autoSpaceDE/>
              <w:autoSpaceDN/>
              <w:bidi w:val="0"/>
              <w:adjustRightInd/>
              <w:snapToGrid/>
              <w:spacing w:before="196" w:line="280" w:lineRule="exact"/>
              <w:ind w:left="780"/>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建设地址</w:t>
            </w:r>
          </w:p>
        </w:tc>
        <w:tc>
          <w:tcPr>
            <w:tcW w:w="2081" w:type="dxa"/>
            <w:tcBorders>
              <w:top w:val="single" w:color="auto" w:sz="2" w:space="0"/>
              <w:left w:val="single" w:color="auto" w:sz="2" w:space="0"/>
              <w:bottom w:val="single" w:color="auto" w:sz="2" w:space="0"/>
              <w:right w:val="single" w:color="auto" w:sz="2" w:space="0"/>
            </w:tcBorders>
            <w:noWrap w:val="0"/>
            <w:vAlign w:val="top"/>
          </w:tcPr>
          <w:p w14:paraId="1C89830A">
            <w:pPr>
              <w:pStyle w:val="23"/>
              <w:keepNext w:val="0"/>
              <w:keepLines w:val="0"/>
              <w:pageBreakBefore w:val="0"/>
              <w:widowControl w:val="0"/>
              <w:kinsoku/>
              <w:wordWrap/>
              <w:overflowPunct/>
              <w:topLinePunct w:val="0"/>
              <w:autoSpaceDE/>
              <w:autoSpaceDN/>
              <w:bidi w:val="0"/>
              <w:adjustRightInd/>
              <w:snapToGrid/>
              <w:spacing w:before="46" w:line="280" w:lineRule="exact"/>
              <w:ind w:left="27"/>
              <w:textAlignment w:val="auto"/>
              <w:rPr>
                <w:rFonts w:hint="default" w:ascii="Times New Roman" w:hAnsi="Times New Roman" w:cs="Times New Roman"/>
                <w:sz w:val="21"/>
                <w:szCs w:val="21"/>
                <w:lang w:eastAsia="zh-CN"/>
              </w:rPr>
            </w:pPr>
            <w:r>
              <w:rPr>
                <w:rFonts w:hint="default" w:ascii="Times New Roman" w:hAnsi="Times New Roman" w:cs="Times New Roman"/>
                <w:spacing w:val="-10"/>
                <w:sz w:val="21"/>
                <w:szCs w:val="21"/>
                <w:lang w:eastAsia="zh-CN"/>
              </w:rPr>
              <w:t>（应写至村，并说明</w:t>
            </w:r>
          </w:p>
          <w:p w14:paraId="665FE327">
            <w:pPr>
              <w:pStyle w:val="23"/>
              <w:keepNext w:val="0"/>
              <w:keepLines w:val="0"/>
              <w:pageBreakBefore w:val="0"/>
              <w:widowControl w:val="0"/>
              <w:kinsoku/>
              <w:wordWrap/>
              <w:overflowPunct/>
              <w:topLinePunct w:val="0"/>
              <w:autoSpaceDE/>
              <w:autoSpaceDN/>
              <w:bidi w:val="0"/>
              <w:adjustRightInd/>
              <w:snapToGrid/>
              <w:spacing w:before="15" w:line="280" w:lineRule="exact"/>
              <w:ind w:left="476"/>
              <w:textAlignment w:val="auto"/>
              <w:rPr>
                <w:rFonts w:hint="default" w:ascii="Times New Roman" w:hAnsi="Times New Roman" w:cs="Times New Roman"/>
                <w:sz w:val="21"/>
                <w:szCs w:val="21"/>
                <w:lang w:eastAsia="zh-CN"/>
              </w:rPr>
            </w:pPr>
            <w:r>
              <w:rPr>
                <w:rFonts w:hint="default" w:ascii="Times New Roman" w:hAnsi="Times New Roman" w:cs="Times New Roman"/>
                <w:spacing w:val="-5"/>
                <w:sz w:val="21"/>
                <w:szCs w:val="21"/>
                <w:lang w:eastAsia="zh-CN"/>
              </w:rPr>
              <w:t>具体位置）</w:t>
            </w:r>
          </w:p>
        </w:tc>
      </w:tr>
      <w:tr w14:paraId="1C66A85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659" w:type="dxa"/>
            <w:tcBorders>
              <w:top w:val="single" w:color="auto" w:sz="2" w:space="0"/>
              <w:left w:val="single" w:color="auto" w:sz="2" w:space="0"/>
              <w:bottom w:val="single" w:color="auto" w:sz="2" w:space="0"/>
              <w:right w:val="single" w:color="auto" w:sz="2" w:space="0"/>
            </w:tcBorders>
            <w:noWrap w:val="0"/>
            <w:vAlign w:val="top"/>
          </w:tcPr>
          <w:p w14:paraId="4B19AFEC">
            <w:pPr>
              <w:pStyle w:val="23"/>
              <w:keepNext w:val="0"/>
              <w:keepLines w:val="0"/>
              <w:pageBreakBefore w:val="0"/>
              <w:widowControl w:val="0"/>
              <w:kinsoku/>
              <w:wordWrap/>
              <w:overflowPunct/>
              <w:topLinePunct w:val="0"/>
              <w:autoSpaceDE/>
              <w:autoSpaceDN/>
              <w:bidi w:val="0"/>
              <w:adjustRightInd/>
              <w:snapToGrid/>
              <w:spacing w:before="277" w:line="280" w:lineRule="exact"/>
              <w:ind w:left="380"/>
              <w:textAlignment w:val="auto"/>
              <w:rPr>
                <w:rFonts w:hint="default" w:ascii="Times New Roman" w:hAnsi="Times New Roman" w:cs="Times New Roman"/>
                <w:sz w:val="21"/>
                <w:szCs w:val="21"/>
              </w:rPr>
            </w:pPr>
            <w:r>
              <w:rPr>
                <w:rFonts w:hint="default" w:ascii="Times New Roman" w:hAnsi="Times New Roman" w:cs="Times New Roman"/>
                <w:spacing w:val="-3"/>
                <w:sz w:val="21"/>
                <w:szCs w:val="21"/>
              </w:rPr>
              <w:t>项目简介</w:t>
            </w:r>
          </w:p>
        </w:tc>
        <w:tc>
          <w:tcPr>
            <w:tcW w:w="7159" w:type="dxa"/>
            <w:gridSpan w:val="4"/>
            <w:tcBorders>
              <w:top w:val="single" w:color="auto" w:sz="2" w:space="0"/>
              <w:left w:val="single" w:color="auto" w:sz="2" w:space="0"/>
              <w:bottom w:val="single" w:color="auto" w:sz="2" w:space="0"/>
              <w:right w:val="single" w:color="auto" w:sz="2" w:space="0"/>
            </w:tcBorders>
            <w:noWrap w:val="0"/>
            <w:vAlign w:val="top"/>
          </w:tcPr>
          <w:p w14:paraId="3D1087C2">
            <w:pPr>
              <w:pStyle w:val="23"/>
              <w:keepNext w:val="0"/>
              <w:keepLines w:val="0"/>
              <w:pageBreakBefore w:val="0"/>
              <w:widowControl w:val="0"/>
              <w:kinsoku/>
              <w:wordWrap/>
              <w:overflowPunct/>
              <w:topLinePunct w:val="0"/>
              <w:autoSpaceDE/>
              <w:autoSpaceDN/>
              <w:bidi w:val="0"/>
              <w:adjustRightInd/>
              <w:snapToGrid/>
              <w:spacing w:before="276" w:line="280" w:lineRule="exact"/>
              <w:ind w:left="23"/>
              <w:textAlignment w:val="auto"/>
              <w:rPr>
                <w:rFonts w:hint="default" w:ascii="Times New Roman" w:hAnsi="Times New Roman" w:cs="Times New Roman"/>
                <w:sz w:val="21"/>
                <w:szCs w:val="21"/>
                <w:lang w:eastAsia="zh-CN"/>
              </w:rPr>
            </w:pPr>
            <w:r>
              <w:rPr>
                <w:rFonts w:hint="default" w:ascii="Times New Roman" w:hAnsi="Times New Roman" w:cs="Times New Roman"/>
                <w:spacing w:val="-1"/>
                <w:sz w:val="21"/>
                <w:szCs w:val="21"/>
                <w:lang w:eastAsia="zh-CN"/>
              </w:rPr>
              <w:t>（包括建设目的、建设内容、实施计划、资金</w:t>
            </w:r>
            <w:r>
              <w:rPr>
                <w:rFonts w:hint="default" w:ascii="Times New Roman" w:hAnsi="Times New Roman" w:cs="Times New Roman"/>
                <w:spacing w:val="-2"/>
                <w:sz w:val="21"/>
                <w:szCs w:val="21"/>
                <w:lang w:eastAsia="zh-CN"/>
              </w:rPr>
              <w:t>筹集等内容）</w:t>
            </w:r>
          </w:p>
        </w:tc>
      </w:tr>
      <w:tr w14:paraId="2C849D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659" w:type="dxa"/>
            <w:vMerge w:val="restart"/>
            <w:tcBorders>
              <w:top w:val="single" w:color="auto" w:sz="2" w:space="0"/>
              <w:left w:val="single" w:color="auto" w:sz="2" w:space="0"/>
              <w:bottom w:val="nil"/>
              <w:right w:val="single" w:color="auto" w:sz="2" w:space="0"/>
            </w:tcBorders>
            <w:noWrap w:val="0"/>
            <w:vAlign w:val="top"/>
          </w:tcPr>
          <w:p w14:paraId="193570B6">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p w14:paraId="0E9D5541">
            <w:pPr>
              <w:pStyle w:val="23"/>
              <w:keepNext w:val="0"/>
              <w:keepLines w:val="0"/>
              <w:pageBreakBefore w:val="0"/>
              <w:widowControl w:val="0"/>
              <w:kinsoku/>
              <w:wordWrap/>
              <w:overflowPunct/>
              <w:topLinePunct w:val="0"/>
              <w:autoSpaceDE/>
              <w:autoSpaceDN/>
              <w:bidi w:val="0"/>
              <w:adjustRightInd/>
              <w:snapToGrid/>
              <w:spacing w:before="78" w:line="280" w:lineRule="exact"/>
              <w:ind w:left="616" w:right="125" w:hanging="480"/>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拟建温室大棚</w:t>
            </w:r>
            <w:r>
              <w:rPr>
                <w:rFonts w:hint="default" w:ascii="Times New Roman" w:hAnsi="Times New Roman" w:cs="Times New Roman"/>
                <w:spacing w:val="-3"/>
                <w:sz w:val="21"/>
                <w:szCs w:val="21"/>
              </w:rPr>
              <w:t>情况</w:t>
            </w:r>
          </w:p>
        </w:tc>
        <w:tc>
          <w:tcPr>
            <w:tcW w:w="1477" w:type="dxa"/>
            <w:tcBorders>
              <w:top w:val="single" w:color="auto" w:sz="2" w:space="0"/>
              <w:left w:val="single" w:color="auto" w:sz="2" w:space="0"/>
              <w:bottom w:val="single" w:color="auto" w:sz="2" w:space="0"/>
              <w:right w:val="single" w:color="auto" w:sz="2" w:space="0"/>
            </w:tcBorders>
            <w:noWrap w:val="0"/>
            <w:vAlign w:val="top"/>
          </w:tcPr>
          <w:p w14:paraId="5C955A31">
            <w:pPr>
              <w:pStyle w:val="23"/>
              <w:keepNext w:val="0"/>
              <w:keepLines w:val="0"/>
              <w:pageBreakBefore w:val="0"/>
              <w:widowControl w:val="0"/>
              <w:kinsoku/>
              <w:wordWrap/>
              <w:overflowPunct/>
              <w:topLinePunct w:val="0"/>
              <w:autoSpaceDE/>
              <w:autoSpaceDN/>
              <w:bidi w:val="0"/>
              <w:adjustRightInd/>
              <w:snapToGrid/>
              <w:spacing w:before="152" w:line="280" w:lineRule="exact"/>
              <w:ind w:left="42"/>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生产企业名称</w:t>
            </w:r>
          </w:p>
        </w:tc>
        <w:tc>
          <w:tcPr>
            <w:tcW w:w="1156" w:type="dxa"/>
            <w:tcBorders>
              <w:top w:val="single" w:color="auto" w:sz="2" w:space="0"/>
              <w:left w:val="single" w:color="auto" w:sz="2" w:space="0"/>
              <w:bottom w:val="single" w:color="auto" w:sz="2" w:space="0"/>
              <w:right w:val="single" w:color="auto" w:sz="2" w:space="0"/>
            </w:tcBorders>
            <w:noWrap w:val="0"/>
            <w:vAlign w:val="top"/>
          </w:tcPr>
          <w:p w14:paraId="784E621F">
            <w:pPr>
              <w:pStyle w:val="23"/>
              <w:keepNext w:val="0"/>
              <w:keepLines w:val="0"/>
              <w:pageBreakBefore w:val="0"/>
              <w:widowControl w:val="0"/>
              <w:kinsoku/>
              <w:wordWrap/>
              <w:overflowPunct/>
              <w:topLinePunct w:val="0"/>
              <w:autoSpaceDE/>
              <w:autoSpaceDN/>
              <w:bidi w:val="0"/>
              <w:adjustRightInd/>
              <w:snapToGrid/>
              <w:spacing w:before="152" w:line="280" w:lineRule="exact"/>
              <w:ind w:left="117"/>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产品类型</w:t>
            </w:r>
          </w:p>
        </w:tc>
        <w:tc>
          <w:tcPr>
            <w:tcW w:w="2445" w:type="dxa"/>
            <w:tcBorders>
              <w:top w:val="single" w:color="auto" w:sz="2" w:space="0"/>
              <w:left w:val="single" w:color="auto" w:sz="2" w:space="0"/>
              <w:bottom w:val="single" w:color="auto" w:sz="2" w:space="0"/>
              <w:right w:val="single" w:color="auto" w:sz="2" w:space="0"/>
            </w:tcBorders>
            <w:noWrap w:val="0"/>
            <w:vAlign w:val="top"/>
          </w:tcPr>
          <w:p w14:paraId="5F771A68">
            <w:pPr>
              <w:pStyle w:val="23"/>
              <w:keepNext w:val="0"/>
              <w:keepLines w:val="0"/>
              <w:pageBreakBefore w:val="0"/>
              <w:widowControl w:val="0"/>
              <w:kinsoku/>
              <w:wordWrap/>
              <w:overflowPunct/>
              <w:topLinePunct w:val="0"/>
              <w:autoSpaceDE/>
              <w:autoSpaceDN/>
              <w:bidi w:val="0"/>
              <w:adjustRightInd/>
              <w:snapToGrid/>
              <w:spacing w:before="152" w:line="280" w:lineRule="exact"/>
              <w:ind w:left="358"/>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面积(平方米/栋)</w:t>
            </w:r>
          </w:p>
        </w:tc>
        <w:tc>
          <w:tcPr>
            <w:tcW w:w="2081" w:type="dxa"/>
            <w:tcBorders>
              <w:top w:val="single" w:color="auto" w:sz="2" w:space="0"/>
              <w:left w:val="single" w:color="auto" w:sz="2" w:space="0"/>
              <w:bottom w:val="single" w:color="auto" w:sz="2" w:space="0"/>
              <w:right w:val="single" w:color="auto" w:sz="2" w:space="0"/>
            </w:tcBorders>
            <w:noWrap w:val="0"/>
            <w:vAlign w:val="top"/>
          </w:tcPr>
          <w:p w14:paraId="054AD879">
            <w:pPr>
              <w:pStyle w:val="23"/>
              <w:keepNext w:val="0"/>
              <w:keepLines w:val="0"/>
              <w:pageBreakBefore w:val="0"/>
              <w:widowControl w:val="0"/>
              <w:kinsoku/>
              <w:wordWrap/>
              <w:overflowPunct/>
              <w:topLinePunct w:val="0"/>
              <w:autoSpaceDE/>
              <w:autoSpaceDN/>
              <w:bidi w:val="0"/>
              <w:adjustRightInd/>
              <w:snapToGrid/>
              <w:spacing w:before="152" w:line="280" w:lineRule="exact"/>
              <w:ind w:left="473"/>
              <w:textAlignment w:val="auto"/>
              <w:rPr>
                <w:rFonts w:hint="default" w:ascii="Times New Roman" w:hAnsi="Times New Roman" w:cs="Times New Roman"/>
                <w:sz w:val="21"/>
                <w:szCs w:val="21"/>
              </w:rPr>
            </w:pPr>
            <w:r>
              <w:rPr>
                <w:rFonts w:hint="default" w:ascii="Times New Roman" w:hAnsi="Times New Roman" w:cs="Times New Roman"/>
                <w:spacing w:val="-5"/>
                <w:sz w:val="21"/>
                <w:szCs w:val="21"/>
              </w:rPr>
              <w:t>数量（栋）</w:t>
            </w:r>
          </w:p>
        </w:tc>
      </w:tr>
      <w:tr w14:paraId="2C6BB06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659" w:type="dxa"/>
            <w:vMerge w:val="continue"/>
            <w:tcBorders>
              <w:top w:val="nil"/>
              <w:left w:val="single" w:color="auto" w:sz="2" w:space="0"/>
              <w:bottom w:val="nil"/>
              <w:right w:val="single" w:color="auto" w:sz="2" w:space="0"/>
            </w:tcBorders>
            <w:noWrap w:val="0"/>
            <w:vAlign w:val="top"/>
          </w:tcPr>
          <w:p w14:paraId="09190D82">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tc>
        <w:tc>
          <w:tcPr>
            <w:tcW w:w="1477" w:type="dxa"/>
            <w:tcBorders>
              <w:top w:val="single" w:color="auto" w:sz="2" w:space="0"/>
              <w:left w:val="single" w:color="auto" w:sz="2" w:space="0"/>
              <w:bottom w:val="single" w:color="auto" w:sz="2" w:space="0"/>
              <w:right w:val="single" w:color="auto" w:sz="2" w:space="0"/>
            </w:tcBorders>
            <w:noWrap w:val="0"/>
            <w:vAlign w:val="top"/>
          </w:tcPr>
          <w:p w14:paraId="43F83EDC">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tc>
        <w:tc>
          <w:tcPr>
            <w:tcW w:w="1156" w:type="dxa"/>
            <w:tcBorders>
              <w:top w:val="single" w:color="auto" w:sz="2" w:space="0"/>
              <w:left w:val="single" w:color="auto" w:sz="2" w:space="0"/>
              <w:bottom w:val="single" w:color="auto" w:sz="2" w:space="0"/>
              <w:right w:val="single" w:color="auto" w:sz="2" w:space="0"/>
            </w:tcBorders>
            <w:noWrap w:val="0"/>
            <w:vAlign w:val="top"/>
          </w:tcPr>
          <w:p w14:paraId="6694ECC2">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tc>
        <w:tc>
          <w:tcPr>
            <w:tcW w:w="2445" w:type="dxa"/>
            <w:tcBorders>
              <w:top w:val="single" w:color="auto" w:sz="2" w:space="0"/>
              <w:left w:val="single" w:color="auto" w:sz="2" w:space="0"/>
              <w:bottom w:val="single" w:color="auto" w:sz="2" w:space="0"/>
              <w:right w:val="single" w:color="auto" w:sz="2" w:space="0"/>
            </w:tcBorders>
            <w:noWrap w:val="0"/>
            <w:vAlign w:val="top"/>
          </w:tcPr>
          <w:p w14:paraId="0D578621">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tc>
        <w:tc>
          <w:tcPr>
            <w:tcW w:w="2081" w:type="dxa"/>
            <w:tcBorders>
              <w:top w:val="single" w:color="auto" w:sz="2" w:space="0"/>
              <w:left w:val="single" w:color="auto" w:sz="2" w:space="0"/>
              <w:bottom w:val="single" w:color="auto" w:sz="2" w:space="0"/>
              <w:right w:val="single" w:color="auto" w:sz="2" w:space="0"/>
            </w:tcBorders>
            <w:noWrap w:val="0"/>
            <w:vAlign w:val="top"/>
          </w:tcPr>
          <w:p w14:paraId="373240F2">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tc>
      </w:tr>
      <w:tr w14:paraId="0B7CCA7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659" w:type="dxa"/>
            <w:tcBorders>
              <w:top w:val="single" w:color="auto" w:sz="2" w:space="0"/>
              <w:left w:val="single" w:color="auto" w:sz="2" w:space="0"/>
              <w:bottom w:val="single" w:color="auto" w:sz="2" w:space="0"/>
              <w:right w:val="single" w:color="auto" w:sz="2" w:space="0"/>
            </w:tcBorders>
            <w:noWrap w:val="0"/>
            <w:vAlign w:val="top"/>
          </w:tcPr>
          <w:p w14:paraId="262F9CA1">
            <w:pPr>
              <w:pStyle w:val="23"/>
              <w:keepNext w:val="0"/>
              <w:keepLines w:val="0"/>
              <w:pageBreakBefore w:val="0"/>
              <w:widowControl w:val="0"/>
              <w:kinsoku/>
              <w:wordWrap/>
              <w:overflowPunct/>
              <w:topLinePunct w:val="0"/>
              <w:autoSpaceDE/>
              <w:autoSpaceDN/>
              <w:bidi w:val="0"/>
              <w:adjustRightInd/>
              <w:snapToGrid/>
              <w:spacing w:before="198" w:line="280" w:lineRule="exact"/>
              <w:ind w:left="407"/>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申请补贴</w:t>
            </w:r>
          </w:p>
        </w:tc>
        <w:tc>
          <w:tcPr>
            <w:tcW w:w="1477" w:type="dxa"/>
            <w:tcBorders>
              <w:top w:val="single" w:color="auto" w:sz="2" w:space="0"/>
              <w:left w:val="single" w:color="auto" w:sz="2" w:space="0"/>
              <w:bottom w:val="single" w:color="auto" w:sz="2" w:space="0"/>
              <w:right w:val="single" w:color="auto" w:sz="2" w:space="0"/>
            </w:tcBorders>
            <w:noWrap w:val="0"/>
            <w:vAlign w:val="top"/>
          </w:tcPr>
          <w:p w14:paraId="52E8A7E2">
            <w:pPr>
              <w:pStyle w:val="23"/>
              <w:keepNext w:val="0"/>
              <w:keepLines w:val="0"/>
              <w:pageBreakBefore w:val="0"/>
              <w:widowControl w:val="0"/>
              <w:kinsoku/>
              <w:wordWrap/>
              <w:overflowPunct/>
              <w:topLinePunct w:val="0"/>
              <w:autoSpaceDE/>
              <w:autoSpaceDN/>
              <w:bidi w:val="0"/>
              <w:adjustRightInd/>
              <w:snapToGrid/>
              <w:spacing w:before="49" w:line="280" w:lineRule="exact"/>
              <w:ind w:left="38"/>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购置设备总价</w:t>
            </w:r>
          </w:p>
          <w:p w14:paraId="0BC86F87">
            <w:pPr>
              <w:pStyle w:val="23"/>
              <w:keepNext w:val="0"/>
              <w:keepLines w:val="0"/>
              <w:pageBreakBefore w:val="0"/>
              <w:widowControl w:val="0"/>
              <w:kinsoku/>
              <w:wordWrap/>
              <w:overflowPunct/>
              <w:topLinePunct w:val="0"/>
              <w:autoSpaceDE/>
              <w:autoSpaceDN/>
              <w:bidi w:val="0"/>
              <w:adjustRightInd/>
              <w:snapToGrid/>
              <w:spacing w:before="16" w:line="280" w:lineRule="exact"/>
              <w:ind w:left="406"/>
              <w:textAlignment w:val="auto"/>
              <w:rPr>
                <w:rFonts w:hint="default" w:ascii="Times New Roman" w:hAnsi="Times New Roman" w:cs="Times New Roman"/>
                <w:sz w:val="21"/>
                <w:szCs w:val="21"/>
              </w:rPr>
            </w:pPr>
            <w:r>
              <w:rPr>
                <w:rFonts w:hint="default" w:ascii="Times New Roman" w:hAnsi="Times New Roman" w:cs="Times New Roman"/>
                <w:spacing w:val="-8"/>
                <w:sz w:val="21"/>
                <w:szCs w:val="21"/>
              </w:rPr>
              <w:t>（元）</w:t>
            </w:r>
          </w:p>
        </w:tc>
        <w:tc>
          <w:tcPr>
            <w:tcW w:w="1156" w:type="dxa"/>
            <w:tcBorders>
              <w:top w:val="single" w:color="auto" w:sz="2" w:space="0"/>
              <w:left w:val="single" w:color="auto" w:sz="2" w:space="0"/>
              <w:bottom w:val="single" w:color="auto" w:sz="2" w:space="0"/>
              <w:right w:val="single" w:color="auto" w:sz="2" w:space="0"/>
            </w:tcBorders>
            <w:noWrap w:val="0"/>
            <w:vAlign w:val="top"/>
          </w:tcPr>
          <w:p w14:paraId="6204E701">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tc>
        <w:tc>
          <w:tcPr>
            <w:tcW w:w="2445" w:type="dxa"/>
            <w:tcBorders>
              <w:top w:val="single" w:color="auto" w:sz="2" w:space="0"/>
              <w:left w:val="single" w:color="auto" w:sz="2" w:space="0"/>
              <w:bottom w:val="single" w:color="auto" w:sz="2" w:space="0"/>
              <w:right w:val="single" w:color="auto" w:sz="2" w:space="0"/>
            </w:tcBorders>
            <w:noWrap w:val="0"/>
            <w:vAlign w:val="top"/>
          </w:tcPr>
          <w:p w14:paraId="54B23411">
            <w:pPr>
              <w:pStyle w:val="23"/>
              <w:keepNext w:val="0"/>
              <w:keepLines w:val="0"/>
              <w:pageBreakBefore w:val="0"/>
              <w:widowControl w:val="0"/>
              <w:kinsoku/>
              <w:wordWrap/>
              <w:overflowPunct/>
              <w:topLinePunct w:val="0"/>
              <w:autoSpaceDE/>
              <w:autoSpaceDN/>
              <w:bidi w:val="0"/>
              <w:adjustRightInd/>
              <w:snapToGrid/>
              <w:spacing w:before="198" w:line="280" w:lineRule="exact"/>
              <w:ind w:left="208"/>
              <w:textAlignment w:val="auto"/>
              <w:rPr>
                <w:rFonts w:hint="default" w:ascii="Times New Roman" w:hAnsi="Times New Roman" w:cs="Times New Roman"/>
                <w:sz w:val="21"/>
                <w:szCs w:val="21"/>
              </w:rPr>
            </w:pPr>
            <w:r>
              <w:rPr>
                <w:rFonts w:hint="default" w:ascii="Times New Roman" w:hAnsi="Times New Roman" w:cs="Times New Roman"/>
                <w:spacing w:val="-6"/>
                <w:sz w:val="21"/>
                <w:szCs w:val="21"/>
              </w:rPr>
              <w:t>申请补贴资金（元）</w:t>
            </w:r>
          </w:p>
        </w:tc>
        <w:tc>
          <w:tcPr>
            <w:tcW w:w="2081" w:type="dxa"/>
            <w:tcBorders>
              <w:top w:val="single" w:color="auto" w:sz="2" w:space="0"/>
              <w:left w:val="single" w:color="auto" w:sz="2" w:space="0"/>
              <w:bottom w:val="single" w:color="auto" w:sz="2" w:space="0"/>
              <w:right w:val="single" w:color="auto" w:sz="2" w:space="0"/>
            </w:tcBorders>
            <w:noWrap w:val="0"/>
            <w:vAlign w:val="top"/>
          </w:tcPr>
          <w:p w14:paraId="1D20E625">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tc>
      </w:tr>
      <w:tr w14:paraId="275377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659" w:type="dxa"/>
            <w:tcBorders>
              <w:top w:val="single" w:color="auto" w:sz="2" w:space="0"/>
              <w:left w:val="single" w:color="auto" w:sz="2" w:space="0"/>
              <w:bottom w:val="single" w:color="auto" w:sz="2" w:space="0"/>
              <w:right w:val="single" w:color="auto" w:sz="2" w:space="0"/>
            </w:tcBorders>
            <w:noWrap w:val="0"/>
            <w:vAlign w:val="top"/>
          </w:tcPr>
          <w:p w14:paraId="18BB9976">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p w14:paraId="74C2FB48">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p w14:paraId="7D37A64A">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p w14:paraId="65BE9A95">
            <w:pPr>
              <w:keepNext w:val="0"/>
              <w:keepLines w:val="0"/>
              <w:pageBreakBefore w:val="0"/>
              <w:widowControl w:val="0"/>
              <w:kinsoku/>
              <w:wordWrap/>
              <w:overflowPunct/>
              <w:topLinePunct w:val="0"/>
              <w:autoSpaceDE/>
              <w:autoSpaceDN/>
              <w:bidi w:val="0"/>
              <w:adjustRightInd/>
              <w:snapToGrid/>
              <w:spacing w:line="280" w:lineRule="exact"/>
              <w:textAlignment w:val="auto"/>
              <w:rPr>
                <w:rFonts w:hint="default" w:ascii="Times New Roman" w:hAnsi="Times New Roman" w:cs="Times New Roman"/>
                <w:sz w:val="18"/>
                <w:szCs w:val="21"/>
              </w:rPr>
            </w:pPr>
          </w:p>
          <w:p w14:paraId="06393D9A">
            <w:pPr>
              <w:pStyle w:val="23"/>
              <w:keepNext w:val="0"/>
              <w:keepLines w:val="0"/>
              <w:pageBreakBefore w:val="0"/>
              <w:widowControl w:val="0"/>
              <w:kinsoku/>
              <w:wordWrap/>
              <w:overflowPunct/>
              <w:topLinePunct w:val="0"/>
              <w:autoSpaceDE/>
              <w:autoSpaceDN/>
              <w:bidi w:val="0"/>
              <w:adjustRightInd/>
              <w:snapToGrid/>
              <w:spacing w:before="78" w:line="280" w:lineRule="exact"/>
              <w:ind w:left="254"/>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购机者承诺</w:t>
            </w:r>
          </w:p>
        </w:tc>
        <w:tc>
          <w:tcPr>
            <w:tcW w:w="7159" w:type="dxa"/>
            <w:gridSpan w:val="4"/>
            <w:tcBorders>
              <w:top w:val="single" w:color="auto" w:sz="2" w:space="0"/>
              <w:left w:val="single" w:color="auto" w:sz="2" w:space="0"/>
              <w:bottom w:val="single" w:color="auto" w:sz="2" w:space="0"/>
              <w:right w:val="single" w:color="auto" w:sz="2" w:space="0"/>
            </w:tcBorders>
            <w:noWrap w:val="0"/>
            <w:vAlign w:val="top"/>
          </w:tcPr>
          <w:p w14:paraId="25E549CA">
            <w:pPr>
              <w:pStyle w:val="23"/>
              <w:keepNext w:val="0"/>
              <w:keepLines w:val="0"/>
              <w:pageBreakBefore w:val="0"/>
              <w:widowControl w:val="0"/>
              <w:kinsoku/>
              <w:wordWrap/>
              <w:overflowPunct/>
              <w:topLinePunct w:val="0"/>
              <w:autoSpaceDE/>
              <w:autoSpaceDN/>
              <w:bidi w:val="0"/>
              <w:adjustRightInd/>
              <w:snapToGrid/>
              <w:spacing w:before="48" w:line="280" w:lineRule="exact"/>
              <w:ind w:left="19" w:right="12" w:firstLine="487"/>
              <w:textAlignment w:val="auto"/>
              <w:rPr>
                <w:rFonts w:hint="default" w:ascii="Times New Roman" w:hAnsi="Times New Roman" w:cs="Times New Roman"/>
                <w:sz w:val="20"/>
                <w:szCs w:val="20"/>
                <w:lang w:eastAsia="zh-CN"/>
              </w:rPr>
            </w:pPr>
            <w:r>
              <w:rPr>
                <w:rFonts w:hint="default" w:ascii="Times New Roman" w:hAnsi="Times New Roman" w:cs="Times New Roman"/>
                <w:spacing w:val="-2"/>
                <w:sz w:val="20"/>
                <w:szCs w:val="20"/>
                <w:lang w:eastAsia="zh-CN"/>
              </w:rPr>
              <w:t>1. 本人（企业）对所提供的申报资料的真实性负责，并承担法律</w:t>
            </w:r>
            <w:r>
              <w:rPr>
                <w:rFonts w:hint="default" w:ascii="Times New Roman" w:hAnsi="Times New Roman" w:cs="Times New Roman"/>
                <w:spacing w:val="-3"/>
                <w:sz w:val="20"/>
                <w:szCs w:val="20"/>
                <w:lang w:eastAsia="zh-CN"/>
              </w:rPr>
              <w:t>后果；未享受其他中央补贴资金。</w:t>
            </w:r>
          </w:p>
          <w:p w14:paraId="79309CD0">
            <w:pPr>
              <w:pStyle w:val="23"/>
              <w:keepNext w:val="0"/>
              <w:keepLines w:val="0"/>
              <w:pageBreakBefore w:val="0"/>
              <w:widowControl w:val="0"/>
              <w:kinsoku/>
              <w:wordWrap/>
              <w:overflowPunct/>
              <w:topLinePunct w:val="0"/>
              <w:autoSpaceDE/>
              <w:autoSpaceDN/>
              <w:bidi w:val="0"/>
              <w:adjustRightInd/>
              <w:snapToGrid/>
              <w:spacing w:before="14" w:line="280" w:lineRule="exact"/>
              <w:ind w:left="18" w:right="10" w:firstLine="473"/>
              <w:textAlignment w:val="auto"/>
              <w:rPr>
                <w:rFonts w:hint="default" w:ascii="Times New Roman" w:hAnsi="Times New Roman" w:cs="Times New Roman"/>
                <w:sz w:val="20"/>
                <w:szCs w:val="20"/>
                <w:lang w:eastAsia="zh-CN"/>
              </w:rPr>
            </w:pPr>
            <w:r>
              <w:rPr>
                <w:rFonts w:hint="default" w:ascii="Times New Roman" w:hAnsi="Times New Roman" w:cs="Times New Roman"/>
                <w:spacing w:val="-1"/>
                <w:sz w:val="20"/>
                <w:szCs w:val="20"/>
                <w:lang w:eastAsia="zh-CN"/>
              </w:rPr>
              <w:t>2. 保证使用备案通过的企业产品，建设质量符合国家、行业相关标准要求，项目按计划进度施工，并在规定时间内按期完成；保证实</w:t>
            </w:r>
            <w:r>
              <w:rPr>
                <w:rFonts w:hint="default" w:ascii="Times New Roman" w:hAnsi="Times New Roman" w:cs="Times New Roman"/>
                <w:spacing w:val="-3"/>
                <w:sz w:val="20"/>
                <w:szCs w:val="20"/>
                <w:lang w:eastAsia="zh-CN"/>
              </w:rPr>
              <w:t>际付款金额和发票金额一致。</w:t>
            </w:r>
          </w:p>
          <w:p w14:paraId="24F592A8">
            <w:pPr>
              <w:pStyle w:val="23"/>
              <w:keepNext w:val="0"/>
              <w:keepLines w:val="0"/>
              <w:pageBreakBefore w:val="0"/>
              <w:widowControl w:val="0"/>
              <w:kinsoku/>
              <w:wordWrap/>
              <w:overflowPunct/>
              <w:topLinePunct w:val="0"/>
              <w:autoSpaceDE/>
              <w:autoSpaceDN/>
              <w:bidi w:val="0"/>
              <w:adjustRightInd/>
              <w:snapToGrid/>
              <w:spacing w:before="14" w:line="280" w:lineRule="exact"/>
              <w:ind w:left="18" w:right="12" w:firstLine="475"/>
              <w:textAlignment w:val="auto"/>
              <w:rPr>
                <w:rFonts w:hint="default" w:ascii="Times New Roman" w:hAnsi="Times New Roman" w:cs="Times New Roman"/>
                <w:sz w:val="20"/>
                <w:szCs w:val="20"/>
                <w:lang w:eastAsia="zh-CN"/>
              </w:rPr>
            </w:pPr>
            <w:r>
              <w:rPr>
                <w:rFonts w:hint="default" w:ascii="Times New Roman" w:hAnsi="Times New Roman" w:cs="Times New Roman"/>
                <w:spacing w:val="-1"/>
                <w:sz w:val="20"/>
                <w:szCs w:val="20"/>
                <w:lang w:eastAsia="zh-CN"/>
              </w:rPr>
              <w:t>3. 相关情况真实准确，确认无误，确认申报，相关信息如存</w:t>
            </w:r>
            <w:r>
              <w:rPr>
                <w:rFonts w:hint="default" w:ascii="Times New Roman" w:hAnsi="Times New Roman" w:cs="Times New Roman"/>
                <w:spacing w:val="-2"/>
                <w:sz w:val="20"/>
                <w:szCs w:val="20"/>
                <w:lang w:eastAsia="zh-CN"/>
              </w:rPr>
              <w:t>在弄虚作假及其它违法违规行为，自愿接受主管部门的处罚。</w:t>
            </w:r>
          </w:p>
          <w:p w14:paraId="55B67A66">
            <w:pPr>
              <w:pStyle w:val="23"/>
              <w:keepNext w:val="0"/>
              <w:keepLines w:val="0"/>
              <w:pageBreakBefore w:val="0"/>
              <w:widowControl w:val="0"/>
              <w:kinsoku/>
              <w:wordWrap/>
              <w:overflowPunct/>
              <w:topLinePunct w:val="0"/>
              <w:autoSpaceDE/>
              <w:autoSpaceDN/>
              <w:bidi w:val="0"/>
              <w:adjustRightInd/>
              <w:snapToGrid/>
              <w:spacing w:before="15" w:line="280" w:lineRule="exact"/>
              <w:ind w:left="276"/>
              <w:textAlignment w:val="auto"/>
              <w:rPr>
                <w:rFonts w:hint="default" w:ascii="Times New Roman" w:hAnsi="Times New Roman" w:cs="Times New Roman"/>
                <w:sz w:val="20"/>
                <w:szCs w:val="20"/>
                <w:lang w:eastAsia="zh-CN"/>
              </w:rPr>
            </w:pPr>
            <w:r>
              <w:rPr>
                <w:rFonts w:hint="default" w:ascii="Times New Roman" w:hAnsi="Times New Roman" w:cs="Times New Roman"/>
                <w:spacing w:val="-3"/>
                <w:sz w:val="20"/>
                <w:szCs w:val="20"/>
                <w:lang w:eastAsia="zh-CN"/>
              </w:rPr>
              <w:t>申请人（法人代表）签名（盖章/手印</w:t>
            </w:r>
            <w:r>
              <w:rPr>
                <w:rFonts w:hint="default" w:ascii="Times New Roman" w:hAnsi="Times New Roman" w:cs="Times New Roman"/>
                <w:spacing w:val="8"/>
                <w:sz w:val="20"/>
                <w:szCs w:val="20"/>
                <w:lang w:eastAsia="zh-CN"/>
              </w:rPr>
              <w:t>）：</w:t>
            </w:r>
            <w:r>
              <w:rPr>
                <w:rFonts w:hint="default" w:ascii="Times New Roman" w:hAnsi="Times New Roman" w:cs="Times New Roman"/>
                <w:spacing w:val="1"/>
                <w:sz w:val="20"/>
                <w:szCs w:val="20"/>
                <w:lang w:eastAsia="zh-CN"/>
              </w:rPr>
              <w:t xml:space="preserve">        </w:t>
            </w:r>
            <w:r>
              <w:rPr>
                <w:rFonts w:hint="default" w:ascii="Times New Roman" w:hAnsi="Times New Roman" w:cs="Times New Roman"/>
                <w:spacing w:val="-3"/>
                <w:sz w:val="20"/>
                <w:szCs w:val="20"/>
                <w:lang w:eastAsia="zh-CN"/>
              </w:rPr>
              <w:t>年   月</w:t>
            </w:r>
            <w:r>
              <w:rPr>
                <w:rFonts w:hint="default" w:ascii="Times New Roman" w:hAnsi="Times New Roman" w:cs="Times New Roman"/>
                <w:spacing w:val="18"/>
                <w:sz w:val="20"/>
                <w:szCs w:val="20"/>
                <w:lang w:eastAsia="zh-CN"/>
              </w:rPr>
              <w:t xml:space="preserve">   </w:t>
            </w:r>
            <w:r>
              <w:rPr>
                <w:rFonts w:hint="default" w:ascii="Times New Roman" w:hAnsi="Times New Roman" w:cs="Times New Roman"/>
                <w:spacing w:val="-3"/>
                <w:sz w:val="20"/>
                <w:szCs w:val="20"/>
                <w:lang w:eastAsia="zh-CN"/>
              </w:rPr>
              <w:t>日</w:t>
            </w:r>
          </w:p>
        </w:tc>
      </w:tr>
      <w:tr w14:paraId="0B74131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659" w:type="dxa"/>
            <w:tcBorders>
              <w:top w:val="single" w:color="auto" w:sz="2" w:space="0"/>
              <w:left w:val="single" w:color="auto" w:sz="2" w:space="0"/>
              <w:bottom w:val="single" w:color="auto" w:sz="2" w:space="0"/>
              <w:right w:val="single" w:color="auto" w:sz="2" w:space="0"/>
            </w:tcBorders>
            <w:noWrap w:val="0"/>
            <w:vAlign w:val="top"/>
          </w:tcPr>
          <w:p w14:paraId="7CAFDB0D">
            <w:pPr>
              <w:pStyle w:val="23"/>
              <w:keepNext w:val="0"/>
              <w:keepLines w:val="0"/>
              <w:pageBreakBefore w:val="0"/>
              <w:widowControl w:val="0"/>
              <w:kinsoku/>
              <w:wordWrap/>
              <w:overflowPunct/>
              <w:topLinePunct w:val="0"/>
              <w:autoSpaceDE/>
              <w:autoSpaceDN/>
              <w:bidi w:val="0"/>
              <w:adjustRightInd/>
              <w:snapToGrid/>
              <w:spacing w:before="199" w:line="280" w:lineRule="exact"/>
              <w:ind w:left="140"/>
              <w:textAlignment w:val="auto"/>
              <w:rPr>
                <w:rFonts w:hint="default" w:ascii="Times New Roman" w:hAnsi="Times New Roman" w:cs="Times New Roman"/>
                <w:sz w:val="21"/>
                <w:szCs w:val="21"/>
                <w:lang w:eastAsia="zh-CN"/>
              </w:rPr>
            </w:pPr>
            <w:r>
              <w:rPr>
                <w:rFonts w:hint="default" w:ascii="Times New Roman" w:hAnsi="Times New Roman" w:cs="Times New Roman"/>
                <w:spacing w:val="-2"/>
                <w:sz w:val="21"/>
                <w:szCs w:val="21"/>
                <w:lang w:eastAsia="zh-CN"/>
              </w:rPr>
              <w:t>项目建设地乡</w:t>
            </w:r>
          </w:p>
          <w:p w14:paraId="26D4DCD8">
            <w:pPr>
              <w:pStyle w:val="23"/>
              <w:keepNext w:val="0"/>
              <w:keepLines w:val="0"/>
              <w:pageBreakBefore w:val="0"/>
              <w:widowControl w:val="0"/>
              <w:kinsoku/>
              <w:wordWrap/>
              <w:overflowPunct/>
              <w:topLinePunct w:val="0"/>
              <w:autoSpaceDE/>
              <w:autoSpaceDN/>
              <w:bidi w:val="0"/>
              <w:adjustRightInd/>
              <w:snapToGrid/>
              <w:spacing w:before="13" w:line="280" w:lineRule="exact"/>
              <w:ind w:left="22"/>
              <w:textAlignment w:val="auto"/>
              <w:rPr>
                <w:rFonts w:hint="default" w:ascii="Times New Roman" w:hAnsi="Times New Roman" w:cs="Times New Roman"/>
                <w:sz w:val="21"/>
                <w:szCs w:val="21"/>
                <w:lang w:eastAsia="zh-CN"/>
              </w:rPr>
            </w:pPr>
            <w:r>
              <w:rPr>
                <w:rFonts w:hint="default" w:ascii="Times New Roman" w:hAnsi="Times New Roman" w:cs="Times New Roman"/>
                <w:spacing w:val="-5"/>
                <w:sz w:val="21"/>
                <w:szCs w:val="21"/>
                <w:lang w:eastAsia="zh-CN"/>
              </w:rPr>
              <w:t>镇政府（街道办</w:t>
            </w:r>
          </w:p>
          <w:p w14:paraId="50DEB79A">
            <w:pPr>
              <w:pStyle w:val="23"/>
              <w:keepNext w:val="0"/>
              <w:keepLines w:val="0"/>
              <w:pageBreakBefore w:val="0"/>
              <w:widowControl w:val="0"/>
              <w:kinsoku/>
              <w:wordWrap/>
              <w:overflowPunct/>
              <w:topLinePunct w:val="0"/>
              <w:autoSpaceDE/>
              <w:autoSpaceDN/>
              <w:bidi w:val="0"/>
              <w:adjustRightInd/>
              <w:snapToGrid/>
              <w:spacing w:before="14" w:line="280" w:lineRule="exact"/>
              <w:ind w:left="256"/>
              <w:textAlignment w:val="auto"/>
              <w:rPr>
                <w:rFonts w:hint="default" w:ascii="Times New Roman" w:hAnsi="Times New Roman" w:cs="Times New Roman"/>
                <w:sz w:val="21"/>
                <w:szCs w:val="21"/>
              </w:rPr>
            </w:pPr>
            <w:r>
              <w:rPr>
                <w:rFonts w:hint="default" w:ascii="Times New Roman" w:hAnsi="Times New Roman" w:cs="Times New Roman"/>
                <w:spacing w:val="-2"/>
                <w:sz w:val="21"/>
                <w:szCs w:val="21"/>
              </w:rPr>
              <w:t>事处）意见</w:t>
            </w:r>
          </w:p>
        </w:tc>
        <w:tc>
          <w:tcPr>
            <w:tcW w:w="7159" w:type="dxa"/>
            <w:gridSpan w:val="4"/>
            <w:tcBorders>
              <w:top w:val="single" w:color="auto" w:sz="2" w:space="0"/>
              <w:left w:val="single" w:color="auto" w:sz="2" w:space="0"/>
              <w:bottom w:val="single" w:color="auto" w:sz="2" w:space="0"/>
              <w:right w:val="single" w:color="auto" w:sz="2" w:space="0"/>
            </w:tcBorders>
            <w:noWrap w:val="0"/>
            <w:vAlign w:val="top"/>
          </w:tcPr>
          <w:p w14:paraId="443226E1">
            <w:pPr>
              <w:pStyle w:val="23"/>
              <w:keepNext w:val="0"/>
              <w:keepLines w:val="0"/>
              <w:pageBreakBefore w:val="0"/>
              <w:widowControl w:val="0"/>
              <w:kinsoku/>
              <w:wordWrap/>
              <w:overflowPunct/>
              <w:topLinePunct w:val="0"/>
              <w:autoSpaceDE/>
              <w:autoSpaceDN/>
              <w:bidi w:val="0"/>
              <w:adjustRightInd/>
              <w:snapToGrid/>
              <w:spacing w:before="49" w:line="280" w:lineRule="exact"/>
              <w:ind w:left="23"/>
              <w:textAlignment w:val="auto"/>
              <w:rPr>
                <w:rFonts w:hint="default" w:ascii="Times New Roman" w:hAnsi="Times New Roman" w:cs="Times New Roman"/>
                <w:sz w:val="21"/>
                <w:szCs w:val="21"/>
                <w:lang w:eastAsia="zh-CN"/>
              </w:rPr>
            </w:pPr>
            <w:r>
              <w:rPr>
                <w:rFonts w:hint="default" w:ascii="Times New Roman" w:hAnsi="Times New Roman" w:cs="Times New Roman"/>
                <w:spacing w:val="-2"/>
                <w:sz w:val="21"/>
                <w:szCs w:val="21"/>
                <w:lang w:eastAsia="zh-CN"/>
              </w:rPr>
              <w:t>（是否符合该地区设施用地相关要求）</w:t>
            </w:r>
          </w:p>
          <w:p w14:paraId="45B2B5E9">
            <w:pPr>
              <w:pStyle w:val="23"/>
              <w:keepNext w:val="0"/>
              <w:keepLines w:val="0"/>
              <w:pageBreakBefore w:val="0"/>
              <w:widowControl w:val="0"/>
              <w:kinsoku/>
              <w:wordWrap/>
              <w:overflowPunct/>
              <w:topLinePunct w:val="0"/>
              <w:autoSpaceDE/>
              <w:autoSpaceDN/>
              <w:bidi w:val="0"/>
              <w:adjustRightInd/>
              <w:snapToGrid/>
              <w:spacing w:before="314" w:line="280" w:lineRule="exact"/>
              <w:ind w:left="1334"/>
              <w:textAlignment w:val="auto"/>
              <w:rPr>
                <w:rFonts w:hint="default" w:ascii="Times New Roman" w:hAnsi="Times New Roman" w:cs="Times New Roman"/>
                <w:sz w:val="21"/>
                <w:szCs w:val="21"/>
                <w:lang w:eastAsia="zh-CN"/>
              </w:rPr>
            </w:pPr>
            <w:r>
              <w:rPr>
                <w:rFonts w:hint="default" w:ascii="Times New Roman" w:hAnsi="Times New Roman" w:cs="Times New Roman"/>
                <w:spacing w:val="-3"/>
                <w:sz w:val="21"/>
                <w:szCs w:val="21"/>
                <w:lang w:eastAsia="zh-CN"/>
              </w:rPr>
              <w:t>负责人签名</w:t>
            </w:r>
            <w:r>
              <w:rPr>
                <w:rFonts w:hint="default" w:ascii="Times New Roman" w:hAnsi="Times New Roman" w:cs="Times New Roman"/>
                <w:spacing w:val="-4"/>
                <w:sz w:val="21"/>
                <w:szCs w:val="21"/>
                <w:lang w:eastAsia="zh-CN"/>
              </w:rPr>
              <w:t>：</w:t>
            </w:r>
            <w:r>
              <w:rPr>
                <w:rFonts w:hint="default" w:ascii="Times New Roman" w:hAnsi="Times New Roman" w:cs="Times New Roman"/>
                <w:spacing w:val="6"/>
                <w:sz w:val="21"/>
                <w:szCs w:val="21"/>
                <w:lang w:eastAsia="zh-CN"/>
              </w:rPr>
              <w:t xml:space="preserve">                   </w:t>
            </w:r>
            <w:r>
              <w:rPr>
                <w:rFonts w:hint="default" w:ascii="Times New Roman" w:hAnsi="Times New Roman" w:cs="Times New Roman"/>
                <w:spacing w:val="-4"/>
                <w:sz w:val="21"/>
                <w:szCs w:val="21"/>
                <w:lang w:eastAsia="zh-CN"/>
              </w:rPr>
              <w:t>（</w:t>
            </w:r>
            <w:r>
              <w:rPr>
                <w:rFonts w:hint="default" w:ascii="Times New Roman" w:hAnsi="Times New Roman" w:cs="Times New Roman"/>
                <w:spacing w:val="-3"/>
                <w:sz w:val="21"/>
                <w:szCs w:val="21"/>
                <w:lang w:eastAsia="zh-CN"/>
              </w:rPr>
              <w:t>盖章）</w:t>
            </w:r>
          </w:p>
          <w:p w14:paraId="1B6B1C42">
            <w:pPr>
              <w:pStyle w:val="23"/>
              <w:keepNext w:val="0"/>
              <w:keepLines w:val="0"/>
              <w:pageBreakBefore w:val="0"/>
              <w:widowControl w:val="0"/>
              <w:kinsoku/>
              <w:wordWrap/>
              <w:overflowPunct/>
              <w:topLinePunct w:val="0"/>
              <w:autoSpaceDE/>
              <w:autoSpaceDN/>
              <w:bidi w:val="0"/>
              <w:adjustRightInd/>
              <w:snapToGrid/>
              <w:spacing w:before="15" w:line="280" w:lineRule="exact"/>
              <w:ind w:left="4326"/>
              <w:textAlignment w:val="auto"/>
              <w:rPr>
                <w:rFonts w:hint="default" w:ascii="Times New Roman" w:hAnsi="Times New Roman" w:cs="Times New Roman"/>
                <w:sz w:val="21"/>
                <w:szCs w:val="21"/>
                <w:lang w:eastAsia="zh-CN"/>
              </w:rPr>
            </w:pPr>
            <w:r>
              <w:rPr>
                <w:rFonts w:hint="default" w:ascii="Times New Roman" w:hAnsi="Times New Roman" w:cs="Times New Roman"/>
                <w:spacing w:val="-9"/>
                <w:sz w:val="21"/>
                <w:szCs w:val="21"/>
                <w:lang w:eastAsia="zh-CN"/>
              </w:rPr>
              <w:t>年</w:t>
            </w:r>
            <w:r>
              <w:rPr>
                <w:rFonts w:hint="default" w:ascii="Times New Roman" w:hAnsi="Times New Roman" w:cs="Times New Roman"/>
                <w:spacing w:val="5"/>
                <w:sz w:val="21"/>
                <w:szCs w:val="21"/>
                <w:lang w:eastAsia="zh-CN"/>
              </w:rPr>
              <w:t xml:space="preserve">   </w:t>
            </w:r>
            <w:r>
              <w:rPr>
                <w:rFonts w:hint="default" w:ascii="Times New Roman" w:hAnsi="Times New Roman" w:cs="Times New Roman"/>
                <w:spacing w:val="-9"/>
                <w:sz w:val="21"/>
                <w:szCs w:val="21"/>
                <w:lang w:eastAsia="zh-CN"/>
              </w:rPr>
              <w:t>月</w:t>
            </w:r>
            <w:r>
              <w:rPr>
                <w:rFonts w:hint="default" w:ascii="Times New Roman" w:hAnsi="Times New Roman" w:cs="Times New Roman"/>
                <w:spacing w:val="17"/>
                <w:sz w:val="21"/>
                <w:szCs w:val="21"/>
                <w:lang w:eastAsia="zh-CN"/>
              </w:rPr>
              <w:t xml:space="preserve">   </w:t>
            </w:r>
            <w:r>
              <w:rPr>
                <w:rFonts w:hint="default" w:ascii="Times New Roman" w:hAnsi="Times New Roman" w:cs="Times New Roman"/>
                <w:spacing w:val="-9"/>
                <w:sz w:val="21"/>
                <w:szCs w:val="21"/>
                <w:lang w:eastAsia="zh-CN"/>
              </w:rPr>
              <w:t>日</w:t>
            </w:r>
          </w:p>
        </w:tc>
      </w:tr>
      <w:tr w14:paraId="4A85ED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659" w:type="dxa"/>
            <w:tcBorders>
              <w:top w:val="single" w:color="auto" w:sz="2" w:space="0"/>
              <w:left w:val="single" w:color="auto" w:sz="2" w:space="0"/>
              <w:bottom w:val="single" w:color="auto" w:sz="2" w:space="0"/>
              <w:right w:val="single" w:color="auto" w:sz="2" w:space="0"/>
            </w:tcBorders>
            <w:noWrap w:val="0"/>
            <w:vAlign w:val="top"/>
          </w:tcPr>
          <w:p w14:paraId="3ABF2FD7">
            <w:pPr>
              <w:pStyle w:val="23"/>
              <w:keepNext w:val="0"/>
              <w:keepLines w:val="0"/>
              <w:pageBreakBefore w:val="0"/>
              <w:widowControl w:val="0"/>
              <w:kinsoku/>
              <w:wordWrap/>
              <w:overflowPunct/>
              <w:topLinePunct w:val="0"/>
              <w:autoSpaceDE/>
              <w:autoSpaceDN/>
              <w:bidi w:val="0"/>
              <w:adjustRightInd/>
              <w:snapToGrid/>
              <w:spacing w:before="201" w:line="280" w:lineRule="exact"/>
              <w:ind w:left="498" w:right="125" w:hanging="361"/>
              <w:textAlignment w:val="auto"/>
              <w:rPr>
                <w:rFonts w:hint="default" w:ascii="Times New Roman" w:hAnsi="Times New Roman" w:cs="Times New Roman"/>
                <w:sz w:val="21"/>
                <w:szCs w:val="21"/>
              </w:rPr>
            </w:pPr>
            <w:r>
              <w:rPr>
                <w:rFonts w:hint="default" w:ascii="Times New Roman" w:hAnsi="Times New Roman" w:cs="Times New Roman"/>
                <w:sz w:val="21"/>
                <w:szCs w:val="21"/>
              </w:rPr>
              <w:t>县级农业农村部门意见</w:t>
            </w:r>
          </w:p>
        </w:tc>
        <w:tc>
          <w:tcPr>
            <w:tcW w:w="7159" w:type="dxa"/>
            <w:gridSpan w:val="4"/>
            <w:tcBorders>
              <w:top w:val="single" w:color="auto" w:sz="2" w:space="0"/>
              <w:left w:val="single" w:color="auto" w:sz="2" w:space="0"/>
              <w:bottom w:val="single" w:color="auto" w:sz="2" w:space="0"/>
              <w:right w:val="single" w:color="auto" w:sz="2" w:space="0"/>
            </w:tcBorders>
            <w:noWrap w:val="0"/>
            <w:vAlign w:val="top"/>
          </w:tcPr>
          <w:p w14:paraId="1ABE7EC9">
            <w:pPr>
              <w:pStyle w:val="23"/>
              <w:keepNext w:val="0"/>
              <w:keepLines w:val="0"/>
              <w:pageBreakBefore w:val="0"/>
              <w:widowControl w:val="0"/>
              <w:kinsoku/>
              <w:wordWrap/>
              <w:overflowPunct/>
              <w:topLinePunct w:val="0"/>
              <w:autoSpaceDE/>
              <w:autoSpaceDN/>
              <w:bidi w:val="0"/>
              <w:adjustRightInd/>
              <w:snapToGrid/>
              <w:spacing w:before="50" w:line="280" w:lineRule="exact"/>
              <w:ind w:left="513"/>
              <w:textAlignment w:val="auto"/>
              <w:rPr>
                <w:rFonts w:hint="default" w:ascii="Times New Roman" w:hAnsi="Times New Roman" w:cs="Times New Roman"/>
                <w:sz w:val="21"/>
                <w:szCs w:val="21"/>
                <w:lang w:eastAsia="zh-CN"/>
              </w:rPr>
            </w:pPr>
            <w:r>
              <w:rPr>
                <w:rFonts w:hint="default" w:ascii="Times New Roman" w:hAnsi="Times New Roman" w:cs="Times New Roman"/>
                <w:spacing w:val="-5"/>
                <w:sz w:val="21"/>
                <w:szCs w:val="21"/>
                <w:lang w:eastAsia="zh-CN"/>
              </w:rPr>
              <w:t>□审核通过</w:t>
            </w:r>
            <w:r>
              <w:rPr>
                <w:rFonts w:hint="default" w:ascii="Times New Roman" w:hAnsi="Times New Roman" w:cs="Times New Roman"/>
                <w:spacing w:val="5"/>
                <w:sz w:val="21"/>
                <w:szCs w:val="21"/>
                <w:lang w:eastAsia="zh-CN"/>
              </w:rPr>
              <w:t xml:space="preserve">         </w:t>
            </w:r>
            <w:r>
              <w:rPr>
                <w:rFonts w:hint="default" w:ascii="Times New Roman" w:hAnsi="Times New Roman" w:cs="Times New Roman"/>
                <w:spacing w:val="-5"/>
                <w:sz w:val="21"/>
                <w:szCs w:val="21"/>
                <w:lang w:eastAsia="zh-CN"/>
              </w:rPr>
              <w:t>□ 审核不通过（需注明原因）</w:t>
            </w:r>
          </w:p>
          <w:p w14:paraId="7B15A123">
            <w:pPr>
              <w:pStyle w:val="23"/>
              <w:keepNext w:val="0"/>
              <w:keepLines w:val="0"/>
              <w:pageBreakBefore w:val="0"/>
              <w:widowControl w:val="0"/>
              <w:kinsoku/>
              <w:wordWrap/>
              <w:overflowPunct/>
              <w:topLinePunct w:val="0"/>
              <w:autoSpaceDE/>
              <w:autoSpaceDN/>
              <w:bidi w:val="0"/>
              <w:adjustRightInd/>
              <w:snapToGrid/>
              <w:spacing w:before="14" w:line="280" w:lineRule="exact"/>
              <w:ind w:left="3191"/>
              <w:textAlignment w:val="auto"/>
              <w:rPr>
                <w:rFonts w:hint="default" w:ascii="Times New Roman" w:hAnsi="Times New Roman" w:cs="Times New Roman"/>
                <w:sz w:val="21"/>
                <w:szCs w:val="21"/>
                <w:lang w:eastAsia="zh-CN"/>
              </w:rPr>
            </w:pPr>
            <w:r>
              <w:rPr>
                <w:rFonts w:hint="default" w:ascii="Times New Roman" w:hAnsi="Times New Roman" w:cs="Times New Roman"/>
                <w:spacing w:val="-4"/>
                <w:sz w:val="21"/>
                <w:szCs w:val="21"/>
                <w:lang w:eastAsia="zh-CN"/>
              </w:rPr>
              <w:t>（签字或盖章）</w:t>
            </w:r>
          </w:p>
          <w:p w14:paraId="19AA185F">
            <w:pPr>
              <w:pStyle w:val="23"/>
              <w:keepNext w:val="0"/>
              <w:keepLines w:val="0"/>
              <w:pageBreakBefore w:val="0"/>
              <w:widowControl w:val="0"/>
              <w:kinsoku/>
              <w:wordWrap/>
              <w:overflowPunct/>
              <w:topLinePunct w:val="0"/>
              <w:autoSpaceDE/>
              <w:autoSpaceDN/>
              <w:bidi w:val="0"/>
              <w:adjustRightInd/>
              <w:snapToGrid/>
              <w:spacing w:before="16" w:line="280" w:lineRule="exact"/>
              <w:ind w:left="4206"/>
              <w:textAlignment w:val="auto"/>
              <w:rPr>
                <w:rFonts w:hint="default" w:ascii="Times New Roman" w:hAnsi="Times New Roman" w:cs="Times New Roman"/>
                <w:sz w:val="21"/>
                <w:szCs w:val="21"/>
                <w:lang w:eastAsia="zh-CN"/>
              </w:rPr>
            </w:pPr>
            <w:r>
              <w:rPr>
                <w:rFonts w:hint="default" w:ascii="Times New Roman" w:hAnsi="Times New Roman" w:cs="Times New Roman"/>
                <w:spacing w:val="-9"/>
                <w:sz w:val="21"/>
                <w:szCs w:val="21"/>
                <w:lang w:eastAsia="zh-CN"/>
              </w:rPr>
              <w:t>年</w:t>
            </w:r>
            <w:r>
              <w:rPr>
                <w:rFonts w:hint="default" w:ascii="Times New Roman" w:hAnsi="Times New Roman" w:cs="Times New Roman"/>
                <w:spacing w:val="5"/>
                <w:sz w:val="21"/>
                <w:szCs w:val="21"/>
                <w:lang w:eastAsia="zh-CN"/>
              </w:rPr>
              <w:t xml:space="preserve">   </w:t>
            </w:r>
            <w:r>
              <w:rPr>
                <w:rFonts w:hint="default" w:ascii="Times New Roman" w:hAnsi="Times New Roman" w:cs="Times New Roman"/>
                <w:spacing w:val="-9"/>
                <w:sz w:val="21"/>
                <w:szCs w:val="21"/>
                <w:lang w:eastAsia="zh-CN"/>
              </w:rPr>
              <w:t>月</w:t>
            </w:r>
            <w:r>
              <w:rPr>
                <w:rFonts w:hint="default" w:ascii="Times New Roman" w:hAnsi="Times New Roman" w:cs="Times New Roman"/>
                <w:spacing w:val="17"/>
                <w:sz w:val="21"/>
                <w:szCs w:val="21"/>
                <w:lang w:eastAsia="zh-CN"/>
              </w:rPr>
              <w:t xml:space="preserve">   </w:t>
            </w:r>
            <w:r>
              <w:rPr>
                <w:rFonts w:hint="default" w:ascii="Times New Roman" w:hAnsi="Times New Roman" w:cs="Times New Roman"/>
                <w:spacing w:val="-9"/>
                <w:sz w:val="21"/>
                <w:szCs w:val="21"/>
                <w:lang w:eastAsia="zh-CN"/>
              </w:rPr>
              <w:t>日</w:t>
            </w:r>
          </w:p>
        </w:tc>
      </w:tr>
    </w:tbl>
    <w:p w14:paraId="5A6A6C0C">
      <w:pPr>
        <w:spacing w:line="320" w:lineRule="exact"/>
        <w:ind w:left="111"/>
        <w:rPr>
          <w:rFonts w:hint="default" w:ascii="Times New Roman" w:hAnsi="Times New Roman" w:eastAsia="楷体" w:cs="Times New Roman"/>
          <w:spacing w:val="-3"/>
          <w:sz w:val="18"/>
          <w:szCs w:val="18"/>
        </w:rPr>
        <w:sectPr>
          <w:headerReference r:id="rId99" w:type="default"/>
          <w:headerReference r:id="rId100" w:type="even"/>
          <w:pgSz w:w="11905" w:h="16838"/>
          <w:pgMar w:top="1871" w:right="1531" w:bottom="1701" w:left="1531" w:header="851" w:footer="1417" w:gutter="0"/>
          <w:pgNumType w:fmt="decimal"/>
          <w:cols w:space="0" w:num="1"/>
          <w:rtlGutter w:val="0"/>
          <w:docGrid w:type="lines" w:linePitch="315" w:charSpace="0"/>
        </w:sectPr>
      </w:pPr>
      <w:r>
        <w:rPr>
          <w:rFonts w:hint="default" w:ascii="Times New Roman" w:hAnsi="Times New Roman" w:eastAsia="楷体" w:cs="Times New Roman"/>
          <w:spacing w:val="-1"/>
          <w:sz w:val="18"/>
          <w:szCs w:val="18"/>
        </w:rPr>
        <w:t>注：1.本表由县级农机化管理部门填写。2</w:t>
      </w:r>
      <w:r>
        <w:rPr>
          <w:rFonts w:hint="default" w:ascii="Times New Roman" w:hAnsi="Times New Roman" w:eastAsia="楷体" w:cs="Times New Roman"/>
          <w:spacing w:val="-2"/>
          <w:sz w:val="18"/>
          <w:szCs w:val="18"/>
        </w:rPr>
        <w:t>.此表一式两份，购机者和县级农机化管理</w:t>
      </w:r>
      <w:r>
        <w:rPr>
          <w:rFonts w:hint="default" w:ascii="Times New Roman" w:hAnsi="Times New Roman" w:eastAsia="楷体" w:cs="Times New Roman"/>
          <w:spacing w:val="-1"/>
          <w:sz w:val="18"/>
          <w:szCs w:val="18"/>
        </w:rPr>
        <w:t>部门各执一份。3.后附购机者有效身份证明（个人凭身份证，农</w:t>
      </w:r>
      <w:r>
        <w:rPr>
          <w:rFonts w:hint="default" w:ascii="Times New Roman" w:hAnsi="Times New Roman" w:eastAsia="楷体" w:cs="Times New Roman"/>
          <w:spacing w:val="-2"/>
          <w:sz w:val="18"/>
          <w:szCs w:val="18"/>
        </w:rPr>
        <w:t>业生产经营组织凭工</w:t>
      </w:r>
      <w:r>
        <w:rPr>
          <w:rFonts w:hint="default" w:ascii="Times New Roman" w:hAnsi="Times New Roman" w:eastAsia="楷体" w:cs="Times New Roman"/>
          <w:spacing w:val="-3"/>
          <w:sz w:val="18"/>
          <w:szCs w:val="18"/>
        </w:rPr>
        <w:t>商营业执照）复印件，以及安装前现场图片。</w:t>
      </w:r>
    </w:p>
    <w:p w14:paraId="48C6391F">
      <w:pPr>
        <w:spacing w:line="320" w:lineRule="exact"/>
        <w:ind w:left="111"/>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附件6</w:t>
      </w:r>
    </w:p>
    <w:p w14:paraId="7D4DF9E9">
      <w:pPr>
        <w:keepNext w:val="0"/>
        <w:keepLines w:val="0"/>
        <w:pageBreakBefore w:val="0"/>
        <w:widowControl w:val="0"/>
        <w:kinsoku/>
        <w:wordWrap/>
        <w:overflowPunct/>
        <w:topLinePunct w:val="0"/>
        <w:autoSpaceDE/>
        <w:autoSpaceDN/>
        <w:bidi w:val="0"/>
        <w:adjustRightInd/>
        <w:snapToGrid/>
        <w:spacing w:before="316" w:beforeLines="100" w:after="316" w:afterLines="100" w:line="600" w:lineRule="exact"/>
        <w:jc w:val="center"/>
        <w:textAlignment w:val="auto"/>
        <w:rPr>
          <w:rFonts w:hint="default" w:ascii="Times New Roman" w:hAnsi="Times New Roman" w:eastAsia="方正小标宋简体" w:cs="Times New Roman"/>
          <w:spacing w:val="-1"/>
          <w:sz w:val="36"/>
          <w:szCs w:val="36"/>
        </w:rPr>
      </w:pPr>
      <w:r>
        <w:rPr>
          <w:rFonts w:hint="default" w:ascii="Times New Roman" w:hAnsi="Times New Roman" w:eastAsia="方正小标宋简体" w:cs="Times New Roman"/>
          <w:spacing w:val="-1"/>
          <w:sz w:val="44"/>
          <w:szCs w:val="44"/>
        </w:rPr>
        <w:t>安徽省层叠式蛋鸡养殖成套设备补贴核验表</w:t>
      </w:r>
    </w:p>
    <w:tbl>
      <w:tblPr>
        <w:tblStyle w:val="9"/>
        <w:tblW w:w="5004" w:type="pct"/>
        <w:tblInd w:w="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816"/>
        <w:gridCol w:w="1117"/>
        <w:gridCol w:w="1987"/>
        <w:gridCol w:w="288"/>
        <w:gridCol w:w="286"/>
        <w:gridCol w:w="423"/>
        <w:gridCol w:w="706"/>
        <w:gridCol w:w="865"/>
        <w:gridCol w:w="1067"/>
        <w:gridCol w:w="1300"/>
      </w:tblGrid>
      <w:tr w14:paraId="3AEAA1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932" w:type="dxa"/>
            <w:gridSpan w:val="2"/>
            <w:tcBorders>
              <w:top w:val="single" w:color="auto" w:sz="2" w:space="0"/>
              <w:left w:val="single" w:color="auto" w:sz="2" w:space="0"/>
              <w:bottom w:val="single" w:color="auto" w:sz="2" w:space="0"/>
              <w:right w:val="single" w:color="auto" w:sz="2" w:space="0"/>
            </w:tcBorders>
            <w:noWrap w:val="0"/>
            <w:vAlign w:val="top"/>
          </w:tcPr>
          <w:p w14:paraId="229E9FBA">
            <w:pPr>
              <w:pStyle w:val="23"/>
              <w:keepNext w:val="0"/>
              <w:keepLines w:val="0"/>
              <w:pageBreakBefore w:val="0"/>
              <w:widowControl w:val="0"/>
              <w:kinsoku/>
              <w:wordWrap/>
              <w:overflowPunct/>
              <w:topLinePunct w:val="0"/>
              <w:autoSpaceDE/>
              <w:autoSpaceDN/>
              <w:bidi w:val="0"/>
              <w:adjustRightInd/>
              <w:snapToGrid/>
              <w:spacing w:before="39" w:line="320" w:lineRule="exact"/>
              <w:ind w:left="256" w:right="254" w:firstLine="111"/>
              <w:textAlignment w:val="auto"/>
              <w:rPr>
                <w:rFonts w:hint="default" w:ascii="Times New Roman" w:hAnsi="Times New Roman" w:cs="Times New Roman"/>
                <w:sz w:val="24"/>
                <w:szCs w:val="24"/>
                <w:lang w:eastAsia="zh-CN"/>
              </w:rPr>
            </w:pPr>
            <w:r>
              <w:rPr>
                <w:rFonts w:hint="default" w:ascii="Times New Roman" w:hAnsi="Times New Roman" w:cs="Times New Roman"/>
                <w:spacing w:val="-2"/>
                <w:sz w:val="24"/>
                <w:szCs w:val="24"/>
                <w:lang w:eastAsia="zh-CN"/>
              </w:rPr>
              <w:t>购机者姓名</w:t>
            </w:r>
            <w:r>
              <w:rPr>
                <w:rFonts w:hint="default" w:ascii="Times New Roman" w:hAnsi="Times New Roman" w:cs="Times New Roman"/>
                <w:spacing w:val="-6"/>
                <w:sz w:val="24"/>
                <w:szCs w:val="24"/>
                <w:lang w:eastAsia="zh-CN"/>
              </w:rPr>
              <w:t>（组织名称）</w:t>
            </w:r>
          </w:p>
        </w:tc>
        <w:tc>
          <w:tcPr>
            <w:tcW w:w="2560" w:type="dxa"/>
            <w:gridSpan w:val="3"/>
            <w:tcBorders>
              <w:top w:val="single" w:color="auto" w:sz="2" w:space="0"/>
              <w:left w:val="single" w:color="auto" w:sz="2" w:space="0"/>
              <w:bottom w:val="single" w:color="auto" w:sz="2" w:space="0"/>
              <w:right w:val="single" w:color="auto" w:sz="2" w:space="0"/>
            </w:tcBorders>
            <w:noWrap w:val="0"/>
            <w:vAlign w:val="top"/>
          </w:tcPr>
          <w:p w14:paraId="7EC54DB8">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1994" w:type="dxa"/>
            <w:gridSpan w:val="3"/>
            <w:tcBorders>
              <w:top w:val="single" w:color="auto" w:sz="2" w:space="0"/>
              <w:left w:val="single" w:color="auto" w:sz="2" w:space="0"/>
              <w:bottom w:val="single" w:color="auto" w:sz="2" w:space="0"/>
              <w:right w:val="single" w:color="auto" w:sz="2" w:space="0"/>
            </w:tcBorders>
            <w:noWrap w:val="0"/>
            <w:vAlign w:val="top"/>
          </w:tcPr>
          <w:p w14:paraId="6BF5E618">
            <w:pPr>
              <w:pStyle w:val="23"/>
              <w:keepNext w:val="0"/>
              <w:keepLines w:val="0"/>
              <w:pageBreakBefore w:val="0"/>
              <w:widowControl w:val="0"/>
              <w:kinsoku/>
              <w:wordWrap/>
              <w:overflowPunct/>
              <w:topLinePunct w:val="0"/>
              <w:autoSpaceDE/>
              <w:autoSpaceDN/>
              <w:bidi w:val="0"/>
              <w:adjustRightInd/>
              <w:snapToGrid/>
              <w:spacing w:before="172" w:line="320" w:lineRule="exact"/>
              <w:ind w:left="279"/>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联系人及电话</w:t>
            </w:r>
          </w:p>
        </w:tc>
        <w:tc>
          <w:tcPr>
            <w:tcW w:w="2365" w:type="dxa"/>
            <w:gridSpan w:val="2"/>
            <w:tcBorders>
              <w:top w:val="single" w:color="auto" w:sz="2" w:space="0"/>
              <w:left w:val="single" w:color="auto" w:sz="2" w:space="0"/>
              <w:bottom w:val="single" w:color="auto" w:sz="2" w:space="0"/>
              <w:right w:val="single" w:color="auto" w:sz="2" w:space="0"/>
            </w:tcBorders>
            <w:noWrap w:val="0"/>
            <w:vAlign w:val="top"/>
          </w:tcPr>
          <w:p w14:paraId="008005DB">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34AF64C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932" w:type="dxa"/>
            <w:gridSpan w:val="2"/>
            <w:tcBorders>
              <w:top w:val="single" w:color="auto" w:sz="2" w:space="0"/>
              <w:left w:val="single" w:color="auto" w:sz="2" w:space="0"/>
              <w:bottom w:val="single" w:color="auto" w:sz="2" w:space="0"/>
              <w:right w:val="single" w:color="auto" w:sz="2" w:space="0"/>
            </w:tcBorders>
            <w:noWrap w:val="0"/>
            <w:vAlign w:val="top"/>
          </w:tcPr>
          <w:p w14:paraId="6A5C2387">
            <w:pPr>
              <w:pStyle w:val="23"/>
              <w:keepNext w:val="0"/>
              <w:keepLines w:val="0"/>
              <w:pageBreakBefore w:val="0"/>
              <w:widowControl w:val="0"/>
              <w:kinsoku/>
              <w:wordWrap/>
              <w:overflowPunct/>
              <w:topLinePunct w:val="0"/>
              <w:autoSpaceDE/>
              <w:autoSpaceDN/>
              <w:bidi w:val="0"/>
              <w:adjustRightInd/>
              <w:snapToGrid/>
              <w:spacing w:before="21" w:line="320" w:lineRule="exact"/>
              <w:ind w:left="134" w:right="118" w:firstLine="89"/>
              <w:textAlignment w:val="auto"/>
              <w:rPr>
                <w:rFonts w:hint="default" w:ascii="Times New Roman" w:hAnsi="Times New Roman" w:cs="Times New Roman"/>
                <w:sz w:val="24"/>
                <w:szCs w:val="24"/>
                <w:lang w:eastAsia="zh-CN"/>
              </w:rPr>
            </w:pPr>
            <w:r>
              <w:rPr>
                <w:rFonts w:hint="default" w:ascii="Times New Roman" w:hAnsi="Times New Roman" w:cs="Times New Roman"/>
                <w:spacing w:val="-3"/>
                <w:sz w:val="24"/>
                <w:szCs w:val="24"/>
                <w:lang w:eastAsia="zh-CN"/>
              </w:rPr>
              <w:t>身份证号码</w:t>
            </w:r>
            <w:r>
              <w:rPr>
                <w:rFonts w:hint="default" w:ascii="Times New Roman" w:hAnsi="Times New Roman" w:eastAsia="Times New Roman" w:cs="Times New Roman"/>
                <w:spacing w:val="-3"/>
                <w:sz w:val="24"/>
                <w:szCs w:val="24"/>
                <w:lang w:eastAsia="zh-CN"/>
              </w:rPr>
              <w:t>/</w:t>
            </w:r>
            <w:r>
              <w:rPr>
                <w:rFonts w:hint="default" w:ascii="Times New Roman" w:hAnsi="Times New Roman" w:cs="Times New Roman"/>
                <w:spacing w:val="-3"/>
                <w:sz w:val="24"/>
                <w:szCs w:val="24"/>
                <w:lang w:eastAsia="zh-CN"/>
              </w:rPr>
              <w:t>统</w:t>
            </w:r>
            <w:r>
              <w:rPr>
                <w:rFonts w:hint="default" w:ascii="Times New Roman" w:hAnsi="Times New Roman" w:cs="Times New Roman"/>
                <w:spacing w:val="-2"/>
                <w:sz w:val="24"/>
                <w:szCs w:val="24"/>
                <w:lang w:eastAsia="zh-CN"/>
              </w:rPr>
              <w:t>一社会信用代码</w:t>
            </w:r>
          </w:p>
        </w:tc>
        <w:tc>
          <w:tcPr>
            <w:tcW w:w="2560" w:type="dxa"/>
            <w:gridSpan w:val="3"/>
            <w:tcBorders>
              <w:top w:val="single" w:color="auto" w:sz="2" w:space="0"/>
              <w:left w:val="single" w:color="auto" w:sz="2" w:space="0"/>
              <w:bottom w:val="single" w:color="auto" w:sz="2" w:space="0"/>
              <w:right w:val="single" w:color="auto" w:sz="2" w:space="0"/>
            </w:tcBorders>
            <w:noWrap w:val="0"/>
            <w:vAlign w:val="top"/>
          </w:tcPr>
          <w:p w14:paraId="03EFFA4F">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1994" w:type="dxa"/>
            <w:gridSpan w:val="3"/>
            <w:tcBorders>
              <w:top w:val="single" w:color="auto" w:sz="2" w:space="0"/>
              <w:left w:val="single" w:color="auto" w:sz="2" w:space="0"/>
              <w:bottom w:val="single" w:color="auto" w:sz="2" w:space="0"/>
              <w:right w:val="single" w:color="auto" w:sz="2" w:space="0"/>
            </w:tcBorders>
            <w:noWrap w:val="0"/>
            <w:vAlign w:val="top"/>
          </w:tcPr>
          <w:p w14:paraId="4A2CFBC9">
            <w:pPr>
              <w:pStyle w:val="23"/>
              <w:keepNext w:val="0"/>
              <w:keepLines w:val="0"/>
              <w:pageBreakBefore w:val="0"/>
              <w:widowControl w:val="0"/>
              <w:kinsoku/>
              <w:wordWrap/>
              <w:overflowPunct/>
              <w:topLinePunct w:val="0"/>
              <w:autoSpaceDE/>
              <w:autoSpaceDN/>
              <w:bidi w:val="0"/>
              <w:adjustRightInd/>
              <w:snapToGrid/>
              <w:spacing w:before="162" w:line="320" w:lineRule="exact"/>
              <w:ind w:left="244"/>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住址</w:t>
            </w:r>
            <w:r>
              <w:rPr>
                <w:rFonts w:hint="default" w:ascii="Times New Roman" w:hAnsi="Times New Roman" w:eastAsia="Times New Roman" w:cs="Times New Roman"/>
                <w:spacing w:val="-2"/>
                <w:sz w:val="24"/>
                <w:szCs w:val="24"/>
              </w:rPr>
              <w:t>/</w:t>
            </w:r>
            <w:r>
              <w:rPr>
                <w:rFonts w:hint="default" w:ascii="Times New Roman" w:hAnsi="Times New Roman" w:cs="Times New Roman"/>
                <w:spacing w:val="-2"/>
                <w:sz w:val="24"/>
                <w:szCs w:val="24"/>
              </w:rPr>
              <w:t>注册地址</w:t>
            </w:r>
          </w:p>
        </w:tc>
        <w:tc>
          <w:tcPr>
            <w:tcW w:w="2365" w:type="dxa"/>
            <w:gridSpan w:val="2"/>
            <w:tcBorders>
              <w:top w:val="single" w:color="auto" w:sz="2" w:space="0"/>
              <w:left w:val="single" w:color="auto" w:sz="2" w:space="0"/>
              <w:bottom w:val="single" w:color="auto" w:sz="2" w:space="0"/>
              <w:right w:val="single" w:color="auto" w:sz="2" w:space="0"/>
            </w:tcBorders>
            <w:noWrap w:val="0"/>
            <w:vAlign w:val="top"/>
          </w:tcPr>
          <w:p w14:paraId="55B73D81">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189A5C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932" w:type="dxa"/>
            <w:gridSpan w:val="2"/>
            <w:tcBorders>
              <w:top w:val="single" w:color="auto" w:sz="2" w:space="0"/>
              <w:left w:val="single" w:color="auto" w:sz="2" w:space="0"/>
              <w:bottom w:val="single" w:color="auto" w:sz="2" w:space="0"/>
              <w:right w:val="single" w:color="auto" w:sz="2" w:space="0"/>
            </w:tcBorders>
            <w:noWrap w:val="0"/>
            <w:vAlign w:val="top"/>
          </w:tcPr>
          <w:p w14:paraId="79D4D93E">
            <w:pPr>
              <w:pStyle w:val="23"/>
              <w:keepNext w:val="0"/>
              <w:keepLines w:val="0"/>
              <w:pageBreakBefore w:val="0"/>
              <w:widowControl w:val="0"/>
              <w:kinsoku/>
              <w:wordWrap/>
              <w:overflowPunct/>
              <w:topLinePunct w:val="0"/>
              <w:autoSpaceDE/>
              <w:autoSpaceDN/>
              <w:bidi w:val="0"/>
              <w:adjustRightInd/>
              <w:snapToGrid/>
              <w:spacing w:before="21" w:line="320" w:lineRule="exact"/>
              <w:ind w:left="733" w:right="238" w:hanging="479"/>
              <w:textAlignment w:val="auto"/>
              <w:rPr>
                <w:rFonts w:hint="default" w:ascii="Times New Roman" w:hAnsi="Times New Roman" w:cs="Times New Roman"/>
                <w:sz w:val="24"/>
                <w:szCs w:val="24"/>
              </w:rPr>
            </w:pPr>
            <w:r>
              <w:rPr>
                <w:rFonts w:hint="default" w:ascii="Times New Roman" w:hAnsi="Times New Roman" w:cs="Times New Roman"/>
                <w:spacing w:val="-3"/>
                <w:sz w:val="24"/>
                <w:szCs w:val="24"/>
              </w:rPr>
              <w:t>设备生产企业</w:t>
            </w:r>
            <w:r>
              <w:rPr>
                <w:rFonts w:hint="default" w:ascii="Times New Roman" w:hAnsi="Times New Roman" w:cs="Times New Roman"/>
                <w:spacing w:val="-4"/>
                <w:sz w:val="24"/>
                <w:szCs w:val="24"/>
              </w:rPr>
              <w:t>名称</w:t>
            </w:r>
          </w:p>
        </w:tc>
        <w:tc>
          <w:tcPr>
            <w:tcW w:w="2560" w:type="dxa"/>
            <w:gridSpan w:val="3"/>
            <w:tcBorders>
              <w:top w:val="single" w:color="auto" w:sz="2" w:space="0"/>
              <w:left w:val="single" w:color="auto" w:sz="2" w:space="0"/>
              <w:bottom w:val="single" w:color="auto" w:sz="2" w:space="0"/>
              <w:right w:val="single" w:color="auto" w:sz="2" w:space="0"/>
            </w:tcBorders>
            <w:noWrap w:val="0"/>
            <w:vAlign w:val="top"/>
          </w:tcPr>
          <w:p w14:paraId="6C8ABDDC">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1994" w:type="dxa"/>
            <w:gridSpan w:val="3"/>
            <w:tcBorders>
              <w:top w:val="single" w:color="auto" w:sz="2" w:space="0"/>
              <w:left w:val="single" w:color="auto" w:sz="2" w:space="0"/>
              <w:bottom w:val="single" w:color="auto" w:sz="2" w:space="0"/>
              <w:right w:val="single" w:color="auto" w:sz="2" w:space="0"/>
            </w:tcBorders>
            <w:noWrap w:val="0"/>
            <w:vAlign w:val="top"/>
          </w:tcPr>
          <w:p w14:paraId="7A18494D">
            <w:pPr>
              <w:pStyle w:val="23"/>
              <w:keepNext w:val="0"/>
              <w:keepLines w:val="0"/>
              <w:pageBreakBefore w:val="0"/>
              <w:widowControl w:val="0"/>
              <w:kinsoku/>
              <w:wordWrap/>
              <w:overflowPunct/>
              <w:topLinePunct w:val="0"/>
              <w:autoSpaceDE/>
              <w:autoSpaceDN/>
              <w:bidi w:val="0"/>
              <w:adjustRightInd/>
              <w:snapToGrid/>
              <w:spacing w:before="160" w:line="320" w:lineRule="exact"/>
              <w:ind w:left="279"/>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联系人及电话</w:t>
            </w:r>
          </w:p>
        </w:tc>
        <w:tc>
          <w:tcPr>
            <w:tcW w:w="2365" w:type="dxa"/>
            <w:gridSpan w:val="2"/>
            <w:tcBorders>
              <w:top w:val="single" w:color="auto" w:sz="2" w:space="0"/>
              <w:left w:val="single" w:color="auto" w:sz="2" w:space="0"/>
              <w:bottom w:val="single" w:color="auto" w:sz="2" w:space="0"/>
              <w:right w:val="single" w:color="auto" w:sz="2" w:space="0"/>
            </w:tcBorders>
            <w:noWrap w:val="0"/>
            <w:vAlign w:val="top"/>
          </w:tcPr>
          <w:p w14:paraId="733EEF6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20650A8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932" w:type="dxa"/>
            <w:gridSpan w:val="2"/>
            <w:tcBorders>
              <w:top w:val="single" w:color="auto" w:sz="2" w:space="0"/>
              <w:left w:val="single" w:color="auto" w:sz="2" w:space="0"/>
              <w:bottom w:val="single" w:color="auto" w:sz="2" w:space="0"/>
              <w:right w:val="single" w:color="auto" w:sz="2" w:space="0"/>
            </w:tcBorders>
            <w:noWrap w:val="0"/>
            <w:vAlign w:val="top"/>
          </w:tcPr>
          <w:p w14:paraId="5B1D9B70">
            <w:pPr>
              <w:pStyle w:val="23"/>
              <w:keepNext w:val="0"/>
              <w:keepLines w:val="0"/>
              <w:pageBreakBefore w:val="0"/>
              <w:widowControl w:val="0"/>
              <w:kinsoku/>
              <w:wordWrap/>
              <w:overflowPunct/>
              <w:topLinePunct w:val="0"/>
              <w:autoSpaceDE/>
              <w:autoSpaceDN/>
              <w:bidi w:val="0"/>
              <w:adjustRightInd/>
              <w:snapToGrid/>
              <w:spacing w:before="163" w:line="320" w:lineRule="exact"/>
              <w:ind w:left="494"/>
              <w:textAlignment w:val="auto"/>
              <w:rPr>
                <w:rFonts w:hint="default" w:ascii="Times New Roman" w:hAnsi="Times New Roman" w:cs="Times New Roman"/>
                <w:sz w:val="24"/>
                <w:szCs w:val="24"/>
              </w:rPr>
            </w:pPr>
            <w:r>
              <w:rPr>
                <w:rFonts w:hint="default" w:ascii="Times New Roman" w:hAnsi="Times New Roman" w:cs="Times New Roman"/>
                <w:spacing w:val="-3"/>
                <w:sz w:val="24"/>
                <w:szCs w:val="24"/>
              </w:rPr>
              <w:t>设备名称</w:t>
            </w:r>
          </w:p>
        </w:tc>
        <w:tc>
          <w:tcPr>
            <w:tcW w:w="2560" w:type="dxa"/>
            <w:gridSpan w:val="3"/>
            <w:tcBorders>
              <w:top w:val="single" w:color="auto" w:sz="2" w:space="0"/>
              <w:left w:val="single" w:color="auto" w:sz="2" w:space="0"/>
              <w:bottom w:val="single" w:color="auto" w:sz="2" w:space="0"/>
              <w:right w:val="single" w:color="auto" w:sz="2" w:space="0"/>
            </w:tcBorders>
            <w:noWrap w:val="0"/>
            <w:vAlign w:val="top"/>
          </w:tcPr>
          <w:p w14:paraId="7AE0B588">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1994" w:type="dxa"/>
            <w:gridSpan w:val="3"/>
            <w:tcBorders>
              <w:top w:val="single" w:color="auto" w:sz="2" w:space="0"/>
              <w:left w:val="single" w:color="auto" w:sz="2" w:space="0"/>
              <w:bottom w:val="single" w:color="auto" w:sz="2" w:space="0"/>
              <w:right w:val="single" w:color="auto" w:sz="2" w:space="0"/>
            </w:tcBorders>
            <w:noWrap w:val="0"/>
            <w:vAlign w:val="top"/>
          </w:tcPr>
          <w:p w14:paraId="47B7D37D">
            <w:pPr>
              <w:pStyle w:val="23"/>
              <w:keepNext w:val="0"/>
              <w:keepLines w:val="0"/>
              <w:pageBreakBefore w:val="0"/>
              <w:widowControl w:val="0"/>
              <w:kinsoku/>
              <w:wordWrap/>
              <w:overflowPunct/>
              <w:topLinePunct w:val="0"/>
              <w:autoSpaceDE/>
              <w:autoSpaceDN/>
              <w:bidi w:val="0"/>
              <w:adjustRightInd/>
              <w:snapToGrid/>
              <w:spacing w:before="163" w:line="320" w:lineRule="exact"/>
              <w:ind w:left="522"/>
              <w:textAlignment w:val="auto"/>
              <w:rPr>
                <w:rFonts w:hint="default" w:ascii="Times New Roman" w:hAnsi="Times New Roman" w:cs="Times New Roman"/>
                <w:sz w:val="24"/>
                <w:szCs w:val="24"/>
              </w:rPr>
            </w:pPr>
            <w:r>
              <w:rPr>
                <w:rFonts w:hint="default" w:ascii="Times New Roman" w:hAnsi="Times New Roman" w:cs="Times New Roman"/>
                <w:spacing w:val="-3"/>
                <w:sz w:val="24"/>
                <w:szCs w:val="24"/>
              </w:rPr>
              <w:t>设备型号</w:t>
            </w:r>
          </w:p>
        </w:tc>
        <w:tc>
          <w:tcPr>
            <w:tcW w:w="2365" w:type="dxa"/>
            <w:gridSpan w:val="2"/>
            <w:tcBorders>
              <w:top w:val="single" w:color="auto" w:sz="2" w:space="0"/>
              <w:left w:val="single" w:color="auto" w:sz="2" w:space="0"/>
              <w:bottom w:val="single" w:color="auto" w:sz="2" w:space="0"/>
              <w:right w:val="single" w:color="auto" w:sz="2" w:space="0"/>
            </w:tcBorders>
            <w:noWrap w:val="0"/>
            <w:vAlign w:val="top"/>
          </w:tcPr>
          <w:p w14:paraId="51D8D2EC">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1E7384D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932" w:type="dxa"/>
            <w:gridSpan w:val="2"/>
            <w:tcBorders>
              <w:top w:val="single" w:color="auto" w:sz="2" w:space="0"/>
              <w:left w:val="single" w:color="auto" w:sz="2" w:space="0"/>
              <w:bottom w:val="single" w:color="auto" w:sz="2" w:space="0"/>
              <w:right w:val="single" w:color="auto" w:sz="2" w:space="0"/>
            </w:tcBorders>
            <w:noWrap w:val="0"/>
            <w:vAlign w:val="top"/>
          </w:tcPr>
          <w:p w14:paraId="688A6EE8">
            <w:pPr>
              <w:pStyle w:val="23"/>
              <w:keepNext w:val="0"/>
              <w:keepLines w:val="0"/>
              <w:pageBreakBefore w:val="0"/>
              <w:widowControl w:val="0"/>
              <w:kinsoku/>
              <w:wordWrap/>
              <w:overflowPunct/>
              <w:topLinePunct w:val="0"/>
              <w:autoSpaceDE/>
              <w:autoSpaceDN/>
              <w:bidi w:val="0"/>
              <w:adjustRightInd/>
              <w:snapToGrid/>
              <w:spacing w:before="163" w:line="320" w:lineRule="exact"/>
              <w:ind w:left="249"/>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对应补贴档次</w:t>
            </w:r>
          </w:p>
        </w:tc>
        <w:tc>
          <w:tcPr>
            <w:tcW w:w="2560" w:type="dxa"/>
            <w:gridSpan w:val="3"/>
            <w:tcBorders>
              <w:top w:val="single" w:color="auto" w:sz="2" w:space="0"/>
              <w:left w:val="single" w:color="auto" w:sz="2" w:space="0"/>
              <w:bottom w:val="single" w:color="auto" w:sz="2" w:space="0"/>
              <w:right w:val="single" w:color="auto" w:sz="2" w:space="0"/>
            </w:tcBorders>
            <w:noWrap w:val="0"/>
            <w:vAlign w:val="top"/>
          </w:tcPr>
          <w:p w14:paraId="3EB6A10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1994" w:type="dxa"/>
            <w:gridSpan w:val="3"/>
            <w:tcBorders>
              <w:top w:val="single" w:color="auto" w:sz="2" w:space="0"/>
              <w:left w:val="single" w:color="auto" w:sz="2" w:space="0"/>
              <w:bottom w:val="single" w:color="auto" w:sz="2" w:space="0"/>
              <w:right w:val="single" w:color="auto" w:sz="2" w:space="0"/>
            </w:tcBorders>
            <w:noWrap w:val="0"/>
            <w:vAlign w:val="top"/>
          </w:tcPr>
          <w:p w14:paraId="354B48E4">
            <w:pPr>
              <w:pStyle w:val="23"/>
              <w:keepNext w:val="0"/>
              <w:keepLines w:val="0"/>
              <w:pageBreakBefore w:val="0"/>
              <w:widowControl w:val="0"/>
              <w:kinsoku/>
              <w:wordWrap/>
              <w:overflowPunct/>
              <w:topLinePunct w:val="0"/>
              <w:autoSpaceDE/>
              <w:autoSpaceDN/>
              <w:bidi w:val="0"/>
              <w:adjustRightInd/>
              <w:snapToGrid/>
              <w:spacing w:before="163" w:line="320" w:lineRule="exact"/>
              <w:ind w:left="280"/>
              <w:textAlignment w:val="auto"/>
              <w:rPr>
                <w:rFonts w:hint="default" w:ascii="Times New Roman" w:hAnsi="Times New Roman" w:cs="Times New Roman"/>
                <w:sz w:val="24"/>
                <w:szCs w:val="24"/>
              </w:rPr>
            </w:pPr>
            <w:r>
              <w:rPr>
                <w:rFonts w:hint="default" w:ascii="Times New Roman" w:hAnsi="Times New Roman" w:cs="Times New Roman"/>
                <w:spacing w:val="-4"/>
                <w:sz w:val="24"/>
                <w:szCs w:val="24"/>
              </w:rPr>
              <w:t>补贴额（元）</w:t>
            </w:r>
          </w:p>
        </w:tc>
        <w:tc>
          <w:tcPr>
            <w:tcW w:w="2365" w:type="dxa"/>
            <w:gridSpan w:val="2"/>
            <w:tcBorders>
              <w:top w:val="single" w:color="auto" w:sz="2" w:space="0"/>
              <w:left w:val="single" w:color="auto" w:sz="2" w:space="0"/>
              <w:bottom w:val="single" w:color="auto" w:sz="2" w:space="0"/>
              <w:right w:val="single" w:color="auto" w:sz="2" w:space="0"/>
            </w:tcBorders>
            <w:noWrap w:val="0"/>
            <w:vAlign w:val="top"/>
          </w:tcPr>
          <w:p w14:paraId="2C96D90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42967EA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932" w:type="dxa"/>
            <w:gridSpan w:val="2"/>
            <w:tcBorders>
              <w:top w:val="single" w:color="auto" w:sz="2" w:space="0"/>
              <w:left w:val="single" w:color="auto" w:sz="2" w:space="0"/>
              <w:bottom w:val="single" w:color="auto" w:sz="2" w:space="0"/>
              <w:right w:val="single" w:color="auto" w:sz="2" w:space="0"/>
            </w:tcBorders>
            <w:noWrap w:val="0"/>
            <w:vAlign w:val="top"/>
          </w:tcPr>
          <w:p w14:paraId="1428038F">
            <w:pPr>
              <w:pStyle w:val="23"/>
              <w:keepNext w:val="0"/>
              <w:keepLines w:val="0"/>
              <w:pageBreakBefore w:val="0"/>
              <w:widowControl w:val="0"/>
              <w:kinsoku/>
              <w:wordWrap/>
              <w:overflowPunct/>
              <w:topLinePunct w:val="0"/>
              <w:autoSpaceDE/>
              <w:autoSpaceDN/>
              <w:bidi w:val="0"/>
              <w:adjustRightInd/>
              <w:snapToGrid/>
              <w:spacing w:before="163" w:line="320" w:lineRule="exact"/>
              <w:ind w:left="494"/>
              <w:textAlignment w:val="auto"/>
              <w:rPr>
                <w:rFonts w:hint="default" w:ascii="Times New Roman" w:hAnsi="Times New Roman" w:cs="Times New Roman"/>
                <w:sz w:val="24"/>
                <w:szCs w:val="24"/>
              </w:rPr>
            </w:pPr>
            <w:r>
              <w:rPr>
                <w:rFonts w:hint="default" w:ascii="Times New Roman" w:hAnsi="Times New Roman" w:cs="Times New Roman"/>
                <w:spacing w:val="-3"/>
                <w:sz w:val="24"/>
                <w:szCs w:val="24"/>
              </w:rPr>
              <w:t>设备用途</w:t>
            </w:r>
          </w:p>
        </w:tc>
        <w:tc>
          <w:tcPr>
            <w:tcW w:w="6919" w:type="dxa"/>
            <w:gridSpan w:val="8"/>
            <w:tcBorders>
              <w:top w:val="single" w:color="auto" w:sz="2" w:space="0"/>
              <w:left w:val="single" w:color="auto" w:sz="2" w:space="0"/>
              <w:bottom w:val="single" w:color="auto" w:sz="2" w:space="0"/>
              <w:right w:val="single" w:color="auto" w:sz="2" w:space="0"/>
            </w:tcBorders>
            <w:noWrap w:val="0"/>
            <w:vAlign w:val="top"/>
          </w:tcPr>
          <w:p w14:paraId="54A318D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4AF56D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932" w:type="dxa"/>
            <w:gridSpan w:val="2"/>
            <w:tcBorders>
              <w:top w:val="single" w:color="auto" w:sz="2" w:space="0"/>
              <w:left w:val="single" w:color="auto" w:sz="2" w:space="0"/>
              <w:bottom w:val="single" w:color="auto" w:sz="2" w:space="0"/>
              <w:right w:val="single" w:color="auto" w:sz="2" w:space="0"/>
            </w:tcBorders>
            <w:noWrap w:val="0"/>
            <w:vAlign w:val="top"/>
          </w:tcPr>
          <w:p w14:paraId="3C8F704F">
            <w:pPr>
              <w:pStyle w:val="23"/>
              <w:keepNext w:val="0"/>
              <w:keepLines w:val="0"/>
              <w:pageBreakBefore w:val="0"/>
              <w:widowControl w:val="0"/>
              <w:kinsoku/>
              <w:wordWrap/>
              <w:overflowPunct/>
              <w:topLinePunct w:val="0"/>
              <w:autoSpaceDE/>
              <w:autoSpaceDN/>
              <w:bidi w:val="0"/>
              <w:adjustRightInd/>
              <w:snapToGrid/>
              <w:spacing w:before="163" w:line="320" w:lineRule="exact"/>
              <w:ind w:left="493"/>
              <w:textAlignment w:val="auto"/>
              <w:rPr>
                <w:rFonts w:hint="default" w:ascii="Times New Roman" w:hAnsi="Times New Roman" w:cs="Times New Roman"/>
                <w:sz w:val="24"/>
                <w:szCs w:val="24"/>
              </w:rPr>
            </w:pPr>
            <w:r>
              <w:rPr>
                <w:rFonts w:hint="default" w:ascii="Times New Roman" w:hAnsi="Times New Roman" w:cs="Times New Roman"/>
                <w:spacing w:val="-3"/>
                <w:sz w:val="24"/>
                <w:szCs w:val="24"/>
              </w:rPr>
              <w:t>建设地点</w:t>
            </w:r>
          </w:p>
        </w:tc>
        <w:tc>
          <w:tcPr>
            <w:tcW w:w="6919" w:type="dxa"/>
            <w:gridSpan w:val="8"/>
            <w:tcBorders>
              <w:top w:val="single" w:color="auto" w:sz="2" w:space="0"/>
              <w:left w:val="single" w:color="auto" w:sz="2" w:space="0"/>
              <w:bottom w:val="single" w:color="auto" w:sz="2" w:space="0"/>
              <w:right w:val="single" w:color="auto" w:sz="2" w:space="0"/>
            </w:tcBorders>
            <w:noWrap w:val="0"/>
            <w:vAlign w:val="top"/>
          </w:tcPr>
          <w:p w14:paraId="04ADC1C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071C94F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932" w:type="dxa"/>
            <w:gridSpan w:val="2"/>
            <w:tcBorders>
              <w:top w:val="single" w:color="auto" w:sz="2" w:space="0"/>
              <w:left w:val="single" w:color="auto" w:sz="2" w:space="0"/>
              <w:bottom w:val="single" w:color="auto" w:sz="2" w:space="0"/>
              <w:right w:val="single" w:color="auto" w:sz="2" w:space="0"/>
            </w:tcBorders>
            <w:noWrap w:val="0"/>
            <w:vAlign w:val="top"/>
          </w:tcPr>
          <w:p w14:paraId="685B92CC">
            <w:pPr>
              <w:pStyle w:val="23"/>
              <w:keepNext w:val="0"/>
              <w:keepLines w:val="0"/>
              <w:pageBreakBefore w:val="0"/>
              <w:widowControl w:val="0"/>
              <w:kinsoku/>
              <w:wordWrap/>
              <w:overflowPunct/>
              <w:topLinePunct w:val="0"/>
              <w:autoSpaceDE/>
              <w:autoSpaceDN/>
              <w:bidi w:val="0"/>
              <w:adjustRightInd/>
              <w:snapToGrid/>
              <w:spacing w:before="163" w:line="320" w:lineRule="exact"/>
              <w:ind w:left="491"/>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竣工时间</w:t>
            </w:r>
          </w:p>
        </w:tc>
        <w:tc>
          <w:tcPr>
            <w:tcW w:w="2560" w:type="dxa"/>
            <w:gridSpan w:val="3"/>
            <w:tcBorders>
              <w:top w:val="single" w:color="auto" w:sz="2" w:space="0"/>
              <w:left w:val="single" w:color="auto" w:sz="2" w:space="0"/>
              <w:bottom w:val="single" w:color="auto" w:sz="2" w:space="0"/>
              <w:right w:val="single" w:color="auto" w:sz="2" w:space="0"/>
            </w:tcBorders>
            <w:noWrap w:val="0"/>
            <w:vAlign w:val="top"/>
          </w:tcPr>
          <w:p w14:paraId="7CB521AE">
            <w:pPr>
              <w:pStyle w:val="23"/>
              <w:keepNext w:val="0"/>
              <w:keepLines w:val="0"/>
              <w:pageBreakBefore w:val="0"/>
              <w:widowControl w:val="0"/>
              <w:kinsoku/>
              <w:wordWrap/>
              <w:overflowPunct/>
              <w:topLinePunct w:val="0"/>
              <w:autoSpaceDE/>
              <w:autoSpaceDN/>
              <w:bidi w:val="0"/>
              <w:adjustRightInd/>
              <w:snapToGrid/>
              <w:spacing w:before="163" w:line="320" w:lineRule="exact"/>
              <w:ind w:left="681"/>
              <w:textAlignment w:val="auto"/>
              <w:rPr>
                <w:rFonts w:hint="default" w:ascii="Times New Roman" w:hAnsi="Times New Roman" w:cs="Times New Roman"/>
                <w:sz w:val="24"/>
                <w:szCs w:val="24"/>
              </w:rPr>
            </w:pPr>
            <w:r>
              <w:rPr>
                <w:rFonts w:hint="default" w:ascii="Times New Roman" w:hAnsi="Times New Roman" w:cs="Times New Roman"/>
                <w:spacing w:val="-9"/>
                <w:sz w:val="24"/>
                <w:szCs w:val="24"/>
              </w:rPr>
              <w:t>年</w:t>
            </w:r>
            <w:r>
              <w:rPr>
                <w:rFonts w:hint="default" w:ascii="Times New Roman" w:hAnsi="Times New Roman" w:cs="Times New Roman"/>
                <w:spacing w:val="3"/>
                <w:sz w:val="24"/>
                <w:szCs w:val="24"/>
              </w:rPr>
              <w:t xml:space="preserve">    </w:t>
            </w:r>
            <w:r>
              <w:rPr>
                <w:rFonts w:hint="default" w:ascii="Times New Roman" w:hAnsi="Times New Roman" w:cs="Times New Roman"/>
                <w:spacing w:val="-9"/>
                <w:sz w:val="24"/>
                <w:szCs w:val="24"/>
              </w:rPr>
              <w:t>月</w:t>
            </w:r>
            <w:r>
              <w:rPr>
                <w:rFonts w:hint="default" w:ascii="Times New Roman" w:hAnsi="Times New Roman" w:cs="Times New Roman"/>
                <w:spacing w:val="13"/>
                <w:sz w:val="24"/>
                <w:szCs w:val="24"/>
              </w:rPr>
              <w:t xml:space="preserve">    </w:t>
            </w:r>
            <w:r>
              <w:rPr>
                <w:rFonts w:hint="default" w:ascii="Times New Roman" w:hAnsi="Times New Roman" w:cs="Times New Roman"/>
                <w:spacing w:val="-9"/>
                <w:sz w:val="24"/>
                <w:szCs w:val="24"/>
              </w:rPr>
              <w:t>日</w:t>
            </w:r>
          </w:p>
        </w:tc>
        <w:tc>
          <w:tcPr>
            <w:tcW w:w="1994" w:type="dxa"/>
            <w:gridSpan w:val="3"/>
            <w:tcBorders>
              <w:top w:val="single" w:color="auto" w:sz="2" w:space="0"/>
              <w:left w:val="single" w:color="auto" w:sz="2" w:space="0"/>
              <w:bottom w:val="single" w:color="auto" w:sz="2" w:space="0"/>
              <w:right w:val="single" w:color="auto" w:sz="2" w:space="0"/>
            </w:tcBorders>
            <w:noWrap w:val="0"/>
            <w:vAlign w:val="top"/>
          </w:tcPr>
          <w:p w14:paraId="550A4EA2">
            <w:pPr>
              <w:pStyle w:val="23"/>
              <w:keepNext w:val="0"/>
              <w:keepLines w:val="0"/>
              <w:pageBreakBefore w:val="0"/>
              <w:widowControl w:val="0"/>
              <w:kinsoku/>
              <w:wordWrap/>
              <w:overflowPunct/>
              <w:topLinePunct w:val="0"/>
              <w:autoSpaceDE/>
              <w:autoSpaceDN/>
              <w:bidi w:val="0"/>
              <w:adjustRightInd/>
              <w:snapToGrid/>
              <w:spacing w:before="163" w:line="320" w:lineRule="exact"/>
              <w:ind w:left="279"/>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竣工验收时间</w:t>
            </w:r>
          </w:p>
        </w:tc>
        <w:tc>
          <w:tcPr>
            <w:tcW w:w="2365" w:type="dxa"/>
            <w:gridSpan w:val="2"/>
            <w:tcBorders>
              <w:top w:val="single" w:color="auto" w:sz="2" w:space="0"/>
              <w:left w:val="single" w:color="auto" w:sz="2" w:space="0"/>
              <w:bottom w:val="single" w:color="auto" w:sz="2" w:space="0"/>
              <w:right w:val="single" w:color="auto" w:sz="2" w:space="0"/>
            </w:tcBorders>
            <w:noWrap w:val="0"/>
            <w:vAlign w:val="top"/>
          </w:tcPr>
          <w:p w14:paraId="74C07CEC">
            <w:pPr>
              <w:pStyle w:val="23"/>
              <w:keepNext w:val="0"/>
              <w:keepLines w:val="0"/>
              <w:pageBreakBefore w:val="0"/>
              <w:widowControl w:val="0"/>
              <w:kinsoku/>
              <w:wordWrap/>
              <w:overflowPunct/>
              <w:topLinePunct w:val="0"/>
              <w:autoSpaceDE/>
              <w:autoSpaceDN/>
              <w:bidi w:val="0"/>
              <w:adjustRightInd/>
              <w:snapToGrid/>
              <w:spacing w:before="163" w:line="320" w:lineRule="exact"/>
              <w:ind w:left="620"/>
              <w:textAlignment w:val="auto"/>
              <w:rPr>
                <w:rFonts w:hint="default" w:ascii="Times New Roman" w:hAnsi="Times New Roman" w:cs="Times New Roman"/>
                <w:sz w:val="24"/>
                <w:szCs w:val="24"/>
              </w:rPr>
            </w:pPr>
            <w:r>
              <w:rPr>
                <w:rFonts w:hint="default" w:ascii="Times New Roman" w:hAnsi="Times New Roman" w:cs="Times New Roman"/>
                <w:spacing w:val="-9"/>
                <w:sz w:val="24"/>
                <w:szCs w:val="24"/>
              </w:rPr>
              <w:t>年</w:t>
            </w:r>
            <w:r>
              <w:rPr>
                <w:rFonts w:hint="default" w:ascii="Times New Roman" w:hAnsi="Times New Roman" w:cs="Times New Roman"/>
                <w:spacing w:val="3"/>
                <w:sz w:val="24"/>
                <w:szCs w:val="24"/>
              </w:rPr>
              <w:t xml:space="preserve"> </w:t>
            </w:r>
            <w:r>
              <w:rPr>
                <w:rFonts w:hint="default" w:ascii="Times New Roman" w:hAnsi="Times New Roman" w:cs="Times New Roman"/>
                <w:spacing w:val="3"/>
                <w:sz w:val="24"/>
                <w:szCs w:val="24"/>
                <w:lang w:val="en-US" w:eastAsia="zh-CN"/>
              </w:rPr>
              <w:t xml:space="preserve"> </w:t>
            </w:r>
            <w:r>
              <w:rPr>
                <w:rFonts w:hint="default" w:ascii="Times New Roman" w:hAnsi="Times New Roman" w:cs="Times New Roman"/>
                <w:spacing w:val="3"/>
                <w:sz w:val="24"/>
                <w:szCs w:val="24"/>
              </w:rPr>
              <w:t xml:space="preserve"> </w:t>
            </w:r>
            <w:r>
              <w:rPr>
                <w:rFonts w:hint="default" w:ascii="Times New Roman" w:hAnsi="Times New Roman" w:cs="Times New Roman"/>
                <w:spacing w:val="-9"/>
                <w:sz w:val="24"/>
                <w:szCs w:val="24"/>
              </w:rPr>
              <w:t>月</w:t>
            </w:r>
            <w:r>
              <w:rPr>
                <w:rFonts w:hint="default" w:ascii="Times New Roman" w:hAnsi="Times New Roman" w:cs="Times New Roman"/>
                <w:spacing w:val="13"/>
                <w:sz w:val="24"/>
                <w:szCs w:val="24"/>
              </w:rPr>
              <w:t xml:space="preserve">    </w:t>
            </w:r>
            <w:r>
              <w:rPr>
                <w:rFonts w:hint="default" w:ascii="Times New Roman" w:hAnsi="Times New Roman" w:cs="Times New Roman"/>
                <w:spacing w:val="-9"/>
                <w:sz w:val="24"/>
                <w:szCs w:val="24"/>
              </w:rPr>
              <w:t>日</w:t>
            </w:r>
          </w:p>
        </w:tc>
      </w:tr>
      <w:tr w14:paraId="5AD7F4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1932" w:type="dxa"/>
            <w:gridSpan w:val="2"/>
            <w:tcBorders>
              <w:top w:val="single" w:color="auto" w:sz="2" w:space="0"/>
              <w:left w:val="single" w:color="auto" w:sz="2" w:space="0"/>
              <w:bottom w:val="single" w:color="auto" w:sz="2" w:space="0"/>
              <w:right w:val="single" w:color="auto" w:sz="2" w:space="0"/>
            </w:tcBorders>
            <w:noWrap w:val="0"/>
            <w:vAlign w:val="top"/>
          </w:tcPr>
          <w:p w14:paraId="4339437B">
            <w:pPr>
              <w:pStyle w:val="23"/>
              <w:keepNext w:val="0"/>
              <w:keepLines w:val="0"/>
              <w:pageBreakBefore w:val="0"/>
              <w:widowControl w:val="0"/>
              <w:kinsoku/>
              <w:wordWrap/>
              <w:overflowPunct/>
              <w:topLinePunct w:val="0"/>
              <w:autoSpaceDE/>
              <w:autoSpaceDN/>
              <w:bidi w:val="0"/>
              <w:adjustRightInd/>
              <w:snapToGrid/>
              <w:spacing w:before="24" w:line="320" w:lineRule="exact"/>
              <w:ind w:left="493"/>
              <w:textAlignment w:val="auto"/>
              <w:rPr>
                <w:rFonts w:hint="default" w:ascii="Times New Roman" w:hAnsi="Times New Roman" w:cs="Times New Roman"/>
                <w:sz w:val="24"/>
                <w:szCs w:val="24"/>
              </w:rPr>
            </w:pPr>
            <w:r>
              <w:rPr>
                <w:rFonts w:hint="default" w:ascii="Times New Roman" w:hAnsi="Times New Roman" w:cs="Times New Roman"/>
                <w:spacing w:val="-3"/>
                <w:sz w:val="24"/>
                <w:szCs w:val="24"/>
              </w:rPr>
              <w:t>投入生产</w:t>
            </w:r>
          </w:p>
          <w:p w14:paraId="629FD745">
            <w:pPr>
              <w:pStyle w:val="23"/>
              <w:keepNext w:val="0"/>
              <w:keepLines w:val="0"/>
              <w:pageBreakBefore w:val="0"/>
              <w:widowControl w:val="0"/>
              <w:kinsoku/>
              <w:wordWrap/>
              <w:overflowPunct/>
              <w:topLinePunct w:val="0"/>
              <w:autoSpaceDE/>
              <w:autoSpaceDN/>
              <w:bidi w:val="0"/>
              <w:adjustRightInd/>
              <w:snapToGrid/>
              <w:spacing w:line="320" w:lineRule="exact"/>
              <w:ind w:left="491"/>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起始时间</w:t>
            </w:r>
          </w:p>
        </w:tc>
        <w:tc>
          <w:tcPr>
            <w:tcW w:w="2560" w:type="dxa"/>
            <w:gridSpan w:val="3"/>
            <w:tcBorders>
              <w:top w:val="single" w:color="auto" w:sz="2" w:space="0"/>
              <w:left w:val="single" w:color="auto" w:sz="2" w:space="0"/>
              <w:bottom w:val="single" w:color="auto" w:sz="2" w:space="0"/>
              <w:right w:val="single" w:color="auto" w:sz="2" w:space="0"/>
            </w:tcBorders>
            <w:noWrap w:val="0"/>
            <w:vAlign w:val="top"/>
          </w:tcPr>
          <w:p w14:paraId="6CFA3420">
            <w:pPr>
              <w:pStyle w:val="23"/>
              <w:keepNext w:val="0"/>
              <w:keepLines w:val="0"/>
              <w:pageBreakBefore w:val="0"/>
              <w:widowControl w:val="0"/>
              <w:kinsoku/>
              <w:wordWrap/>
              <w:overflowPunct/>
              <w:topLinePunct w:val="0"/>
              <w:autoSpaceDE/>
              <w:autoSpaceDN/>
              <w:bidi w:val="0"/>
              <w:adjustRightInd/>
              <w:snapToGrid/>
              <w:spacing w:before="163" w:line="320" w:lineRule="exact"/>
              <w:ind w:left="681"/>
              <w:textAlignment w:val="auto"/>
              <w:rPr>
                <w:rFonts w:hint="default" w:ascii="Times New Roman" w:hAnsi="Times New Roman" w:cs="Times New Roman"/>
                <w:sz w:val="24"/>
                <w:szCs w:val="24"/>
              </w:rPr>
            </w:pPr>
            <w:r>
              <w:rPr>
                <w:rFonts w:hint="default" w:ascii="Times New Roman" w:hAnsi="Times New Roman" w:cs="Times New Roman"/>
                <w:spacing w:val="-9"/>
                <w:sz w:val="24"/>
                <w:szCs w:val="24"/>
              </w:rPr>
              <w:t>年</w:t>
            </w:r>
            <w:r>
              <w:rPr>
                <w:rFonts w:hint="default" w:ascii="Times New Roman" w:hAnsi="Times New Roman" w:cs="Times New Roman"/>
                <w:spacing w:val="3"/>
                <w:sz w:val="24"/>
                <w:szCs w:val="24"/>
              </w:rPr>
              <w:t xml:space="preserve">    </w:t>
            </w:r>
            <w:r>
              <w:rPr>
                <w:rFonts w:hint="default" w:ascii="Times New Roman" w:hAnsi="Times New Roman" w:cs="Times New Roman"/>
                <w:spacing w:val="-9"/>
                <w:sz w:val="24"/>
                <w:szCs w:val="24"/>
              </w:rPr>
              <w:t>月</w:t>
            </w:r>
            <w:r>
              <w:rPr>
                <w:rFonts w:hint="default" w:ascii="Times New Roman" w:hAnsi="Times New Roman" w:cs="Times New Roman"/>
                <w:spacing w:val="13"/>
                <w:sz w:val="24"/>
                <w:szCs w:val="24"/>
              </w:rPr>
              <w:t xml:space="preserve">    </w:t>
            </w:r>
            <w:r>
              <w:rPr>
                <w:rFonts w:hint="default" w:ascii="Times New Roman" w:hAnsi="Times New Roman" w:cs="Times New Roman"/>
                <w:spacing w:val="-9"/>
                <w:sz w:val="24"/>
                <w:szCs w:val="24"/>
              </w:rPr>
              <w:t>日</w:t>
            </w:r>
          </w:p>
        </w:tc>
        <w:tc>
          <w:tcPr>
            <w:tcW w:w="1994" w:type="dxa"/>
            <w:gridSpan w:val="3"/>
            <w:tcBorders>
              <w:top w:val="single" w:color="auto" w:sz="2" w:space="0"/>
              <w:left w:val="single" w:color="auto" w:sz="2" w:space="0"/>
              <w:bottom w:val="single" w:color="auto" w:sz="2" w:space="0"/>
              <w:right w:val="single" w:color="auto" w:sz="2" w:space="0"/>
            </w:tcBorders>
            <w:noWrap w:val="0"/>
            <w:vAlign w:val="top"/>
          </w:tcPr>
          <w:p w14:paraId="05D3EDFB">
            <w:pPr>
              <w:pStyle w:val="23"/>
              <w:keepNext w:val="0"/>
              <w:keepLines w:val="0"/>
              <w:pageBreakBefore w:val="0"/>
              <w:widowControl w:val="0"/>
              <w:kinsoku/>
              <w:wordWrap/>
              <w:overflowPunct/>
              <w:topLinePunct w:val="0"/>
              <w:autoSpaceDE/>
              <w:autoSpaceDN/>
              <w:bidi w:val="0"/>
              <w:adjustRightInd/>
              <w:snapToGrid/>
              <w:spacing w:before="24" w:line="320" w:lineRule="exact"/>
              <w:ind w:left="280" w:right="270" w:hanging="2"/>
              <w:textAlignment w:val="auto"/>
              <w:rPr>
                <w:rFonts w:hint="default" w:ascii="Times New Roman" w:hAnsi="Times New Roman" w:cs="Times New Roman"/>
                <w:sz w:val="24"/>
                <w:szCs w:val="24"/>
                <w:lang w:eastAsia="zh-CN"/>
              </w:rPr>
            </w:pPr>
            <w:r>
              <w:rPr>
                <w:rFonts w:hint="default" w:ascii="Times New Roman" w:hAnsi="Times New Roman" w:cs="Times New Roman"/>
                <w:spacing w:val="-2"/>
                <w:sz w:val="24"/>
                <w:szCs w:val="24"/>
                <w:lang w:eastAsia="zh-CN"/>
              </w:rPr>
              <w:t>补贴办理部门</w:t>
            </w:r>
            <w:r>
              <w:rPr>
                <w:rFonts w:hint="default" w:ascii="Times New Roman" w:hAnsi="Times New Roman" w:cs="Times New Roman"/>
                <w:spacing w:val="-3"/>
                <w:sz w:val="24"/>
                <w:szCs w:val="24"/>
                <w:lang w:eastAsia="zh-CN"/>
              </w:rPr>
              <w:t>组织核验时间</w:t>
            </w:r>
          </w:p>
        </w:tc>
        <w:tc>
          <w:tcPr>
            <w:tcW w:w="2365" w:type="dxa"/>
            <w:gridSpan w:val="2"/>
            <w:tcBorders>
              <w:top w:val="single" w:color="auto" w:sz="2" w:space="0"/>
              <w:left w:val="single" w:color="auto" w:sz="2" w:space="0"/>
              <w:bottom w:val="single" w:color="auto" w:sz="2" w:space="0"/>
              <w:right w:val="single" w:color="auto" w:sz="2" w:space="0"/>
            </w:tcBorders>
            <w:noWrap w:val="0"/>
            <w:vAlign w:val="top"/>
          </w:tcPr>
          <w:p w14:paraId="472B4230">
            <w:pPr>
              <w:pStyle w:val="23"/>
              <w:keepNext w:val="0"/>
              <w:keepLines w:val="0"/>
              <w:pageBreakBefore w:val="0"/>
              <w:widowControl w:val="0"/>
              <w:kinsoku/>
              <w:wordWrap/>
              <w:overflowPunct/>
              <w:topLinePunct w:val="0"/>
              <w:autoSpaceDE/>
              <w:autoSpaceDN/>
              <w:bidi w:val="0"/>
              <w:adjustRightInd/>
              <w:snapToGrid/>
              <w:spacing w:before="163" w:line="320" w:lineRule="exact"/>
              <w:ind w:left="620"/>
              <w:textAlignment w:val="auto"/>
              <w:rPr>
                <w:rFonts w:hint="default" w:ascii="Times New Roman" w:hAnsi="Times New Roman" w:cs="Times New Roman"/>
                <w:sz w:val="24"/>
                <w:szCs w:val="24"/>
              </w:rPr>
            </w:pPr>
            <w:r>
              <w:rPr>
                <w:rFonts w:hint="default" w:ascii="Times New Roman" w:hAnsi="Times New Roman" w:cs="Times New Roman"/>
                <w:spacing w:val="-9"/>
                <w:sz w:val="24"/>
                <w:szCs w:val="24"/>
              </w:rPr>
              <w:t>年</w:t>
            </w:r>
            <w:r>
              <w:rPr>
                <w:rFonts w:hint="default" w:ascii="Times New Roman" w:hAnsi="Times New Roman" w:cs="Times New Roman"/>
                <w:spacing w:val="3"/>
                <w:sz w:val="24"/>
                <w:szCs w:val="24"/>
              </w:rPr>
              <w:t xml:space="preserve"> </w:t>
            </w:r>
            <w:r>
              <w:rPr>
                <w:rFonts w:hint="default" w:ascii="Times New Roman" w:hAnsi="Times New Roman" w:cs="Times New Roman"/>
                <w:spacing w:val="3"/>
                <w:sz w:val="24"/>
                <w:szCs w:val="24"/>
                <w:lang w:val="en-US" w:eastAsia="zh-CN"/>
              </w:rPr>
              <w:t xml:space="preserve"> </w:t>
            </w:r>
            <w:r>
              <w:rPr>
                <w:rFonts w:hint="default" w:ascii="Times New Roman" w:hAnsi="Times New Roman" w:cs="Times New Roman"/>
                <w:spacing w:val="3"/>
                <w:sz w:val="24"/>
                <w:szCs w:val="24"/>
              </w:rPr>
              <w:t xml:space="preserve"> </w:t>
            </w:r>
            <w:r>
              <w:rPr>
                <w:rFonts w:hint="default" w:ascii="Times New Roman" w:hAnsi="Times New Roman" w:cs="Times New Roman"/>
                <w:spacing w:val="-9"/>
                <w:sz w:val="24"/>
                <w:szCs w:val="24"/>
              </w:rPr>
              <w:t>月</w:t>
            </w:r>
            <w:r>
              <w:rPr>
                <w:rFonts w:hint="default" w:ascii="Times New Roman" w:hAnsi="Times New Roman" w:cs="Times New Roman"/>
                <w:spacing w:val="13"/>
                <w:sz w:val="24"/>
                <w:szCs w:val="24"/>
              </w:rPr>
              <w:t xml:space="preserve">    </w:t>
            </w:r>
            <w:r>
              <w:rPr>
                <w:rFonts w:hint="default" w:ascii="Times New Roman" w:hAnsi="Times New Roman" w:cs="Times New Roman"/>
                <w:spacing w:val="-9"/>
                <w:sz w:val="24"/>
                <w:szCs w:val="24"/>
              </w:rPr>
              <w:t>日</w:t>
            </w:r>
          </w:p>
        </w:tc>
      </w:tr>
      <w:tr w14:paraId="516E5D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16" w:type="dxa"/>
            <w:vMerge w:val="restart"/>
            <w:tcBorders>
              <w:top w:val="single" w:color="auto" w:sz="2" w:space="0"/>
              <w:left w:val="single" w:color="auto" w:sz="2" w:space="0"/>
              <w:bottom w:val="single" w:color="auto" w:sz="2" w:space="0"/>
              <w:right w:val="single" w:color="auto" w:sz="2" w:space="0"/>
            </w:tcBorders>
            <w:noWrap w:val="0"/>
            <w:vAlign w:val="top"/>
          </w:tcPr>
          <w:p w14:paraId="026D4141">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5D4858B6">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07F13266">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718CB40B">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34417E4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7EE5356B">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175B1541">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40140D3F">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10FD705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73339E26">
            <w:pPr>
              <w:pStyle w:val="23"/>
              <w:keepNext w:val="0"/>
              <w:keepLines w:val="0"/>
              <w:pageBreakBefore w:val="0"/>
              <w:widowControl w:val="0"/>
              <w:kinsoku/>
              <w:wordWrap/>
              <w:overflowPunct/>
              <w:topLinePunct w:val="0"/>
              <w:autoSpaceDE/>
              <w:autoSpaceDN/>
              <w:bidi w:val="0"/>
              <w:adjustRightInd/>
              <w:snapToGrid/>
              <w:spacing w:before="78" w:line="320" w:lineRule="exact"/>
              <w:ind w:left="175" w:right="163" w:firstLine="1"/>
              <w:textAlignment w:val="auto"/>
              <w:rPr>
                <w:rFonts w:hint="default" w:ascii="Times New Roman" w:hAnsi="Times New Roman" w:cs="Times New Roman"/>
                <w:sz w:val="24"/>
                <w:szCs w:val="24"/>
              </w:rPr>
            </w:pPr>
            <w:r>
              <w:rPr>
                <w:rFonts w:hint="default" w:ascii="Times New Roman" w:hAnsi="Times New Roman" w:cs="Times New Roman"/>
                <w:spacing w:val="-7"/>
                <w:sz w:val="24"/>
                <w:szCs w:val="24"/>
              </w:rPr>
              <w:t>核验</w:t>
            </w:r>
            <w:r>
              <w:rPr>
                <w:rFonts w:hint="default" w:ascii="Times New Roman" w:hAnsi="Times New Roman" w:cs="Times New Roman"/>
                <w:spacing w:val="-6"/>
                <w:sz w:val="24"/>
                <w:szCs w:val="24"/>
              </w:rPr>
              <w:t>情况</w:t>
            </w:r>
          </w:p>
        </w:tc>
        <w:tc>
          <w:tcPr>
            <w:tcW w:w="8035" w:type="dxa"/>
            <w:gridSpan w:val="9"/>
            <w:tcBorders>
              <w:top w:val="single" w:color="auto" w:sz="2" w:space="0"/>
              <w:left w:val="single" w:color="auto" w:sz="2" w:space="0"/>
              <w:bottom w:val="single" w:color="auto" w:sz="2" w:space="0"/>
              <w:right w:val="single" w:color="auto" w:sz="2" w:space="0"/>
            </w:tcBorders>
            <w:noWrap w:val="0"/>
            <w:vAlign w:val="top"/>
          </w:tcPr>
          <w:p w14:paraId="2CAD874E">
            <w:pPr>
              <w:keepNext w:val="0"/>
              <w:keepLines w:val="0"/>
              <w:pageBreakBefore w:val="0"/>
              <w:widowControl w:val="0"/>
              <w:kinsoku/>
              <w:wordWrap/>
              <w:overflowPunct/>
              <w:topLinePunct w:val="0"/>
              <w:autoSpaceDE/>
              <w:autoSpaceDN/>
              <w:bidi w:val="0"/>
              <w:adjustRightInd/>
              <w:snapToGrid/>
              <w:spacing w:before="164" w:line="320" w:lineRule="exact"/>
              <w:ind w:left="1765"/>
              <w:textAlignment w:val="auto"/>
              <w:rPr>
                <w:rFonts w:hint="default" w:ascii="Times New Roman" w:hAnsi="Times New Roman" w:eastAsia="黑体" w:cs="Times New Roman"/>
                <w:sz w:val="24"/>
              </w:rPr>
            </w:pPr>
            <w:r>
              <w:rPr>
                <w:rFonts w:hint="default" w:ascii="Times New Roman" w:hAnsi="Times New Roman" w:eastAsia="黑体" w:cs="Times New Roman"/>
                <w:spacing w:val="-2"/>
                <w:sz w:val="24"/>
              </w:rPr>
              <w:t>一、设备信息（对照技术规范列清单填写）</w:t>
            </w:r>
          </w:p>
        </w:tc>
      </w:tr>
      <w:tr w14:paraId="438F1E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16" w:type="dxa"/>
            <w:vMerge w:val="continue"/>
            <w:tcBorders>
              <w:top w:val="single" w:color="auto" w:sz="2" w:space="0"/>
              <w:left w:val="single" w:color="auto" w:sz="2" w:space="0"/>
              <w:bottom w:val="single" w:color="auto" w:sz="2" w:space="0"/>
              <w:right w:val="single" w:color="auto" w:sz="2" w:space="0"/>
            </w:tcBorders>
            <w:noWrap w:val="0"/>
            <w:vAlign w:val="top"/>
          </w:tcPr>
          <w:p w14:paraId="03BAB18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3102" w:type="dxa"/>
            <w:gridSpan w:val="2"/>
            <w:tcBorders>
              <w:top w:val="single" w:color="auto" w:sz="2" w:space="0"/>
              <w:left w:val="single" w:color="auto" w:sz="2" w:space="0"/>
              <w:bottom w:val="single" w:color="auto" w:sz="2" w:space="0"/>
              <w:right w:val="single" w:color="auto" w:sz="2" w:space="0"/>
            </w:tcBorders>
            <w:noWrap w:val="0"/>
            <w:vAlign w:val="top"/>
          </w:tcPr>
          <w:p w14:paraId="5812A733">
            <w:pPr>
              <w:keepNext w:val="0"/>
              <w:keepLines w:val="0"/>
              <w:pageBreakBefore w:val="0"/>
              <w:widowControl w:val="0"/>
              <w:kinsoku/>
              <w:wordWrap/>
              <w:overflowPunct/>
              <w:topLinePunct w:val="0"/>
              <w:autoSpaceDE/>
              <w:autoSpaceDN/>
              <w:bidi w:val="0"/>
              <w:adjustRightInd/>
              <w:snapToGrid/>
              <w:spacing w:before="301" w:line="320" w:lineRule="exact"/>
              <w:ind w:left="1071"/>
              <w:textAlignment w:val="auto"/>
              <w:rPr>
                <w:rFonts w:hint="default" w:ascii="Times New Roman" w:hAnsi="Times New Roman" w:eastAsia="黑体" w:cs="Times New Roman"/>
                <w:sz w:val="24"/>
              </w:rPr>
            </w:pPr>
            <w:r>
              <w:rPr>
                <w:rFonts w:hint="default" w:ascii="Times New Roman" w:hAnsi="Times New Roman" w:eastAsia="黑体" w:cs="Times New Roman"/>
                <w:spacing w:val="-2"/>
                <w:sz w:val="24"/>
              </w:rPr>
              <w:t>设备名称</w:t>
            </w:r>
          </w:p>
        </w:tc>
        <w:tc>
          <w:tcPr>
            <w:tcW w:w="997" w:type="dxa"/>
            <w:gridSpan w:val="3"/>
            <w:tcBorders>
              <w:top w:val="single" w:color="auto" w:sz="2" w:space="0"/>
              <w:left w:val="single" w:color="auto" w:sz="2" w:space="0"/>
              <w:bottom w:val="single" w:color="auto" w:sz="2" w:space="0"/>
              <w:right w:val="single" w:color="auto" w:sz="2" w:space="0"/>
            </w:tcBorders>
            <w:noWrap w:val="0"/>
            <w:vAlign w:val="top"/>
          </w:tcPr>
          <w:p w14:paraId="078A2214">
            <w:pPr>
              <w:keepNext w:val="0"/>
              <w:keepLines w:val="0"/>
              <w:pageBreakBefore w:val="0"/>
              <w:widowControl w:val="0"/>
              <w:kinsoku/>
              <w:wordWrap/>
              <w:overflowPunct/>
              <w:topLinePunct w:val="0"/>
              <w:autoSpaceDE/>
              <w:autoSpaceDN/>
              <w:bidi w:val="0"/>
              <w:adjustRightInd/>
              <w:snapToGrid/>
              <w:spacing w:before="302" w:line="320" w:lineRule="exact"/>
              <w:ind w:left="270"/>
              <w:textAlignment w:val="auto"/>
              <w:rPr>
                <w:rFonts w:hint="default" w:ascii="Times New Roman" w:hAnsi="Times New Roman" w:eastAsia="黑体" w:cs="Times New Roman"/>
                <w:sz w:val="24"/>
              </w:rPr>
            </w:pPr>
            <w:r>
              <w:rPr>
                <w:rFonts w:hint="default" w:ascii="Times New Roman" w:hAnsi="Times New Roman" w:eastAsia="黑体" w:cs="Times New Roman"/>
                <w:spacing w:val="-4"/>
                <w:sz w:val="24"/>
              </w:rPr>
              <w:t>单位</w:t>
            </w:r>
          </w:p>
        </w:tc>
        <w:tc>
          <w:tcPr>
            <w:tcW w:w="706" w:type="dxa"/>
            <w:tcBorders>
              <w:top w:val="single" w:color="auto" w:sz="2" w:space="0"/>
              <w:left w:val="single" w:color="auto" w:sz="2" w:space="0"/>
              <w:bottom w:val="single" w:color="auto" w:sz="2" w:space="0"/>
              <w:right w:val="single" w:color="auto" w:sz="2" w:space="0"/>
            </w:tcBorders>
            <w:noWrap w:val="0"/>
            <w:vAlign w:val="top"/>
          </w:tcPr>
          <w:p w14:paraId="008DDD1F">
            <w:pPr>
              <w:keepNext w:val="0"/>
              <w:keepLines w:val="0"/>
              <w:pageBreakBefore w:val="0"/>
              <w:widowControl w:val="0"/>
              <w:kinsoku/>
              <w:wordWrap/>
              <w:overflowPunct/>
              <w:topLinePunct w:val="0"/>
              <w:autoSpaceDE/>
              <w:autoSpaceDN/>
              <w:bidi w:val="0"/>
              <w:adjustRightInd/>
              <w:snapToGrid/>
              <w:spacing w:before="302" w:line="320" w:lineRule="exact"/>
              <w:ind w:left="119"/>
              <w:textAlignment w:val="auto"/>
              <w:rPr>
                <w:rFonts w:hint="default" w:ascii="Times New Roman" w:hAnsi="Times New Roman" w:eastAsia="黑体" w:cs="Times New Roman"/>
                <w:sz w:val="24"/>
              </w:rPr>
            </w:pPr>
            <w:r>
              <w:rPr>
                <w:rFonts w:hint="default" w:ascii="Times New Roman" w:hAnsi="Times New Roman" w:eastAsia="黑体" w:cs="Times New Roman"/>
                <w:spacing w:val="-3"/>
                <w:sz w:val="24"/>
              </w:rPr>
              <w:t>数量</w:t>
            </w:r>
          </w:p>
        </w:tc>
        <w:tc>
          <w:tcPr>
            <w:tcW w:w="1931" w:type="dxa"/>
            <w:gridSpan w:val="2"/>
            <w:tcBorders>
              <w:top w:val="single" w:color="auto" w:sz="2" w:space="0"/>
              <w:left w:val="single" w:color="auto" w:sz="2" w:space="0"/>
              <w:bottom w:val="single" w:color="auto" w:sz="2" w:space="0"/>
              <w:right w:val="single" w:color="auto" w:sz="2" w:space="0"/>
            </w:tcBorders>
            <w:noWrap w:val="0"/>
            <w:vAlign w:val="top"/>
          </w:tcPr>
          <w:p w14:paraId="42CD8339">
            <w:pPr>
              <w:keepNext w:val="0"/>
              <w:keepLines w:val="0"/>
              <w:pageBreakBefore w:val="0"/>
              <w:widowControl w:val="0"/>
              <w:kinsoku/>
              <w:wordWrap/>
              <w:overflowPunct/>
              <w:topLinePunct w:val="0"/>
              <w:autoSpaceDE/>
              <w:autoSpaceDN/>
              <w:bidi w:val="0"/>
              <w:adjustRightInd/>
              <w:snapToGrid/>
              <w:spacing w:before="22" w:line="320" w:lineRule="exact"/>
              <w:ind w:left="137"/>
              <w:textAlignment w:val="auto"/>
              <w:rPr>
                <w:rFonts w:hint="default" w:ascii="Times New Roman" w:hAnsi="Times New Roman" w:eastAsia="黑体" w:cs="Times New Roman"/>
                <w:sz w:val="24"/>
              </w:rPr>
            </w:pPr>
            <w:r>
              <w:rPr>
                <w:rFonts w:hint="default" w:ascii="Times New Roman" w:hAnsi="Times New Roman" w:eastAsia="黑体" w:cs="Times New Roman"/>
                <w:spacing w:val="-3"/>
                <w:sz w:val="24"/>
              </w:rPr>
              <w:t>关键技术参数与</w:t>
            </w:r>
          </w:p>
          <w:p w14:paraId="5B81E530">
            <w:pPr>
              <w:keepNext w:val="0"/>
              <w:keepLines w:val="0"/>
              <w:pageBreakBefore w:val="0"/>
              <w:widowControl w:val="0"/>
              <w:kinsoku/>
              <w:wordWrap/>
              <w:overflowPunct/>
              <w:topLinePunct w:val="0"/>
              <w:autoSpaceDE/>
              <w:autoSpaceDN/>
              <w:bidi w:val="0"/>
              <w:adjustRightInd/>
              <w:snapToGrid/>
              <w:spacing w:line="320" w:lineRule="exact"/>
              <w:jc w:val="right"/>
              <w:textAlignment w:val="auto"/>
              <w:rPr>
                <w:rFonts w:hint="default" w:ascii="Times New Roman" w:hAnsi="Times New Roman" w:eastAsia="黑体" w:cs="Times New Roman"/>
                <w:sz w:val="24"/>
              </w:rPr>
            </w:pPr>
            <w:r>
              <w:rPr>
                <w:rFonts w:hint="default" w:ascii="Times New Roman" w:hAnsi="Times New Roman" w:eastAsia="黑体" w:cs="Times New Roman"/>
                <w:spacing w:val="-2"/>
                <w:sz w:val="24"/>
              </w:rPr>
              <w:t>规范、图纸或清单</w:t>
            </w:r>
          </w:p>
          <w:p w14:paraId="1F87E34A">
            <w:pPr>
              <w:keepNext w:val="0"/>
              <w:keepLines w:val="0"/>
              <w:pageBreakBefore w:val="0"/>
              <w:widowControl w:val="0"/>
              <w:kinsoku/>
              <w:wordWrap/>
              <w:overflowPunct/>
              <w:topLinePunct w:val="0"/>
              <w:autoSpaceDE/>
              <w:autoSpaceDN/>
              <w:bidi w:val="0"/>
              <w:adjustRightInd/>
              <w:snapToGrid/>
              <w:spacing w:line="320" w:lineRule="exact"/>
              <w:ind w:left="246"/>
              <w:textAlignment w:val="auto"/>
              <w:rPr>
                <w:rFonts w:hint="default" w:ascii="Times New Roman" w:hAnsi="Times New Roman" w:eastAsia="黑体" w:cs="Times New Roman"/>
                <w:sz w:val="24"/>
              </w:rPr>
            </w:pPr>
            <w:r>
              <w:rPr>
                <w:rFonts w:hint="default" w:ascii="Times New Roman" w:hAnsi="Times New Roman" w:eastAsia="黑体" w:cs="Times New Roman"/>
                <w:spacing w:val="-2"/>
                <w:sz w:val="24"/>
              </w:rPr>
              <w:t>要求的一致性</w:t>
            </w:r>
          </w:p>
        </w:tc>
        <w:tc>
          <w:tcPr>
            <w:tcW w:w="1299" w:type="dxa"/>
            <w:tcBorders>
              <w:top w:val="single" w:color="auto" w:sz="2" w:space="0"/>
              <w:left w:val="single" w:color="auto" w:sz="2" w:space="0"/>
              <w:bottom w:val="single" w:color="auto" w:sz="2" w:space="0"/>
              <w:right w:val="single" w:color="auto" w:sz="2" w:space="0"/>
            </w:tcBorders>
            <w:noWrap w:val="0"/>
            <w:vAlign w:val="top"/>
          </w:tcPr>
          <w:p w14:paraId="2365F249">
            <w:pPr>
              <w:keepNext w:val="0"/>
              <w:keepLines w:val="0"/>
              <w:pageBreakBefore w:val="0"/>
              <w:widowControl w:val="0"/>
              <w:kinsoku/>
              <w:wordWrap/>
              <w:overflowPunct/>
              <w:topLinePunct w:val="0"/>
              <w:autoSpaceDE/>
              <w:autoSpaceDN/>
              <w:bidi w:val="0"/>
              <w:adjustRightInd/>
              <w:snapToGrid/>
              <w:spacing w:before="301" w:line="320" w:lineRule="exact"/>
              <w:ind w:left="450"/>
              <w:textAlignment w:val="auto"/>
              <w:rPr>
                <w:rFonts w:hint="default" w:ascii="Times New Roman" w:hAnsi="Times New Roman" w:eastAsia="黑体" w:cs="Times New Roman"/>
                <w:sz w:val="24"/>
              </w:rPr>
            </w:pPr>
            <w:r>
              <w:rPr>
                <w:rFonts w:hint="default" w:ascii="Times New Roman" w:hAnsi="Times New Roman" w:eastAsia="黑体" w:cs="Times New Roman"/>
                <w:spacing w:val="-3"/>
                <w:sz w:val="24"/>
              </w:rPr>
              <w:t>备注</w:t>
            </w:r>
          </w:p>
        </w:tc>
      </w:tr>
      <w:tr w14:paraId="4E9B972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16" w:type="dxa"/>
            <w:vMerge w:val="continue"/>
            <w:tcBorders>
              <w:top w:val="single" w:color="auto" w:sz="2" w:space="0"/>
              <w:left w:val="single" w:color="auto" w:sz="2" w:space="0"/>
              <w:bottom w:val="single" w:color="auto" w:sz="2" w:space="0"/>
              <w:right w:val="single" w:color="auto" w:sz="2" w:space="0"/>
            </w:tcBorders>
            <w:noWrap w:val="0"/>
            <w:vAlign w:val="top"/>
          </w:tcPr>
          <w:p w14:paraId="74981F7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3102" w:type="dxa"/>
            <w:gridSpan w:val="2"/>
            <w:tcBorders>
              <w:top w:val="single" w:color="auto" w:sz="2" w:space="0"/>
              <w:left w:val="single" w:color="auto" w:sz="2" w:space="0"/>
              <w:bottom w:val="single" w:color="auto" w:sz="2" w:space="0"/>
              <w:right w:val="single" w:color="auto" w:sz="2" w:space="0"/>
            </w:tcBorders>
            <w:noWrap w:val="0"/>
            <w:vAlign w:val="top"/>
          </w:tcPr>
          <w:p w14:paraId="4F225F7F">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997" w:type="dxa"/>
            <w:gridSpan w:val="3"/>
            <w:tcBorders>
              <w:top w:val="single" w:color="auto" w:sz="2" w:space="0"/>
              <w:left w:val="single" w:color="auto" w:sz="2" w:space="0"/>
              <w:bottom w:val="single" w:color="auto" w:sz="2" w:space="0"/>
              <w:right w:val="single" w:color="auto" w:sz="2" w:space="0"/>
            </w:tcBorders>
            <w:noWrap w:val="0"/>
            <w:vAlign w:val="top"/>
          </w:tcPr>
          <w:p w14:paraId="2EED9BB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706" w:type="dxa"/>
            <w:tcBorders>
              <w:top w:val="single" w:color="auto" w:sz="2" w:space="0"/>
              <w:left w:val="single" w:color="auto" w:sz="2" w:space="0"/>
              <w:bottom w:val="single" w:color="auto" w:sz="2" w:space="0"/>
              <w:right w:val="single" w:color="auto" w:sz="2" w:space="0"/>
            </w:tcBorders>
            <w:noWrap w:val="0"/>
            <w:vAlign w:val="top"/>
          </w:tcPr>
          <w:p w14:paraId="7F37A3A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1931" w:type="dxa"/>
            <w:gridSpan w:val="2"/>
            <w:tcBorders>
              <w:top w:val="single" w:color="auto" w:sz="2" w:space="0"/>
              <w:left w:val="single" w:color="auto" w:sz="2" w:space="0"/>
              <w:bottom w:val="single" w:color="auto" w:sz="2" w:space="0"/>
              <w:right w:val="single" w:color="auto" w:sz="2" w:space="0"/>
            </w:tcBorders>
            <w:noWrap w:val="0"/>
            <w:vAlign w:val="top"/>
          </w:tcPr>
          <w:p w14:paraId="756B097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1299" w:type="dxa"/>
            <w:tcBorders>
              <w:top w:val="single" w:color="auto" w:sz="2" w:space="0"/>
              <w:left w:val="single" w:color="auto" w:sz="2" w:space="0"/>
              <w:bottom w:val="single" w:color="auto" w:sz="2" w:space="0"/>
              <w:right w:val="single" w:color="auto" w:sz="2" w:space="0"/>
            </w:tcBorders>
            <w:noWrap w:val="0"/>
            <w:vAlign w:val="top"/>
          </w:tcPr>
          <w:p w14:paraId="0BCCFD3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50C2CC8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16" w:type="dxa"/>
            <w:vMerge w:val="continue"/>
            <w:tcBorders>
              <w:top w:val="single" w:color="auto" w:sz="2" w:space="0"/>
              <w:left w:val="single" w:color="auto" w:sz="2" w:space="0"/>
              <w:bottom w:val="single" w:color="auto" w:sz="2" w:space="0"/>
              <w:right w:val="single" w:color="auto" w:sz="2" w:space="0"/>
            </w:tcBorders>
            <w:noWrap w:val="0"/>
            <w:vAlign w:val="top"/>
          </w:tcPr>
          <w:p w14:paraId="6B20F92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3102" w:type="dxa"/>
            <w:gridSpan w:val="2"/>
            <w:tcBorders>
              <w:top w:val="single" w:color="auto" w:sz="2" w:space="0"/>
              <w:left w:val="single" w:color="auto" w:sz="2" w:space="0"/>
              <w:bottom w:val="single" w:color="auto" w:sz="2" w:space="0"/>
              <w:right w:val="single" w:color="auto" w:sz="2" w:space="0"/>
            </w:tcBorders>
            <w:noWrap w:val="0"/>
            <w:vAlign w:val="top"/>
          </w:tcPr>
          <w:p w14:paraId="1881AC6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997" w:type="dxa"/>
            <w:gridSpan w:val="3"/>
            <w:tcBorders>
              <w:top w:val="single" w:color="auto" w:sz="2" w:space="0"/>
              <w:left w:val="single" w:color="auto" w:sz="2" w:space="0"/>
              <w:bottom w:val="single" w:color="auto" w:sz="2" w:space="0"/>
              <w:right w:val="single" w:color="auto" w:sz="2" w:space="0"/>
            </w:tcBorders>
            <w:noWrap w:val="0"/>
            <w:vAlign w:val="top"/>
          </w:tcPr>
          <w:p w14:paraId="554139FF">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706" w:type="dxa"/>
            <w:tcBorders>
              <w:top w:val="single" w:color="auto" w:sz="2" w:space="0"/>
              <w:left w:val="single" w:color="auto" w:sz="2" w:space="0"/>
              <w:bottom w:val="single" w:color="auto" w:sz="2" w:space="0"/>
              <w:right w:val="single" w:color="auto" w:sz="2" w:space="0"/>
            </w:tcBorders>
            <w:noWrap w:val="0"/>
            <w:vAlign w:val="top"/>
          </w:tcPr>
          <w:p w14:paraId="5E169EBF">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1931" w:type="dxa"/>
            <w:gridSpan w:val="2"/>
            <w:tcBorders>
              <w:top w:val="single" w:color="auto" w:sz="2" w:space="0"/>
              <w:left w:val="single" w:color="auto" w:sz="2" w:space="0"/>
              <w:bottom w:val="single" w:color="auto" w:sz="2" w:space="0"/>
              <w:right w:val="single" w:color="auto" w:sz="2" w:space="0"/>
            </w:tcBorders>
            <w:noWrap w:val="0"/>
            <w:vAlign w:val="top"/>
          </w:tcPr>
          <w:p w14:paraId="6B97AF6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1299" w:type="dxa"/>
            <w:tcBorders>
              <w:top w:val="single" w:color="auto" w:sz="2" w:space="0"/>
              <w:left w:val="single" w:color="auto" w:sz="2" w:space="0"/>
              <w:bottom w:val="single" w:color="auto" w:sz="2" w:space="0"/>
              <w:right w:val="single" w:color="auto" w:sz="2" w:space="0"/>
            </w:tcBorders>
            <w:noWrap w:val="0"/>
            <w:vAlign w:val="top"/>
          </w:tcPr>
          <w:p w14:paraId="6C2057E6">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06AF52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16" w:type="dxa"/>
            <w:vMerge w:val="continue"/>
            <w:tcBorders>
              <w:top w:val="single" w:color="auto" w:sz="2" w:space="0"/>
              <w:left w:val="single" w:color="auto" w:sz="2" w:space="0"/>
              <w:bottom w:val="single" w:color="auto" w:sz="2" w:space="0"/>
              <w:right w:val="single" w:color="auto" w:sz="2" w:space="0"/>
            </w:tcBorders>
            <w:noWrap w:val="0"/>
            <w:vAlign w:val="top"/>
          </w:tcPr>
          <w:p w14:paraId="4035313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3102" w:type="dxa"/>
            <w:gridSpan w:val="2"/>
            <w:tcBorders>
              <w:top w:val="single" w:color="auto" w:sz="2" w:space="0"/>
              <w:left w:val="single" w:color="auto" w:sz="2" w:space="0"/>
              <w:bottom w:val="single" w:color="auto" w:sz="2" w:space="0"/>
              <w:right w:val="single" w:color="auto" w:sz="2" w:space="0"/>
            </w:tcBorders>
            <w:noWrap w:val="0"/>
            <w:vAlign w:val="top"/>
          </w:tcPr>
          <w:p w14:paraId="42DAB0C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997" w:type="dxa"/>
            <w:gridSpan w:val="3"/>
            <w:tcBorders>
              <w:top w:val="single" w:color="auto" w:sz="2" w:space="0"/>
              <w:left w:val="single" w:color="auto" w:sz="2" w:space="0"/>
              <w:bottom w:val="single" w:color="auto" w:sz="2" w:space="0"/>
              <w:right w:val="single" w:color="auto" w:sz="2" w:space="0"/>
            </w:tcBorders>
            <w:noWrap w:val="0"/>
            <w:vAlign w:val="top"/>
          </w:tcPr>
          <w:p w14:paraId="21DE779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706" w:type="dxa"/>
            <w:tcBorders>
              <w:top w:val="single" w:color="auto" w:sz="2" w:space="0"/>
              <w:left w:val="single" w:color="auto" w:sz="2" w:space="0"/>
              <w:bottom w:val="single" w:color="auto" w:sz="2" w:space="0"/>
              <w:right w:val="single" w:color="auto" w:sz="2" w:space="0"/>
            </w:tcBorders>
            <w:noWrap w:val="0"/>
            <w:vAlign w:val="top"/>
          </w:tcPr>
          <w:p w14:paraId="541A9B1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1931" w:type="dxa"/>
            <w:gridSpan w:val="2"/>
            <w:tcBorders>
              <w:top w:val="single" w:color="auto" w:sz="2" w:space="0"/>
              <w:left w:val="single" w:color="auto" w:sz="2" w:space="0"/>
              <w:bottom w:val="single" w:color="auto" w:sz="2" w:space="0"/>
              <w:right w:val="single" w:color="auto" w:sz="2" w:space="0"/>
            </w:tcBorders>
            <w:noWrap w:val="0"/>
            <w:vAlign w:val="top"/>
          </w:tcPr>
          <w:p w14:paraId="67ECEF8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1299" w:type="dxa"/>
            <w:tcBorders>
              <w:top w:val="single" w:color="auto" w:sz="2" w:space="0"/>
              <w:left w:val="single" w:color="auto" w:sz="2" w:space="0"/>
              <w:bottom w:val="single" w:color="auto" w:sz="2" w:space="0"/>
              <w:right w:val="single" w:color="auto" w:sz="2" w:space="0"/>
            </w:tcBorders>
            <w:noWrap w:val="0"/>
            <w:vAlign w:val="top"/>
          </w:tcPr>
          <w:p w14:paraId="4EC5D798">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7E0C65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16" w:type="dxa"/>
            <w:vMerge w:val="continue"/>
            <w:tcBorders>
              <w:top w:val="single" w:color="auto" w:sz="2" w:space="0"/>
              <w:left w:val="single" w:color="auto" w:sz="2" w:space="0"/>
              <w:bottom w:val="single" w:color="auto" w:sz="2" w:space="0"/>
              <w:right w:val="single" w:color="auto" w:sz="2" w:space="0"/>
            </w:tcBorders>
            <w:noWrap w:val="0"/>
            <w:vAlign w:val="top"/>
          </w:tcPr>
          <w:p w14:paraId="632C089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3102" w:type="dxa"/>
            <w:gridSpan w:val="2"/>
            <w:tcBorders>
              <w:top w:val="single" w:color="auto" w:sz="2" w:space="0"/>
              <w:left w:val="single" w:color="auto" w:sz="2" w:space="0"/>
              <w:bottom w:val="single" w:color="auto" w:sz="2" w:space="0"/>
              <w:right w:val="single" w:color="auto" w:sz="2" w:space="0"/>
            </w:tcBorders>
            <w:noWrap w:val="0"/>
            <w:vAlign w:val="top"/>
          </w:tcPr>
          <w:p w14:paraId="3146237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997" w:type="dxa"/>
            <w:gridSpan w:val="3"/>
            <w:tcBorders>
              <w:top w:val="single" w:color="auto" w:sz="2" w:space="0"/>
              <w:left w:val="single" w:color="auto" w:sz="2" w:space="0"/>
              <w:bottom w:val="single" w:color="auto" w:sz="2" w:space="0"/>
              <w:right w:val="single" w:color="auto" w:sz="2" w:space="0"/>
            </w:tcBorders>
            <w:noWrap w:val="0"/>
            <w:vAlign w:val="top"/>
          </w:tcPr>
          <w:p w14:paraId="301B3DD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706" w:type="dxa"/>
            <w:tcBorders>
              <w:top w:val="single" w:color="auto" w:sz="2" w:space="0"/>
              <w:left w:val="single" w:color="auto" w:sz="2" w:space="0"/>
              <w:bottom w:val="single" w:color="auto" w:sz="2" w:space="0"/>
              <w:right w:val="single" w:color="auto" w:sz="2" w:space="0"/>
            </w:tcBorders>
            <w:noWrap w:val="0"/>
            <w:vAlign w:val="top"/>
          </w:tcPr>
          <w:p w14:paraId="2B12A5E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1931" w:type="dxa"/>
            <w:gridSpan w:val="2"/>
            <w:tcBorders>
              <w:top w:val="single" w:color="auto" w:sz="2" w:space="0"/>
              <w:left w:val="single" w:color="auto" w:sz="2" w:space="0"/>
              <w:bottom w:val="single" w:color="auto" w:sz="2" w:space="0"/>
              <w:right w:val="single" w:color="auto" w:sz="2" w:space="0"/>
            </w:tcBorders>
            <w:noWrap w:val="0"/>
            <w:vAlign w:val="top"/>
          </w:tcPr>
          <w:p w14:paraId="06D82EB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1299" w:type="dxa"/>
            <w:tcBorders>
              <w:top w:val="single" w:color="auto" w:sz="2" w:space="0"/>
              <w:left w:val="single" w:color="auto" w:sz="2" w:space="0"/>
              <w:bottom w:val="single" w:color="auto" w:sz="2" w:space="0"/>
              <w:right w:val="single" w:color="auto" w:sz="2" w:space="0"/>
            </w:tcBorders>
            <w:noWrap w:val="0"/>
            <w:vAlign w:val="top"/>
          </w:tcPr>
          <w:p w14:paraId="35105761">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453FFA3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16" w:type="dxa"/>
            <w:vMerge w:val="continue"/>
            <w:tcBorders>
              <w:top w:val="single" w:color="auto" w:sz="2" w:space="0"/>
              <w:left w:val="single" w:color="auto" w:sz="2" w:space="0"/>
              <w:bottom w:val="single" w:color="auto" w:sz="2" w:space="0"/>
              <w:right w:val="single" w:color="auto" w:sz="2" w:space="0"/>
            </w:tcBorders>
            <w:noWrap w:val="0"/>
            <w:vAlign w:val="top"/>
          </w:tcPr>
          <w:p w14:paraId="77D8D06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3102" w:type="dxa"/>
            <w:gridSpan w:val="2"/>
            <w:tcBorders>
              <w:top w:val="single" w:color="auto" w:sz="2" w:space="0"/>
              <w:left w:val="single" w:color="auto" w:sz="2" w:space="0"/>
              <w:bottom w:val="single" w:color="auto" w:sz="2" w:space="0"/>
              <w:right w:val="single" w:color="auto" w:sz="2" w:space="0"/>
            </w:tcBorders>
            <w:noWrap w:val="0"/>
            <w:vAlign w:val="top"/>
          </w:tcPr>
          <w:p w14:paraId="0BFECD7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997" w:type="dxa"/>
            <w:gridSpan w:val="3"/>
            <w:tcBorders>
              <w:top w:val="single" w:color="auto" w:sz="2" w:space="0"/>
              <w:left w:val="single" w:color="auto" w:sz="2" w:space="0"/>
              <w:bottom w:val="single" w:color="auto" w:sz="2" w:space="0"/>
              <w:right w:val="single" w:color="auto" w:sz="2" w:space="0"/>
            </w:tcBorders>
            <w:noWrap w:val="0"/>
            <w:vAlign w:val="top"/>
          </w:tcPr>
          <w:p w14:paraId="232C61D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706" w:type="dxa"/>
            <w:tcBorders>
              <w:top w:val="single" w:color="auto" w:sz="2" w:space="0"/>
              <w:left w:val="single" w:color="auto" w:sz="2" w:space="0"/>
              <w:bottom w:val="single" w:color="auto" w:sz="2" w:space="0"/>
              <w:right w:val="single" w:color="auto" w:sz="2" w:space="0"/>
            </w:tcBorders>
            <w:noWrap w:val="0"/>
            <w:vAlign w:val="top"/>
          </w:tcPr>
          <w:p w14:paraId="5EF8C4D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1931" w:type="dxa"/>
            <w:gridSpan w:val="2"/>
            <w:tcBorders>
              <w:top w:val="single" w:color="auto" w:sz="2" w:space="0"/>
              <w:left w:val="single" w:color="auto" w:sz="2" w:space="0"/>
              <w:bottom w:val="single" w:color="auto" w:sz="2" w:space="0"/>
              <w:right w:val="single" w:color="auto" w:sz="2" w:space="0"/>
            </w:tcBorders>
            <w:noWrap w:val="0"/>
            <w:vAlign w:val="top"/>
          </w:tcPr>
          <w:p w14:paraId="434DADF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1299" w:type="dxa"/>
            <w:tcBorders>
              <w:top w:val="single" w:color="auto" w:sz="2" w:space="0"/>
              <w:left w:val="single" w:color="auto" w:sz="2" w:space="0"/>
              <w:bottom w:val="single" w:color="auto" w:sz="2" w:space="0"/>
              <w:right w:val="single" w:color="auto" w:sz="2" w:space="0"/>
            </w:tcBorders>
            <w:noWrap w:val="0"/>
            <w:vAlign w:val="top"/>
          </w:tcPr>
          <w:p w14:paraId="2F39AE5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7B91D33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16" w:type="dxa"/>
            <w:vMerge w:val="continue"/>
            <w:tcBorders>
              <w:top w:val="single" w:color="auto" w:sz="2" w:space="0"/>
              <w:left w:val="single" w:color="auto" w:sz="2" w:space="0"/>
              <w:bottom w:val="single" w:color="auto" w:sz="2" w:space="0"/>
              <w:right w:val="single" w:color="auto" w:sz="2" w:space="0"/>
            </w:tcBorders>
            <w:noWrap w:val="0"/>
            <w:vAlign w:val="top"/>
          </w:tcPr>
          <w:p w14:paraId="1004868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3102" w:type="dxa"/>
            <w:gridSpan w:val="2"/>
            <w:tcBorders>
              <w:top w:val="single" w:color="auto" w:sz="2" w:space="0"/>
              <w:left w:val="single" w:color="auto" w:sz="2" w:space="0"/>
              <w:bottom w:val="single" w:color="auto" w:sz="2" w:space="0"/>
              <w:right w:val="single" w:color="auto" w:sz="2" w:space="0"/>
            </w:tcBorders>
            <w:noWrap w:val="0"/>
            <w:vAlign w:val="top"/>
          </w:tcPr>
          <w:p w14:paraId="0D609EAF">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997" w:type="dxa"/>
            <w:gridSpan w:val="3"/>
            <w:tcBorders>
              <w:top w:val="single" w:color="auto" w:sz="2" w:space="0"/>
              <w:left w:val="single" w:color="auto" w:sz="2" w:space="0"/>
              <w:bottom w:val="single" w:color="auto" w:sz="2" w:space="0"/>
              <w:right w:val="single" w:color="auto" w:sz="2" w:space="0"/>
            </w:tcBorders>
            <w:noWrap w:val="0"/>
            <w:vAlign w:val="top"/>
          </w:tcPr>
          <w:p w14:paraId="46FA6E2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706" w:type="dxa"/>
            <w:tcBorders>
              <w:top w:val="single" w:color="auto" w:sz="2" w:space="0"/>
              <w:left w:val="single" w:color="auto" w:sz="2" w:space="0"/>
              <w:bottom w:val="single" w:color="auto" w:sz="2" w:space="0"/>
              <w:right w:val="single" w:color="auto" w:sz="2" w:space="0"/>
            </w:tcBorders>
            <w:noWrap w:val="0"/>
            <w:vAlign w:val="top"/>
          </w:tcPr>
          <w:p w14:paraId="12F7797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1931" w:type="dxa"/>
            <w:gridSpan w:val="2"/>
            <w:tcBorders>
              <w:top w:val="single" w:color="auto" w:sz="2" w:space="0"/>
              <w:left w:val="single" w:color="auto" w:sz="2" w:space="0"/>
              <w:bottom w:val="single" w:color="auto" w:sz="2" w:space="0"/>
              <w:right w:val="single" w:color="auto" w:sz="2" w:space="0"/>
            </w:tcBorders>
            <w:noWrap w:val="0"/>
            <w:vAlign w:val="top"/>
          </w:tcPr>
          <w:p w14:paraId="3D7E781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1299" w:type="dxa"/>
            <w:tcBorders>
              <w:top w:val="single" w:color="auto" w:sz="2" w:space="0"/>
              <w:left w:val="single" w:color="auto" w:sz="2" w:space="0"/>
              <w:bottom w:val="single" w:color="auto" w:sz="2" w:space="0"/>
              <w:right w:val="single" w:color="auto" w:sz="2" w:space="0"/>
            </w:tcBorders>
            <w:noWrap w:val="0"/>
            <w:vAlign w:val="top"/>
          </w:tcPr>
          <w:p w14:paraId="66B4B6EF">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345366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16" w:type="dxa"/>
            <w:vMerge w:val="continue"/>
            <w:tcBorders>
              <w:top w:val="single" w:color="auto" w:sz="2" w:space="0"/>
              <w:left w:val="single" w:color="auto" w:sz="2" w:space="0"/>
              <w:bottom w:val="single" w:color="auto" w:sz="2" w:space="0"/>
              <w:right w:val="single" w:color="auto" w:sz="2" w:space="0"/>
            </w:tcBorders>
            <w:noWrap w:val="0"/>
            <w:vAlign w:val="top"/>
          </w:tcPr>
          <w:p w14:paraId="7EE7AC7F">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8035" w:type="dxa"/>
            <w:gridSpan w:val="9"/>
            <w:tcBorders>
              <w:top w:val="single" w:color="auto" w:sz="2" w:space="0"/>
              <w:left w:val="single" w:color="auto" w:sz="2" w:space="0"/>
              <w:bottom w:val="single" w:color="auto" w:sz="2" w:space="0"/>
              <w:right w:val="single" w:color="auto" w:sz="2" w:space="0"/>
            </w:tcBorders>
            <w:noWrap w:val="0"/>
            <w:vAlign w:val="top"/>
          </w:tcPr>
          <w:p w14:paraId="53B9C95A">
            <w:pPr>
              <w:keepNext w:val="0"/>
              <w:keepLines w:val="0"/>
              <w:pageBreakBefore w:val="0"/>
              <w:widowControl w:val="0"/>
              <w:kinsoku/>
              <w:wordWrap/>
              <w:overflowPunct/>
              <w:topLinePunct w:val="0"/>
              <w:autoSpaceDE/>
              <w:autoSpaceDN/>
              <w:bidi w:val="0"/>
              <w:adjustRightInd/>
              <w:snapToGrid/>
              <w:spacing w:before="161" w:line="320" w:lineRule="exact"/>
              <w:ind w:left="1165"/>
              <w:textAlignment w:val="auto"/>
              <w:rPr>
                <w:rFonts w:hint="default" w:ascii="Times New Roman" w:hAnsi="Times New Roman" w:eastAsia="黑体" w:cs="Times New Roman"/>
                <w:sz w:val="24"/>
              </w:rPr>
            </w:pPr>
            <w:r>
              <w:rPr>
                <w:rFonts w:hint="default" w:ascii="Times New Roman" w:hAnsi="Times New Roman" w:eastAsia="黑体" w:cs="Times New Roman"/>
                <w:spacing w:val="-2"/>
                <w:sz w:val="24"/>
              </w:rPr>
              <w:t>二、设备生产企业及补贴资质（由生产企业配合提供）</w:t>
            </w:r>
          </w:p>
        </w:tc>
      </w:tr>
      <w:tr w14:paraId="18A611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16" w:type="dxa"/>
            <w:vMerge w:val="continue"/>
            <w:tcBorders>
              <w:top w:val="single" w:color="auto" w:sz="2" w:space="0"/>
              <w:left w:val="single" w:color="auto" w:sz="2" w:space="0"/>
              <w:bottom w:val="single" w:color="auto" w:sz="2" w:space="0"/>
              <w:right w:val="single" w:color="auto" w:sz="2" w:space="0"/>
            </w:tcBorders>
            <w:noWrap w:val="0"/>
            <w:vAlign w:val="top"/>
          </w:tcPr>
          <w:p w14:paraId="2D1D933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3390" w:type="dxa"/>
            <w:gridSpan w:val="3"/>
            <w:tcBorders>
              <w:top w:val="single" w:color="auto" w:sz="2" w:space="0"/>
              <w:left w:val="single" w:color="auto" w:sz="2" w:space="0"/>
              <w:bottom w:val="single" w:color="auto" w:sz="2" w:space="0"/>
              <w:right w:val="single" w:color="auto" w:sz="2" w:space="0"/>
            </w:tcBorders>
            <w:noWrap w:val="0"/>
            <w:vAlign w:val="top"/>
          </w:tcPr>
          <w:p w14:paraId="16223F94">
            <w:pPr>
              <w:pStyle w:val="23"/>
              <w:keepNext w:val="0"/>
              <w:keepLines w:val="0"/>
              <w:pageBreakBefore w:val="0"/>
              <w:widowControl w:val="0"/>
              <w:kinsoku/>
              <w:wordWrap/>
              <w:overflowPunct/>
              <w:topLinePunct w:val="0"/>
              <w:autoSpaceDE/>
              <w:autoSpaceDN/>
              <w:bidi w:val="0"/>
              <w:adjustRightInd/>
              <w:snapToGrid/>
              <w:spacing w:before="18" w:line="320" w:lineRule="exact"/>
              <w:ind w:left="115" w:right="103" w:firstLine="68"/>
              <w:textAlignment w:val="auto"/>
              <w:rPr>
                <w:rFonts w:hint="default" w:ascii="Times New Roman" w:hAnsi="Times New Roman" w:cs="Times New Roman"/>
                <w:sz w:val="24"/>
                <w:szCs w:val="24"/>
                <w:lang w:eastAsia="zh-CN"/>
              </w:rPr>
            </w:pPr>
            <w:r>
              <w:rPr>
                <w:rFonts w:hint="default" w:ascii="Times New Roman" w:hAnsi="Times New Roman" w:cs="Times New Roman"/>
                <w:spacing w:val="7"/>
                <w:sz w:val="24"/>
                <w:szCs w:val="24"/>
                <w:lang w:eastAsia="zh-CN"/>
              </w:rPr>
              <w:t xml:space="preserve">1 </w:t>
            </w:r>
            <w:r>
              <w:rPr>
                <w:rFonts w:hint="default" w:ascii="Times New Roman" w:hAnsi="Times New Roman" w:eastAsia="Times New Roman" w:cs="Times New Roman"/>
                <w:spacing w:val="7"/>
                <w:sz w:val="24"/>
                <w:szCs w:val="24"/>
                <w:lang w:eastAsia="zh-CN"/>
              </w:rPr>
              <w:t>.</w:t>
            </w:r>
            <w:r>
              <w:rPr>
                <w:rFonts w:hint="default" w:ascii="Times New Roman" w:hAnsi="Times New Roman" w:eastAsia="Times New Roman" w:cs="Times New Roman"/>
                <w:spacing w:val="-18"/>
                <w:sz w:val="24"/>
                <w:szCs w:val="24"/>
                <w:lang w:eastAsia="zh-CN"/>
              </w:rPr>
              <w:t xml:space="preserve"> </w:t>
            </w:r>
            <w:r>
              <w:rPr>
                <w:rFonts w:hint="default" w:ascii="Times New Roman" w:hAnsi="Times New Roman" w:cs="Times New Roman"/>
                <w:spacing w:val="7"/>
                <w:sz w:val="24"/>
                <w:szCs w:val="24"/>
                <w:lang w:eastAsia="zh-CN"/>
              </w:rPr>
              <w:t>设备试点补贴资质（先进</w:t>
            </w:r>
            <w:r>
              <w:rPr>
                <w:rFonts w:hint="default" w:ascii="Times New Roman" w:hAnsi="Times New Roman" w:cs="Times New Roman"/>
                <w:spacing w:val="2"/>
                <w:sz w:val="24"/>
                <w:szCs w:val="24"/>
                <w:lang w:eastAsia="zh-CN"/>
              </w:rPr>
              <w:t>性、合规性、适用性和宜机化</w:t>
            </w:r>
            <w:r>
              <w:rPr>
                <w:rFonts w:hint="default" w:ascii="Times New Roman" w:hAnsi="Times New Roman" w:cs="Times New Roman"/>
                <w:spacing w:val="-7"/>
                <w:sz w:val="24"/>
                <w:szCs w:val="24"/>
                <w:lang w:eastAsia="zh-CN"/>
              </w:rPr>
              <w:t>等）</w:t>
            </w:r>
          </w:p>
        </w:tc>
        <w:tc>
          <w:tcPr>
            <w:tcW w:w="4645" w:type="dxa"/>
            <w:gridSpan w:val="6"/>
            <w:tcBorders>
              <w:top w:val="single" w:color="auto" w:sz="2" w:space="0"/>
              <w:left w:val="single" w:color="auto" w:sz="2" w:space="0"/>
              <w:bottom w:val="single" w:color="auto" w:sz="2" w:space="0"/>
              <w:right w:val="single" w:color="auto" w:sz="2" w:space="0"/>
            </w:tcBorders>
            <w:noWrap w:val="0"/>
            <w:vAlign w:val="top"/>
          </w:tcPr>
          <w:p w14:paraId="1312F68B">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6E1C896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16" w:type="dxa"/>
            <w:vMerge w:val="continue"/>
            <w:tcBorders>
              <w:top w:val="single" w:color="auto" w:sz="2" w:space="0"/>
              <w:left w:val="single" w:color="auto" w:sz="2" w:space="0"/>
              <w:bottom w:val="single" w:color="auto" w:sz="2" w:space="0"/>
              <w:right w:val="single" w:color="auto" w:sz="2" w:space="0"/>
            </w:tcBorders>
            <w:noWrap w:val="0"/>
            <w:vAlign w:val="top"/>
          </w:tcPr>
          <w:p w14:paraId="2F2C7C26">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3390" w:type="dxa"/>
            <w:gridSpan w:val="3"/>
            <w:tcBorders>
              <w:top w:val="single" w:color="auto" w:sz="2" w:space="0"/>
              <w:left w:val="single" w:color="auto" w:sz="2" w:space="0"/>
              <w:bottom w:val="single" w:color="auto" w:sz="2" w:space="0"/>
              <w:right w:val="single" w:color="auto" w:sz="2" w:space="0"/>
            </w:tcBorders>
            <w:noWrap w:val="0"/>
            <w:vAlign w:val="top"/>
          </w:tcPr>
          <w:p w14:paraId="69EE572F">
            <w:pPr>
              <w:pStyle w:val="23"/>
              <w:keepNext w:val="0"/>
              <w:keepLines w:val="0"/>
              <w:pageBreakBefore w:val="0"/>
              <w:widowControl w:val="0"/>
              <w:kinsoku/>
              <w:wordWrap/>
              <w:overflowPunct/>
              <w:topLinePunct w:val="0"/>
              <w:autoSpaceDE/>
              <w:autoSpaceDN/>
              <w:bidi w:val="0"/>
              <w:adjustRightInd/>
              <w:snapToGrid/>
              <w:spacing w:before="23" w:line="320" w:lineRule="exact"/>
              <w:ind w:left="112" w:right="241" w:hanging="4"/>
              <w:textAlignment w:val="auto"/>
              <w:rPr>
                <w:rFonts w:hint="default" w:ascii="Times New Roman" w:hAnsi="Times New Roman" w:cs="Times New Roman"/>
                <w:sz w:val="24"/>
                <w:szCs w:val="24"/>
                <w:lang w:eastAsia="zh-CN"/>
              </w:rPr>
            </w:pPr>
            <w:r>
              <w:rPr>
                <w:rFonts w:hint="default" w:ascii="Times New Roman" w:hAnsi="Times New Roman" w:eastAsia="Times New Roman" w:cs="Times New Roman"/>
                <w:spacing w:val="-3"/>
                <w:sz w:val="24"/>
                <w:szCs w:val="24"/>
                <w:lang w:eastAsia="zh-CN"/>
              </w:rPr>
              <w:t>2.</w:t>
            </w:r>
            <w:r>
              <w:rPr>
                <w:rFonts w:hint="default" w:ascii="Times New Roman" w:hAnsi="Times New Roman" w:cs="Times New Roman"/>
                <w:spacing w:val="-3"/>
                <w:sz w:val="24"/>
                <w:szCs w:val="24"/>
                <w:lang w:eastAsia="zh-CN"/>
              </w:rPr>
              <w:t>生产企业条件（资质能力、</w:t>
            </w:r>
            <w:r>
              <w:rPr>
                <w:rFonts w:hint="default" w:ascii="Times New Roman" w:hAnsi="Times New Roman" w:cs="Times New Roman"/>
                <w:spacing w:val="-4"/>
                <w:sz w:val="24"/>
                <w:szCs w:val="24"/>
                <w:lang w:eastAsia="zh-CN"/>
              </w:rPr>
              <w:t>承诺践诺等）</w:t>
            </w:r>
          </w:p>
        </w:tc>
        <w:tc>
          <w:tcPr>
            <w:tcW w:w="4645" w:type="dxa"/>
            <w:gridSpan w:val="6"/>
            <w:tcBorders>
              <w:top w:val="single" w:color="auto" w:sz="2" w:space="0"/>
              <w:left w:val="single" w:color="auto" w:sz="2" w:space="0"/>
              <w:bottom w:val="single" w:color="auto" w:sz="2" w:space="0"/>
              <w:right w:val="single" w:color="auto" w:sz="2" w:space="0"/>
            </w:tcBorders>
            <w:noWrap w:val="0"/>
            <w:vAlign w:val="top"/>
          </w:tcPr>
          <w:p w14:paraId="55716CD0">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bl>
    <w:p w14:paraId="4BD62DA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sectPr>
          <w:headerReference r:id="rId101" w:type="default"/>
          <w:headerReference r:id="rId102" w:type="even"/>
          <w:pgSz w:w="11905" w:h="16838"/>
          <w:pgMar w:top="1871" w:right="1531" w:bottom="1701" w:left="1531" w:header="851" w:footer="1417" w:gutter="0"/>
          <w:pgNumType w:fmt="decimal"/>
          <w:cols w:space="0" w:num="1"/>
          <w:rtlGutter w:val="0"/>
          <w:docGrid w:type="lines" w:linePitch="315" w:charSpace="0"/>
        </w:sectPr>
      </w:pPr>
    </w:p>
    <w:tbl>
      <w:tblPr>
        <w:tblStyle w:val="9"/>
        <w:tblW w:w="5004" w:type="pct"/>
        <w:tblInd w:w="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816"/>
        <w:gridCol w:w="3392"/>
        <w:gridCol w:w="4648"/>
      </w:tblGrid>
      <w:tr w14:paraId="53BFE1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16" w:type="dxa"/>
            <w:vMerge w:val="restart"/>
            <w:tcBorders>
              <w:top w:val="single" w:color="auto" w:sz="2" w:space="0"/>
              <w:left w:val="single" w:color="auto" w:sz="2" w:space="0"/>
              <w:right w:val="single" w:color="auto" w:sz="2" w:space="0"/>
            </w:tcBorders>
            <w:noWrap w:val="0"/>
            <w:vAlign w:val="top"/>
          </w:tcPr>
          <w:p w14:paraId="5FEEBECD">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8035" w:type="dxa"/>
            <w:gridSpan w:val="2"/>
            <w:tcBorders>
              <w:top w:val="single" w:color="auto" w:sz="2" w:space="0"/>
              <w:left w:val="single" w:color="auto" w:sz="2" w:space="0"/>
              <w:bottom w:val="single" w:color="auto" w:sz="2" w:space="0"/>
              <w:right w:val="single" w:color="auto" w:sz="2" w:space="0"/>
            </w:tcBorders>
            <w:noWrap w:val="0"/>
            <w:vAlign w:val="top"/>
          </w:tcPr>
          <w:p w14:paraId="59344554">
            <w:pPr>
              <w:keepNext w:val="0"/>
              <w:keepLines w:val="0"/>
              <w:pageBreakBefore w:val="0"/>
              <w:widowControl w:val="0"/>
              <w:kinsoku/>
              <w:wordWrap/>
              <w:overflowPunct/>
              <w:topLinePunct w:val="0"/>
              <w:autoSpaceDE/>
              <w:autoSpaceDN/>
              <w:bidi w:val="0"/>
              <w:adjustRightInd/>
              <w:snapToGrid/>
              <w:spacing w:before="162" w:line="320" w:lineRule="exact"/>
              <w:ind w:left="2606"/>
              <w:textAlignment w:val="auto"/>
              <w:rPr>
                <w:rFonts w:hint="default" w:ascii="Times New Roman" w:hAnsi="Times New Roman" w:eastAsia="黑体" w:cs="Times New Roman"/>
                <w:sz w:val="24"/>
              </w:rPr>
            </w:pPr>
            <w:r>
              <w:rPr>
                <w:rFonts w:hint="default" w:ascii="Times New Roman" w:hAnsi="Times New Roman" w:eastAsia="黑体" w:cs="Times New Roman"/>
                <w:spacing w:val="-2"/>
                <w:sz w:val="24"/>
              </w:rPr>
              <w:t>三、设备铭牌和运行情况等</w:t>
            </w:r>
          </w:p>
        </w:tc>
      </w:tr>
      <w:tr w14:paraId="413F024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16" w:type="dxa"/>
            <w:vMerge w:val="continue"/>
            <w:tcBorders>
              <w:top w:val="single" w:color="auto" w:sz="2" w:space="0"/>
              <w:left w:val="single" w:color="auto" w:sz="2" w:space="0"/>
              <w:bottom w:val="single" w:color="auto" w:sz="2" w:space="0"/>
              <w:right w:val="single" w:color="auto" w:sz="2" w:space="0"/>
            </w:tcBorders>
            <w:noWrap w:val="0"/>
            <w:vAlign w:val="top"/>
          </w:tcPr>
          <w:p w14:paraId="41FE22C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3390" w:type="dxa"/>
            <w:tcBorders>
              <w:top w:val="single" w:color="auto" w:sz="2" w:space="0"/>
              <w:left w:val="single" w:color="auto" w:sz="2" w:space="0"/>
              <w:bottom w:val="single" w:color="auto" w:sz="2" w:space="0"/>
              <w:right w:val="single" w:color="auto" w:sz="2" w:space="0"/>
            </w:tcBorders>
            <w:noWrap w:val="0"/>
            <w:vAlign w:val="top"/>
          </w:tcPr>
          <w:p w14:paraId="7D1E9251">
            <w:pPr>
              <w:pStyle w:val="23"/>
              <w:keepNext w:val="0"/>
              <w:keepLines w:val="0"/>
              <w:pageBreakBefore w:val="0"/>
              <w:widowControl w:val="0"/>
              <w:kinsoku/>
              <w:wordWrap/>
              <w:overflowPunct/>
              <w:topLinePunct w:val="0"/>
              <w:autoSpaceDE/>
              <w:autoSpaceDN/>
              <w:bidi w:val="0"/>
              <w:adjustRightInd/>
              <w:snapToGrid/>
              <w:spacing w:before="162" w:line="320" w:lineRule="exact"/>
              <w:ind w:left="113"/>
              <w:textAlignment w:val="auto"/>
              <w:rPr>
                <w:rFonts w:hint="default" w:ascii="Times New Roman" w:hAnsi="Times New Roman" w:cs="Times New Roman"/>
                <w:sz w:val="24"/>
                <w:szCs w:val="24"/>
              </w:rPr>
            </w:pPr>
            <w:r>
              <w:rPr>
                <w:rFonts w:hint="default" w:ascii="Times New Roman" w:hAnsi="Times New Roman" w:cs="Times New Roman"/>
                <w:spacing w:val="-3"/>
                <w:sz w:val="24"/>
                <w:szCs w:val="24"/>
              </w:rPr>
              <w:t>铭牌</w:t>
            </w:r>
          </w:p>
        </w:tc>
        <w:tc>
          <w:tcPr>
            <w:tcW w:w="4645" w:type="dxa"/>
            <w:tcBorders>
              <w:top w:val="single" w:color="auto" w:sz="2" w:space="0"/>
              <w:left w:val="single" w:color="auto" w:sz="2" w:space="0"/>
              <w:bottom w:val="single" w:color="auto" w:sz="2" w:space="0"/>
              <w:right w:val="single" w:color="auto" w:sz="2" w:space="0"/>
            </w:tcBorders>
            <w:noWrap w:val="0"/>
            <w:vAlign w:val="top"/>
          </w:tcPr>
          <w:p w14:paraId="6BAFF141">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0DFA019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16" w:type="dxa"/>
            <w:vMerge w:val="continue"/>
            <w:tcBorders>
              <w:top w:val="single" w:color="auto" w:sz="2" w:space="0"/>
              <w:left w:val="single" w:color="auto" w:sz="2" w:space="0"/>
              <w:bottom w:val="single" w:color="auto" w:sz="2" w:space="0"/>
              <w:right w:val="single" w:color="auto" w:sz="2" w:space="0"/>
            </w:tcBorders>
            <w:noWrap w:val="0"/>
            <w:vAlign w:val="top"/>
          </w:tcPr>
          <w:p w14:paraId="5EA97C7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3390" w:type="dxa"/>
            <w:tcBorders>
              <w:top w:val="single" w:color="auto" w:sz="2" w:space="0"/>
              <w:left w:val="single" w:color="auto" w:sz="2" w:space="0"/>
              <w:bottom w:val="single" w:color="auto" w:sz="2" w:space="0"/>
              <w:right w:val="single" w:color="auto" w:sz="2" w:space="0"/>
            </w:tcBorders>
            <w:noWrap w:val="0"/>
            <w:vAlign w:val="top"/>
          </w:tcPr>
          <w:p w14:paraId="7625C7E5">
            <w:pPr>
              <w:pStyle w:val="23"/>
              <w:keepNext w:val="0"/>
              <w:keepLines w:val="0"/>
              <w:pageBreakBefore w:val="0"/>
              <w:widowControl w:val="0"/>
              <w:kinsoku/>
              <w:wordWrap/>
              <w:overflowPunct/>
              <w:topLinePunct w:val="0"/>
              <w:autoSpaceDE/>
              <w:autoSpaceDN/>
              <w:bidi w:val="0"/>
              <w:adjustRightInd/>
              <w:snapToGrid/>
              <w:spacing w:before="23" w:line="320" w:lineRule="exact"/>
              <w:ind w:left="116" w:right="147" w:firstLine="2"/>
              <w:textAlignment w:val="auto"/>
              <w:rPr>
                <w:rFonts w:hint="default" w:ascii="Times New Roman" w:hAnsi="Times New Roman" w:cs="Times New Roman"/>
                <w:sz w:val="24"/>
                <w:szCs w:val="24"/>
                <w:lang w:eastAsia="zh-CN"/>
              </w:rPr>
            </w:pPr>
            <w:r>
              <w:rPr>
                <w:rFonts w:hint="default" w:ascii="Times New Roman" w:hAnsi="Times New Roman" w:cs="Times New Roman"/>
                <w:spacing w:val="-2"/>
                <w:sz w:val="24"/>
                <w:szCs w:val="24"/>
                <w:lang w:eastAsia="zh-CN"/>
              </w:rPr>
              <w:t>实际成交价，与发票金额一致</w:t>
            </w:r>
            <w:r>
              <w:rPr>
                <w:rFonts w:hint="default" w:ascii="Times New Roman" w:hAnsi="Times New Roman" w:cs="Times New Roman"/>
                <w:sz w:val="24"/>
                <w:szCs w:val="24"/>
                <w:lang w:eastAsia="zh-CN"/>
              </w:rPr>
              <w:t>性</w:t>
            </w:r>
          </w:p>
        </w:tc>
        <w:tc>
          <w:tcPr>
            <w:tcW w:w="4645" w:type="dxa"/>
            <w:tcBorders>
              <w:top w:val="single" w:color="auto" w:sz="2" w:space="0"/>
              <w:left w:val="single" w:color="auto" w:sz="2" w:space="0"/>
              <w:bottom w:val="single" w:color="auto" w:sz="2" w:space="0"/>
              <w:right w:val="single" w:color="auto" w:sz="2" w:space="0"/>
            </w:tcBorders>
            <w:noWrap w:val="0"/>
            <w:vAlign w:val="top"/>
          </w:tcPr>
          <w:p w14:paraId="04A98A8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01AC0C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16" w:type="dxa"/>
            <w:vMerge w:val="continue"/>
            <w:tcBorders>
              <w:top w:val="single" w:color="auto" w:sz="2" w:space="0"/>
              <w:left w:val="single" w:color="auto" w:sz="2" w:space="0"/>
              <w:bottom w:val="single" w:color="auto" w:sz="2" w:space="0"/>
              <w:right w:val="single" w:color="auto" w:sz="2" w:space="0"/>
            </w:tcBorders>
            <w:noWrap w:val="0"/>
            <w:vAlign w:val="top"/>
          </w:tcPr>
          <w:p w14:paraId="24BCC38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3390" w:type="dxa"/>
            <w:tcBorders>
              <w:top w:val="single" w:color="auto" w:sz="2" w:space="0"/>
              <w:left w:val="single" w:color="auto" w:sz="2" w:space="0"/>
              <w:bottom w:val="single" w:color="auto" w:sz="2" w:space="0"/>
              <w:right w:val="single" w:color="auto" w:sz="2" w:space="0"/>
            </w:tcBorders>
            <w:noWrap w:val="0"/>
            <w:vAlign w:val="top"/>
          </w:tcPr>
          <w:p w14:paraId="7569F1A7">
            <w:pPr>
              <w:pStyle w:val="23"/>
              <w:keepNext w:val="0"/>
              <w:keepLines w:val="0"/>
              <w:pageBreakBefore w:val="0"/>
              <w:widowControl w:val="0"/>
              <w:kinsoku/>
              <w:wordWrap/>
              <w:overflowPunct/>
              <w:topLinePunct w:val="0"/>
              <w:autoSpaceDE/>
              <w:autoSpaceDN/>
              <w:bidi w:val="0"/>
              <w:adjustRightInd/>
              <w:snapToGrid/>
              <w:spacing w:before="23" w:line="320" w:lineRule="exact"/>
              <w:ind w:left="114" w:right="147"/>
              <w:textAlignment w:val="auto"/>
              <w:rPr>
                <w:rFonts w:hint="default" w:ascii="Times New Roman" w:hAnsi="Times New Roman" w:cs="Times New Roman"/>
                <w:sz w:val="24"/>
                <w:szCs w:val="24"/>
                <w:lang w:eastAsia="zh-CN"/>
              </w:rPr>
            </w:pPr>
            <w:r>
              <w:rPr>
                <w:rFonts w:hint="default" w:ascii="Times New Roman" w:hAnsi="Times New Roman" w:cs="Times New Roman"/>
                <w:spacing w:val="-1"/>
                <w:sz w:val="24"/>
                <w:szCs w:val="24"/>
                <w:lang w:eastAsia="zh-CN"/>
              </w:rPr>
              <w:t>成套设备主要功能用途，与成</w:t>
            </w:r>
            <w:r>
              <w:rPr>
                <w:rFonts w:hint="default" w:ascii="Times New Roman" w:hAnsi="Times New Roman" w:cs="Times New Roman"/>
                <w:spacing w:val="-2"/>
                <w:sz w:val="24"/>
                <w:szCs w:val="24"/>
                <w:lang w:eastAsia="zh-CN"/>
              </w:rPr>
              <w:t>套设备功能一致性</w:t>
            </w:r>
          </w:p>
        </w:tc>
        <w:tc>
          <w:tcPr>
            <w:tcW w:w="4645" w:type="dxa"/>
            <w:tcBorders>
              <w:top w:val="single" w:color="auto" w:sz="2" w:space="0"/>
              <w:left w:val="single" w:color="auto" w:sz="2" w:space="0"/>
              <w:bottom w:val="single" w:color="auto" w:sz="2" w:space="0"/>
              <w:right w:val="single" w:color="auto" w:sz="2" w:space="0"/>
            </w:tcBorders>
            <w:noWrap w:val="0"/>
            <w:vAlign w:val="top"/>
          </w:tcPr>
          <w:p w14:paraId="6F53E365">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0B0BC94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16" w:type="dxa"/>
            <w:vMerge w:val="continue"/>
            <w:tcBorders>
              <w:top w:val="single" w:color="auto" w:sz="2" w:space="0"/>
              <w:left w:val="single" w:color="auto" w:sz="2" w:space="0"/>
              <w:bottom w:val="single" w:color="auto" w:sz="2" w:space="0"/>
              <w:right w:val="single" w:color="auto" w:sz="2" w:space="0"/>
            </w:tcBorders>
            <w:noWrap w:val="0"/>
            <w:vAlign w:val="top"/>
          </w:tcPr>
          <w:p w14:paraId="1B51473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c>
          <w:tcPr>
            <w:tcW w:w="3390" w:type="dxa"/>
            <w:tcBorders>
              <w:top w:val="single" w:color="auto" w:sz="2" w:space="0"/>
              <w:left w:val="single" w:color="auto" w:sz="2" w:space="0"/>
              <w:bottom w:val="single" w:color="auto" w:sz="2" w:space="0"/>
              <w:right w:val="single" w:color="auto" w:sz="2" w:space="0"/>
            </w:tcBorders>
            <w:noWrap w:val="0"/>
            <w:vAlign w:val="top"/>
          </w:tcPr>
          <w:p w14:paraId="4F83768B">
            <w:pPr>
              <w:pStyle w:val="23"/>
              <w:keepNext w:val="0"/>
              <w:keepLines w:val="0"/>
              <w:pageBreakBefore w:val="0"/>
              <w:widowControl w:val="0"/>
              <w:kinsoku/>
              <w:wordWrap/>
              <w:overflowPunct/>
              <w:topLinePunct w:val="0"/>
              <w:autoSpaceDE/>
              <w:autoSpaceDN/>
              <w:bidi w:val="0"/>
              <w:adjustRightInd/>
              <w:snapToGrid/>
              <w:spacing w:before="162" w:line="320" w:lineRule="exact"/>
              <w:ind w:left="113"/>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运行情况</w:t>
            </w:r>
          </w:p>
        </w:tc>
        <w:tc>
          <w:tcPr>
            <w:tcW w:w="4645" w:type="dxa"/>
            <w:tcBorders>
              <w:top w:val="single" w:color="auto" w:sz="2" w:space="0"/>
              <w:left w:val="single" w:color="auto" w:sz="2" w:space="0"/>
              <w:bottom w:val="single" w:color="auto" w:sz="2" w:space="0"/>
              <w:right w:val="single" w:color="auto" w:sz="2" w:space="0"/>
            </w:tcBorders>
            <w:noWrap w:val="0"/>
            <w:vAlign w:val="top"/>
          </w:tcPr>
          <w:p w14:paraId="4AF64E5E">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tc>
      </w:tr>
      <w:tr w14:paraId="3AF1D9C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397" w:hRule="atLeast"/>
        </w:trPr>
        <w:tc>
          <w:tcPr>
            <w:tcW w:w="8851" w:type="dxa"/>
            <w:gridSpan w:val="3"/>
            <w:tcBorders>
              <w:top w:val="single" w:color="auto" w:sz="2" w:space="0"/>
              <w:left w:val="single" w:color="auto" w:sz="2" w:space="0"/>
              <w:bottom w:val="single" w:color="auto" w:sz="2" w:space="0"/>
              <w:right w:val="single" w:color="auto" w:sz="2" w:space="0"/>
            </w:tcBorders>
            <w:noWrap w:val="0"/>
            <w:vAlign w:val="top"/>
          </w:tcPr>
          <w:p w14:paraId="4208053D">
            <w:pPr>
              <w:pStyle w:val="23"/>
              <w:keepNext w:val="0"/>
              <w:keepLines w:val="0"/>
              <w:pageBreakBefore w:val="0"/>
              <w:widowControl w:val="0"/>
              <w:kinsoku/>
              <w:wordWrap/>
              <w:overflowPunct/>
              <w:topLinePunct w:val="0"/>
              <w:autoSpaceDE/>
              <w:autoSpaceDN/>
              <w:bidi w:val="0"/>
              <w:adjustRightInd/>
              <w:snapToGrid/>
              <w:spacing w:before="300" w:line="320" w:lineRule="exact"/>
              <w:ind w:left="121"/>
              <w:textAlignment w:val="auto"/>
              <w:rPr>
                <w:rFonts w:hint="default" w:ascii="Times New Roman" w:hAnsi="Times New Roman" w:cs="Times New Roman"/>
                <w:sz w:val="24"/>
                <w:szCs w:val="24"/>
                <w:lang w:eastAsia="zh-CN"/>
              </w:rPr>
            </w:pPr>
            <w:r>
              <w:rPr>
                <w:rFonts w:hint="default" w:ascii="Times New Roman" w:hAnsi="Times New Roman" w:cs="Times New Roman"/>
                <w:spacing w:val="-10"/>
                <w:sz w:val="24"/>
                <w:szCs w:val="24"/>
                <w:lang w:eastAsia="zh-CN"/>
              </w:rPr>
              <w:t>核验组意见：</w:t>
            </w:r>
          </w:p>
          <w:p w14:paraId="6C67F357">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6251AB93">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73EFB5EB">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5F4254C9">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06AEE0C2">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1AB690E0">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1C4F016B">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7962674A">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74DF6838">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4E9BE844">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0762C1E6">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4EDF90B9">
            <w:pPr>
              <w:pStyle w:val="23"/>
              <w:keepNext w:val="0"/>
              <w:keepLines w:val="0"/>
              <w:pageBreakBefore w:val="0"/>
              <w:widowControl w:val="0"/>
              <w:kinsoku/>
              <w:wordWrap/>
              <w:overflowPunct/>
              <w:topLinePunct w:val="0"/>
              <w:autoSpaceDE/>
              <w:autoSpaceDN/>
              <w:bidi w:val="0"/>
              <w:adjustRightInd/>
              <w:snapToGrid/>
              <w:spacing w:before="78" w:line="320" w:lineRule="exact"/>
              <w:ind w:left="118"/>
              <w:textAlignment w:val="auto"/>
              <w:rPr>
                <w:rFonts w:hint="default" w:ascii="Times New Roman" w:hAnsi="Times New Roman" w:cs="Times New Roman"/>
                <w:sz w:val="24"/>
                <w:szCs w:val="24"/>
                <w:lang w:eastAsia="zh-CN"/>
              </w:rPr>
            </w:pPr>
            <w:r>
              <w:rPr>
                <w:rFonts w:hint="default" w:ascii="Times New Roman" w:hAnsi="Times New Roman" w:cs="Times New Roman"/>
                <w:spacing w:val="-5"/>
                <w:sz w:val="24"/>
                <w:szCs w:val="24"/>
                <w:lang w:eastAsia="zh-CN"/>
              </w:rPr>
              <w:t>第三方机构核验人员签字：</w:t>
            </w:r>
          </w:p>
          <w:p w14:paraId="7F673A54">
            <w:pPr>
              <w:pStyle w:val="23"/>
              <w:keepNext w:val="0"/>
              <w:keepLines w:val="0"/>
              <w:pageBreakBefore w:val="0"/>
              <w:widowControl w:val="0"/>
              <w:kinsoku/>
              <w:wordWrap/>
              <w:overflowPunct/>
              <w:topLinePunct w:val="0"/>
              <w:autoSpaceDE/>
              <w:autoSpaceDN/>
              <w:bidi w:val="0"/>
              <w:adjustRightInd/>
              <w:snapToGrid/>
              <w:spacing w:before="275" w:line="320" w:lineRule="exact"/>
              <w:ind w:left="118"/>
              <w:textAlignment w:val="auto"/>
              <w:rPr>
                <w:rFonts w:hint="default" w:ascii="Times New Roman" w:hAnsi="Times New Roman" w:cs="Times New Roman"/>
                <w:sz w:val="24"/>
                <w:szCs w:val="24"/>
                <w:lang w:eastAsia="zh-CN"/>
              </w:rPr>
            </w:pPr>
            <w:r>
              <w:rPr>
                <w:rFonts w:hint="default" w:ascii="Times New Roman" w:hAnsi="Times New Roman" w:cs="Times New Roman"/>
                <w:spacing w:val="-5"/>
                <w:sz w:val="24"/>
                <w:szCs w:val="24"/>
                <w:lang w:eastAsia="zh-CN"/>
              </w:rPr>
              <w:t>农机管理部门核验人员签字：</w:t>
            </w:r>
          </w:p>
          <w:p w14:paraId="01156531">
            <w:pPr>
              <w:pStyle w:val="23"/>
              <w:keepNext w:val="0"/>
              <w:keepLines w:val="0"/>
              <w:pageBreakBefore w:val="0"/>
              <w:widowControl w:val="0"/>
              <w:kinsoku/>
              <w:wordWrap/>
              <w:overflowPunct/>
              <w:topLinePunct w:val="0"/>
              <w:autoSpaceDE/>
              <w:autoSpaceDN/>
              <w:bidi w:val="0"/>
              <w:adjustRightInd/>
              <w:snapToGrid/>
              <w:spacing w:before="275" w:line="320" w:lineRule="exact"/>
              <w:ind w:left="116"/>
              <w:textAlignment w:val="auto"/>
              <w:rPr>
                <w:rFonts w:hint="default" w:ascii="Times New Roman" w:hAnsi="Times New Roman" w:cs="Times New Roman"/>
                <w:sz w:val="24"/>
                <w:szCs w:val="24"/>
              </w:rPr>
            </w:pPr>
            <w:r>
              <w:rPr>
                <w:rFonts w:hint="default" w:ascii="Times New Roman" w:hAnsi="Times New Roman" w:cs="Times New Roman"/>
                <w:spacing w:val="-9"/>
                <w:sz w:val="24"/>
                <w:szCs w:val="24"/>
              </w:rPr>
              <w:t>购机者签字：</w:t>
            </w:r>
          </w:p>
          <w:p w14:paraId="32AF12A6">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4ECB4BCB">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0EEB43D0">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ascii="Times New Roman" w:hAnsi="Times New Roman" w:cs="Times New Roman"/>
              </w:rPr>
            </w:pPr>
          </w:p>
          <w:p w14:paraId="39CE8F29">
            <w:pPr>
              <w:pStyle w:val="23"/>
              <w:keepNext w:val="0"/>
              <w:keepLines w:val="0"/>
              <w:pageBreakBefore w:val="0"/>
              <w:widowControl w:val="0"/>
              <w:kinsoku/>
              <w:wordWrap/>
              <w:overflowPunct/>
              <w:topLinePunct w:val="0"/>
              <w:autoSpaceDE/>
              <w:autoSpaceDN/>
              <w:bidi w:val="0"/>
              <w:adjustRightInd/>
              <w:snapToGrid/>
              <w:spacing w:before="78" w:line="320" w:lineRule="exact"/>
              <w:ind w:left="5819"/>
              <w:textAlignment w:val="auto"/>
              <w:rPr>
                <w:rFonts w:hint="default" w:ascii="Times New Roman" w:hAnsi="Times New Roman" w:cs="Times New Roman"/>
                <w:sz w:val="24"/>
                <w:szCs w:val="24"/>
              </w:rPr>
            </w:pPr>
            <w:r>
              <w:rPr>
                <w:rFonts w:hint="default" w:ascii="Times New Roman" w:hAnsi="Times New Roman" w:cs="Times New Roman"/>
                <w:spacing w:val="-9"/>
                <w:sz w:val="24"/>
                <w:szCs w:val="24"/>
              </w:rPr>
              <w:t>年</w:t>
            </w:r>
            <w:r>
              <w:rPr>
                <w:rFonts w:hint="default" w:ascii="Times New Roman" w:hAnsi="Times New Roman" w:cs="Times New Roman"/>
                <w:spacing w:val="37"/>
                <w:sz w:val="24"/>
                <w:szCs w:val="24"/>
              </w:rPr>
              <w:t xml:space="preserve">  </w:t>
            </w:r>
            <w:r>
              <w:rPr>
                <w:rFonts w:hint="default" w:ascii="Times New Roman" w:hAnsi="Times New Roman" w:cs="Times New Roman"/>
                <w:spacing w:val="-9"/>
                <w:sz w:val="24"/>
                <w:szCs w:val="24"/>
              </w:rPr>
              <w:t>月</w:t>
            </w:r>
            <w:r>
              <w:rPr>
                <w:rFonts w:hint="default" w:ascii="Times New Roman" w:hAnsi="Times New Roman" w:cs="Times New Roman"/>
                <w:spacing w:val="13"/>
                <w:sz w:val="24"/>
                <w:szCs w:val="24"/>
              </w:rPr>
              <w:t xml:space="preserve">    </w:t>
            </w:r>
            <w:r>
              <w:rPr>
                <w:rFonts w:hint="default" w:ascii="Times New Roman" w:hAnsi="Times New Roman" w:cs="Times New Roman"/>
                <w:spacing w:val="-9"/>
                <w:sz w:val="24"/>
                <w:szCs w:val="24"/>
              </w:rPr>
              <w:t>日</w:t>
            </w:r>
          </w:p>
        </w:tc>
      </w:tr>
    </w:tbl>
    <w:p w14:paraId="04386B72">
      <w:pPr>
        <w:spacing w:line="320" w:lineRule="exact"/>
        <w:ind w:left="111"/>
        <w:rPr>
          <w:rFonts w:hint="default" w:ascii="Times New Roman" w:hAnsi="Times New Roman" w:eastAsia="楷体" w:cs="Times New Roman"/>
          <w:spacing w:val="-1"/>
          <w:sz w:val="18"/>
          <w:szCs w:val="18"/>
        </w:rPr>
      </w:pPr>
      <w:r>
        <w:rPr>
          <w:rFonts w:hint="default" w:ascii="Times New Roman" w:hAnsi="Times New Roman" w:eastAsia="楷体" w:cs="Times New Roman"/>
          <w:spacing w:val="-1"/>
          <w:sz w:val="18"/>
          <w:szCs w:val="18"/>
        </w:rPr>
        <w:t>注：1.“申请表编号”和“申请表接收时间”由县级农机化管理部门填写。2.此表及验收报告一式四份，市、县两级农机化管理部门、第三方核验机构和购机者各执一份。</w:t>
      </w:r>
    </w:p>
    <w:p w14:paraId="23B6DFBF">
      <w:pPr>
        <w:suppressAutoHyphens/>
        <w:adjustRightInd w:val="0"/>
        <w:snapToGrid w:val="0"/>
        <w:spacing w:line="600" w:lineRule="exact"/>
        <w:rPr>
          <w:rFonts w:hint="default" w:ascii="Times New Roman" w:hAnsi="Times New Roman" w:eastAsia="黑体" w:cs="Times New Roman"/>
          <w:kern w:val="0"/>
          <w:sz w:val="32"/>
          <w:szCs w:val="32"/>
        </w:rPr>
        <w:sectPr>
          <w:headerReference r:id="rId103" w:type="default"/>
          <w:headerReference r:id="rId104" w:type="even"/>
          <w:pgSz w:w="11905" w:h="16838"/>
          <w:pgMar w:top="1871" w:right="1531" w:bottom="1701" w:left="1531" w:header="851" w:footer="1417" w:gutter="0"/>
          <w:pgNumType w:fmt="decimal"/>
          <w:cols w:space="0" w:num="1"/>
          <w:rtlGutter w:val="0"/>
          <w:docGrid w:type="lines" w:linePitch="315" w:charSpace="0"/>
        </w:sectPr>
      </w:pPr>
    </w:p>
    <w:p w14:paraId="0100ECF7">
      <w:pPr>
        <w:suppressAutoHyphens/>
        <w:adjustRightInd w:val="0"/>
        <w:snapToGrid w:val="0"/>
        <w:spacing w:line="600" w:lineRule="exact"/>
        <w:rPr>
          <w:rFonts w:hint="default" w:ascii="Times New Roman" w:hAnsi="Times New Roman" w:eastAsia="黑体" w:cs="Times New Roman"/>
          <w:kern w:val="0"/>
          <w:sz w:val="32"/>
          <w:szCs w:val="32"/>
        </w:rPr>
      </w:pPr>
      <w:r>
        <w:rPr>
          <w:rFonts w:hint="default" w:ascii="Times New Roman" w:hAnsi="Times New Roman" w:eastAsia="黑体" w:cs="Times New Roman"/>
          <w:kern w:val="0"/>
          <w:sz w:val="32"/>
          <w:szCs w:val="32"/>
        </w:rPr>
        <w:t>附件7</w:t>
      </w:r>
    </w:p>
    <w:p w14:paraId="6632EF85">
      <w:pPr>
        <w:keepNext w:val="0"/>
        <w:keepLines w:val="0"/>
        <w:pageBreakBefore w:val="0"/>
        <w:widowControl w:val="0"/>
        <w:suppressAutoHyphens/>
        <w:kinsoku/>
        <w:wordWrap/>
        <w:overflowPunct/>
        <w:topLinePunct w:val="0"/>
        <w:autoSpaceDE/>
        <w:autoSpaceDN/>
        <w:bidi w:val="0"/>
        <w:adjustRightInd w:val="0"/>
        <w:snapToGrid w:val="0"/>
        <w:spacing w:line="560" w:lineRule="exact"/>
        <w:textAlignment w:val="auto"/>
        <w:rPr>
          <w:rFonts w:hint="default" w:ascii="Times New Roman" w:hAnsi="Times New Roman" w:eastAsia="微软雅黑" w:cs="Times New Roman"/>
          <w:spacing w:val="9"/>
          <w:sz w:val="32"/>
          <w:szCs w:val="32"/>
        </w:rPr>
      </w:pPr>
    </w:p>
    <w:p w14:paraId="2CC55CE4">
      <w:pPr>
        <w:keepNext w:val="0"/>
        <w:keepLines w:val="0"/>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方正小标宋简体" w:cs="Times New Roman"/>
          <w:spacing w:val="-1"/>
          <w:sz w:val="44"/>
          <w:szCs w:val="44"/>
        </w:rPr>
      </w:pPr>
      <w:r>
        <w:rPr>
          <w:rFonts w:hint="default" w:ascii="Times New Roman" w:hAnsi="Times New Roman" w:eastAsia="方正小标宋简体" w:cs="Times New Roman"/>
          <w:spacing w:val="-1"/>
          <w:sz w:val="44"/>
          <w:szCs w:val="44"/>
        </w:rPr>
        <w:t>安徽省玻璃温室及农用连栋钢架大棚成套设施装备补贴核验表</w:t>
      </w:r>
    </w:p>
    <w:p w14:paraId="45F5279A">
      <w:pPr>
        <w:keepNext w:val="0"/>
        <w:keepLines w:val="0"/>
        <w:pageBreakBefore w:val="0"/>
        <w:widowControl w:val="0"/>
        <w:kinsoku/>
        <w:wordWrap/>
        <w:overflowPunct/>
        <w:topLinePunct w:val="0"/>
        <w:autoSpaceDE/>
        <w:autoSpaceDN/>
        <w:bidi w:val="0"/>
        <w:spacing w:line="560" w:lineRule="exact"/>
        <w:jc w:val="center"/>
        <w:textAlignment w:val="auto"/>
        <w:rPr>
          <w:rFonts w:hint="default" w:ascii="Times New Roman" w:hAnsi="Times New Roman" w:eastAsia="方正小标宋简体" w:cs="Times New Roman"/>
          <w:spacing w:val="-1"/>
          <w:sz w:val="44"/>
          <w:szCs w:val="44"/>
        </w:rPr>
      </w:pPr>
    </w:p>
    <w:tbl>
      <w:tblPr>
        <w:tblStyle w:val="9"/>
        <w:tblW w:w="5000" w:type="pct"/>
        <w:tblInd w:w="5"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1529"/>
        <w:gridCol w:w="2212"/>
        <w:gridCol w:w="840"/>
        <w:gridCol w:w="2249"/>
        <w:gridCol w:w="2020"/>
      </w:tblGrid>
      <w:tr w14:paraId="694C32E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529" w:type="dxa"/>
            <w:tcBorders>
              <w:top w:val="single" w:color="auto" w:sz="2" w:space="0"/>
              <w:left w:val="single" w:color="auto" w:sz="2" w:space="0"/>
              <w:bottom w:val="single" w:color="auto" w:sz="2" w:space="0"/>
              <w:right w:val="single" w:color="auto" w:sz="2" w:space="0"/>
            </w:tcBorders>
            <w:noWrap w:val="0"/>
            <w:vAlign w:val="center"/>
          </w:tcPr>
          <w:p w14:paraId="7FDC114A">
            <w:pPr>
              <w:pStyle w:val="23"/>
              <w:keepNext w:val="0"/>
              <w:keepLines w:val="0"/>
              <w:pageBreakBefore w:val="0"/>
              <w:widowControl w:val="0"/>
              <w:kinsoku/>
              <w:wordWrap/>
              <w:overflowPunct/>
              <w:topLinePunct w:val="0"/>
              <w:autoSpaceDE/>
              <w:autoSpaceDN/>
              <w:bidi w:val="0"/>
              <w:adjustRightInd/>
              <w:snapToGrid/>
              <w:spacing w:before="123" w:line="240" w:lineRule="exact"/>
              <w:ind w:left="300"/>
              <w:jc w:val="center"/>
              <w:textAlignment w:val="auto"/>
              <w:rPr>
                <w:rFonts w:hint="default" w:ascii="Times New Roman" w:hAnsi="Times New Roman" w:cs="Times New Roman"/>
                <w:sz w:val="24"/>
                <w:szCs w:val="24"/>
              </w:rPr>
            </w:pPr>
            <w:r>
              <w:rPr>
                <w:rFonts w:hint="default" w:ascii="Times New Roman" w:hAnsi="Times New Roman" w:cs="Times New Roman"/>
                <w:spacing w:val="-7"/>
                <w:sz w:val="24"/>
                <w:szCs w:val="24"/>
              </w:rPr>
              <w:t>申请表编号</w:t>
            </w:r>
          </w:p>
        </w:tc>
        <w:tc>
          <w:tcPr>
            <w:tcW w:w="3052" w:type="dxa"/>
            <w:gridSpan w:val="2"/>
            <w:tcBorders>
              <w:top w:val="single" w:color="auto" w:sz="2" w:space="0"/>
              <w:left w:val="single" w:color="auto" w:sz="2" w:space="0"/>
              <w:bottom w:val="single" w:color="auto" w:sz="2" w:space="0"/>
              <w:right w:val="single" w:color="auto" w:sz="2" w:space="0"/>
            </w:tcBorders>
            <w:noWrap w:val="0"/>
            <w:vAlign w:val="top"/>
          </w:tcPr>
          <w:p w14:paraId="1F2D22F3">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c>
          <w:tcPr>
            <w:tcW w:w="2249" w:type="dxa"/>
            <w:tcBorders>
              <w:top w:val="single" w:color="auto" w:sz="2" w:space="0"/>
              <w:left w:val="single" w:color="auto" w:sz="2" w:space="0"/>
              <w:bottom w:val="single" w:color="auto" w:sz="2" w:space="0"/>
              <w:right w:val="single" w:color="auto" w:sz="2" w:space="0"/>
            </w:tcBorders>
            <w:noWrap w:val="0"/>
            <w:vAlign w:val="top"/>
          </w:tcPr>
          <w:p w14:paraId="314505E9">
            <w:pPr>
              <w:pStyle w:val="23"/>
              <w:keepNext w:val="0"/>
              <w:keepLines w:val="0"/>
              <w:pageBreakBefore w:val="0"/>
              <w:widowControl w:val="0"/>
              <w:kinsoku/>
              <w:wordWrap/>
              <w:overflowPunct/>
              <w:topLinePunct w:val="0"/>
              <w:autoSpaceDE/>
              <w:autoSpaceDN/>
              <w:bidi w:val="0"/>
              <w:adjustRightInd/>
              <w:snapToGrid/>
              <w:spacing w:before="123" w:line="240" w:lineRule="exact"/>
              <w:ind w:left="322"/>
              <w:textAlignment w:val="auto"/>
              <w:rPr>
                <w:rFonts w:hint="default" w:ascii="Times New Roman" w:hAnsi="Times New Roman" w:cs="Times New Roman"/>
                <w:sz w:val="24"/>
                <w:szCs w:val="24"/>
              </w:rPr>
            </w:pPr>
            <w:r>
              <w:rPr>
                <w:rFonts w:hint="default" w:ascii="Times New Roman" w:hAnsi="Times New Roman" w:cs="Times New Roman"/>
                <w:spacing w:val="-5"/>
                <w:sz w:val="24"/>
                <w:szCs w:val="24"/>
              </w:rPr>
              <w:t>申请表接收时间</w:t>
            </w:r>
          </w:p>
        </w:tc>
        <w:tc>
          <w:tcPr>
            <w:tcW w:w="2019" w:type="dxa"/>
            <w:tcBorders>
              <w:top w:val="single" w:color="auto" w:sz="2" w:space="0"/>
              <w:left w:val="single" w:color="auto" w:sz="2" w:space="0"/>
              <w:bottom w:val="single" w:color="auto" w:sz="2" w:space="0"/>
              <w:right w:val="single" w:color="auto" w:sz="2" w:space="0"/>
            </w:tcBorders>
            <w:noWrap w:val="0"/>
            <w:vAlign w:val="top"/>
          </w:tcPr>
          <w:p w14:paraId="4ADC0797">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r>
      <w:tr w14:paraId="469BEC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529" w:type="dxa"/>
            <w:tcBorders>
              <w:top w:val="single" w:color="auto" w:sz="2" w:space="0"/>
              <w:left w:val="single" w:color="auto" w:sz="2" w:space="0"/>
              <w:bottom w:val="single" w:color="auto" w:sz="2" w:space="0"/>
              <w:right w:val="single" w:color="auto" w:sz="2" w:space="0"/>
            </w:tcBorders>
            <w:noWrap w:val="0"/>
            <w:vAlign w:val="center"/>
          </w:tcPr>
          <w:p w14:paraId="51808986">
            <w:pPr>
              <w:pStyle w:val="23"/>
              <w:keepNext w:val="0"/>
              <w:keepLines w:val="0"/>
              <w:pageBreakBefore w:val="0"/>
              <w:widowControl w:val="0"/>
              <w:kinsoku/>
              <w:wordWrap/>
              <w:overflowPunct/>
              <w:topLinePunct w:val="0"/>
              <w:autoSpaceDE/>
              <w:autoSpaceDN/>
              <w:bidi w:val="0"/>
              <w:adjustRightInd/>
              <w:snapToGrid/>
              <w:spacing w:before="46" w:line="240" w:lineRule="exact"/>
              <w:ind w:left="311" w:right="258" w:hanging="44"/>
              <w:jc w:val="center"/>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购机者姓名</w:t>
            </w:r>
            <w:r>
              <w:rPr>
                <w:rFonts w:hint="default" w:ascii="Times New Roman" w:hAnsi="Times New Roman" w:cs="Times New Roman"/>
                <w:spacing w:val="-9"/>
                <w:sz w:val="24"/>
                <w:szCs w:val="24"/>
              </w:rPr>
              <w:t>(组织名称)</w:t>
            </w:r>
          </w:p>
        </w:tc>
        <w:tc>
          <w:tcPr>
            <w:tcW w:w="3052" w:type="dxa"/>
            <w:gridSpan w:val="2"/>
            <w:tcBorders>
              <w:top w:val="single" w:color="auto" w:sz="2" w:space="0"/>
              <w:left w:val="single" w:color="auto" w:sz="2" w:space="0"/>
              <w:bottom w:val="single" w:color="auto" w:sz="2" w:space="0"/>
              <w:right w:val="single" w:color="auto" w:sz="2" w:space="0"/>
            </w:tcBorders>
            <w:noWrap w:val="0"/>
            <w:vAlign w:val="top"/>
          </w:tcPr>
          <w:p w14:paraId="1A33B25B">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c>
          <w:tcPr>
            <w:tcW w:w="2249" w:type="dxa"/>
            <w:tcBorders>
              <w:top w:val="single" w:color="auto" w:sz="2" w:space="0"/>
              <w:left w:val="single" w:color="auto" w:sz="2" w:space="0"/>
              <w:bottom w:val="single" w:color="auto" w:sz="2" w:space="0"/>
              <w:right w:val="single" w:color="auto" w:sz="2" w:space="0"/>
            </w:tcBorders>
            <w:noWrap w:val="0"/>
            <w:vAlign w:val="top"/>
          </w:tcPr>
          <w:p w14:paraId="12BD5F18">
            <w:pPr>
              <w:pStyle w:val="23"/>
              <w:keepNext w:val="0"/>
              <w:keepLines w:val="0"/>
              <w:pageBreakBefore w:val="0"/>
              <w:widowControl w:val="0"/>
              <w:kinsoku/>
              <w:wordWrap/>
              <w:overflowPunct/>
              <w:topLinePunct w:val="0"/>
              <w:autoSpaceDE/>
              <w:autoSpaceDN/>
              <w:bidi w:val="0"/>
              <w:adjustRightInd/>
              <w:snapToGrid/>
              <w:spacing w:before="46" w:line="240" w:lineRule="exact"/>
              <w:ind w:left="538"/>
              <w:textAlignment w:val="auto"/>
              <w:rPr>
                <w:rFonts w:hint="default" w:ascii="Times New Roman" w:hAnsi="Times New Roman" w:cs="Times New Roman"/>
                <w:sz w:val="24"/>
                <w:szCs w:val="24"/>
                <w:lang w:eastAsia="zh-CN"/>
              </w:rPr>
            </w:pPr>
            <w:r>
              <w:rPr>
                <w:rFonts w:hint="default" w:ascii="Times New Roman" w:hAnsi="Times New Roman" w:cs="Times New Roman"/>
                <w:spacing w:val="-3"/>
                <w:sz w:val="24"/>
                <w:szCs w:val="24"/>
                <w:lang w:eastAsia="zh-CN"/>
              </w:rPr>
              <w:t>身份证号码</w:t>
            </w:r>
          </w:p>
          <w:p w14:paraId="35436AAF">
            <w:pPr>
              <w:pStyle w:val="23"/>
              <w:keepNext w:val="0"/>
              <w:keepLines w:val="0"/>
              <w:pageBreakBefore w:val="0"/>
              <w:widowControl w:val="0"/>
              <w:kinsoku/>
              <w:wordWrap/>
              <w:overflowPunct/>
              <w:topLinePunct w:val="0"/>
              <w:autoSpaceDE/>
              <w:autoSpaceDN/>
              <w:bidi w:val="0"/>
              <w:adjustRightInd/>
              <w:snapToGrid/>
              <w:spacing w:before="15" w:line="240" w:lineRule="exact"/>
              <w:ind w:left="93"/>
              <w:textAlignment w:val="auto"/>
              <w:rPr>
                <w:rFonts w:hint="default" w:ascii="Times New Roman" w:hAnsi="Times New Roman" w:cs="Times New Roman"/>
                <w:sz w:val="24"/>
                <w:szCs w:val="24"/>
                <w:lang w:eastAsia="zh-CN"/>
              </w:rPr>
            </w:pPr>
            <w:r>
              <w:rPr>
                <w:rFonts w:hint="default" w:ascii="Times New Roman" w:hAnsi="Times New Roman" w:cs="Times New Roman"/>
                <w:spacing w:val="-6"/>
                <w:sz w:val="24"/>
                <w:szCs w:val="24"/>
                <w:lang w:eastAsia="zh-CN"/>
              </w:rPr>
              <w:t>(统一社会信用代码)</w:t>
            </w:r>
          </w:p>
        </w:tc>
        <w:tc>
          <w:tcPr>
            <w:tcW w:w="2019" w:type="dxa"/>
            <w:tcBorders>
              <w:top w:val="single" w:color="auto" w:sz="2" w:space="0"/>
              <w:left w:val="single" w:color="auto" w:sz="2" w:space="0"/>
              <w:bottom w:val="single" w:color="auto" w:sz="2" w:space="0"/>
              <w:right w:val="single" w:color="auto" w:sz="2" w:space="0"/>
            </w:tcBorders>
            <w:noWrap w:val="0"/>
            <w:vAlign w:val="top"/>
          </w:tcPr>
          <w:p w14:paraId="244904B1">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r>
      <w:tr w14:paraId="3C55FB4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529" w:type="dxa"/>
            <w:tcBorders>
              <w:top w:val="single" w:color="auto" w:sz="2" w:space="0"/>
              <w:left w:val="single" w:color="auto" w:sz="2" w:space="0"/>
              <w:bottom w:val="single" w:color="auto" w:sz="2" w:space="0"/>
              <w:right w:val="single" w:color="auto" w:sz="2" w:space="0"/>
            </w:tcBorders>
            <w:noWrap w:val="0"/>
            <w:vAlign w:val="center"/>
          </w:tcPr>
          <w:p w14:paraId="70552502">
            <w:pPr>
              <w:pStyle w:val="23"/>
              <w:keepNext w:val="0"/>
              <w:keepLines w:val="0"/>
              <w:pageBreakBefore w:val="0"/>
              <w:widowControl w:val="0"/>
              <w:kinsoku/>
              <w:wordWrap/>
              <w:overflowPunct/>
              <w:topLinePunct w:val="0"/>
              <w:autoSpaceDE/>
              <w:autoSpaceDN/>
              <w:bidi w:val="0"/>
              <w:adjustRightInd/>
              <w:snapToGrid/>
              <w:spacing w:before="141" w:line="240" w:lineRule="exact"/>
              <w:ind w:left="510"/>
              <w:jc w:val="center"/>
              <w:textAlignment w:val="auto"/>
              <w:rPr>
                <w:rFonts w:hint="default" w:ascii="Times New Roman" w:hAnsi="Times New Roman" w:cs="Times New Roman"/>
                <w:sz w:val="24"/>
                <w:szCs w:val="24"/>
              </w:rPr>
            </w:pPr>
            <w:r>
              <w:rPr>
                <w:rFonts w:hint="default" w:ascii="Times New Roman" w:hAnsi="Times New Roman" w:cs="Times New Roman"/>
                <w:spacing w:val="-3"/>
                <w:sz w:val="24"/>
                <w:szCs w:val="24"/>
              </w:rPr>
              <w:t>联系人</w:t>
            </w:r>
          </w:p>
        </w:tc>
        <w:tc>
          <w:tcPr>
            <w:tcW w:w="3052" w:type="dxa"/>
            <w:gridSpan w:val="2"/>
            <w:tcBorders>
              <w:top w:val="single" w:color="auto" w:sz="2" w:space="0"/>
              <w:left w:val="single" w:color="auto" w:sz="2" w:space="0"/>
              <w:bottom w:val="single" w:color="auto" w:sz="2" w:space="0"/>
              <w:right w:val="single" w:color="auto" w:sz="2" w:space="0"/>
            </w:tcBorders>
            <w:noWrap w:val="0"/>
            <w:vAlign w:val="top"/>
          </w:tcPr>
          <w:p w14:paraId="446B7B86">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c>
          <w:tcPr>
            <w:tcW w:w="2249" w:type="dxa"/>
            <w:tcBorders>
              <w:top w:val="single" w:color="auto" w:sz="2" w:space="0"/>
              <w:left w:val="single" w:color="auto" w:sz="2" w:space="0"/>
              <w:bottom w:val="single" w:color="auto" w:sz="2" w:space="0"/>
              <w:right w:val="single" w:color="auto" w:sz="2" w:space="0"/>
            </w:tcBorders>
            <w:noWrap w:val="0"/>
            <w:vAlign w:val="top"/>
          </w:tcPr>
          <w:p w14:paraId="41F66B56">
            <w:pPr>
              <w:pStyle w:val="23"/>
              <w:keepNext w:val="0"/>
              <w:keepLines w:val="0"/>
              <w:pageBreakBefore w:val="0"/>
              <w:widowControl w:val="0"/>
              <w:kinsoku/>
              <w:wordWrap/>
              <w:overflowPunct/>
              <w:topLinePunct w:val="0"/>
              <w:autoSpaceDE/>
              <w:autoSpaceDN/>
              <w:bidi w:val="0"/>
              <w:adjustRightInd/>
              <w:snapToGrid/>
              <w:spacing w:before="141" w:line="240" w:lineRule="exact"/>
              <w:ind w:left="652"/>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联系电话</w:t>
            </w:r>
          </w:p>
        </w:tc>
        <w:tc>
          <w:tcPr>
            <w:tcW w:w="2019" w:type="dxa"/>
            <w:tcBorders>
              <w:top w:val="single" w:color="auto" w:sz="2" w:space="0"/>
              <w:left w:val="single" w:color="auto" w:sz="2" w:space="0"/>
              <w:bottom w:val="single" w:color="auto" w:sz="2" w:space="0"/>
              <w:right w:val="single" w:color="auto" w:sz="2" w:space="0"/>
            </w:tcBorders>
            <w:noWrap w:val="0"/>
            <w:vAlign w:val="top"/>
          </w:tcPr>
          <w:p w14:paraId="0658EDA9">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r>
      <w:tr w14:paraId="54D911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529" w:type="dxa"/>
            <w:tcBorders>
              <w:top w:val="single" w:color="auto" w:sz="2" w:space="0"/>
              <w:left w:val="single" w:color="auto" w:sz="2" w:space="0"/>
              <w:bottom w:val="single" w:color="auto" w:sz="2" w:space="0"/>
              <w:right w:val="single" w:color="auto" w:sz="2" w:space="0"/>
            </w:tcBorders>
            <w:noWrap w:val="0"/>
            <w:vAlign w:val="center"/>
          </w:tcPr>
          <w:p w14:paraId="294C6C4F">
            <w:pPr>
              <w:pStyle w:val="23"/>
              <w:keepNext w:val="0"/>
              <w:keepLines w:val="0"/>
              <w:pageBreakBefore w:val="0"/>
              <w:widowControl w:val="0"/>
              <w:kinsoku/>
              <w:wordWrap/>
              <w:overflowPunct/>
              <w:topLinePunct w:val="0"/>
              <w:autoSpaceDE/>
              <w:autoSpaceDN/>
              <w:bidi w:val="0"/>
              <w:adjustRightInd/>
              <w:snapToGrid/>
              <w:spacing w:before="196" w:line="240" w:lineRule="exact"/>
              <w:ind w:left="390"/>
              <w:jc w:val="center"/>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联系地址</w:t>
            </w:r>
          </w:p>
        </w:tc>
        <w:tc>
          <w:tcPr>
            <w:tcW w:w="3052" w:type="dxa"/>
            <w:gridSpan w:val="2"/>
            <w:tcBorders>
              <w:top w:val="single" w:color="auto" w:sz="2" w:space="0"/>
              <w:left w:val="single" w:color="auto" w:sz="2" w:space="0"/>
              <w:bottom w:val="single" w:color="auto" w:sz="2" w:space="0"/>
              <w:right w:val="single" w:color="auto" w:sz="2" w:space="0"/>
            </w:tcBorders>
            <w:noWrap w:val="0"/>
            <w:vAlign w:val="top"/>
          </w:tcPr>
          <w:p w14:paraId="75EAA135">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c>
          <w:tcPr>
            <w:tcW w:w="2249" w:type="dxa"/>
            <w:tcBorders>
              <w:top w:val="single" w:color="auto" w:sz="2" w:space="0"/>
              <w:left w:val="single" w:color="auto" w:sz="2" w:space="0"/>
              <w:bottom w:val="single" w:color="auto" w:sz="2" w:space="0"/>
              <w:right w:val="single" w:color="auto" w:sz="2" w:space="0"/>
            </w:tcBorders>
            <w:noWrap w:val="0"/>
            <w:vAlign w:val="top"/>
          </w:tcPr>
          <w:p w14:paraId="01A328AC">
            <w:pPr>
              <w:pStyle w:val="23"/>
              <w:keepNext w:val="0"/>
              <w:keepLines w:val="0"/>
              <w:pageBreakBefore w:val="0"/>
              <w:widowControl w:val="0"/>
              <w:kinsoku/>
              <w:wordWrap/>
              <w:overflowPunct/>
              <w:topLinePunct w:val="0"/>
              <w:autoSpaceDE/>
              <w:autoSpaceDN/>
              <w:bidi w:val="0"/>
              <w:adjustRightInd/>
              <w:snapToGrid/>
              <w:spacing w:before="196" w:line="240" w:lineRule="exact"/>
              <w:ind w:left="654"/>
              <w:textAlignment w:val="auto"/>
              <w:rPr>
                <w:rFonts w:hint="default" w:ascii="Times New Roman" w:hAnsi="Times New Roman" w:cs="Times New Roman"/>
                <w:sz w:val="24"/>
                <w:szCs w:val="24"/>
              </w:rPr>
            </w:pPr>
            <w:r>
              <w:rPr>
                <w:rFonts w:hint="default" w:ascii="Times New Roman" w:hAnsi="Times New Roman" w:cs="Times New Roman"/>
                <w:spacing w:val="-3"/>
                <w:sz w:val="24"/>
                <w:szCs w:val="24"/>
              </w:rPr>
              <w:t>建设地址</w:t>
            </w:r>
          </w:p>
        </w:tc>
        <w:tc>
          <w:tcPr>
            <w:tcW w:w="2019" w:type="dxa"/>
            <w:tcBorders>
              <w:top w:val="single" w:color="auto" w:sz="2" w:space="0"/>
              <w:left w:val="single" w:color="auto" w:sz="2" w:space="0"/>
              <w:bottom w:val="single" w:color="auto" w:sz="2" w:space="0"/>
              <w:right w:val="single" w:color="auto" w:sz="2" w:space="0"/>
            </w:tcBorders>
            <w:noWrap w:val="0"/>
            <w:vAlign w:val="top"/>
          </w:tcPr>
          <w:p w14:paraId="22FBBE1D">
            <w:pPr>
              <w:pStyle w:val="23"/>
              <w:keepNext w:val="0"/>
              <w:keepLines w:val="0"/>
              <w:pageBreakBefore w:val="0"/>
              <w:widowControl w:val="0"/>
              <w:kinsoku/>
              <w:wordWrap/>
              <w:overflowPunct/>
              <w:topLinePunct w:val="0"/>
              <w:autoSpaceDE/>
              <w:autoSpaceDN/>
              <w:bidi w:val="0"/>
              <w:adjustRightInd/>
              <w:snapToGrid/>
              <w:spacing w:before="46" w:line="240" w:lineRule="exact"/>
              <w:ind w:left="30"/>
              <w:textAlignment w:val="auto"/>
              <w:rPr>
                <w:rFonts w:hint="default" w:ascii="Times New Roman" w:hAnsi="Times New Roman" w:cs="Times New Roman"/>
                <w:sz w:val="24"/>
                <w:szCs w:val="24"/>
                <w:lang w:eastAsia="zh-CN"/>
              </w:rPr>
            </w:pPr>
            <w:r>
              <w:rPr>
                <w:rFonts w:hint="default" w:ascii="Times New Roman" w:hAnsi="Times New Roman" w:cs="Times New Roman"/>
                <w:spacing w:val="-5"/>
                <w:sz w:val="24"/>
                <w:szCs w:val="24"/>
                <w:lang w:eastAsia="zh-CN"/>
              </w:rPr>
              <w:t>（应写至村，并说明</w:t>
            </w:r>
          </w:p>
          <w:p w14:paraId="5CF9BE04">
            <w:pPr>
              <w:pStyle w:val="23"/>
              <w:keepNext w:val="0"/>
              <w:keepLines w:val="0"/>
              <w:pageBreakBefore w:val="0"/>
              <w:widowControl w:val="0"/>
              <w:kinsoku/>
              <w:wordWrap/>
              <w:overflowPunct/>
              <w:topLinePunct w:val="0"/>
              <w:autoSpaceDE/>
              <w:autoSpaceDN/>
              <w:bidi w:val="0"/>
              <w:adjustRightInd/>
              <w:snapToGrid/>
              <w:spacing w:before="16" w:line="240" w:lineRule="exact"/>
              <w:ind w:left="508"/>
              <w:textAlignment w:val="auto"/>
              <w:rPr>
                <w:rFonts w:hint="default" w:ascii="Times New Roman" w:hAnsi="Times New Roman" w:cs="Times New Roman"/>
                <w:sz w:val="24"/>
                <w:szCs w:val="24"/>
                <w:lang w:eastAsia="zh-CN"/>
              </w:rPr>
            </w:pPr>
            <w:r>
              <w:rPr>
                <w:rFonts w:hint="default" w:ascii="Times New Roman" w:hAnsi="Times New Roman" w:cs="Times New Roman"/>
                <w:spacing w:val="-5"/>
                <w:sz w:val="24"/>
                <w:szCs w:val="24"/>
                <w:lang w:eastAsia="zh-CN"/>
              </w:rPr>
              <w:t>具体位置）</w:t>
            </w:r>
          </w:p>
        </w:tc>
      </w:tr>
      <w:tr w14:paraId="6FA2CA0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529" w:type="dxa"/>
            <w:tcBorders>
              <w:top w:val="single" w:color="auto" w:sz="2" w:space="0"/>
              <w:left w:val="single" w:color="auto" w:sz="2" w:space="0"/>
              <w:bottom w:val="single" w:color="auto" w:sz="2" w:space="0"/>
              <w:right w:val="single" w:color="auto" w:sz="2" w:space="0"/>
            </w:tcBorders>
            <w:noWrap w:val="0"/>
            <w:vAlign w:val="center"/>
          </w:tcPr>
          <w:p w14:paraId="577FED3F">
            <w:pPr>
              <w:pStyle w:val="23"/>
              <w:keepNext w:val="0"/>
              <w:keepLines w:val="0"/>
              <w:pageBreakBefore w:val="0"/>
              <w:widowControl w:val="0"/>
              <w:kinsoku/>
              <w:wordWrap/>
              <w:overflowPunct/>
              <w:topLinePunct w:val="0"/>
              <w:autoSpaceDE/>
              <w:autoSpaceDN/>
              <w:bidi w:val="0"/>
              <w:adjustRightInd/>
              <w:snapToGrid/>
              <w:spacing w:before="164" w:line="240" w:lineRule="exact"/>
              <w:ind w:left="151"/>
              <w:jc w:val="center"/>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生产企业名称</w:t>
            </w:r>
          </w:p>
        </w:tc>
        <w:tc>
          <w:tcPr>
            <w:tcW w:w="3052" w:type="dxa"/>
            <w:gridSpan w:val="2"/>
            <w:tcBorders>
              <w:top w:val="single" w:color="auto" w:sz="2" w:space="0"/>
              <w:left w:val="single" w:color="auto" w:sz="2" w:space="0"/>
              <w:bottom w:val="single" w:color="auto" w:sz="2" w:space="0"/>
              <w:right w:val="single" w:color="auto" w:sz="2" w:space="0"/>
            </w:tcBorders>
            <w:noWrap w:val="0"/>
            <w:vAlign w:val="top"/>
          </w:tcPr>
          <w:p w14:paraId="2D6BF815">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c>
          <w:tcPr>
            <w:tcW w:w="2249" w:type="dxa"/>
            <w:tcBorders>
              <w:top w:val="single" w:color="auto" w:sz="2" w:space="0"/>
              <w:left w:val="single" w:color="auto" w:sz="2" w:space="0"/>
              <w:bottom w:val="single" w:color="auto" w:sz="2" w:space="0"/>
              <w:right w:val="single" w:color="auto" w:sz="2" w:space="0"/>
            </w:tcBorders>
            <w:noWrap w:val="0"/>
            <w:vAlign w:val="top"/>
          </w:tcPr>
          <w:p w14:paraId="5C56681C">
            <w:pPr>
              <w:pStyle w:val="23"/>
              <w:keepNext w:val="0"/>
              <w:keepLines w:val="0"/>
              <w:pageBreakBefore w:val="0"/>
              <w:widowControl w:val="0"/>
              <w:kinsoku/>
              <w:wordWrap/>
              <w:overflowPunct/>
              <w:topLinePunct w:val="0"/>
              <w:autoSpaceDE/>
              <w:autoSpaceDN/>
              <w:bidi w:val="0"/>
              <w:adjustRightInd/>
              <w:snapToGrid/>
              <w:spacing w:before="165" w:line="240" w:lineRule="exact"/>
              <w:ind w:left="654"/>
              <w:textAlignment w:val="auto"/>
              <w:rPr>
                <w:rFonts w:hint="default" w:ascii="Times New Roman" w:hAnsi="Times New Roman" w:cs="Times New Roman"/>
                <w:sz w:val="24"/>
                <w:szCs w:val="24"/>
              </w:rPr>
            </w:pPr>
            <w:r>
              <w:rPr>
                <w:rFonts w:hint="default" w:ascii="Times New Roman" w:hAnsi="Times New Roman" w:cs="Times New Roman"/>
                <w:spacing w:val="-3"/>
                <w:sz w:val="24"/>
                <w:szCs w:val="24"/>
              </w:rPr>
              <w:t>核验时间</w:t>
            </w:r>
          </w:p>
        </w:tc>
        <w:tc>
          <w:tcPr>
            <w:tcW w:w="2019" w:type="dxa"/>
            <w:tcBorders>
              <w:top w:val="single" w:color="auto" w:sz="2" w:space="0"/>
              <w:left w:val="single" w:color="auto" w:sz="2" w:space="0"/>
              <w:bottom w:val="single" w:color="auto" w:sz="2" w:space="0"/>
              <w:right w:val="single" w:color="auto" w:sz="2" w:space="0"/>
            </w:tcBorders>
            <w:noWrap w:val="0"/>
            <w:vAlign w:val="top"/>
          </w:tcPr>
          <w:p w14:paraId="3AF5F6C8">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r>
      <w:tr w14:paraId="265D66D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529" w:type="dxa"/>
            <w:tcBorders>
              <w:top w:val="single" w:color="auto" w:sz="2" w:space="0"/>
              <w:left w:val="single" w:color="auto" w:sz="2" w:space="0"/>
              <w:bottom w:val="single" w:color="auto" w:sz="2" w:space="0"/>
              <w:right w:val="single" w:color="auto" w:sz="2" w:space="0"/>
            </w:tcBorders>
            <w:noWrap w:val="0"/>
            <w:vAlign w:val="center"/>
          </w:tcPr>
          <w:p w14:paraId="1DF222FA">
            <w:pPr>
              <w:pStyle w:val="23"/>
              <w:keepNext w:val="0"/>
              <w:keepLines w:val="0"/>
              <w:pageBreakBefore w:val="0"/>
              <w:widowControl w:val="0"/>
              <w:kinsoku/>
              <w:wordWrap/>
              <w:overflowPunct/>
              <w:topLinePunct w:val="0"/>
              <w:autoSpaceDE/>
              <w:autoSpaceDN/>
              <w:bidi w:val="0"/>
              <w:adjustRightInd/>
              <w:snapToGrid/>
              <w:spacing w:before="164" w:line="240" w:lineRule="exact"/>
              <w:ind w:left="151"/>
              <w:jc w:val="center"/>
              <w:textAlignment w:val="auto"/>
              <w:rPr>
                <w:rFonts w:hint="default" w:ascii="Times New Roman" w:hAnsi="Times New Roman" w:cs="Times New Roman"/>
                <w:szCs w:val="24"/>
              </w:rPr>
            </w:pPr>
            <w:r>
              <w:rPr>
                <w:rFonts w:hint="default" w:ascii="Times New Roman" w:hAnsi="Times New Roman" w:eastAsia="宋体" w:cs="Times New Roman"/>
                <w:spacing w:val="-2"/>
                <w:sz w:val="24"/>
                <w:szCs w:val="24"/>
              </w:rPr>
              <w:t>产品名称及型号</w:t>
            </w:r>
          </w:p>
        </w:tc>
        <w:tc>
          <w:tcPr>
            <w:tcW w:w="3052" w:type="dxa"/>
            <w:gridSpan w:val="2"/>
            <w:tcBorders>
              <w:top w:val="single" w:color="auto" w:sz="2" w:space="0"/>
              <w:left w:val="single" w:color="auto" w:sz="2" w:space="0"/>
              <w:bottom w:val="single" w:color="auto" w:sz="2" w:space="0"/>
              <w:right w:val="single" w:color="auto" w:sz="2" w:space="0"/>
            </w:tcBorders>
            <w:noWrap w:val="0"/>
            <w:vAlign w:val="top"/>
          </w:tcPr>
          <w:p w14:paraId="59DCBC3D">
            <w:pPr>
              <w:pStyle w:val="23"/>
              <w:keepNext w:val="0"/>
              <w:keepLines w:val="0"/>
              <w:pageBreakBefore w:val="0"/>
              <w:widowControl w:val="0"/>
              <w:kinsoku/>
              <w:wordWrap/>
              <w:overflowPunct/>
              <w:topLinePunct w:val="0"/>
              <w:autoSpaceDE/>
              <w:autoSpaceDN/>
              <w:bidi w:val="0"/>
              <w:adjustRightInd/>
              <w:snapToGrid/>
              <w:spacing w:before="198" w:line="240" w:lineRule="exact"/>
              <w:ind w:left="121"/>
              <w:textAlignment w:val="auto"/>
              <w:rPr>
                <w:rFonts w:hint="default" w:ascii="Times New Roman" w:hAnsi="Times New Roman" w:cs="Times New Roman"/>
                <w:sz w:val="24"/>
                <w:szCs w:val="24"/>
                <w:lang w:eastAsia="zh-CN"/>
              </w:rPr>
            </w:pPr>
            <w:r>
              <w:rPr>
                <w:rFonts w:hint="default" w:ascii="Times New Roman" w:hAnsi="Times New Roman" w:cs="Times New Roman"/>
                <w:spacing w:val="-3"/>
                <w:sz w:val="24"/>
                <w:szCs w:val="24"/>
                <w:lang w:eastAsia="zh-CN"/>
              </w:rPr>
              <w:t>（不同型号可单独填写）</w:t>
            </w:r>
          </w:p>
        </w:tc>
        <w:tc>
          <w:tcPr>
            <w:tcW w:w="2249" w:type="dxa"/>
            <w:tcBorders>
              <w:top w:val="single" w:color="auto" w:sz="2" w:space="0"/>
              <w:left w:val="single" w:color="auto" w:sz="2" w:space="0"/>
              <w:bottom w:val="single" w:color="auto" w:sz="2" w:space="0"/>
              <w:right w:val="single" w:color="auto" w:sz="2" w:space="0"/>
            </w:tcBorders>
            <w:noWrap w:val="0"/>
            <w:vAlign w:val="top"/>
          </w:tcPr>
          <w:p w14:paraId="7167B513">
            <w:pPr>
              <w:pStyle w:val="23"/>
              <w:keepNext w:val="0"/>
              <w:keepLines w:val="0"/>
              <w:pageBreakBefore w:val="0"/>
              <w:widowControl w:val="0"/>
              <w:kinsoku/>
              <w:wordWrap/>
              <w:overflowPunct/>
              <w:topLinePunct w:val="0"/>
              <w:autoSpaceDE/>
              <w:autoSpaceDN/>
              <w:bidi w:val="0"/>
              <w:adjustRightInd/>
              <w:snapToGrid/>
              <w:spacing w:before="47" w:line="240" w:lineRule="exact"/>
              <w:ind w:left="51"/>
              <w:textAlignment w:val="auto"/>
              <w:rPr>
                <w:rFonts w:hint="default" w:ascii="Times New Roman" w:hAnsi="Times New Roman" w:cs="Times New Roman"/>
                <w:sz w:val="24"/>
                <w:szCs w:val="24"/>
                <w:lang w:eastAsia="zh-CN"/>
              </w:rPr>
            </w:pPr>
            <w:r>
              <w:rPr>
                <w:rFonts w:hint="default" w:ascii="Times New Roman" w:hAnsi="Times New Roman" w:cs="Times New Roman"/>
                <w:spacing w:val="-1"/>
                <w:sz w:val="24"/>
                <w:szCs w:val="24"/>
                <w:lang w:eastAsia="zh-CN"/>
              </w:rPr>
              <w:t>栋数、总面积（平方</w:t>
            </w:r>
          </w:p>
          <w:p w14:paraId="2D6B6CAC">
            <w:pPr>
              <w:pStyle w:val="23"/>
              <w:keepNext w:val="0"/>
              <w:keepLines w:val="0"/>
              <w:pageBreakBefore w:val="0"/>
              <w:widowControl w:val="0"/>
              <w:kinsoku/>
              <w:wordWrap/>
              <w:overflowPunct/>
              <w:topLinePunct w:val="0"/>
              <w:autoSpaceDE/>
              <w:autoSpaceDN/>
              <w:bidi w:val="0"/>
              <w:adjustRightInd/>
              <w:snapToGrid/>
              <w:spacing w:before="14" w:line="240" w:lineRule="exact"/>
              <w:ind w:left="891"/>
              <w:textAlignment w:val="auto"/>
              <w:rPr>
                <w:rFonts w:hint="default" w:ascii="Times New Roman" w:hAnsi="Times New Roman" w:cs="Times New Roman"/>
                <w:sz w:val="24"/>
                <w:szCs w:val="24"/>
                <w:lang w:eastAsia="zh-CN"/>
              </w:rPr>
            </w:pPr>
            <w:r>
              <w:rPr>
                <w:rFonts w:hint="default" w:ascii="Times New Roman" w:hAnsi="Times New Roman" w:cs="Times New Roman"/>
                <w:spacing w:val="-7"/>
                <w:sz w:val="24"/>
                <w:szCs w:val="24"/>
                <w:lang w:eastAsia="zh-CN"/>
              </w:rPr>
              <w:t>米）</w:t>
            </w:r>
          </w:p>
        </w:tc>
        <w:tc>
          <w:tcPr>
            <w:tcW w:w="2019" w:type="dxa"/>
            <w:tcBorders>
              <w:top w:val="single" w:color="auto" w:sz="2" w:space="0"/>
              <w:left w:val="single" w:color="auto" w:sz="2" w:space="0"/>
              <w:bottom w:val="single" w:color="auto" w:sz="2" w:space="0"/>
              <w:right w:val="single" w:color="auto" w:sz="2" w:space="0"/>
            </w:tcBorders>
            <w:noWrap w:val="0"/>
            <w:vAlign w:val="top"/>
          </w:tcPr>
          <w:p w14:paraId="39F343DC">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tc>
      </w:tr>
      <w:tr w14:paraId="5DF710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529" w:type="dxa"/>
            <w:tcBorders>
              <w:top w:val="single" w:color="auto" w:sz="2" w:space="0"/>
              <w:left w:val="single" w:color="auto" w:sz="2" w:space="0"/>
              <w:bottom w:val="single" w:color="auto" w:sz="2" w:space="0"/>
              <w:right w:val="single" w:color="auto" w:sz="2" w:space="0"/>
            </w:tcBorders>
            <w:noWrap w:val="0"/>
            <w:vAlign w:val="center"/>
          </w:tcPr>
          <w:p w14:paraId="155DE7F6">
            <w:pPr>
              <w:pStyle w:val="23"/>
              <w:keepNext w:val="0"/>
              <w:keepLines w:val="0"/>
              <w:pageBreakBefore w:val="0"/>
              <w:widowControl w:val="0"/>
              <w:kinsoku/>
              <w:wordWrap/>
              <w:overflowPunct/>
              <w:topLinePunct w:val="0"/>
              <w:autoSpaceDE/>
              <w:autoSpaceDN/>
              <w:bidi w:val="0"/>
              <w:adjustRightInd/>
              <w:snapToGrid/>
              <w:spacing w:before="164" w:line="240" w:lineRule="exact"/>
              <w:ind w:left="151"/>
              <w:jc w:val="center"/>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主要技术参数及</w:t>
            </w:r>
            <w:r>
              <w:rPr>
                <w:rFonts w:hint="default" w:ascii="Times New Roman" w:hAnsi="Times New Roman" w:cs="Times New Roman"/>
                <w:spacing w:val="-3"/>
                <w:sz w:val="24"/>
                <w:szCs w:val="24"/>
              </w:rPr>
              <w:t>配置</w:t>
            </w:r>
          </w:p>
        </w:tc>
        <w:tc>
          <w:tcPr>
            <w:tcW w:w="7320" w:type="dxa"/>
            <w:gridSpan w:val="4"/>
            <w:tcBorders>
              <w:top w:val="single" w:color="auto" w:sz="2" w:space="0"/>
              <w:left w:val="single" w:color="auto" w:sz="2" w:space="0"/>
              <w:bottom w:val="single" w:color="auto" w:sz="2" w:space="0"/>
              <w:right w:val="single" w:color="auto" w:sz="2" w:space="0"/>
            </w:tcBorders>
            <w:noWrap w:val="0"/>
            <w:vAlign w:val="top"/>
          </w:tcPr>
          <w:p w14:paraId="4BD6E085">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28EAC4E7">
            <w:pPr>
              <w:pStyle w:val="23"/>
              <w:keepNext w:val="0"/>
              <w:keepLines w:val="0"/>
              <w:pageBreakBefore w:val="0"/>
              <w:widowControl w:val="0"/>
              <w:kinsoku/>
              <w:wordWrap/>
              <w:overflowPunct/>
              <w:topLinePunct w:val="0"/>
              <w:autoSpaceDE/>
              <w:autoSpaceDN/>
              <w:bidi w:val="0"/>
              <w:adjustRightInd/>
              <w:snapToGrid/>
              <w:spacing w:before="78" w:line="240" w:lineRule="exact"/>
              <w:ind w:left="24"/>
              <w:textAlignment w:val="auto"/>
              <w:rPr>
                <w:rFonts w:hint="default" w:ascii="Times New Roman" w:hAnsi="Times New Roman" w:cs="Times New Roman"/>
                <w:sz w:val="24"/>
                <w:szCs w:val="24"/>
                <w:lang w:eastAsia="zh-CN"/>
              </w:rPr>
            </w:pPr>
            <w:r>
              <w:rPr>
                <w:rFonts w:hint="default" w:ascii="Times New Roman" w:hAnsi="Times New Roman" w:cs="Times New Roman"/>
                <w:spacing w:val="-2"/>
                <w:sz w:val="24"/>
                <w:szCs w:val="24"/>
                <w:lang w:eastAsia="zh-CN"/>
              </w:rPr>
              <w:t>（包含但不限于数量、参数、材料等）</w:t>
            </w:r>
          </w:p>
        </w:tc>
      </w:tr>
      <w:tr w14:paraId="01FFDED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529" w:type="dxa"/>
            <w:tcBorders>
              <w:top w:val="single" w:color="auto" w:sz="2" w:space="0"/>
              <w:left w:val="single" w:color="auto" w:sz="2" w:space="0"/>
              <w:bottom w:val="single" w:color="auto" w:sz="2" w:space="0"/>
              <w:right w:val="single" w:color="auto" w:sz="2" w:space="0"/>
            </w:tcBorders>
            <w:noWrap w:val="0"/>
            <w:vAlign w:val="center"/>
          </w:tcPr>
          <w:p w14:paraId="7A3174D8">
            <w:pPr>
              <w:pStyle w:val="23"/>
              <w:keepNext w:val="0"/>
              <w:keepLines w:val="0"/>
              <w:pageBreakBefore w:val="0"/>
              <w:widowControl w:val="0"/>
              <w:kinsoku/>
              <w:wordWrap/>
              <w:overflowPunct/>
              <w:topLinePunct w:val="0"/>
              <w:autoSpaceDE/>
              <w:autoSpaceDN/>
              <w:bidi w:val="0"/>
              <w:adjustRightInd/>
              <w:snapToGrid/>
              <w:spacing w:before="164" w:line="240" w:lineRule="exact"/>
              <w:ind w:left="151"/>
              <w:jc w:val="center"/>
              <w:textAlignment w:val="auto"/>
              <w:rPr>
                <w:rFonts w:hint="default" w:ascii="Times New Roman" w:hAnsi="Times New Roman" w:eastAsia="宋体" w:cs="Times New Roman"/>
                <w:spacing w:val="-2"/>
                <w:sz w:val="24"/>
                <w:szCs w:val="24"/>
                <w:lang w:eastAsia="zh-CN"/>
              </w:rPr>
            </w:pPr>
            <w:r>
              <w:rPr>
                <w:rFonts w:hint="default" w:ascii="Times New Roman" w:hAnsi="Times New Roman" w:eastAsia="宋体" w:cs="Times New Roman"/>
                <w:spacing w:val="-2"/>
                <w:sz w:val="24"/>
                <w:szCs w:val="24"/>
                <w:lang w:eastAsia="zh-CN"/>
              </w:rPr>
              <w:t>购机者提交的材料清单</w:t>
            </w:r>
          </w:p>
        </w:tc>
        <w:tc>
          <w:tcPr>
            <w:tcW w:w="7320" w:type="dxa"/>
            <w:gridSpan w:val="4"/>
            <w:tcBorders>
              <w:top w:val="single" w:color="auto" w:sz="2" w:space="0"/>
              <w:left w:val="single" w:color="auto" w:sz="2" w:space="0"/>
              <w:bottom w:val="single" w:color="auto" w:sz="2" w:space="0"/>
              <w:right w:val="single" w:color="auto" w:sz="2" w:space="0"/>
            </w:tcBorders>
            <w:noWrap w:val="0"/>
            <w:vAlign w:val="top"/>
          </w:tcPr>
          <w:p w14:paraId="3CEF973F">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15A66982">
            <w:pPr>
              <w:pStyle w:val="23"/>
              <w:keepNext w:val="0"/>
              <w:keepLines w:val="0"/>
              <w:pageBreakBefore w:val="0"/>
              <w:widowControl w:val="0"/>
              <w:kinsoku/>
              <w:wordWrap/>
              <w:overflowPunct/>
              <w:topLinePunct w:val="0"/>
              <w:autoSpaceDE/>
              <w:autoSpaceDN/>
              <w:bidi w:val="0"/>
              <w:adjustRightInd/>
              <w:snapToGrid/>
              <w:spacing w:before="78" w:line="240" w:lineRule="exact"/>
              <w:ind w:left="1980"/>
              <w:textAlignment w:val="auto"/>
              <w:rPr>
                <w:rFonts w:hint="default" w:ascii="Times New Roman" w:hAnsi="Times New Roman" w:cs="Times New Roman"/>
                <w:sz w:val="24"/>
                <w:szCs w:val="24"/>
                <w:lang w:eastAsia="zh-CN"/>
              </w:rPr>
            </w:pPr>
            <w:r>
              <w:rPr>
                <w:rFonts w:hint="default" w:ascii="Times New Roman" w:hAnsi="Times New Roman" w:cs="Times New Roman"/>
                <w:spacing w:val="-4"/>
                <w:sz w:val="24"/>
                <w:szCs w:val="24"/>
                <w:lang w:eastAsia="zh-CN"/>
              </w:rPr>
              <w:t>如材料较多，可另附详细清单。</w:t>
            </w:r>
          </w:p>
        </w:tc>
      </w:tr>
      <w:tr w14:paraId="5DA7DF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529" w:type="dxa"/>
            <w:tcBorders>
              <w:top w:val="single" w:color="auto" w:sz="2" w:space="0"/>
              <w:left w:val="single" w:color="auto" w:sz="2" w:space="0"/>
              <w:bottom w:val="single" w:color="auto" w:sz="2" w:space="0"/>
              <w:right w:val="single" w:color="auto" w:sz="2" w:space="0"/>
            </w:tcBorders>
            <w:noWrap w:val="0"/>
            <w:vAlign w:val="center"/>
          </w:tcPr>
          <w:p w14:paraId="2C207DAC">
            <w:pPr>
              <w:pStyle w:val="23"/>
              <w:keepNext w:val="0"/>
              <w:keepLines w:val="0"/>
              <w:pageBreakBefore w:val="0"/>
              <w:widowControl w:val="0"/>
              <w:kinsoku/>
              <w:wordWrap/>
              <w:overflowPunct/>
              <w:topLinePunct w:val="0"/>
              <w:autoSpaceDE/>
              <w:autoSpaceDN/>
              <w:bidi w:val="0"/>
              <w:adjustRightInd/>
              <w:snapToGrid/>
              <w:spacing w:before="164" w:line="240" w:lineRule="exact"/>
              <w:ind w:left="151"/>
              <w:jc w:val="center"/>
              <w:textAlignment w:val="auto"/>
              <w:rPr>
                <w:rFonts w:hint="default" w:ascii="Times New Roman" w:hAnsi="Times New Roman" w:eastAsia="宋体" w:cs="Times New Roman"/>
                <w:spacing w:val="-2"/>
                <w:sz w:val="24"/>
                <w:szCs w:val="24"/>
              </w:rPr>
            </w:pPr>
            <w:r>
              <w:rPr>
                <w:rFonts w:hint="default" w:ascii="Times New Roman" w:hAnsi="Times New Roman" w:eastAsia="宋体" w:cs="Times New Roman"/>
                <w:spacing w:val="-2"/>
                <w:sz w:val="24"/>
                <w:szCs w:val="24"/>
              </w:rPr>
              <w:t>购机者承诺</w:t>
            </w:r>
          </w:p>
        </w:tc>
        <w:tc>
          <w:tcPr>
            <w:tcW w:w="7320" w:type="dxa"/>
            <w:gridSpan w:val="4"/>
            <w:tcBorders>
              <w:top w:val="single" w:color="auto" w:sz="2" w:space="0"/>
              <w:left w:val="single" w:color="auto" w:sz="2" w:space="0"/>
              <w:bottom w:val="single" w:color="auto" w:sz="2" w:space="0"/>
              <w:right w:val="single" w:color="auto" w:sz="2" w:space="0"/>
            </w:tcBorders>
            <w:noWrap w:val="0"/>
            <w:vAlign w:val="top"/>
          </w:tcPr>
          <w:p w14:paraId="0A42AEAF">
            <w:pPr>
              <w:pStyle w:val="23"/>
              <w:keepNext w:val="0"/>
              <w:keepLines w:val="0"/>
              <w:pageBreakBefore w:val="0"/>
              <w:widowControl w:val="0"/>
              <w:kinsoku/>
              <w:wordWrap/>
              <w:overflowPunct/>
              <w:topLinePunct w:val="0"/>
              <w:autoSpaceDE/>
              <w:autoSpaceDN/>
              <w:bidi w:val="0"/>
              <w:adjustRightInd/>
              <w:snapToGrid/>
              <w:spacing w:before="48" w:line="240" w:lineRule="exact"/>
              <w:ind w:left="18" w:right="96" w:firstLine="471"/>
              <w:textAlignment w:val="auto"/>
              <w:rPr>
                <w:rFonts w:hint="default" w:ascii="Times New Roman" w:hAnsi="Times New Roman" w:cs="Times New Roman"/>
                <w:sz w:val="24"/>
                <w:szCs w:val="24"/>
                <w:lang w:eastAsia="zh-CN"/>
              </w:rPr>
            </w:pPr>
            <w:r>
              <w:rPr>
                <w:rFonts w:hint="default" w:ascii="Times New Roman" w:hAnsi="Times New Roman" w:cs="Times New Roman"/>
                <w:spacing w:val="-1"/>
                <w:sz w:val="24"/>
                <w:szCs w:val="24"/>
                <w:lang w:eastAsia="zh-CN"/>
              </w:rPr>
              <w:t>本人（企业）承诺所填报内容及提交的材料真实有效，并愿意承</w:t>
            </w:r>
            <w:r>
              <w:rPr>
                <w:rFonts w:hint="default" w:ascii="Times New Roman" w:hAnsi="Times New Roman" w:cs="Times New Roman"/>
                <w:spacing w:val="-3"/>
                <w:sz w:val="24"/>
                <w:szCs w:val="24"/>
                <w:lang w:eastAsia="zh-CN"/>
              </w:rPr>
              <w:t>担填报内容不实的全部法律责任。</w:t>
            </w:r>
          </w:p>
          <w:p w14:paraId="094B1226">
            <w:pPr>
              <w:pStyle w:val="23"/>
              <w:keepNext w:val="0"/>
              <w:keepLines w:val="0"/>
              <w:pageBreakBefore w:val="0"/>
              <w:widowControl w:val="0"/>
              <w:kinsoku/>
              <w:wordWrap/>
              <w:overflowPunct/>
              <w:topLinePunct w:val="0"/>
              <w:autoSpaceDE/>
              <w:autoSpaceDN/>
              <w:bidi w:val="0"/>
              <w:adjustRightInd/>
              <w:snapToGrid/>
              <w:spacing w:before="1" w:line="240" w:lineRule="exact"/>
              <w:ind w:left="4556"/>
              <w:textAlignment w:val="auto"/>
              <w:rPr>
                <w:rFonts w:hint="default" w:ascii="Times New Roman" w:hAnsi="Times New Roman" w:cs="Times New Roman"/>
                <w:sz w:val="24"/>
                <w:szCs w:val="24"/>
                <w:lang w:eastAsia="zh-CN"/>
              </w:rPr>
            </w:pPr>
            <w:r>
              <w:rPr>
                <w:rFonts w:hint="default" w:ascii="Times New Roman" w:hAnsi="Times New Roman" w:cs="Times New Roman"/>
                <w:spacing w:val="-10"/>
                <w:sz w:val="24"/>
                <w:szCs w:val="24"/>
                <w:lang w:eastAsia="zh-CN"/>
              </w:rPr>
              <w:t>签字（盖章</w:t>
            </w:r>
            <w:r>
              <w:rPr>
                <w:rFonts w:hint="default" w:ascii="Times New Roman" w:hAnsi="Times New Roman" w:cs="Times New Roman"/>
                <w:spacing w:val="-4"/>
                <w:sz w:val="24"/>
                <w:szCs w:val="24"/>
                <w:lang w:eastAsia="zh-CN"/>
              </w:rPr>
              <w:t>）：</w:t>
            </w:r>
          </w:p>
          <w:p w14:paraId="783F6A42">
            <w:pPr>
              <w:pStyle w:val="23"/>
              <w:keepNext w:val="0"/>
              <w:keepLines w:val="0"/>
              <w:pageBreakBefore w:val="0"/>
              <w:widowControl w:val="0"/>
              <w:kinsoku/>
              <w:wordWrap/>
              <w:overflowPunct/>
              <w:topLinePunct w:val="0"/>
              <w:autoSpaceDE/>
              <w:autoSpaceDN/>
              <w:bidi w:val="0"/>
              <w:adjustRightInd/>
              <w:snapToGrid/>
              <w:spacing w:before="14" w:line="240" w:lineRule="exact"/>
              <w:ind w:firstLine="4662" w:firstLineChars="2100"/>
              <w:textAlignment w:val="auto"/>
              <w:rPr>
                <w:rFonts w:hint="default" w:ascii="Times New Roman" w:hAnsi="Times New Roman" w:cs="Times New Roman"/>
                <w:sz w:val="24"/>
                <w:szCs w:val="24"/>
                <w:lang w:eastAsia="zh-CN"/>
              </w:rPr>
            </w:pPr>
            <w:r>
              <w:rPr>
                <w:rFonts w:hint="default" w:ascii="Times New Roman" w:hAnsi="Times New Roman" w:cs="Times New Roman"/>
                <w:spacing w:val="-9"/>
                <w:sz w:val="24"/>
                <w:szCs w:val="24"/>
                <w:lang w:eastAsia="zh-CN"/>
              </w:rPr>
              <w:t>年</w:t>
            </w:r>
            <w:r>
              <w:rPr>
                <w:rFonts w:hint="default" w:ascii="Times New Roman" w:hAnsi="Times New Roman" w:cs="Times New Roman"/>
                <w:spacing w:val="5"/>
                <w:sz w:val="24"/>
                <w:szCs w:val="24"/>
                <w:lang w:eastAsia="zh-CN"/>
              </w:rPr>
              <w:t xml:space="preserve">   </w:t>
            </w:r>
            <w:r>
              <w:rPr>
                <w:rFonts w:hint="default" w:ascii="Times New Roman" w:hAnsi="Times New Roman" w:cs="Times New Roman"/>
                <w:spacing w:val="-9"/>
                <w:sz w:val="24"/>
                <w:szCs w:val="24"/>
                <w:lang w:eastAsia="zh-CN"/>
              </w:rPr>
              <w:t>月</w:t>
            </w:r>
            <w:r>
              <w:rPr>
                <w:rFonts w:hint="default" w:ascii="Times New Roman" w:hAnsi="Times New Roman" w:cs="Times New Roman"/>
                <w:spacing w:val="17"/>
                <w:sz w:val="24"/>
                <w:szCs w:val="24"/>
                <w:lang w:eastAsia="zh-CN"/>
              </w:rPr>
              <w:t xml:space="preserve">   </w:t>
            </w:r>
            <w:r>
              <w:rPr>
                <w:rFonts w:hint="default" w:ascii="Times New Roman" w:hAnsi="Times New Roman" w:cs="Times New Roman"/>
                <w:spacing w:val="-9"/>
                <w:sz w:val="24"/>
                <w:szCs w:val="24"/>
                <w:lang w:eastAsia="zh-CN"/>
              </w:rPr>
              <w:t>日</w:t>
            </w:r>
          </w:p>
        </w:tc>
      </w:tr>
      <w:tr w14:paraId="6AAB47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529" w:type="dxa"/>
            <w:tcBorders>
              <w:top w:val="single" w:color="auto" w:sz="2" w:space="0"/>
              <w:left w:val="single" w:color="auto" w:sz="2" w:space="0"/>
              <w:bottom w:val="single" w:color="auto" w:sz="2" w:space="0"/>
              <w:right w:val="single" w:color="auto" w:sz="2" w:space="0"/>
            </w:tcBorders>
            <w:noWrap w:val="0"/>
            <w:vAlign w:val="center"/>
          </w:tcPr>
          <w:p w14:paraId="55CE31C9">
            <w:pPr>
              <w:pStyle w:val="23"/>
              <w:keepNext w:val="0"/>
              <w:keepLines w:val="0"/>
              <w:pageBreakBefore w:val="0"/>
              <w:widowControl w:val="0"/>
              <w:kinsoku/>
              <w:wordWrap/>
              <w:overflowPunct/>
              <w:topLinePunct w:val="0"/>
              <w:autoSpaceDE/>
              <w:autoSpaceDN/>
              <w:bidi w:val="0"/>
              <w:adjustRightInd/>
              <w:snapToGrid/>
              <w:spacing w:before="164" w:line="240" w:lineRule="exact"/>
              <w:ind w:left="151"/>
              <w:jc w:val="center"/>
              <w:textAlignment w:val="auto"/>
              <w:rPr>
                <w:rFonts w:hint="default" w:ascii="Times New Roman" w:hAnsi="Times New Roman" w:eastAsia="宋体" w:cs="Times New Roman"/>
                <w:spacing w:val="-2"/>
                <w:sz w:val="24"/>
                <w:szCs w:val="24"/>
                <w:lang w:eastAsia="zh-CN"/>
              </w:rPr>
            </w:pPr>
            <w:r>
              <w:rPr>
                <w:rFonts w:hint="default" w:ascii="Times New Roman" w:hAnsi="Times New Roman" w:eastAsia="宋体" w:cs="Times New Roman"/>
                <w:spacing w:val="-2"/>
                <w:sz w:val="24"/>
                <w:szCs w:val="24"/>
                <w:lang w:eastAsia="zh-CN"/>
              </w:rPr>
              <w:t>建设质量核查初步意见</w:t>
            </w:r>
          </w:p>
        </w:tc>
        <w:tc>
          <w:tcPr>
            <w:tcW w:w="7320" w:type="dxa"/>
            <w:gridSpan w:val="4"/>
            <w:tcBorders>
              <w:top w:val="single" w:color="auto" w:sz="2" w:space="0"/>
              <w:left w:val="single" w:color="auto" w:sz="2" w:space="0"/>
              <w:bottom w:val="single" w:color="auto" w:sz="2" w:space="0"/>
              <w:right w:val="single" w:color="auto" w:sz="2" w:space="0"/>
            </w:tcBorders>
            <w:noWrap w:val="0"/>
            <w:vAlign w:val="top"/>
          </w:tcPr>
          <w:p w14:paraId="65BB79AB">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38B621FB">
            <w:pPr>
              <w:pStyle w:val="23"/>
              <w:keepNext w:val="0"/>
              <w:keepLines w:val="0"/>
              <w:pageBreakBefore w:val="0"/>
              <w:widowControl w:val="0"/>
              <w:kinsoku/>
              <w:wordWrap/>
              <w:overflowPunct/>
              <w:topLinePunct w:val="0"/>
              <w:autoSpaceDE/>
              <w:autoSpaceDN/>
              <w:bidi w:val="0"/>
              <w:adjustRightInd/>
              <w:snapToGrid/>
              <w:spacing w:before="78" w:line="240" w:lineRule="exact"/>
              <w:ind w:left="503"/>
              <w:textAlignment w:val="auto"/>
              <w:rPr>
                <w:rFonts w:hint="default" w:ascii="Times New Roman" w:hAnsi="Times New Roman" w:cs="Times New Roman"/>
                <w:sz w:val="24"/>
                <w:szCs w:val="24"/>
                <w:lang w:eastAsia="zh-CN"/>
              </w:rPr>
            </w:pPr>
            <w:r>
              <w:rPr>
                <w:rFonts w:hint="default" w:ascii="Times New Roman" w:hAnsi="Times New Roman" w:cs="Times New Roman"/>
                <w:spacing w:val="-3"/>
                <w:sz w:val="24"/>
                <w:szCs w:val="24"/>
                <w:lang w:eastAsia="zh-CN"/>
              </w:rPr>
              <w:t>另附核验报告</w:t>
            </w:r>
          </w:p>
          <w:p w14:paraId="110A76F2">
            <w:pPr>
              <w:pStyle w:val="23"/>
              <w:keepNext w:val="0"/>
              <w:keepLines w:val="0"/>
              <w:pageBreakBefore w:val="0"/>
              <w:widowControl w:val="0"/>
              <w:kinsoku/>
              <w:wordWrap/>
              <w:overflowPunct/>
              <w:topLinePunct w:val="0"/>
              <w:autoSpaceDE/>
              <w:autoSpaceDN/>
              <w:bidi w:val="0"/>
              <w:adjustRightInd/>
              <w:snapToGrid/>
              <w:spacing w:before="16" w:line="240" w:lineRule="exact"/>
              <w:ind w:left="3737"/>
              <w:textAlignment w:val="auto"/>
              <w:rPr>
                <w:rFonts w:hint="default" w:ascii="Times New Roman" w:hAnsi="Times New Roman" w:cs="Times New Roman"/>
                <w:sz w:val="24"/>
                <w:szCs w:val="24"/>
                <w:lang w:eastAsia="zh-CN"/>
              </w:rPr>
            </w:pPr>
            <w:r>
              <w:rPr>
                <w:rFonts w:hint="default" w:ascii="Times New Roman" w:hAnsi="Times New Roman" w:cs="Times New Roman"/>
                <w:spacing w:val="-3"/>
                <w:sz w:val="24"/>
                <w:szCs w:val="24"/>
                <w:lang w:eastAsia="zh-CN"/>
              </w:rPr>
              <w:t>第三方核验机构（盖章）</w:t>
            </w:r>
          </w:p>
          <w:p w14:paraId="53304590">
            <w:pPr>
              <w:pStyle w:val="23"/>
              <w:keepNext w:val="0"/>
              <w:keepLines w:val="0"/>
              <w:pageBreakBefore w:val="0"/>
              <w:widowControl w:val="0"/>
              <w:kinsoku/>
              <w:wordWrap/>
              <w:overflowPunct/>
              <w:topLinePunct w:val="0"/>
              <w:autoSpaceDE/>
              <w:autoSpaceDN/>
              <w:bidi w:val="0"/>
              <w:adjustRightInd/>
              <w:snapToGrid/>
              <w:spacing w:before="15" w:line="240" w:lineRule="exact"/>
              <w:ind w:firstLine="4662" w:firstLineChars="2100"/>
              <w:textAlignment w:val="auto"/>
              <w:rPr>
                <w:rFonts w:hint="default" w:ascii="Times New Roman" w:hAnsi="Times New Roman" w:cs="Times New Roman"/>
                <w:sz w:val="24"/>
                <w:szCs w:val="24"/>
              </w:rPr>
            </w:pPr>
            <w:r>
              <w:rPr>
                <w:rFonts w:hint="default" w:ascii="Times New Roman" w:hAnsi="Times New Roman" w:cs="Times New Roman"/>
                <w:spacing w:val="-9"/>
                <w:sz w:val="24"/>
                <w:szCs w:val="24"/>
              </w:rPr>
              <w:t>年</w:t>
            </w:r>
            <w:r>
              <w:rPr>
                <w:rFonts w:hint="default" w:ascii="Times New Roman" w:hAnsi="Times New Roman" w:cs="Times New Roman"/>
                <w:spacing w:val="5"/>
                <w:sz w:val="24"/>
                <w:szCs w:val="24"/>
              </w:rPr>
              <w:t xml:space="preserve">  </w:t>
            </w:r>
            <w:r>
              <w:rPr>
                <w:rFonts w:hint="default" w:ascii="Times New Roman" w:hAnsi="Times New Roman" w:cs="Times New Roman"/>
                <w:spacing w:val="-9"/>
                <w:sz w:val="24"/>
                <w:szCs w:val="24"/>
              </w:rPr>
              <w:t>月</w:t>
            </w:r>
            <w:r>
              <w:rPr>
                <w:rFonts w:hint="default" w:ascii="Times New Roman" w:hAnsi="Times New Roman" w:cs="Times New Roman"/>
                <w:spacing w:val="17"/>
                <w:sz w:val="24"/>
                <w:szCs w:val="24"/>
              </w:rPr>
              <w:t xml:space="preserve">   </w:t>
            </w:r>
            <w:r>
              <w:rPr>
                <w:rFonts w:hint="default" w:ascii="Times New Roman" w:hAnsi="Times New Roman" w:cs="Times New Roman"/>
                <w:spacing w:val="-9"/>
                <w:sz w:val="24"/>
                <w:szCs w:val="24"/>
              </w:rPr>
              <w:t>日</w:t>
            </w:r>
          </w:p>
        </w:tc>
      </w:tr>
      <w:tr w14:paraId="5361C6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529" w:type="dxa"/>
            <w:vMerge w:val="restart"/>
            <w:tcBorders>
              <w:top w:val="single" w:color="auto" w:sz="2" w:space="0"/>
              <w:left w:val="single" w:color="auto" w:sz="2" w:space="0"/>
              <w:bottom w:val="single" w:color="auto" w:sz="2" w:space="0"/>
              <w:right w:val="single" w:color="auto" w:sz="2" w:space="0"/>
            </w:tcBorders>
            <w:noWrap w:val="0"/>
            <w:vAlign w:val="center"/>
          </w:tcPr>
          <w:p w14:paraId="2E01227F">
            <w:pPr>
              <w:pStyle w:val="23"/>
              <w:keepNext w:val="0"/>
              <w:keepLines w:val="0"/>
              <w:pageBreakBefore w:val="0"/>
              <w:widowControl w:val="0"/>
              <w:kinsoku/>
              <w:wordWrap/>
              <w:overflowPunct/>
              <w:topLinePunct w:val="0"/>
              <w:autoSpaceDE/>
              <w:autoSpaceDN/>
              <w:bidi w:val="0"/>
              <w:adjustRightInd/>
              <w:snapToGrid/>
              <w:spacing w:before="284" w:line="240" w:lineRule="exact"/>
              <w:ind w:left="32"/>
              <w:jc w:val="center"/>
              <w:textAlignment w:val="auto"/>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核验</w:t>
            </w:r>
          </w:p>
        </w:tc>
        <w:tc>
          <w:tcPr>
            <w:tcW w:w="2212" w:type="dxa"/>
            <w:tcBorders>
              <w:top w:val="single" w:color="auto" w:sz="2" w:space="0"/>
              <w:left w:val="single" w:color="auto" w:sz="2" w:space="0"/>
              <w:bottom w:val="single" w:color="auto" w:sz="2" w:space="0"/>
              <w:right w:val="single" w:color="auto" w:sz="2" w:space="0"/>
            </w:tcBorders>
            <w:noWrap w:val="0"/>
            <w:vAlign w:val="center"/>
          </w:tcPr>
          <w:p w14:paraId="595CA74E">
            <w:pPr>
              <w:pStyle w:val="23"/>
              <w:keepNext w:val="0"/>
              <w:keepLines w:val="0"/>
              <w:pageBreakBefore w:val="0"/>
              <w:widowControl w:val="0"/>
              <w:kinsoku/>
              <w:wordWrap/>
              <w:overflowPunct/>
              <w:topLinePunct w:val="0"/>
              <w:autoSpaceDE/>
              <w:autoSpaceDN/>
              <w:bidi w:val="0"/>
              <w:adjustRightInd/>
              <w:snapToGrid/>
              <w:spacing w:before="284" w:line="240" w:lineRule="exact"/>
              <w:ind w:left="32"/>
              <w:jc w:val="center"/>
              <w:textAlignment w:val="auto"/>
              <w:rPr>
                <w:rFonts w:hint="default" w:ascii="Times New Roman" w:hAnsi="Times New Roman" w:cs="Times New Roman"/>
                <w:spacing w:val="-2"/>
                <w:sz w:val="24"/>
                <w:szCs w:val="24"/>
              </w:rPr>
            </w:pPr>
            <w:r>
              <w:rPr>
                <w:rFonts w:hint="default" w:ascii="Times New Roman" w:hAnsi="Times New Roman" w:cs="Times New Roman"/>
                <w:spacing w:val="-2"/>
                <w:sz w:val="24"/>
                <w:szCs w:val="24"/>
              </w:rPr>
              <w:t>核验组成员签字</w:t>
            </w:r>
          </w:p>
        </w:tc>
        <w:tc>
          <w:tcPr>
            <w:tcW w:w="5108" w:type="dxa"/>
            <w:gridSpan w:val="3"/>
            <w:tcBorders>
              <w:top w:val="single" w:color="auto" w:sz="2" w:space="0"/>
              <w:left w:val="single" w:color="auto" w:sz="2" w:space="0"/>
              <w:bottom w:val="single" w:color="auto" w:sz="2" w:space="0"/>
              <w:right w:val="single" w:color="auto" w:sz="2" w:space="0"/>
            </w:tcBorders>
            <w:noWrap w:val="0"/>
            <w:vAlign w:val="bottom"/>
          </w:tcPr>
          <w:p w14:paraId="00C85F58">
            <w:pPr>
              <w:keepNext w:val="0"/>
              <w:keepLines w:val="0"/>
              <w:pageBreakBefore w:val="0"/>
              <w:widowControl w:val="0"/>
              <w:kinsoku/>
              <w:wordWrap/>
              <w:overflowPunct/>
              <w:topLinePunct w:val="0"/>
              <w:autoSpaceDE/>
              <w:autoSpaceDN/>
              <w:bidi w:val="0"/>
              <w:adjustRightInd/>
              <w:snapToGrid/>
              <w:spacing w:line="240" w:lineRule="exact"/>
              <w:jc w:val="right"/>
              <w:textAlignment w:val="auto"/>
              <w:rPr>
                <w:rFonts w:hint="default" w:ascii="Times New Roman" w:hAnsi="Times New Roman" w:cs="Times New Roman"/>
              </w:rPr>
            </w:pPr>
          </w:p>
          <w:p w14:paraId="6ED1E88C">
            <w:pPr>
              <w:pStyle w:val="23"/>
              <w:keepNext w:val="0"/>
              <w:keepLines w:val="0"/>
              <w:pageBreakBefore w:val="0"/>
              <w:widowControl w:val="0"/>
              <w:kinsoku/>
              <w:wordWrap/>
              <w:overflowPunct/>
              <w:topLinePunct w:val="0"/>
              <w:autoSpaceDE/>
              <w:autoSpaceDN/>
              <w:bidi w:val="0"/>
              <w:adjustRightInd/>
              <w:snapToGrid/>
              <w:spacing w:before="78" w:line="240" w:lineRule="exact"/>
              <w:ind w:firstLine="2886" w:firstLineChars="1300"/>
              <w:jc w:val="right"/>
              <w:textAlignment w:val="auto"/>
              <w:rPr>
                <w:rFonts w:hint="default" w:ascii="Times New Roman" w:hAnsi="Times New Roman" w:cs="Times New Roman"/>
                <w:sz w:val="24"/>
                <w:szCs w:val="24"/>
              </w:rPr>
            </w:pPr>
            <w:r>
              <w:rPr>
                <w:rFonts w:hint="default" w:ascii="Times New Roman" w:hAnsi="Times New Roman" w:cs="Times New Roman"/>
                <w:spacing w:val="-9"/>
                <w:sz w:val="24"/>
                <w:szCs w:val="24"/>
              </w:rPr>
              <w:t>年</w:t>
            </w:r>
            <w:r>
              <w:rPr>
                <w:rFonts w:hint="default" w:ascii="Times New Roman" w:hAnsi="Times New Roman" w:cs="Times New Roman"/>
                <w:spacing w:val="5"/>
                <w:sz w:val="24"/>
                <w:szCs w:val="24"/>
              </w:rPr>
              <w:t xml:space="preserve">   </w:t>
            </w:r>
            <w:r>
              <w:rPr>
                <w:rFonts w:hint="default" w:ascii="Times New Roman" w:hAnsi="Times New Roman" w:cs="Times New Roman"/>
                <w:spacing w:val="-9"/>
                <w:sz w:val="24"/>
                <w:szCs w:val="24"/>
              </w:rPr>
              <w:t>月</w:t>
            </w:r>
            <w:r>
              <w:rPr>
                <w:rFonts w:hint="default" w:ascii="Times New Roman" w:hAnsi="Times New Roman" w:cs="Times New Roman"/>
                <w:spacing w:val="17"/>
                <w:sz w:val="24"/>
                <w:szCs w:val="24"/>
              </w:rPr>
              <w:t xml:space="preserve">   </w:t>
            </w:r>
            <w:r>
              <w:rPr>
                <w:rFonts w:hint="default" w:ascii="Times New Roman" w:hAnsi="Times New Roman" w:cs="Times New Roman"/>
                <w:spacing w:val="-9"/>
                <w:sz w:val="24"/>
                <w:szCs w:val="24"/>
              </w:rPr>
              <w:t>日</w:t>
            </w:r>
          </w:p>
        </w:tc>
      </w:tr>
      <w:tr w14:paraId="2B9B892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529" w:type="dxa"/>
            <w:vMerge w:val="continue"/>
            <w:tcBorders>
              <w:top w:val="single" w:color="auto" w:sz="2" w:space="0"/>
              <w:left w:val="single" w:color="auto" w:sz="2" w:space="0"/>
              <w:bottom w:val="single" w:color="auto" w:sz="2" w:space="0"/>
              <w:right w:val="single" w:color="auto" w:sz="2" w:space="0"/>
            </w:tcBorders>
            <w:noWrap w:val="0"/>
            <w:vAlign w:val="top"/>
          </w:tcPr>
          <w:p w14:paraId="26C5CEB3">
            <w:pPr>
              <w:pStyle w:val="23"/>
              <w:keepNext w:val="0"/>
              <w:keepLines w:val="0"/>
              <w:pageBreakBefore w:val="0"/>
              <w:widowControl w:val="0"/>
              <w:kinsoku/>
              <w:wordWrap/>
              <w:overflowPunct/>
              <w:topLinePunct w:val="0"/>
              <w:autoSpaceDE/>
              <w:autoSpaceDN/>
              <w:bidi w:val="0"/>
              <w:adjustRightInd/>
              <w:snapToGrid/>
              <w:spacing w:before="284" w:line="240" w:lineRule="exact"/>
              <w:ind w:left="32"/>
              <w:textAlignment w:val="auto"/>
              <w:rPr>
                <w:rFonts w:hint="default" w:ascii="Times New Roman" w:hAnsi="Times New Roman" w:cs="Times New Roman"/>
                <w:spacing w:val="-2"/>
                <w:sz w:val="24"/>
                <w:szCs w:val="24"/>
              </w:rPr>
            </w:pPr>
          </w:p>
        </w:tc>
        <w:tc>
          <w:tcPr>
            <w:tcW w:w="2212" w:type="dxa"/>
            <w:tcBorders>
              <w:top w:val="single" w:color="auto" w:sz="2" w:space="0"/>
              <w:left w:val="single" w:color="auto" w:sz="2" w:space="0"/>
              <w:bottom w:val="single" w:color="auto" w:sz="2" w:space="0"/>
              <w:right w:val="single" w:color="auto" w:sz="2" w:space="0"/>
            </w:tcBorders>
            <w:noWrap w:val="0"/>
            <w:vAlign w:val="center"/>
          </w:tcPr>
          <w:p w14:paraId="521BCD76">
            <w:pPr>
              <w:pStyle w:val="23"/>
              <w:keepNext w:val="0"/>
              <w:keepLines w:val="0"/>
              <w:pageBreakBefore w:val="0"/>
              <w:widowControl w:val="0"/>
              <w:kinsoku/>
              <w:wordWrap/>
              <w:overflowPunct/>
              <w:topLinePunct w:val="0"/>
              <w:autoSpaceDE/>
              <w:autoSpaceDN/>
              <w:bidi w:val="0"/>
              <w:adjustRightInd/>
              <w:snapToGrid/>
              <w:spacing w:before="284" w:line="240" w:lineRule="exact"/>
              <w:ind w:left="32"/>
              <w:jc w:val="center"/>
              <w:textAlignment w:val="auto"/>
              <w:rPr>
                <w:rFonts w:hint="default" w:ascii="Times New Roman" w:hAnsi="Times New Roman" w:cs="Times New Roman"/>
                <w:spacing w:val="-2"/>
                <w:sz w:val="24"/>
                <w:szCs w:val="24"/>
              </w:rPr>
            </w:pPr>
            <w:r>
              <w:rPr>
                <w:rFonts w:hint="default" w:ascii="Times New Roman" w:hAnsi="Times New Roman" w:cs="Times New Roman"/>
                <w:spacing w:val="-2"/>
                <w:sz w:val="24"/>
                <w:szCs w:val="24"/>
              </w:rPr>
              <w:t>农机管理部门核验人员签字</w:t>
            </w:r>
          </w:p>
        </w:tc>
        <w:tc>
          <w:tcPr>
            <w:tcW w:w="5108" w:type="dxa"/>
            <w:gridSpan w:val="3"/>
            <w:tcBorders>
              <w:top w:val="single" w:color="auto" w:sz="2" w:space="0"/>
              <w:left w:val="single" w:color="auto" w:sz="2" w:space="0"/>
              <w:bottom w:val="single" w:color="auto" w:sz="2" w:space="0"/>
              <w:right w:val="single" w:color="auto" w:sz="2" w:space="0"/>
            </w:tcBorders>
            <w:noWrap w:val="0"/>
            <w:vAlign w:val="bottom"/>
          </w:tcPr>
          <w:p w14:paraId="350D1CCE">
            <w:pPr>
              <w:pStyle w:val="23"/>
              <w:keepNext w:val="0"/>
              <w:keepLines w:val="0"/>
              <w:pageBreakBefore w:val="0"/>
              <w:widowControl w:val="0"/>
              <w:kinsoku/>
              <w:wordWrap/>
              <w:overflowPunct/>
              <w:topLinePunct w:val="0"/>
              <w:autoSpaceDE/>
              <w:autoSpaceDN/>
              <w:bidi w:val="0"/>
              <w:adjustRightInd/>
              <w:snapToGrid/>
              <w:spacing w:before="78" w:line="240" w:lineRule="exact"/>
              <w:jc w:val="right"/>
              <w:textAlignment w:val="auto"/>
              <w:rPr>
                <w:rFonts w:hint="default" w:ascii="Times New Roman" w:hAnsi="Times New Roman" w:cs="Times New Roman"/>
                <w:spacing w:val="-9"/>
                <w:sz w:val="24"/>
                <w:szCs w:val="24"/>
              </w:rPr>
            </w:pPr>
            <w:r>
              <w:rPr>
                <w:rFonts w:hint="default" w:ascii="Times New Roman" w:hAnsi="Times New Roman" w:cs="Times New Roman"/>
                <w:spacing w:val="-9"/>
                <w:sz w:val="24"/>
                <w:szCs w:val="24"/>
              </w:rPr>
              <w:t>年</w:t>
            </w:r>
            <w:r>
              <w:rPr>
                <w:rFonts w:hint="default" w:ascii="Times New Roman" w:hAnsi="Times New Roman" w:cs="Times New Roman"/>
                <w:spacing w:val="5"/>
                <w:sz w:val="24"/>
                <w:szCs w:val="24"/>
              </w:rPr>
              <w:t xml:space="preserve">   </w:t>
            </w:r>
            <w:r>
              <w:rPr>
                <w:rFonts w:hint="default" w:ascii="Times New Roman" w:hAnsi="Times New Roman" w:cs="Times New Roman"/>
                <w:spacing w:val="-9"/>
                <w:sz w:val="24"/>
                <w:szCs w:val="24"/>
              </w:rPr>
              <w:t>月</w:t>
            </w:r>
            <w:r>
              <w:rPr>
                <w:rFonts w:hint="default" w:ascii="Times New Roman" w:hAnsi="Times New Roman" w:cs="Times New Roman"/>
                <w:spacing w:val="17"/>
                <w:sz w:val="24"/>
                <w:szCs w:val="24"/>
              </w:rPr>
              <w:t xml:space="preserve">   </w:t>
            </w:r>
            <w:r>
              <w:rPr>
                <w:rFonts w:hint="default" w:ascii="Times New Roman" w:hAnsi="Times New Roman" w:cs="Times New Roman"/>
                <w:spacing w:val="-9"/>
                <w:sz w:val="24"/>
                <w:szCs w:val="24"/>
              </w:rPr>
              <w:t>日</w:t>
            </w:r>
          </w:p>
        </w:tc>
      </w:tr>
      <w:tr w14:paraId="021473D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454" w:hRule="atLeast"/>
        </w:trPr>
        <w:tc>
          <w:tcPr>
            <w:tcW w:w="1529" w:type="dxa"/>
            <w:tcBorders>
              <w:top w:val="single" w:color="auto" w:sz="2" w:space="0"/>
              <w:left w:val="single" w:color="auto" w:sz="2" w:space="0"/>
              <w:bottom w:val="single" w:color="auto" w:sz="2" w:space="0"/>
              <w:right w:val="single" w:color="auto" w:sz="2" w:space="0"/>
            </w:tcBorders>
            <w:noWrap w:val="0"/>
            <w:vAlign w:val="top"/>
          </w:tcPr>
          <w:p w14:paraId="6C2788CE">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434630FF">
            <w:pPr>
              <w:pStyle w:val="23"/>
              <w:keepNext w:val="0"/>
              <w:keepLines w:val="0"/>
              <w:pageBreakBefore w:val="0"/>
              <w:widowControl w:val="0"/>
              <w:kinsoku/>
              <w:wordWrap/>
              <w:overflowPunct/>
              <w:topLinePunct w:val="0"/>
              <w:autoSpaceDE/>
              <w:autoSpaceDN/>
              <w:bidi w:val="0"/>
              <w:adjustRightInd/>
              <w:snapToGrid/>
              <w:spacing w:before="78" w:line="240" w:lineRule="exact"/>
              <w:ind w:left="267"/>
              <w:textAlignment w:val="auto"/>
              <w:rPr>
                <w:rFonts w:hint="default" w:ascii="Times New Roman" w:hAnsi="Times New Roman" w:cs="Times New Roman"/>
                <w:sz w:val="24"/>
                <w:szCs w:val="24"/>
              </w:rPr>
            </w:pPr>
            <w:r>
              <w:rPr>
                <w:rFonts w:hint="default" w:ascii="Times New Roman" w:hAnsi="Times New Roman" w:cs="Times New Roman"/>
                <w:spacing w:val="-2"/>
                <w:sz w:val="24"/>
                <w:szCs w:val="24"/>
              </w:rPr>
              <w:t>购机者确认</w:t>
            </w:r>
          </w:p>
        </w:tc>
        <w:tc>
          <w:tcPr>
            <w:tcW w:w="7320" w:type="dxa"/>
            <w:gridSpan w:val="4"/>
            <w:tcBorders>
              <w:top w:val="single" w:color="auto" w:sz="2" w:space="0"/>
              <w:left w:val="single" w:color="auto" w:sz="2" w:space="0"/>
              <w:bottom w:val="single" w:color="auto" w:sz="2" w:space="0"/>
              <w:right w:val="single" w:color="auto" w:sz="2" w:space="0"/>
            </w:tcBorders>
            <w:noWrap w:val="0"/>
            <w:vAlign w:val="top"/>
          </w:tcPr>
          <w:p w14:paraId="7DF5CE6B">
            <w:pPr>
              <w:keepNext w:val="0"/>
              <w:keepLines w:val="0"/>
              <w:pageBreakBefore w:val="0"/>
              <w:widowControl w:val="0"/>
              <w:kinsoku/>
              <w:wordWrap/>
              <w:overflowPunct/>
              <w:topLinePunct w:val="0"/>
              <w:autoSpaceDE/>
              <w:autoSpaceDN/>
              <w:bidi w:val="0"/>
              <w:adjustRightInd/>
              <w:snapToGrid/>
              <w:spacing w:line="240" w:lineRule="exact"/>
              <w:textAlignment w:val="auto"/>
              <w:rPr>
                <w:rFonts w:hint="default" w:ascii="Times New Roman" w:hAnsi="Times New Roman" w:cs="Times New Roman"/>
              </w:rPr>
            </w:pPr>
          </w:p>
          <w:p w14:paraId="68CB96BC">
            <w:pPr>
              <w:pStyle w:val="23"/>
              <w:keepNext w:val="0"/>
              <w:keepLines w:val="0"/>
              <w:pageBreakBefore w:val="0"/>
              <w:widowControl w:val="0"/>
              <w:kinsoku/>
              <w:wordWrap/>
              <w:overflowPunct/>
              <w:topLinePunct w:val="0"/>
              <w:autoSpaceDE/>
              <w:autoSpaceDN/>
              <w:bidi w:val="0"/>
              <w:adjustRightInd/>
              <w:snapToGrid/>
              <w:spacing w:before="78" w:line="240" w:lineRule="exact"/>
              <w:ind w:left="4616"/>
              <w:textAlignment w:val="auto"/>
              <w:rPr>
                <w:rFonts w:hint="default" w:ascii="Times New Roman" w:hAnsi="Times New Roman" w:cs="Times New Roman"/>
                <w:sz w:val="24"/>
                <w:szCs w:val="24"/>
                <w:lang w:eastAsia="zh-CN"/>
              </w:rPr>
            </w:pPr>
            <w:r>
              <w:rPr>
                <w:rFonts w:hint="default" w:ascii="Times New Roman" w:hAnsi="Times New Roman" w:cs="Times New Roman"/>
                <w:spacing w:val="-10"/>
                <w:sz w:val="24"/>
                <w:szCs w:val="24"/>
                <w:lang w:eastAsia="zh-CN"/>
              </w:rPr>
              <w:t>签字（盖章</w:t>
            </w:r>
            <w:r>
              <w:rPr>
                <w:rFonts w:hint="default" w:ascii="Times New Roman" w:hAnsi="Times New Roman" w:cs="Times New Roman"/>
                <w:spacing w:val="-4"/>
                <w:sz w:val="24"/>
                <w:szCs w:val="24"/>
                <w:lang w:eastAsia="zh-CN"/>
              </w:rPr>
              <w:t>）：</w:t>
            </w:r>
          </w:p>
          <w:p w14:paraId="7D8B189E">
            <w:pPr>
              <w:pStyle w:val="23"/>
              <w:keepNext w:val="0"/>
              <w:keepLines w:val="0"/>
              <w:pageBreakBefore w:val="0"/>
              <w:widowControl w:val="0"/>
              <w:kinsoku/>
              <w:wordWrap/>
              <w:overflowPunct/>
              <w:topLinePunct w:val="0"/>
              <w:autoSpaceDE/>
              <w:autoSpaceDN/>
              <w:bidi w:val="0"/>
              <w:adjustRightInd/>
              <w:snapToGrid/>
              <w:spacing w:before="15" w:line="240" w:lineRule="exact"/>
              <w:jc w:val="right"/>
              <w:textAlignment w:val="auto"/>
              <w:rPr>
                <w:rFonts w:hint="default" w:ascii="Times New Roman" w:hAnsi="Times New Roman" w:cs="Times New Roman"/>
                <w:sz w:val="24"/>
                <w:szCs w:val="24"/>
                <w:lang w:eastAsia="zh-CN"/>
              </w:rPr>
            </w:pPr>
            <w:r>
              <w:rPr>
                <w:rFonts w:hint="default" w:ascii="Times New Roman" w:hAnsi="Times New Roman" w:cs="Times New Roman"/>
                <w:spacing w:val="-26"/>
                <w:sz w:val="24"/>
                <w:szCs w:val="24"/>
                <w:lang w:eastAsia="zh-CN"/>
              </w:rPr>
              <w:t>年</w:t>
            </w:r>
            <w:r>
              <w:rPr>
                <w:rFonts w:hint="default" w:ascii="Times New Roman" w:hAnsi="Times New Roman" w:cs="Times New Roman"/>
                <w:spacing w:val="5"/>
                <w:sz w:val="24"/>
                <w:szCs w:val="24"/>
                <w:lang w:eastAsia="zh-CN"/>
              </w:rPr>
              <w:t xml:space="preserve">   </w:t>
            </w:r>
            <w:r>
              <w:rPr>
                <w:rFonts w:hint="default" w:ascii="Times New Roman" w:hAnsi="Times New Roman" w:cs="Times New Roman"/>
                <w:spacing w:val="-26"/>
                <w:sz w:val="24"/>
                <w:szCs w:val="24"/>
                <w:lang w:eastAsia="zh-CN"/>
              </w:rPr>
              <w:t>月</w:t>
            </w:r>
            <w:r>
              <w:rPr>
                <w:rFonts w:hint="default" w:ascii="Times New Roman" w:hAnsi="Times New Roman" w:cs="Times New Roman"/>
                <w:spacing w:val="17"/>
                <w:sz w:val="24"/>
                <w:szCs w:val="24"/>
                <w:lang w:eastAsia="zh-CN"/>
              </w:rPr>
              <w:t xml:space="preserve">   </w:t>
            </w:r>
            <w:r>
              <w:rPr>
                <w:rFonts w:hint="default" w:ascii="Times New Roman" w:hAnsi="Times New Roman" w:cs="Times New Roman"/>
                <w:spacing w:val="-26"/>
                <w:sz w:val="24"/>
                <w:szCs w:val="24"/>
                <w:lang w:eastAsia="zh-CN"/>
              </w:rPr>
              <w:t>日</w:t>
            </w:r>
          </w:p>
        </w:tc>
      </w:tr>
    </w:tbl>
    <w:p w14:paraId="64DF2C75">
      <w:pPr>
        <w:spacing w:line="25" w:lineRule="exact"/>
        <w:rPr>
          <w:rFonts w:hint="default" w:ascii="Times New Roman" w:hAnsi="Times New Roman" w:cs="Times New Roman"/>
          <w:sz w:val="2"/>
        </w:rPr>
      </w:pPr>
    </w:p>
    <w:p w14:paraId="6A9CAD53">
      <w:pPr>
        <w:spacing w:line="320" w:lineRule="exact"/>
        <w:ind w:left="111"/>
        <w:rPr>
          <w:rFonts w:hint="default" w:ascii="Times New Roman" w:hAnsi="Times New Roman" w:eastAsia="楷体" w:cs="Times New Roman"/>
          <w:spacing w:val="-1"/>
          <w:sz w:val="18"/>
          <w:szCs w:val="18"/>
        </w:rPr>
      </w:pPr>
      <w:r>
        <w:rPr>
          <w:rFonts w:hint="default" w:ascii="Times New Roman" w:hAnsi="Times New Roman" w:eastAsia="楷体" w:cs="Times New Roman"/>
          <w:spacing w:val="-1"/>
          <w:sz w:val="18"/>
          <w:szCs w:val="18"/>
        </w:rPr>
        <w:t>注：1.“申请表编号”和“申请表接收时间”由县级农机化管理部门填写。2.此表及验收报告一式四份，市、县两级农机化管理部门、第三方核验机构和购机者各执一份。</w:t>
      </w:r>
    </w:p>
    <w:p w14:paraId="69737B43">
      <w:pPr>
        <w:keepNext w:val="0"/>
        <w:keepLines w:val="0"/>
        <w:pageBreakBefore w:val="0"/>
        <w:widowControl w:val="0"/>
        <w:kinsoku/>
        <w:overflowPunct/>
        <w:topLinePunct w:val="0"/>
        <w:autoSpaceDE/>
        <w:autoSpaceDN/>
        <w:bidi w:val="0"/>
        <w:spacing w:line="600" w:lineRule="exact"/>
        <w:textAlignment w:val="auto"/>
        <w:rPr>
          <w:rFonts w:hint="default" w:ascii="Times New Roman" w:hAnsi="Times New Roman" w:eastAsia="黑体" w:cs="Times New Roman"/>
          <w:kern w:val="0"/>
          <w:sz w:val="32"/>
          <w:szCs w:val="32"/>
        </w:rPr>
        <w:sectPr>
          <w:headerReference r:id="rId105" w:type="default"/>
          <w:headerReference r:id="rId106" w:type="even"/>
          <w:pgSz w:w="11905" w:h="16838"/>
          <w:pgMar w:top="1871" w:right="1531" w:bottom="1701" w:left="1531" w:header="851" w:footer="1417" w:gutter="0"/>
          <w:pgNumType w:fmt="decimal"/>
          <w:cols w:space="0" w:num="1"/>
          <w:rtlGutter w:val="0"/>
          <w:docGrid w:type="lines" w:linePitch="315" w:charSpace="0"/>
        </w:sectPr>
      </w:pPr>
    </w:p>
    <w:p w14:paraId="36C017E1">
      <w:pPr>
        <w:keepNext w:val="0"/>
        <w:keepLines w:val="0"/>
        <w:pageBreakBefore w:val="0"/>
        <w:widowControl w:val="0"/>
        <w:kinsoku/>
        <w:overflowPunct/>
        <w:topLinePunct w:val="0"/>
        <w:autoSpaceDE/>
        <w:autoSpaceDN/>
        <w:bidi w:val="0"/>
        <w:spacing w:line="600" w:lineRule="exact"/>
        <w:textAlignment w:val="auto"/>
        <w:rPr>
          <w:rFonts w:hint="default" w:ascii="Times New Roman" w:hAnsi="Times New Roman" w:eastAsia="黑体" w:cs="Times New Roman"/>
          <w:kern w:val="0"/>
          <w:sz w:val="32"/>
          <w:szCs w:val="32"/>
          <w:lang w:val="en-US" w:eastAsia="zh-CN"/>
        </w:rPr>
      </w:pPr>
      <w:r>
        <w:rPr>
          <w:rFonts w:hint="default" w:ascii="Times New Roman" w:hAnsi="Times New Roman" w:eastAsia="黑体" w:cs="Times New Roman"/>
          <w:kern w:val="0"/>
          <w:sz w:val="32"/>
          <w:szCs w:val="32"/>
        </w:rPr>
        <w:t>附件</w:t>
      </w:r>
      <w:r>
        <w:rPr>
          <w:rFonts w:hint="default" w:ascii="Times New Roman" w:hAnsi="Times New Roman" w:eastAsia="黑体" w:cs="Times New Roman"/>
          <w:kern w:val="0"/>
          <w:sz w:val="32"/>
          <w:szCs w:val="32"/>
          <w:lang w:val="en-US" w:eastAsia="zh-CN"/>
        </w:rPr>
        <w:t>8</w:t>
      </w:r>
    </w:p>
    <w:p w14:paraId="2CC3F761">
      <w:pPr>
        <w:keepNext w:val="0"/>
        <w:keepLines w:val="0"/>
        <w:pageBreakBefore w:val="0"/>
        <w:widowControl w:val="0"/>
        <w:suppressAutoHyphens/>
        <w:kinsoku/>
        <w:wordWrap/>
        <w:overflowPunct/>
        <w:topLinePunct w:val="0"/>
        <w:autoSpaceDE/>
        <w:autoSpaceDN/>
        <w:bidi w:val="0"/>
        <w:adjustRightInd w:val="0"/>
        <w:snapToGrid w:val="0"/>
        <w:spacing w:line="600" w:lineRule="exact"/>
        <w:textAlignment w:val="auto"/>
        <w:rPr>
          <w:rFonts w:hint="default" w:ascii="Times New Roman" w:hAnsi="Times New Roman" w:eastAsia="黑体" w:cs="Times New Roman"/>
          <w:kern w:val="0"/>
          <w:sz w:val="32"/>
          <w:szCs w:val="32"/>
          <w:lang w:val="en-US" w:eastAsia="zh-CN"/>
        </w:rPr>
      </w:pPr>
    </w:p>
    <w:p w14:paraId="073983CD">
      <w:pPr>
        <w:keepNext w:val="0"/>
        <w:keepLines w:val="0"/>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方正小标宋简体" w:cs="Times New Roman"/>
          <w:spacing w:val="-1"/>
          <w:sz w:val="44"/>
          <w:szCs w:val="44"/>
        </w:rPr>
      </w:pPr>
      <w:r>
        <w:rPr>
          <w:rFonts w:hint="default" w:ascii="Times New Roman" w:hAnsi="Times New Roman" w:eastAsia="方正小标宋简体" w:cs="Times New Roman"/>
          <w:spacing w:val="-1"/>
          <w:sz w:val="44"/>
          <w:szCs w:val="44"/>
        </w:rPr>
        <w:t>安徽省农机新产品购置补贴</w:t>
      </w:r>
    </w:p>
    <w:p w14:paraId="0F6C219C">
      <w:pPr>
        <w:keepNext w:val="0"/>
        <w:keepLines w:val="0"/>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方正小标宋简体" w:cs="Times New Roman"/>
          <w:spacing w:val="-1"/>
          <w:sz w:val="44"/>
          <w:szCs w:val="44"/>
        </w:rPr>
      </w:pPr>
      <w:r>
        <w:rPr>
          <w:rFonts w:hint="default" w:ascii="Times New Roman" w:hAnsi="Times New Roman" w:eastAsia="方正小标宋简体" w:cs="Times New Roman"/>
          <w:spacing w:val="-1"/>
          <w:sz w:val="44"/>
          <w:szCs w:val="44"/>
        </w:rPr>
        <w:t>生产（安装）企业承诺书（模板）</w:t>
      </w:r>
    </w:p>
    <w:p w14:paraId="013AC07E">
      <w:pPr>
        <w:keepNext w:val="0"/>
        <w:keepLines w:val="0"/>
        <w:pageBreakBefore w:val="0"/>
        <w:widowControl w:val="0"/>
        <w:kinsoku/>
        <w:wordWrap/>
        <w:overflowPunct/>
        <w:topLinePunct w:val="0"/>
        <w:autoSpaceDE/>
        <w:autoSpaceDN/>
        <w:bidi w:val="0"/>
        <w:spacing w:line="600" w:lineRule="exact"/>
        <w:jc w:val="center"/>
        <w:textAlignment w:val="auto"/>
        <w:rPr>
          <w:rFonts w:hint="default" w:ascii="Times New Roman" w:hAnsi="Times New Roman" w:eastAsia="微软雅黑" w:cs="Times New Roman"/>
          <w:spacing w:val="-1"/>
          <w:sz w:val="36"/>
          <w:szCs w:val="36"/>
        </w:rPr>
      </w:pPr>
    </w:p>
    <w:p w14:paraId="54FE51E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本企业自愿参与安徽省农机购置与应用补贴政策实施，充分了解并遵守安徽省成套设施装备补贴试点实施方案、《农业机械购置补贴产品违规经营行为处理办法（试行）》等农机购置补贴政策要求及规定，合法合规诚信经营，同时郑重作出如下承诺。</w:t>
      </w:r>
    </w:p>
    <w:p w14:paraId="5237B97A">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（一）正确宣传补贴政策，规范安装使用产品铭牌等标志标识，不误导购机者购置补贴产品，不参与购机者虚假申领补贴，不参与虚开发票、虚购报补、重复报补等方式骗套、抢占补贴违规违法行为。</w:t>
      </w:r>
    </w:p>
    <w:p w14:paraId="30E1DF6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二）按补贴政策要求提供、保存真实完整准确的资料，供应符合政策规定的产品，安装的设备产品结构、材质、性能、建设安装等方面不低于国家、行业、团体和企业标准规定的要求，对成套设备建设安全性负责；对出具给购机者的税控发票、合格证等补贴申请资料进行核对，主动筛查补贴比例、发票金额、机具信息等是否真实有效、符合规定；通过非现金方式与经销企业（或用户）结算补贴机具购机款，实际收款金额与开具发票金额一致，确保资金往来全程留痕备查。</w:t>
      </w:r>
    </w:p>
    <w:p w14:paraId="1DA0C710">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sectPr>
          <w:headerReference r:id="rId107" w:type="default"/>
          <w:headerReference r:id="rId108" w:type="even"/>
          <w:pgSz w:w="11905" w:h="16838"/>
          <w:pgMar w:top="1871" w:right="1531" w:bottom="1701" w:left="1531" w:header="851" w:footer="1417" w:gutter="0"/>
          <w:pgNumType w:fmt="decimal"/>
          <w:cols w:space="0" w:num="1"/>
          <w:rtlGutter w:val="0"/>
          <w:docGrid w:type="lines" w:linePitch="315" w:charSpace="0"/>
        </w:sectPr>
      </w:pPr>
      <w:r>
        <w:rPr>
          <w:rFonts w:hint="default" w:ascii="Times New Roman" w:hAnsi="Times New Roman" w:eastAsia="仿宋_GB2312" w:cs="Times New Roman"/>
          <w:kern w:val="0"/>
          <w:sz w:val="32"/>
          <w:szCs w:val="32"/>
        </w:rPr>
        <w:t>（三）出具的税控发票包含购机者名称、身份证或统一信用</w:t>
      </w:r>
    </w:p>
    <w:p w14:paraId="72E7EF28">
      <w:pPr>
        <w:keepNext w:val="0"/>
        <w:keepLines w:val="0"/>
        <w:pageBreakBefore w:val="0"/>
        <w:widowControl w:val="0"/>
        <w:kinsoku/>
        <w:wordWrap w:val="0"/>
        <w:overflowPunct/>
        <w:topLinePunct w:val="0"/>
        <w:autoSpaceDE/>
        <w:autoSpaceDN/>
        <w:bidi w:val="0"/>
        <w:adjustRightInd w:val="0"/>
        <w:snapToGrid w:val="0"/>
        <w:spacing w:line="600" w:lineRule="exact"/>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代码、设备生产企业、数量、型号、机具名称、销售价格等信息。</w:t>
      </w:r>
    </w:p>
    <w:p w14:paraId="633D51D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（四）对购机者符合规定的退（换）货要求，确认购机者尚未领取补贴或已将领取的补贴退回财政部门后，为其办理退（换）货，并主动报告当地行业主管部门。</w:t>
      </w:r>
    </w:p>
    <w:p w14:paraId="32F02E2E">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（五）配合购机者进行竣工验收，提供设备使用说明书。对用户开展培训，并形成培训记录。</w:t>
      </w:r>
    </w:p>
    <w:p w14:paraId="32129508">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（六）发现影响补贴政策实施的异常情况，主动自查自纠，并报告当地行业部门，及时采取防范补救措施，加强整改。</w:t>
      </w:r>
    </w:p>
    <w:p w14:paraId="44A33701">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（七）承担违反政策规定和本承诺书内容所引起的纠纷和经济损失等后果，主动退回违规行为涉及的补贴资金损失，妥善处理好所有纠纷，并接受处理。</w:t>
      </w:r>
    </w:p>
    <w:p w14:paraId="55145A8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（八）自愿承担参与农机购置与应用补贴政策实施的其它有关责任和义务。</w:t>
      </w:r>
    </w:p>
    <w:p w14:paraId="609F7E1E">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p>
    <w:p w14:paraId="1AAE845C">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p>
    <w:p w14:paraId="5A61E76B">
      <w:pPr>
        <w:keepNext w:val="0"/>
        <w:keepLines w:val="0"/>
        <w:pageBreakBefore w:val="0"/>
        <w:widowControl w:val="0"/>
        <w:kinsoku/>
        <w:wordWrap w:val="0"/>
        <w:overflowPunct/>
        <w:topLinePunct w:val="0"/>
        <w:autoSpaceDE/>
        <w:autoSpaceDN/>
        <w:bidi w:val="0"/>
        <w:adjustRightInd w:val="0"/>
        <w:snapToGrid w:val="0"/>
        <w:spacing w:line="600" w:lineRule="exact"/>
        <w:ind w:firstLine="640" w:firstLineChars="200"/>
        <w:textAlignment w:val="auto"/>
        <w:rPr>
          <w:rFonts w:hint="default" w:ascii="Times New Roman" w:hAnsi="Times New Roman" w:eastAsia="仿宋_GB2312" w:cs="Times New Roman"/>
          <w:kern w:val="0"/>
          <w:sz w:val="32"/>
          <w:szCs w:val="32"/>
        </w:rPr>
      </w:pPr>
    </w:p>
    <w:p w14:paraId="72AC54B3">
      <w:pPr>
        <w:keepNext w:val="0"/>
        <w:keepLines w:val="0"/>
        <w:pageBreakBefore w:val="0"/>
        <w:widowControl w:val="0"/>
        <w:kinsoku/>
        <w:overflowPunct/>
        <w:topLinePunct w:val="0"/>
        <w:autoSpaceDE/>
        <w:autoSpaceDN/>
        <w:bidi w:val="0"/>
        <w:adjustRightInd w:val="0"/>
        <w:snapToGrid w:val="0"/>
        <w:spacing w:line="600" w:lineRule="exact"/>
        <w:ind w:firstLine="640" w:firstLineChars="200"/>
        <w:jc w:val="center"/>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 xml:space="preserve">  </w:t>
      </w:r>
      <w:r>
        <w:rPr>
          <w:rFonts w:hint="default" w:ascii="Times New Roman" w:hAnsi="Times New Roman"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生产企业法定代表人（签字）：</w:t>
      </w:r>
    </w:p>
    <w:p w14:paraId="37906DED">
      <w:pPr>
        <w:keepNext w:val="0"/>
        <w:keepLines w:val="0"/>
        <w:pageBreakBefore w:val="0"/>
        <w:widowControl w:val="0"/>
        <w:kinsoku/>
        <w:overflowPunct/>
        <w:topLinePunct w:val="0"/>
        <w:autoSpaceDE/>
        <w:autoSpaceDN/>
        <w:bidi w:val="0"/>
        <w:adjustRightInd w:val="0"/>
        <w:snapToGrid w:val="0"/>
        <w:spacing w:line="600" w:lineRule="exact"/>
        <w:ind w:firstLine="640" w:firstLineChars="200"/>
        <w:jc w:val="center"/>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lang w:val="en-US" w:eastAsia="zh-CN"/>
        </w:rPr>
        <w:t xml:space="preserve">     </w:t>
      </w:r>
      <w:r>
        <w:rPr>
          <w:rFonts w:hint="default" w:ascii="Times New Roman" w:hAnsi="Times New Roman" w:eastAsia="仿宋_GB2312" w:cs="Times New Roman"/>
          <w:kern w:val="0"/>
          <w:sz w:val="32"/>
          <w:szCs w:val="32"/>
        </w:rPr>
        <w:t>生产企业全称（加盖公章）：</w:t>
      </w:r>
    </w:p>
    <w:p w14:paraId="4D78531B">
      <w:pPr>
        <w:keepNext w:val="0"/>
        <w:keepLines w:val="0"/>
        <w:pageBreakBefore w:val="0"/>
        <w:widowControl w:val="0"/>
        <w:kinsoku/>
        <w:overflowPunct/>
        <w:topLinePunct w:val="0"/>
        <w:autoSpaceDE/>
        <w:autoSpaceDN/>
        <w:bidi w:val="0"/>
        <w:adjustRightInd w:val="0"/>
        <w:snapToGrid w:val="0"/>
        <w:spacing w:line="600" w:lineRule="exact"/>
        <w:ind w:firstLine="3520" w:firstLineChars="1100"/>
        <w:textAlignment w:val="auto"/>
        <w:rPr>
          <w:rFonts w:hint="default" w:ascii="Times New Roman" w:hAnsi="Times New Roman" w:eastAsia="仿宋_GB2312" w:cs="Times New Roman"/>
          <w:kern w:val="0"/>
          <w:sz w:val="32"/>
          <w:szCs w:val="32"/>
        </w:rPr>
      </w:pPr>
      <w:r>
        <w:rPr>
          <w:rFonts w:hint="default" w:ascii="Times New Roman" w:hAnsi="Times New Roman" w:eastAsia="仿宋_GB2312" w:cs="Times New Roman"/>
          <w:kern w:val="0"/>
          <w:sz w:val="32"/>
          <w:szCs w:val="32"/>
        </w:rPr>
        <w:t>联  系  电  话：</w:t>
      </w:r>
    </w:p>
    <w:p w14:paraId="7149B4E8">
      <w:pPr>
        <w:keepNext w:val="0"/>
        <w:keepLines w:val="0"/>
        <w:pageBreakBefore w:val="0"/>
        <w:widowControl w:val="0"/>
        <w:kinsoku/>
        <w:wordWrap w:val="0"/>
        <w:overflowPunct/>
        <w:topLinePunct w:val="0"/>
        <w:autoSpaceDE/>
        <w:autoSpaceDN/>
        <w:bidi w:val="0"/>
        <w:adjustRightInd w:val="0"/>
        <w:snapToGrid w:val="0"/>
        <w:spacing w:line="600" w:lineRule="exact"/>
        <w:ind w:firstLine="3840" w:firstLineChars="1200"/>
        <w:textAlignment w:val="auto"/>
        <w:rPr>
          <w:rFonts w:hint="default" w:ascii="Times New Roman" w:hAnsi="Times New Roman" w:eastAsia="仿宋_GB2312" w:cs="Times New Roman"/>
          <w:kern w:val="0"/>
          <w:sz w:val="32"/>
          <w:szCs w:val="32"/>
          <w:lang w:val="en-US" w:eastAsia="zh-CN"/>
        </w:rPr>
      </w:pPr>
      <w:r>
        <w:rPr>
          <w:rFonts w:hint="default" w:ascii="Times New Roman" w:hAnsi="Times New Roman" w:eastAsia="仿宋_GB2312" w:cs="Times New Roman"/>
          <w:kern w:val="0"/>
          <w:sz w:val="32"/>
          <w:szCs w:val="32"/>
        </w:rPr>
        <w:t>年   月   日</w:t>
      </w:r>
    </w:p>
    <w:p w14:paraId="34C42C42">
      <w:pPr>
        <w:keepNext w:val="0"/>
        <w:keepLines w:val="0"/>
        <w:pageBreakBefore w:val="0"/>
        <w:widowControl w:val="0"/>
        <w:kinsoku/>
        <w:wordWrap/>
        <w:overflowPunct/>
        <w:topLinePunct w:val="0"/>
        <w:autoSpaceDE/>
        <w:autoSpaceDN/>
        <w:bidi w:val="0"/>
        <w:adjustRightInd/>
        <w:snapToGrid/>
        <w:spacing w:line="20" w:lineRule="exact"/>
        <w:textAlignment w:val="auto"/>
        <w:rPr>
          <w:rFonts w:hint="default" w:ascii="Times New Roman" w:hAnsi="Times New Roman" w:eastAsia="仿宋_GB2312" w:cs="Times New Roman"/>
          <w:sz w:val="32"/>
          <w:szCs w:val="32"/>
        </w:rPr>
      </w:pPr>
    </w:p>
    <w:sectPr>
      <w:headerReference r:id="rId109" w:type="default"/>
      <w:footerReference r:id="rId111" w:type="default"/>
      <w:headerReference r:id="rId110" w:type="even"/>
      <w:footerReference r:id="rId112" w:type="even"/>
      <w:pgSz w:w="11905" w:h="16838"/>
      <w:pgMar w:top="1871" w:right="1531" w:bottom="1701" w:left="1531" w:header="851" w:footer="1417" w:gutter="0"/>
      <w:pgNumType w:fmt="decimal"/>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2000609000000000000"/>
    <w:charset w:val="02"/>
    <w:family w:val="roman"/>
    <w:pitch w:val="default"/>
    <w:sig w:usb0="800000AF" w:usb1="4000204A" w:usb2="00000000" w:usb3="00000000" w:csb0="2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方正小标宋简体">
    <w:panose1 w:val="02000000000000000000"/>
    <w:charset w:val="86"/>
    <w:family w:val="script"/>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楷体_GB2312">
    <w:altName w:val="方正楷体_GBK"/>
    <w:panose1 w:val="02010609030101010101"/>
    <w:charset w:val="86"/>
    <w:family w:val="modern"/>
    <w:pitch w:val="default"/>
    <w:sig w:usb0="00000000" w:usb1="00000000" w:usb2="00000000" w:usb3="00000000" w:csb0="00040000" w:csb1="00000000"/>
  </w:font>
  <w:font w:name="方正楷体_GBK">
    <w:panose1 w:val="02000000000000000000"/>
    <w:charset w:val="86"/>
    <w:family w:val="auto"/>
    <w:pitch w:val="default"/>
    <w:sig w:usb0="00000001" w:usb1="08000000" w:usb2="00000000" w:usb3="00000000" w:csb0="00040000" w:csb1="00000000"/>
  </w:font>
  <w:font w:name="微软雅黑">
    <w:altName w:val="方正黑体_GBK"/>
    <w:panose1 w:val="020B0503020204020204"/>
    <w:charset w:val="86"/>
    <w:family w:val="swiss"/>
    <w:pitch w:val="default"/>
    <w:sig w:usb0="00000000" w:usb1="00000000" w:usb2="00000016" w:usb3="00000000" w:csb0="0004001F" w:csb1="00000000"/>
  </w:font>
  <w:font w:name="楷体">
    <w:altName w:val="方正楷体_GBK"/>
    <w:panose1 w:val="02010609060101010101"/>
    <w:charset w:val="86"/>
    <w:family w:val="auto"/>
    <w:pitch w:val="default"/>
    <w:sig w:usb0="00000000" w:usb1="0000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3767B">
    <w:r>
      <mc:AlternateContent>
        <mc:Choice Requires="wps">
          <w:drawing>
            <wp:anchor distT="0" distB="0" distL="114300" distR="114300" simplePos="0" relativeHeight="251660288" behindDoc="0" locked="0" layoutInCell="1" allowOverlap="1">
              <wp:simplePos x="0" y="0"/>
              <wp:positionH relativeFrom="column">
                <wp:posOffset>756285</wp:posOffset>
              </wp:positionH>
              <wp:positionV relativeFrom="paragraph">
                <wp:posOffset>9996170</wp:posOffset>
              </wp:positionV>
              <wp:extent cx="6120130" cy="0"/>
              <wp:effectExtent l="24130" t="24130" r="18415" b="23495"/>
              <wp:wrapNone/>
              <wp:docPr id="3" name="直接箭头连接符 3"/>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31750">
                        <a:solidFill>
                          <a:srgbClr val="FF0000"/>
                        </a:solidFill>
                        <a:round/>
                      </a:ln>
                    </wps:spPr>
                    <wps:bodyPr/>
                  </wps:wsp>
                </a:graphicData>
              </a:graphic>
            </wp:anchor>
          </w:drawing>
        </mc:Choice>
        <mc:Fallback>
          <w:pict>
            <v:shape id="_x0000_s1026" o:spid="_x0000_s1026" o:spt="32" type="#_x0000_t32" style="position:absolute;left:0pt;margin-left:59.55pt;margin-top:787.1pt;height:0pt;width:481.9pt;z-index:251660288;mso-width-relative:page;mso-height-relative:page;" filled="f" stroked="t" coordsize="21600,21600" o:gfxdata="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EDT+9vYAAAADgEAAA8AAAAAAAAAAQAgAAAAIgAAAGRycy9kb3ducmV2LnhtbFBL&#10;AQIUABQAAAAIAIdO4kCdNR1W9gEAAL8DAAAOAAAAAAAAAAEAIAAAACcBAABkcnMvZTJvRG9jLnht&#10;bFBLBQYAAAAABgAGAFkBAACPBQAAAAA=&#10;">
              <v:fill on="f" focussize="0,0"/>
              <v:stroke weight="2.5pt" color="#FF0000" joinstyle="round"/>
              <v:imagedata o:title=""/>
              <o:lock v:ext="edit" aspectratio="f"/>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4188E8">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Style w:val="13"/>
        <w:rFonts w:ascii="宋体" w:hAnsi="宋体"/>
        <w:sz w:val="28"/>
        <w:szCs w:val="28"/>
      </w:rPr>
      <w:fldChar w:fldCharType="begin"/>
    </w:r>
    <w:r>
      <w:rPr>
        <w:rStyle w:val="13"/>
        <w:rFonts w:ascii="宋体" w:hAnsi="宋体"/>
        <w:sz w:val="28"/>
        <w:szCs w:val="28"/>
      </w:rPr>
      <w:instrText xml:space="preserve">PAGE  </w:instrText>
    </w:r>
    <w:r>
      <w:rPr>
        <w:rStyle w:val="13"/>
        <w:rFonts w:ascii="宋体" w:hAnsi="宋体"/>
        <w:sz w:val="28"/>
        <w:szCs w:val="28"/>
      </w:rPr>
      <w:fldChar w:fldCharType="separate"/>
    </w:r>
    <w:r>
      <w:rPr>
        <w:rStyle w:val="13"/>
        <w:rFonts w:ascii="宋体" w:hAnsi="宋体"/>
        <w:sz w:val="28"/>
        <w:szCs w:val="28"/>
      </w:rPr>
      <w:t>2</w:t>
    </w:r>
    <w:r>
      <w:rPr>
        <w:rStyle w:val="13"/>
        <w:rFonts w:ascii="宋体" w:hAnsi="宋体"/>
        <w:sz w:val="28"/>
        <w:szCs w:val="28"/>
      </w:rPr>
      <w:fldChar w:fldCharType="end"/>
    </w:r>
    <w:r>
      <w:rPr>
        <w:rStyle w:val="13"/>
        <w:rFonts w:hint="eastAsia" w:ascii="宋体" w:hAnsi="宋体"/>
        <w:sz w:val="28"/>
        <w:szCs w:val="28"/>
      </w:rPr>
      <w:t xml:space="preserve"> —</w:t>
    </w:r>
  </w:p>
  <w:p w14:paraId="41CBA731">
    <w:pPr>
      <w:pStyle w:val="5"/>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AD1174">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Style w:val="13"/>
        <w:rFonts w:ascii="宋体" w:hAnsi="宋体"/>
        <w:sz w:val="28"/>
        <w:szCs w:val="28"/>
      </w:rPr>
      <w:fldChar w:fldCharType="begin"/>
    </w:r>
    <w:r>
      <w:rPr>
        <w:rStyle w:val="13"/>
        <w:rFonts w:ascii="宋体" w:hAnsi="宋体"/>
        <w:sz w:val="28"/>
        <w:szCs w:val="28"/>
      </w:rPr>
      <w:instrText xml:space="preserve">PAGE  </w:instrText>
    </w:r>
    <w:r>
      <w:rPr>
        <w:rStyle w:val="13"/>
        <w:rFonts w:ascii="宋体" w:hAnsi="宋体"/>
        <w:sz w:val="28"/>
        <w:szCs w:val="28"/>
      </w:rPr>
      <w:fldChar w:fldCharType="separate"/>
    </w:r>
    <w:r>
      <w:rPr>
        <w:rStyle w:val="13"/>
        <w:rFonts w:ascii="宋体" w:hAnsi="宋体"/>
        <w:sz w:val="28"/>
        <w:szCs w:val="28"/>
      </w:rPr>
      <w:t>2</w:t>
    </w:r>
    <w:r>
      <w:rPr>
        <w:rStyle w:val="13"/>
        <w:rFonts w:ascii="宋体" w:hAnsi="宋体"/>
        <w:sz w:val="28"/>
        <w:szCs w:val="28"/>
      </w:rPr>
      <w:fldChar w:fldCharType="end"/>
    </w:r>
    <w:r>
      <w:rPr>
        <w:rStyle w:val="13"/>
        <w:rFonts w:hint="eastAsia" w:ascii="宋体" w:hAnsi="宋体"/>
        <w:sz w:val="28"/>
        <w:szCs w:val="28"/>
      </w:rPr>
      <w:t xml:space="preserve"> —</w:t>
    </w:r>
  </w:p>
  <w:p w14:paraId="24565F2A"/>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B302F9">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Style w:val="13"/>
        <w:rFonts w:ascii="宋体" w:hAnsi="宋体"/>
        <w:sz w:val="28"/>
        <w:szCs w:val="28"/>
      </w:rPr>
      <w:fldChar w:fldCharType="begin"/>
    </w:r>
    <w:r>
      <w:rPr>
        <w:rStyle w:val="13"/>
        <w:rFonts w:ascii="宋体" w:hAnsi="宋体"/>
        <w:sz w:val="28"/>
        <w:szCs w:val="28"/>
      </w:rPr>
      <w:instrText xml:space="preserve">PAGE  </w:instrText>
    </w:r>
    <w:r>
      <w:rPr>
        <w:rStyle w:val="13"/>
        <w:rFonts w:ascii="宋体" w:hAnsi="宋体"/>
        <w:sz w:val="28"/>
        <w:szCs w:val="28"/>
      </w:rPr>
      <w:fldChar w:fldCharType="separate"/>
    </w:r>
    <w:r>
      <w:rPr>
        <w:rStyle w:val="13"/>
        <w:rFonts w:ascii="宋体" w:hAnsi="宋体"/>
        <w:sz w:val="28"/>
        <w:szCs w:val="28"/>
      </w:rPr>
      <w:t>2</w:t>
    </w:r>
    <w:r>
      <w:rPr>
        <w:rStyle w:val="13"/>
        <w:rFonts w:ascii="宋体" w:hAnsi="宋体"/>
        <w:sz w:val="28"/>
        <w:szCs w:val="28"/>
      </w:rPr>
      <w:fldChar w:fldCharType="end"/>
    </w:r>
    <w:r>
      <w:rPr>
        <w:rStyle w:val="13"/>
        <w:rFonts w:hint="eastAsia" w:ascii="宋体" w:hAnsi="宋体"/>
        <w:sz w:val="28"/>
        <w:szCs w:val="28"/>
      </w:rPr>
      <w:t xml:space="preserve"> —</w:t>
    </w:r>
  </w:p>
  <w:p w14:paraId="62600E57">
    <w:r>
      <mc:AlternateContent>
        <mc:Choice Requires="wps">
          <w:drawing>
            <wp:anchor distT="0" distB="0" distL="114300" distR="114300" simplePos="0" relativeHeight="251752448" behindDoc="0" locked="0" layoutInCell="1" allowOverlap="1">
              <wp:simplePos x="0" y="0"/>
              <wp:positionH relativeFrom="column">
                <wp:posOffset>756285</wp:posOffset>
              </wp:positionH>
              <wp:positionV relativeFrom="paragraph">
                <wp:posOffset>9996170</wp:posOffset>
              </wp:positionV>
              <wp:extent cx="6120130" cy="0"/>
              <wp:effectExtent l="0" t="15875" r="13970" b="22225"/>
              <wp:wrapNone/>
              <wp:docPr id="150" name="直接箭头连接符 150"/>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31750">
                        <a:solidFill>
                          <a:srgbClr val="FF0000"/>
                        </a:solidFill>
                        <a:round/>
                      </a:ln>
                    </wps:spPr>
                    <wps:bodyPr/>
                  </wps:wsp>
                </a:graphicData>
              </a:graphic>
            </wp:anchor>
          </w:drawing>
        </mc:Choice>
        <mc:Fallback>
          <w:pict>
            <v:shape id="_x0000_s1026" o:spid="_x0000_s1026" o:spt="32" type="#_x0000_t32" style="position:absolute;left:0pt;margin-left:59.55pt;margin-top:787.1pt;height:0pt;width:481.9pt;z-index:251752448;mso-width-relative:page;mso-height-relative:page;" filled="f" stroked="t" coordsize="21600,21600" o:gfxdata="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QNP729gAAAAOAQAADwAAAAAAAAABACAAAAAiAAAAZHJzL2Rvd25yZXYueG1sUEsB&#10;AhQAFAAAAAgAh07iQETM0kv1AQAAwwMAAA4AAAAAAAAAAQAgAAAAJwEAAGRycy9lMm9Eb2MueG1s&#10;UEsFBgAAAAAGAAYAWQEAAI4FAAAAAA==&#10;">
              <v:fill on="f" focussize="0,0"/>
              <v:stroke weight="2.5pt" color="#FF0000" joinstyle="round"/>
              <v:imagedata o:title=""/>
              <o:lock v:ext="edit" aspectratio="f"/>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C3B6B">
    <w:pPr>
      <w:pStyle w:val="5"/>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9967BB"/>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6BCF98">
    <w:r>
      <mc:AlternateContent>
        <mc:Choice Requires="wps">
          <w:drawing>
            <wp:anchor distT="0" distB="0" distL="114300" distR="114300" simplePos="0" relativeHeight="251753472" behindDoc="0" locked="0" layoutInCell="1" allowOverlap="1">
              <wp:simplePos x="0" y="0"/>
              <wp:positionH relativeFrom="column">
                <wp:posOffset>756285</wp:posOffset>
              </wp:positionH>
              <wp:positionV relativeFrom="paragraph">
                <wp:posOffset>9996170</wp:posOffset>
              </wp:positionV>
              <wp:extent cx="6120130" cy="0"/>
              <wp:effectExtent l="0" t="15875" r="13970" b="22225"/>
              <wp:wrapNone/>
              <wp:docPr id="155" name="直接箭头连接符 155"/>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31750">
                        <a:solidFill>
                          <a:srgbClr val="FF0000"/>
                        </a:solidFill>
                        <a:round/>
                      </a:ln>
                    </wps:spPr>
                    <wps:bodyPr/>
                  </wps:wsp>
                </a:graphicData>
              </a:graphic>
            </wp:anchor>
          </w:drawing>
        </mc:Choice>
        <mc:Fallback>
          <w:pict>
            <v:shape id="_x0000_s1026" o:spid="_x0000_s1026" o:spt="32" type="#_x0000_t32" style="position:absolute;left:0pt;margin-left:59.55pt;margin-top:787.1pt;height:0pt;width:481.9pt;z-index:251753472;mso-width-relative:page;mso-height-relative:page;" filled="f" stroked="t" coordsize="21600,21600" o:gfxdata="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DT+9vYAAAADgEAAA8AAAAAAAAAAQAgAAAAIgAAAGRycy9kb3ducmV2Lnht&#10;bFBLAQIUABQAAAAIAIdO4kAN9Hqe+QEAAMMDAAAOAAAAAAAAAAEAIAAAACcBAABkcnMvZTJvRG9j&#10;LnhtbFBLBQYAAAAABgAGAFkBAACSBQAAAAA=&#10;">
              <v:fill on="f" focussize="0,0"/>
              <v:stroke weight="2.5pt" color="#FF0000" joinstyle="round"/>
              <v:imagedata o:title=""/>
              <o:lock v:ext="edit" aspectratio="f"/>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6AC0CA">
    <w:pPr>
      <w:pStyle w:val="5"/>
    </w:pPr>
    <w:r>
      <w:rPr>
        <w:snapToGrid/>
      </w:rPr>
      <mc:AlternateContent>
        <mc:Choice Requires="wps">
          <w:drawing>
            <wp:anchor distT="0" distB="0" distL="114300" distR="114300" simplePos="0" relativeHeight="251755520" behindDoc="0" locked="0" layoutInCell="1" allowOverlap="1">
              <wp:simplePos x="0" y="0"/>
              <wp:positionH relativeFrom="page">
                <wp:posOffset>603250</wp:posOffset>
              </wp:positionH>
              <wp:positionV relativeFrom="paragraph">
                <wp:posOffset>-681355</wp:posOffset>
              </wp:positionV>
              <wp:extent cx="334010" cy="821690"/>
              <wp:effectExtent l="0" t="0" r="0" b="0"/>
              <wp:wrapNone/>
              <wp:docPr id="159" name="文本框 159"/>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77CBE978">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5</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7.5pt;margin-top:-53.65pt;height:64.7pt;width:26.3pt;mso-position-horizontal-relative:page;z-index:251755520;mso-width-relative:page;mso-height-relative:page;" filled="f" stroked="f" coordsize="21600,21600" o:gfxdata="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zZYAdkAAAAKAQAADwAAAAAAAAABACAAAAAiAAAAZHJzL2Rvd25y&#10;ZXYueG1sUEsBAhQAFAAAAAgAh07iQFl4gIw2AgAAWwQAAA4AAAAAAAAAAQAgAAAAKAEAAGRycy9l&#10;Mm9Eb2MueG1sUEsFBgAAAAAGAAYAWQEAANAFAAAAAA==&#10;">
              <v:fill on="f" focussize="0,0"/>
              <v:stroke on="f" weight="0.5pt"/>
              <v:imagedata o:title=""/>
              <o:lock v:ext="edit" aspectratio="f"/>
              <v:textbox inset="0mm,0mm,0mm,0mm" style="layout-flow:vertical-ideographic;">
                <w:txbxContent>
                  <w:p w14:paraId="77CBE978">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5</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75E037"/>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48CD6">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Style w:val="13"/>
        <w:rFonts w:ascii="宋体" w:hAnsi="宋体"/>
        <w:sz w:val="28"/>
        <w:szCs w:val="28"/>
      </w:rPr>
      <w:fldChar w:fldCharType="begin"/>
    </w:r>
    <w:r>
      <w:rPr>
        <w:rStyle w:val="13"/>
        <w:rFonts w:ascii="宋体" w:hAnsi="宋体"/>
        <w:sz w:val="28"/>
        <w:szCs w:val="28"/>
      </w:rPr>
      <w:instrText xml:space="preserve">PAGE  </w:instrText>
    </w:r>
    <w:r>
      <w:rPr>
        <w:rStyle w:val="13"/>
        <w:rFonts w:ascii="宋体" w:hAnsi="宋体"/>
        <w:sz w:val="28"/>
        <w:szCs w:val="28"/>
      </w:rPr>
      <w:fldChar w:fldCharType="separate"/>
    </w:r>
    <w:r>
      <w:rPr>
        <w:rStyle w:val="13"/>
        <w:rFonts w:ascii="宋体" w:hAnsi="宋体"/>
        <w:sz w:val="28"/>
        <w:szCs w:val="28"/>
      </w:rPr>
      <w:t>2</w:t>
    </w:r>
    <w:r>
      <w:rPr>
        <w:rStyle w:val="13"/>
        <w:rFonts w:ascii="宋体" w:hAnsi="宋体"/>
        <w:sz w:val="28"/>
        <w:szCs w:val="28"/>
      </w:rPr>
      <w:fldChar w:fldCharType="end"/>
    </w:r>
    <w:r>
      <w:rPr>
        <w:rStyle w:val="13"/>
        <w:rFonts w:hint="eastAsia" w:ascii="宋体" w:hAnsi="宋体"/>
        <w:sz w:val="28"/>
        <w:szCs w:val="28"/>
      </w:rPr>
      <w:t xml:space="preserve"> —</w:t>
    </w:r>
  </w:p>
  <w:p w14:paraId="5493CE8C">
    <w:r>
      <mc:AlternateContent>
        <mc:Choice Requires="wps">
          <w:drawing>
            <wp:anchor distT="0" distB="0" distL="114300" distR="114300" simplePos="0" relativeHeight="251754496" behindDoc="0" locked="0" layoutInCell="1" allowOverlap="1">
              <wp:simplePos x="0" y="0"/>
              <wp:positionH relativeFrom="column">
                <wp:posOffset>756285</wp:posOffset>
              </wp:positionH>
              <wp:positionV relativeFrom="paragraph">
                <wp:posOffset>9996170</wp:posOffset>
              </wp:positionV>
              <wp:extent cx="6120130" cy="0"/>
              <wp:effectExtent l="0" t="15875" r="13970" b="22225"/>
              <wp:wrapNone/>
              <wp:docPr id="156" name="直接箭头连接符 156"/>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31750">
                        <a:solidFill>
                          <a:srgbClr val="FF0000"/>
                        </a:solidFill>
                        <a:round/>
                      </a:ln>
                    </wps:spPr>
                    <wps:bodyPr/>
                  </wps:wsp>
                </a:graphicData>
              </a:graphic>
            </wp:anchor>
          </w:drawing>
        </mc:Choice>
        <mc:Fallback>
          <w:pict>
            <v:shape id="_x0000_s1026" o:spid="_x0000_s1026" o:spt="32" type="#_x0000_t32" style="position:absolute;left:0pt;margin-left:59.55pt;margin-top:787.1pt;height:0pt;width:481.9pt;z-index:251754496;mso-width-relative:page;mso-height-relative:page;" filled="f" stroked="t" coordsize="21600,21600" o:gfxdata="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DT+9vYAAAADgEAAA8AAAAAAAAAAQAgAAAAIgAAAGRycy9kb3ducmV2Lnht&#10;bFBLAQIUABQAAAAIAIdO4kDK4+LS+QEAAMMDAAAOAAAAAAAAAAEAIAAAACcBAABkcnMvZTJvRG9j&#10;LnhtbFBLBQYAAAAABgAGAFkBAACSBQAAAAA=&#10;">
              <v:fill on="f" focussize="0,0"/>
              <v:stroke weight="2.5pt" color="#FF0000" joinstyle="round"/>
              <v:imagedata o:title=""/>
              <o:lock v:ext="edit" aspectratio="f"/>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1C447">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Style w:val="13"/>
        <w:rFonts w:ascii="宋体" w:hAnsi="宋体"/>
        <w:sz w:val="28"/>
        <w:szCs w:val="28"/>
      </w:rPr>
      <w:fldChar w:fldCharType="begin"/>
    </w:r>
    <w:r>
      <w:rPr>
        <w:rStyle w:val="13"/>
        <w:rFonts w:ascii="宋体" w:hAnsi="宋体"/>
        <w:sz w:val="28"/>
        <w:szCs w:val="28"/>
      </w:rPr>
      <w:instrText xml:space="preserve">PAGE  </w:instrText>
    </w:r>
    <w:r>
      <w:rPr>
        <w:rStyle w:val="13"/>
        <w:rFonts w:ascii="宋体" w:hAnsi="宋体"/>
        <w:sz w:val="28"/>
        <w:szCs w:val="28"/>
      </w:rPr>
      <w:fldChar w:fldCharType="separate"/>
    </w:r>
    <w:r>
      <w:rPr>
        <w:rStyle w:val="13"/>
        <w:rFonts w:ascii="宋体" w:hAnsi="宋体"/>
        <w:sz w:val="28"/>
        <w:szCs w:val="28"/>
      </w:rPr>
      <w:t>2</w:t>
    </w:r>
    <w:r>
      <w:rPr>
        <w:rStyle w:val="13"/>
        <w:rFonts w:ascii="宋体" w:hAnsi="宋体"/>
        <w:sz w:val="28"/>
        <w:szCs w:val="28"/>
      </w:rPr>
      <w:fldChar w:fldCharType="end"/>
    </w:r>
    <w:r>
      <w:rPr>
        <w:rStyle w:val="13"/>
        <w:rFonts w:hint="eastAsia" w:ascii="宋体" w:hAnsi="宋体"/>
        <w:sz w:val="28"/>
        <w:szCs w:val="28"/>
      </w:rPr>
      <w:t xml:space="preserve"> —</w:t>
    </w:r>
  </w:p>
  <w:p w14:paraId="280F0C87">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3A01C">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Style w:val="13"/>
        <w:rFonts w:ascii="宋体" w:hAnsi="宋体"/>
        <w:sz w:val="28"/>
        <w:szCs w:val="28"/>
      </w:rPr>
      <w:fldChar w:fldCharType="begin"/>
    </w:r>
    <w:r>
      <w:rPr>
        <w:rStyle w:val="13"/>
        <w:rFonts w:ascii="宋体" w:hAnsi="宋体"/>
        <w:sz w:val="28"/>
        <w:szCs w:val="28"/>
      </w:rPr>
      <w:instrText xml:space="preserve">PAGE  </w:instrText>
    </w:r>
    <w:r>
      <w:rPr>
        <w:rStyle w:val="13"/>
        <w:rFonts w:ascii="宋体" w:hAnsi="宋体"/>
        <w:sz w:val="28"/>
        <w:szCs w:val="28"/>
      </w:rPr>
      <w:fldChar w:fldCharType="separate"/>
    </w:r>
    <w:r>
      <w:rPr>
        <w:rStyle w:val="13"/>
        <w:rFonts w:ascii="宋体" w:hAnsi="宋体"/>
        <w:sz w:val="28"/>
        <w:szCs w:val="28"/>
      </w:rPr>
      <w:t>3</w:t>
    </w:r>
    <w:r>
      <w:rPr>
        <w:rStyle w:val="13"/>
        <w:rFonts w:ascii="宋体" w:hAnsi="宋体"/>
        <w:sz w:val="28"/>
        <w:szCs w:val="28"/>
      </w:rPr>
      <w:fldChar w:fldCharType="end"/>
    </w:r>
    <w:r>
      <w:rPr>
        <w:rStyle w:val="13"/>
        <w:rFonts w:hint="eastAsia" w:ascii="宋体" w:hAnsi="宋体"/>
        <w:sz w:val="28"/>
        <w:szCs w:val="28"/>
      </w:rPr>
      <w:t xml:space="preserve"> —</w:t>
    </w:r>
  </w:p>
  <w:p w14:paraId="6C1FD5BC">
    <w:pPr>
      <w:pStyle w:val="5"/>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C6BF06">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Style w:val="13"/>
        <w:rFonts w:ascii="宋体" w:hAnsi="宋体"/>
        <w:sz w:val="28"/>
        <w:szCs w:val="28"/>
      </w:rPr>
      <w:fldChar w:fldCharType="begin"/>
    </w:r>
    <w:r>
      <w:rPr>
        <w:rStyle w:val="13"/>
        <w:rFonts w:ascii="宋体" w:hAnsi="宋体"/>
        <w:sz w:val="28"/>
        <w:szCs w:val="28"/>
      </w:rPr>
      <w:instrText xml:space="preserve">PAGE  </w:instrText>
    </w:r>
    <w:r>
      <w:rPr>
        <w:rStyle w:val="13"/>
        <w:rFonts w:ascii="宋体" w:hAnsi="宋体"/>
        <w:sz w:val="28"/>
        <w:szCs w:val="28"/>
      </w:rPr>
      <w:fldChar w:fldCharType="separate"/>
    </w:r>
    <w:r>
      <w:rPr>
        <w:rStyle w:val="13"/>
        <w:rFonts w:ascii="宋体" w:hAnsi="宋体"/>
        <w:sz w:val="28"/>
        <w:szCs w:val="28"/>
      </w:rPr>
      <w:t>2</w:t>
    </w:r>
    <w:r>
      <w:rPr>
        <w:rStyle w:val="13"/>
        <w:rFonts w:ascii="宋体" w:hAnsi="宋体"/>
        <w:sz w:val="28"/>
        <w:szCs w:val="28"/>
      </w:rPr>
      <w:fldChar w:fldCharType="end"/>
    </w:r>
    <w:r>
      <w:rPr>
        <w:rStyle w:val="13"/>
        <w:rFonts w:hint="eastAsia" w:ascii="宋体" w:hAnsi="宋体"/>
        <w:sz w:val="28"/>
        <w:szCs w:val="28"/>
      </w:rPr>
      <w:t xml:space="preserve"> —</w:t>
    </w:r>
  </w:p>
  <w:p w14:paraId="45F2B3BF"/>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EA4F2A">
    <w:pPr>
      <w:pStyle w:val="5"/>
    </w:pPr>
    <w:r>
      <w:rPr>
        <w:snapToGrid/>
      </w:rPr>
      <mc:AlternateContent>
        <mc:Choice Requires="wps">
          <w:drawing>
            <wp:anchor distT="0" distB="0" distL="114300" distR="114300" simplePos="0" relativeHeight="251757568" behindDoc="0" locked="0" layoutInCell="1" allowOverlap="1">
              <wp:simplePos x="0" y="0"/>
              <wp:positionH relativeFrom="page">
                <wp:posOffset>581660</wp:posOffset>
              </wp:positionH>
              <wp:positionV relativeFrom="paragraph">
                <wp:posOffset>-813435</wp:posOffset>
              </wp:positionV>
              <wp:extent cx="334010" cy="821690"/>
              <wp:effectExtent l="0" t="0" r="0" b="0"/>
              <wp:wrapNone/>
              <wp:docPr id="164" name="文本框 164"/>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2C8476A8">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5</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5.8pt;margin-top:-64.05pt;height:64.7pt;width:26.3pt;mso-position-horizontal-relative:page;z-index:251757568;mso-width-relative:page;mso-height-relative:page;" filled="f" stroked="f" coordsize="21600,21600" o:gfxdata="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Nn7mjNcAAAAJAQAADwAAAAAAAAABACAAAAAiAAAAZHJzL2Rvd25yZXYu&#10;eG1sUEsBAhQAFAAAAAgAh07iQBeDyHc1AgAAWwQAAA4AAAAAAAAAAQAgAAAAJgEAAGRycy9lMm9E&#10;b2MueG1sUEsFBgAAAAAGAAYAWQEAAM0FAAAAAA==&#10;">
              <v:fill on="f" focussize="0,0"/>
              <v:stroke on="f" weight="0.5pt"/>
              <v:imagedata o:title=""/>
              <o:lock v:ext="edit" aspectratio="f"/>
              <v:textbox inset="0mm,0mm,0mm,0mm" style="layout-flow:vertical-ideographic;">
                <w:txbxContent>
                  <w:p w14:paraId="2C8476A8">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5</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29D6F2"/>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599C4">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Style w:val="13"/>
        <w:rFonts w:ascii="宋体" w:hAnsi="宋体"/>
        <w:sz w:val="28"/>
        <w:szCs w:val="28"/>
      </w:rPr>
      <w:fldChar w:fldCharType="begin"/>
    </w:r>
    <w:r>
      <w:rPr>
        <w:rStyle w:val="13"/>
        <w:rFonts w:ascii="宋体" w:hAnsi="宋体"/>
        <w:sz w:val="28"/>
        <w:szCs w:val="28"/>
      </w:rPr>
      <w:instrText xml:space="preserve">PAGE  </w:instrText>
    </w:r>
    <w:r>
      <w:rPr>
        <w:rStyle w:val="13"/>
        <w:rFonts w:ascii="宋体" w:hAnsi="宋体"/>
        <w:sz w:val="28"/>
        <w:szCs w:val="28"/>
      </w:rPr>
      <w:fldChar w:fldCharType="separate"/>
    </w:r>
    <w:r>
      <w:rPr>
        <w:rStyle w:val="13"/>
        <w:rFonts w:ascii="宋体" w:hAnsi="宋体"/>
        <w:sz w:val="28"/>
        <w:szCs w:val="28"/>
      </w:rPr>
      <w:t>2</w:t>
    </w:r>
    <w:r>
      <w:rPr>
        <w:rStyle w:val="13"/>
        <w:rFonts w:ascii="宋体" w:hAnsi="宋体"/>
        <w:sz w:val="28"/>
        <w:szCs w:val="28"/>
      </w:rPr>
      <w:fldChar w:fldCharType="end"/>
    </w:r>
    <w:r>
      <w:rPr>
        <w:rStyle w:val="13"/>
        <w:rFonts w:hint="eastAsia" w:ascii="宋体" w:hAnsi="宋体"/>
        <w:sz w:val="28"/>
        <w:szCs w:val="28"/>
      </w:rPr>
      <w:t xml:space="preserve"> —</w:t>
    </w:r>
  </w:p>
  <w:p w14:paraId="6E11A6B7">
    <w:r>
      <mc:AlternateContent>
        <mc:Choice Requires="wps">
          <w:drawing>
            <wp:anchor distT="0" distB="0" distL="114300" distR="114300" simplePos="0" relativeHeight="251756544" behindDoc="0" locked="0" layoutInCell="1" allowOverlap="1">
              <wp:simplePos x="0" y="0"/>
              <wp:positionH relativeFrom="column">
                <wp:posOffset>756285</wp:posOffset>
              </wp:positionH>
              <wp:positionV relativeFrom="paragraph">
                <wp:posOffset>9996170</wp:posOffset>
              </wp:positionV>
              <wp:extent cx="6120130" cy="0"/>
              <wp:effectExtent l="0" t="15875" r="13970" b="22225"/>
              <wp:wrapNone/>
              <wp:docPr id="162" name="直接箭头连接符 162"/>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31750">
                        <a:solidFill>
                          <a:srgbClr val="FF0000"/>
                        </a:solidFill>
                        <a:round/>
                      </a:ln>
                    </wps:spPr>
                    <wps:bodyPr/>
                  </wps:wsp>
                </a:graphicData>
              </a:graphic>
            </wp:anchor>
          </w:drawing>
        </mc:Choice>
        <mc:Fallback>
          <w:pict>
            <v:shape id="_x0000_s1026" o:spid="_x0000_s1026" o:spt="32" type="#_x0000_t32" style="position:absolute;left:0pt;margin-left:59.55pt;margin-top:787.1pt;height:0pt;width:481.9pt;z-index:251756544;mso-width-relative:page;mso-height-relative:page;" filled="f" stroked="t" coordsize="21600,21600" o:gfxdata="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DT+9vYAAAADgEAAA8AAAAAAAAAAQAgAAAAIgAAAGRycy9kb3ducmV2Lnht&#10;bFBLAQIUABQAAAAIAIdO4kAF5F6P+QEAAMMDAAAOAAAAAAAAAAEAIAAAACcBAABkcnMvZTJvRG9j&#10;LnhtbFBLBQYAAAAABgAGAFkBAACSBQAAAAA=&#10;">
              <v:fill on="f" focussize="0,0"/>
              <v:stroke weight="2.5pt" color="#FF0000" joinstyle="round"/>
              <v:imagedata o:title=""/>
              <o:lock v:ext="edit" aspectratio="f"/>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E52FA">
    <w:pPr>
      <w:pStyle w:val="5"/>
    </w:pPr>
    <w:r>
      <w:rPr>
        <w:snapToGrid/>
      </w:rPr>
      <mc:AlternateContent>
        <mc:Choice Requires="wps">
          <w:drawing>
            <wp:anchor distT="0" distB="0" distL="114300" distR="114300" simplePos="0" relativeHeight="251758592" behindDoc="0" locked="0" layoutInCell="1" allowOverlap="1">
              <wp:simplePos x="0" y="0"/>
              <wp:positionH relativeFrom="page">
                <wp:posOffset>645795</wp:posOffset>
              </wp:positionH>
              <wp:positionV relativeFrom="paragraph">
                <wp:posOffset>-781685</wp:posOffset>
              </wp:positionV>
              <wp:extent cx="334010" cy="821690"/>
              <wp:effectExtent l="0" t="0" r="0" b="0"/>
              <wp:wrapNone/>
              <wp:docPr id="167" name="文本框 167"/>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54A03693">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5</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50.85pt;margin-top:-61.55pt;height:64.7pt;width:26.3pt;mso-position-horizontal-relative:page;z-index:251758592;mso-width-relative:page;mso-height-relative:page;" filled="f" stroked="f" coordsize="21600,21600" o:gfxdata="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Lvw52nYAAAACgEAAA8AAAAAAAAAAQAgAAAAIgAAAGRycy9kb3ducmV2&#10;LnhtbFBLAQIUABQAAAAIAIdO4kBq0rI6NQIAAFsEAAAOAAAAAAAAAAEAIAAAACcBAABkcnMvZTJv&#10;RG9jLnhtbFBLBQYAAAAABgAGAFkBAADOBQAAAAA=&#10;">
              <v:fill on="f" focussize="0,0"/>
              <v:stroke on="f" weight="0.5pt"/>
              <v:imagedata o:title=""/>
              <o:lock v:ext="edit" aspectratio="f"/>
              <v:textbox inset="0mm,0mm,0mm,0mm" style="layout-flow:vertical-ideographic;">
                <w:txbxContent>
                  <w:p w14:paraId="54A03693">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5</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98A147"/>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6577F9">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Style w:val="13"/>
        <w:rFonts w:ascii="宋体" w:hAnsi="宋体"/>
        <w:sz w:val="28"/>
        <w:szCs w:val="28"/>
      </w:rPr>
      <w:fldChar w:fldCharType="begin"/>
    </w:r>
    <w:r>
      <w:rPr>
        <w:rStyle w:val="13"/>
        <w:rFonts w:ascii="宋体" w:hAnsi="宋体"/>
        <w:sz w:val="28"/>
        <w:szCs w:val="28"/>
      </w:rPr>
      <w:instrText xml:space="preserve">PAGE  </w:instrText>
    </w:r>
    <w:r>
      <w:rPr>
        <w:rStyle w:val="13"/>
        <w:rFonts w:ascii="宋体" w:hAnsi="宋体"/>
        <w:sz w:val="28"/>
        <w:szCs w:val="28"/>
      </w:rPr>
      <w:fldChar w:fldCharType="separate"/>
    </w:r>
    <w:r>
      <w:rPr>
        <w:rStyle w:val="13"/>
        <w:rFonts w:ascii="宋体" w:hAnsi="宋体"/>
        <w:sz w:val="28"/>
        <w:szCs w:val="28"/>
      </w:rPr>
      <w:t>2</w:t>
    </w:r>
    <w:r>
      <w:rPr>
        <w:rStyle w:val="13"/>
        <w:rFonts w:ascii="宋体" w:hAnsi="宋体"/>
        <w:sz w:val="28"/>
        <w:szCs w:val="28"/>
      </w:rPr>
      <w:fldChar w:fldCharType="end"/>
    </w:r>
    <w:r>
      <w:rPr>
        <w:rStyle w:val="13"/>
        <w:rFonts w:hint="eastAsia" w:ascii="宋体" w:hAnsi="宋体"/>
        <w:sz w:val="28"/>
        <w:szCs w:val="28"/>
      </w:rPr>
      <w:t xml:space="preserve"> —</w:t>
    </w:r>
  </w:p>
  <w:p w14:paraId="6DEC2C8C">
    <w:pPr>
      <w:pStyle w:val="5"/>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C28205">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Style w:val="13"/>
        <w:rFonts w:ascii="宋体" w:hAnsi="宋体"/>
        <w:sz w:val="28"/>
        <w:szCs w:val="28"/>
      </w:rPr>
      <w:fldChar w:fldCharType="begin"/>
    </w:r>
    <w:r>
      <w:rPr>
        <w:rStyle w:val="13"/>
        <w:rFonts w:ascii="宋体" w:hAnsi="宋体"/>
        <w:sz w:val="28"/>
        <w:szCs w:val="28"/>
      </w:rPr>
      <w:instrText xml:space="preserve">PAGE  </w:instrText>
    </w:r>
    <w:r>
      <w:rPr>
        <w:rStyle w:val="13"/>
        <w:rFonts w:ascii="宋体" w:hAnsi="宋体"/>
        <w:sz w:val="28"/>
        <w:szCs w:val="28"/>
      </w:rPr>
      <w:fldChar w:fldCharType="separate"/>
    </w:r>
    <w:r>
      <w:rPr>
        <w:rStyle w:val="13"/>
        <w:rFonts w:ascii="宋体" w:hAnsi="宋体"/>
        <w:sz w:val="28"/>
        <w:szCs w:val="28"/>
      </w:rPr>
      <w:t>2</w:t>
    </w:r>
    <w:r>
      <w:rPr>
        <w:rStyle w:val="13"/>
        <w:rFonts w:ascii="宋体" w:hAnsi="宋体"/>
        <w:sz w:val="28"/>
        <w:szCs w:val="28"/>
      </w:rPr>
      <w:fldChar w:fldCharType="end"/>
    </w:r>
    <w:r>
      <w:rPr>
        <w:rStyle w:val="13"/>
        <w:rFonts w:hint="eastAsia" w:ascii="宋体" w:hAnsi="宋体"/>
        <w:sz w:val="28"/>
        <w:szCs w:val="28"/>
      </w:rPr>
      <w:t xml:space="preserve"> —</w:t>
    </w:r>
  </w:p>
  <w:p w14:paraId="49B56D32"/>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B6F283">
    <w:pPr>
      <w:pStyle w:val="5"/>
    </w:pPr>
    <w:r>
      <w:rPr>
        <w:snapToGrid/>
      </w:rPr>
      <mc:AlternateContent>
        <mc:Choice Requires="wps">
          <w:drawing>
            <wp:anchor distT="0" distB="0" distL="114300" distR="114300" simplePos="0" relativeHeight="251765760" behindDoc="0" locked="0" layoutInCell="1" allowOverlap="1">
              <wp:simplePos x="0" y="0"/>
              <wp:positionH relativeFrom="page">
                <wp:posOffset>603250</wp:posOffset>
              </wp:positionH>
              <wp:positionV relativeFrom="paragraph">
                <wp:posOffset>-706120</wp:posOffset>
              </wp:positionV>
              <wp:extent cx="334010" cy="821690"/>
              <wp:effectExtent l="0" t="0" r="0" b="0"/>
              <wp:wrapNone/>
              <wp:docPr id="185" name="文本框 185"/>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6DCFDE62">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5</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7.5pt;margin-top:-55.6pt;height:64.7pt;width:26.3pt;mso-position-horizontal-relative:page;z-index:251765760;mso-width-relative:page;mso-height-relative:page;" filled="f" stroked="f" coordsize="21600,21600" o:gfxdata="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jFPyLYAAAACgEAAA8AAAAAAAAAAQAgAAAAIgAAAGRycy9kb3ducmV2&#10;LnhtbFBLAQIUABQAAAAIAIdO4kAjNHp1NQIAAFsEAAAOAAAAAAAAAAEAIAAAACcBAABkcnMvZTJv&#10;RG9jLnhtbFBLBQYAAAAABgAGAFkBAADOBQAAAAA=&#10;">
              <v:fill on="f" focussize="0,0"/>
              <v:stroke on="f" weight="0.5pt"/>
              <v:imagedata o:title=""/>
              <o:lock v:ext="edit" aspectratio="f"/>
              <v:textbox inset="0mm,0mm,0mm,0mm" style="layout-flow:vertical-ideographic;">
                <w:txbxContent>
                  <w:p w14:paraId="6DCFDE62">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5</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3007AD"/>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BA3166">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Style w:val="13"/>
        <w:rFonts w:ascii="宋体" w:hAnsi="宋体"/>
        <w:sz w:val="28"/>
        <w:szCs w:val="28"/>
      </w:rPr>
      <w:fldChar w:fldCharType="begin"/>
    </w:r>
    <w:r>
      <w:rPr>
        <w:rStyle w:val="13"/>
        <w:rFonts w:ascii="宋体" w:hAnsi="宋体"/>
        <w:sz w:val="28"/>
        <w:szCs w:val="28"/>
      </w:rPr>
      <w:instrText xml:space="preserve">PAGE  </w:instrText>
    </w:r>
    <w:r>
      <w:rPr>
        <w:rStyle w:val="13"/>
        <w:rFonts w:ascii="宋体" w:hAnsi="宋体"/>
        <w:sz w:val="28"/>
        <w:szCs w:val="28"/>
      </w:rPr>
      <w:fldChar w:fldCharType="separate"/>
    </w:r>
    <w:r>
      <w:rPr>
        <w:rStyle w:val="13"/>
        <w:rFonts w:ascii="宋体" w:hAnsi="宋体"/>
        <w:sz w:val="28"/>
        <w:szCs w:val="28"/>
      </w:rPr>
      <w:t>2</w:t>
    </w:r>
    <w:r>
      <w:rPr>
        <w:rStyle w:val="13"/>
        <w:rFonts w:ascii="宋体" w:hAnsi="宋体"/>
        <w:sz w:val="28"/>
        <w:szCs w:val="28"/>
      </w:rPr>
      <w:fldChar w:fldCharType="end"/>
    </w:r>
    <w:r>
      <w:rPr>
        <w:rStyle w:val="13"/>
        <w:rFonts w:hint="eastAsia" w:ascii="宋体" w:hAnsi="宋体"/>
        <w:sz w:val="28"/>
        <w:szCs w:val="28"/>
      </w:rPr>
      <w:t xml:space="preserve"> —</w:t>
    </w:r>
  </w:p>
  <w:p w14:paraId="58510B9B"/>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499747">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1</w:t>
    </w:r>
    <w:r>
      <w:rPr>
        <w:rFonts w:ascii="宋体" w:hAnsi="宋体"/>
        <w:sz w:val="28"/>
        <w:szCs w:val="28"/>
      </w:rPr>
      <w:fldChar w:fldCharType="end"/>
    </w:r>
    <w:r>
      <w:rPr>
        <w:rStyle w:val="13"/>
        <w:rFonts w:hint="eastAsia" w:ascii="宋体" w:hAnsi="宋体"/>
        <w:sz w:val="28"/>
        <w:szCs w:val="28"/>
      </w:rPr>
      <w:t xml:space="preserve"> —</w:t>
    </w:r>
  </w:p>
  <w:p w14:paraId="086208FD">
    <w:r>
      <mc:AlternateContent>
        <mc:Choice Requires="wps">
          <w:drawing>
            <wp:anchor distT="0" distB="0" distL="114300" distR="114300" simplePos="0" relativeHeight="251766784" behindDoc="0" locked="0" layoutInCell="1" allowOverlap="1">
              <wp:simplePos x="0" y="0"/>
              <wp:positionH relativeFrom="column">
                <wp:posOffset>756285</wp:posOffset>
              </wp:positionH>
              <wp:positionV relativeFrom="paragraph">
                <wp:posOffset>9996170</wp:posOffset>
              </wp:positionV>
              <wp:extent cx="6120130" cy="0"/>
              <wp:effectExtent l="0" t="15875" r="13970" b="22225"/>
              <wp:wrapNone/>
              <wp:docPr id="186" name="直接箭头连接符 186"/>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31750">
                        <a:solidFill>
                          <a:srgbClr val="FF0000"/>
                        </a:solidFill>
                        <a:round/>
                      </a:ln>
                    </wps:spPr>
                    <wps:bodyPr/>
                  </wps:wsp>
                </a:graphicData>
              </a:graphic>
            </wp:anchor>
          </w:drawing>
        </mc:Choice>
        <mc:Fallback>
          <w:pict>
            <v:shape id="_x0000_s1026" o:spid="_x0000_s1026" o:spt="32" type="#_x0000_t32" style="position:absolute;left:0pt;margin-left:59.55pt;margin-top:787.1pt;height:0pt;width:481.9pt;z-index:251766784;mso-width-relative:page;mso-height-relative:page;" filled="f" stroked="t" coordsize="21600,21600" o:gfxdata="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DT+9vYAAAADgEAAA8AAAAAAAAAAQAgAAAAIgAAAGRycy9kb3ducmV2Lnht&#10;bFBLAQIUABQAAAAIAIdO4kAmZerE+QEAAMMDAAAOAAAAAAAAAAEAIAAAACcBAABkcnMvZTJvRG9j&#10;LnhtbFBLBQYAAAAABgAGAFkBAACSBQAAAAA=&#10;">
              <v:fill on="f" focussize="0,0"/>
              <v:stroke weight="2.5pt" color="#FF0000" joinstyle="round"/>
              <v:imagedata o:title=""/>
              <o:lock v:ext="edit" aspectratio="f"/>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2B6807">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2</w:t>
    </w:r>
    <w:r>
      <w:rPr>
        <w:rFonts w:ascii="宋体" w:hAnsi="宋体"/>
        <w:sz w:val="28"/>
        <w:szCs w:val="28"/>
      </w:rPr>
      <w:fldChar w:fldCharType="end"/>
    </w:r>
    <w:r>
      <w:rPr>
        <w:rStyle w:val="13"/>
        <w:rFonts w:hint="eastAsia" w:ascii="宋体" w:hAnsi="宋体"/>
        <w:sz w:val="28"/>
        <w:szCs w:val="28"/>
      </w:rPr>
      <w:t xml:space="preserve"> —</w:t>
    </w:r>
  </w:p>
  <w:p w14:paraId="4927EA48"/>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76E16B">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1</w:t>
    </w:r>
    <w:r>
      <w:rPr>
        <w:rFonts w:ascii="宋体" w:hAnsi="宋体"/>
        <w:sz w:val="28"/>
        <w:szCs w:val="28"/>
      </w:rPr>
      <w:fldChar w:fldCharType="end"/>
    </w:r>
    <w:r>
      <w:rPr>
        <w:rStyle w:val="13"/>
        <w:rFonts w:hint="eastAsia" w:ascii="宋体" w:hAnsi="宋体"/>
        <w:sz w:val="28"/>
        <w:szCs w:val="28"/>
      </w:rPr>
      <w:t xml:space="preserve"> —</w:t>
    </w:r>
  </w:p>
  <w:p w14:paraId="2B28EB06">
    <w:pPr>
      <w:pStyle w:val="5"/>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E28E58"/>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DA3AA3">
    <w:pPr>
      <w:pStyle w:val="5"/>
    </w:pPr>
    <w:r>
      <w:rPr>
        <w:snapToGrid/>
      </w:rPr>
      <mc:AlternateContent>
        <mc:Choice Requires="wps">
          <w:drawing>
            <wp:anchor distT="0" distB="0" distL="114300" distR="114300" simplePos="0" relativeHeight="251767808" behindDoc="0" locked="0" layoutInCell="1" allowOverlap="1">
              <wp:simplePos x="0" y="0"/>
              <wp:positionH relativeFrom="page">
                <wp:posOffset>603250</wp:posOffset>
              </wp:positionH>
              <wp:positionV relativeFrom="paragraph">
                <wp:posOffset>-706120</wp:posOffset>
              </wp:positionV>
              <wp:extent cx="334010" cy="82169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2E051356">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5</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7.5pt;margin-top:-55.6pt;height:64.7pt;width:26.3pt;mso-position-horizontal-relative:page;z-index:251767808;mso-width-relative:page;mso-height-relative:page;" filled="f" stroked="f" coordsize="21600,21600" o:gfxdata="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jFPyLYAAAACgEAAA8AAAAAAAAAAQAgAAAAIgAAAGRycy9kb3ducmV2&#10;LnhtbFBLAQIUABQAAAAIAIdO4kC9uMugNQIAAFsEAAAOAAAAAAAAAAEAIAAAACcBAABkcnMvZTJv&#10;RG9jLnhtbFBLBQYAAAAABgAGAFkBAADOBQAAAAA=&#10;">
              <v:fill on="f" focussize="0,0"/>
              <v:stroke on="f" weight="0.5pt"/>
              <v:imagedata o:title=""/>
              <o:lock v:ext="edit" aspectratio="f"/>
              <v:textbox inset="0mm,0mm,0mm,0mm" style="layout-flow:vertical-ideographic;">
                <w:txbxContent>
                  <w:p w14:paraId="2E051356">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5</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72076">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2</w:t>
    </w:r>
    <w:r>
      <w:rPr>
        <w:rFonts w:ascii="宋体" w:hAnsi="宋体"/>
        <w:sz w:val="28"/>
        <w:szCs w:val="28"/>
      </w:rPr>
      <w:fldChar w:fldCharType="end"/>
    </w:r>
    <w:r>
      <w:rPr>
        <w:rStyle w:val="13"/>
        <w:rFonts w:hint="eastAsia" w:ascii="宋体" w:hAnsi="宋体"/>
        <w:sz w:val="28"/>
        <w:szCs w:val="28"/>
      </w:rPr>
      <w:t xml:space="preserve"> —</w:t>
    </w:r>
  </w:p>
  <w:p w14:paraId="5E96E134"/>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70F99A">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1</w:t>
    </w:r>
    <w:r>
      <w:rPr>
        <w:rFonts w:ascii="宋体" w:hAnsi="宋体"/>
        <w:sz w:val="28"/>
        <w:szCs w:val="28"/>
      </w:rPr>
      <w:fldChar w:fldCharType="end"/>
    </w:r>
    <w:r>
      <w:rPr>
        <w:rStyle w:val="13"/>
        <w:rFonts w:hint="eastAsia" w:ascii="宋体" w:hAnsi="宋体"/>
        <w:sz w:val="28"/>
        <w:szCs w:val="28"/>
      </w:rPr>
      <w:t xml:space="preserve"> —</w:t>
    </w:r>
  </w:p>
  <w:p w14:paraId="3420253D">
    <w:pPr>
      <w:pStyle w:val="5"/>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FC6999"/>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544B2">
    <w:pPr>
      <w:pStyle w:val="5"/>
    </w:pPr>
    <w:r>
      <w:rPr>
        <w:snapToGrid/>
      </w:rPr>
      <mc:AlternateContent>
        <mc:Choice Requires="wps">
          <w:drawing>
            <wp:anchor distT="0" distB="0" distL="114300" distR="114300" simplePos="0" relativeHeight="251768832" behindDoc="0" locked="0" layoutInCell="1" allowOverlap="1">
              <wp:simplePos x="0" y="0"/>
              <wp:positionH relativeFrom="page">
                <wp:posOffset>603250</wp:posOffset>
              </wp:positionH>
              <wp:positionV relativeFrom="paragraph">
                <wp:posOffset>-706120</wp:posOffset>
              </wp:positionV>
              <wp:extent cx="334010" cy="821690"/>
              <wp:effectExtent l="0" t="0" r="0" b="0"/>
              <wp:wrapNone/>
              <wp:docPr id="192" name="文本框 192"/>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3DA7A36E">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5</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7.5pt;margin-top:-55.6pt;height:64.7pt;width:26.3pt;mso-position-horizontal-relative:page;z-index:251768832;mso-width-relative:page;mso-height-relative:page;" filled="f" stroked="f" coordsize="21600,21600" o:gfxdata="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IjFPyLYAAAACgEAAA8AAAAAAAAAAQAgAAAAIgAAAGRycy9kb3ducmV2&#10;LnhtbFBLAQIUABQAAAAIAIdO4kB9iSB4NQIAAFsEAAAOAAAAAAAAAAEAIAAAACcBAABkcnMvZTJv&#10;RG9jLnhtbFBLBQYAAAAABgAGAFkBAADOBQAAAAA=&#10;">
              <v:fill on="f" focussize="0,0"/>
              <v:stroke on="f" weight="0.5pt"/>
              <v:imagedata o:title=""/>
              <o:lock v:ext="edit" aspectratio="f"/>
              <v:textbox inset="0mm,0mm,0mm,0mm" style="layout-flow:vertical-ideographic;">
                <w:txbxContent>
                  <w:p w14:paraId="3DA7A36E">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5</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27A45">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2</w:t>
    </w:r>
    <w:r>
      <w:rPr>
        <w:rFonts w:ascii="宋体" w:hAnsi="宋体"/>
        <w:sz w:val="28"/>
        <w:szCs w:val="28"/>
      </w:rPr>
      <w:fldChar w:fldCharType="end"/>
    </w:r>
    <w:r>
      <w:rPr>
        <w:rStyle w:val="13"/>
        <w:rFonts w:hint="eastAsia" w:ascii="宋体" w:hAnsi="宋体"/>
        <w:sz w:val="28"/>
        <w:szCs w:val="28"/>
      </w:rPr>
      <w:t xml:space="preserve"> —</w:t>
    </w:r>
  </w:p>
  <w:p w14:paraId="08ACE7C5"/>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9BCF4">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2</w:t>
    </w:r>
    <w:r>
      <w:rPr>
        <w:rFonts w:ascii="宋体" w:hAnsi="宋体"/>
        <w:sz w:val="28"/>
        <w:szCs w:val="28"/>
      </w:rPr>
      <w:fldChar w:fldCharType="end"/>
    </w:r>
    <w:r>
      <w:rPr>
        <w:rStyle w:val="13"/>
        <w:rFonts w:hint="eastAsia" w:ascii="宋体" w:hAnsi="宋体"/>
        <w:sz w:val="28"/>
        <w:szCs w:val="28"/>
      </w:rPr>
      <w:t xml:space="preserve"> —</w:t>
    </w:r>
  </w:p>
  <w:p w14:paraId="73F9E741">
    <w:r>
      <mc:AlternateContent>
        <mc:Choice Requires="wps">
          <w:drawing>
            <wp:anchor distT="0" distB="0" distL="114300" distR="114300" simplePos="0" relativeHeight="251750400" behindDoc="0" locked="0" layoutInCell="1" allowOverlap="1">
              <wp:simplePos x="0" y="0"/>
              <wp:positionH relativeFrom="column">
                <wp:posOffset>756285</wp:posOffset>
              </wp:positionH>
              <wp:positionV relativeFrom="paragraph">
                <wp:posOffset>9996170</wp:posOffset>
              </wp:positionV>
              <wp:extent cx="6120130" cy="0"/>
              <wp:effectExtent l="0" t="15875" r="13970" b="22225"/>
              <wp:wrapNone/>
              <wp:docPr id="145" name="直接箭头连接符 145"/>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31750">
                        <a:solidFill>
                          <a:srgbClr val="FF0000"/>
                        </a:solidFill>
                        <a:round/>
                      </a:ln>
                    </wps:spPr>
                    <wps:bodyPr/>
                  </wps:wsp>
                </a:graphicData>
              </a:graphic>
            </wp:anchor>
          </w:drawing>
        </mc:Choice>
        <mc:Fallback>
          <w:pict>
            <v:shape id="_x0000_s1026" o:spid="_x0000_s1026" o:spt="32" type="#_x0000_t32" style="position:absolute;left:0pt;margin-left:59.55pt;margin-top:787.1pt;height:0pt;width:481.9pt;z-index:251750400;mso-width-relative:page;mso-height-relative:page;" filled="f" stroked="t" coordsize="21600,21600" o:gfxdata="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DT+9vYAAAADgEAAA8AAAAAAAAAAQAgAAAAIgAAAGRycy9kb3ducmV2Lnht&#10;bFBLAQIUABQAAAAIAIdO4kDxTkGd+QEAAMMDAAAOAAAAAAAAAAEAIAAAACcBAABkcnMvZTJvRG9j&#10;LnhtbFBLBQYAAAAABgAGAFkBAACSBQAAAAA=&#10;">
              <v:fill on="f" focussize="0,0"/>
              <v:stroke weight="2.5pt" color="#FF0000" joinstyle="round"/>
              <v:imagedata o:title=""/>
              <o:lock v:ext="edit" aspectratio="f"/>
            </v:shape>
          </w:pict>
        </mc:Fallback>
      </mc:AlternateConten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A1ED3B">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1</w:t>
    </w:r>
    <w:r>
      <w:rPr>
        <w:rFonts w:ascii="宋体" w:hAnsi="宋体"/>
        <w:sz w:val="28"/>
        <w:szCs w:val="28"/>
      </w:rPr>
      <w:fldChar w:fldCharType="end"/>
    </w:r>
    <w:r>
      <w:rPr>
        <w:rStyle w:val="13"/>
        <w:rFonts w:hint="eastAsia" w:ascii="宋体" w:hAnsi="宋体"/>
        <w:sz w:val="28"/>
        <w:szCs w:val="28"/>
      </w:rPr>
      <w:t xml:space="preserve"> —</w:t>
    </w:r>
  </w:p>
  <w:p w14:paraId="2D24BB8E">
    <w:pPr>
      <w:pStyle w:val="5"/>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3D3AF0"/>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5B911">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1</w:t>
    </w:r>
    <w:r>
      <w:rPr>
        <w:rFonts w:ascii="宋体" w:hAnsi="宋体"/>
        <w:sz w:val="28"/>
        <w:szCs w:val="28"/>
      </w:rPr>
      <w:fldChar w:fldCharType="end"/>
    </w:r>
    <w:r>
      <w:rPr>
        <w:rStyle w:val="13"/>
        <w:rFonts w:hint="eastAsia" w:ascii="宋体" w:hAnsi="宋体"/>
        <w:sz w:val="28"/>
        <w:szCs w:val="28"/>
      </w:rPr>
      <w:t xml:space="preserve"> —</w:t>
    </w:r>
  </w:p>
  <w:p w14:paraId="1F4F9BAD">
    <w:pPr>
      <w:pStyle w:val="5"/>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FAA39">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2</w:t>
    </w:r>
    <w:r>
      <w:rPr>
        <w:rFonts w:ascii="宋体" w:hAnsi="宋体"/>
        <w:sz w:val="28"/>
        <w:szCs w:val="28"/>
      </w:rPr>
      <w:fldChar w:fldCharType="end"/>
    </w:r>
    <w:r>
      <w:rPr>
        <w:rStyle w:val="13"/>
        <w:rFonts w:hint="eastAsia" w:ascii="宋体" w:hAnsi="宋体"/>
        <w:sz w:val="28"/>
        <w:szCs w:val="28"/>
      </w:rPr>
      <w:t xml:space="preserve"> —</w:t>
    </w:r>
  </w:p>
  <w:p w14:paraId="5B0637F9"/>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F6C764">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1</w:t>
    </w:r>
    <w:r>
      <w:rPr>
        <w:rFonts w:ascii="宋体" w:hAnsi="宋体"/>
        <w:sz w:val="28"/>
        <w:szCs w:val="28"/>
      </w:rPr>
      <w:fldChar w:fldCharType="end"/>
    </w:r>
    <w:r>
      <w:rPr>
        <w:rStyle w:val="13"/>
        <w:rFonts w:hint="eastAsia" w:ascii="宋体" w:hAnsi="宋体"/>
        <w:sz w:val="28"/>
        <w:szCs w:val="28"/>
      </w:rPr>
      <w:t xml:space="preserve"> —</w:t>
    </w:r>
  </w:p>
  <w:p w14:paraId="434F69FD">
    <w:pPr>
      <w:pStyle w:val="5"/>
    </w:pP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2AC76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831D7E">
    <w:pPr>
      <w:pStyle w:val="5"/>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E2D7C"/>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6F5643">
    <w:pPr>
      <w:pStyle w:val="5"/>
      <w:framePr w:w="1814" w:wrap="around" w:vAnchor="text" w:hAnchor="margin" w:xAlign="outside" w:y="1"/>
      <w:jc w:val="center"/>
      <w:rPr>
        <w:rStyle w:val="13"/>
        <w:rFonts w:ascii="宋体" w:hAnsi="宋体"/>
        <w:sz w:val="28"/>
        <w:szCs w:val="28"/>
      </w:rPr>
    </w:pPr>
    <w:r>
      <w:rPr>
        <w:rStyle w:val="13"/>
        <w:rFonts w:hint="eastAsia" w:ascii="宋体" w:hAnsi="宋体"/>
        <w:sz w:val="28"/>
        <w:szCs w:val="28"/>
      </w:rPr>
      <w:t xml:space="preserve">— </w:t>
    </w:r>
    <w:r>
      <w:rPr>
        <w:rStyle w:val="13"/>
        <w:rFonts w:ascii="宋体" w:hAnsi="宋体"/>
        <w:sz w:val="28"/>
        <w:szCs w:val="28"/>
      </w:rPr>
      <w:fldChar w:fldCharType="begin"/>
    </w:r>
    <w:r>
      <w:rPr>
        <w:rStyle w:val="13"/>
        <w:rFonts w:ascii="宋体" w:hAnsi="宋体"/>
        <w:sz w:val="28"/>
        <w:szCs w:val="28"/>
      </w:rPr>
      <w:instrText xml:space="preserve">PAGE  </w:instrText>
    </w:r>
    <w:r>
      <w:rPr>
        <w:rStyle w:val="13"/>
        <w:rFonts w:ascii="宋体" w:hAnsi="宋体"/>
        <w:sz w:val="28"/>
        <w:szCs w:val="28"/>
      </w:rPr>
      <w:fldChar w:fldCharType="separate"/>
    </w:r>
    <w:r>
      <w:rPr>
        <w:rStyle w:val="13"/>
        <w:rFonts w:ascii="宋体" w:hAnsi="宋体"/>
        <w:sz w:val="28"/>
        <w:szCs w:val="28"/>
      </w:rPr>
      <w:t>2</w:t>
    </w:r>
    <w:r>
      <w:rPr>
        <w:rStyle w:val="13"/>
        <w:rFonts w:ascii="宋体" w:hAnsi="宋体"/>
        <w:sz w:val="28"/>
        <w:szCs w:val="28"/>
      </w:rPr>
      <w:fldChar w:fldCharType="end"/>
    </w:r>
    <w:r>
      <w:rPr>
        <w:rStyle w:val="13"/>
        <w:rFonts w:hint="eastAsia" w:ascii="宋体" w:hAnsi="宋体"/>
        <w:sz w:val="28"/>
        <w:szCs w:val="28"/>
      </w:rPr>
      <w:t xml:space="preserve"> —</w:t>
    </w:r>
  </w:p>
  <w:p w14:paraId="6335241A">
    <w:r>
      <mc:AlternateContent>
        <mc:Choice Requires="wps">
          <w:drawing>
            <wp:anchor distT="0" distB="0" distL="114300" distR="114300" simplePos="0" relativeHeight="251662336" behindDoc="0" locked="0" layoutInCell="1" allowOverlap="1">
              <wp:simplePos x="0" y="0"/>
              <wp:positionH relativeFrom="column">
                <wp:posOffset>756285</wp:posOffset>
              </wp:positionH>
              <wp:positionV relativeFrom="paragraph">
                <wp:posOffset>9996170</wp:posOffset>
              </wp:positionV>
              <wp:extent cx="6120130" cy="0"/>
              <wp:effectExtent l="0" t="15875" r="13970" b="22225"/>
              <wp:wrapNone/>
              <wp:docPr id="133" name="直接箭头连接符 133"/>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straightConnector1">
                        <a:avLst/>
                      </a:prstGeom>
                      <a:noFill/>
                      <a:ln w="31750">
                        <a:solidFill>
                          <a:srgbClr val="FF0000"/>
                        </a:solidFill>
                        <a:round/>
                      </a:ln>
                    </wps:spPr>
                    <wps:bodyPr/>
                  </wps:wsp>
                </a:graphicData>
              </a:graphic>
            </wp:anchor>
          </w:drawing>
        </mc:Choice>
        <mc:Fallback>
          <w:pict>
            <v:shape id="_x0000_s1026" o:spid="_x0000_s1026" o:spt="32" type="#_x0000_t32" style="position:absolute;left:0pt;margin-left:59.55pt;margin-top:787.1pt;height:0pt;width:481.9pt;z-index:251662336;mso-width-relative:page;mso-height-relative:page;" filled="f" stroked="t" coordsize="21600,21600" o:gfxdata="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EDT+9vYAAAADgEAAA8AAAAAAAAAAQAgAAAAIgAAAGRycy9kb3ducmV2Lnht&#10;bFBLAQIUABQAAAAIAIdO4kCLRdMN+QEAAMMDAAAOAAAAAAAAAAEAIAAAACcBAABkcnMvZTJvRG9j&#10;LnhtbFBLBQYAAAAABgAGAFkBAACSBQAAAAA=&#10;">
              <v:fill on="f" focussize="0,0"/>
              <v:stroke weight="2.5pt" color="#FF0000" joinstyle="round"/>
              <v:imagedata o:title=""/>
              <o:lock v:ext="edit" aspectratio="f"/>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A8686E">
    <w:pPr>
      <w:pStyle w:val="5"/>
    </w:pPr>
    <w:r>
      <w:rPr>
        <w:snapToGrid/>
      </w:rPr>
      <mc:AlternateContent>
        <mc:Choice Requires="wps">
          <w:drawing>
            <wp:anchor distT="0" distB="0" distL="114300" distR="114300" simplePos="0" relativeHeight="251751424" behindDoc="0" locked="0" layoutInCell="1" allowOverlap="1">
              <wp:simplePos x="0" y="0"/>
              <wp:positionH relativeFrom="page">
                <wp:posOffset>528955</wp:posOffset>
              </wp:positionH>
              <wp:positionV relativeFrom="paragraph">
                <wp:posOffset>-813435</wp:posOffset>
              </wp:positionV>
              <wp:extent cx="334010" cy="821690"/>
              <wp:effectExtent l="0" t="0" r="0" b="0"/>
              <wp:wrapNone/>
              <wp:docPr id="146" name="文本框 146"/>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051DDD6B">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5</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41.65pt;margin-top:-64.05pt;height:64.7pt;width:26.3pt;mso-position-horizontal-relative:page;z-index:251751424;mso-width-relative:page;mso-height-relative:page;" filled="f" stroked="f" coordsize="21600,21600" o:gfxdata="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c6aqX1gAAAAkBAAAPAAAAAAAAAAEAIAAAACIAAABkcnMvZG93bnJldi54&#10;bWxQSwECFAAUAAAACACHTuJAHrrlgzUCAABbBAAADgAAAAAAAAABACAAAAAlAQAAZHJzL2Uyb0Rv&#10;Yy54bWxQSwUGAAAAAAYABgBZAQAAzAUAAAAA&#10;">
              <v:fill on="f" focussize="0,0"/>
              <v:stroke on="f" weight="0.5pt"/>
              <v:imagedata o:title=""/>
              <o:lock v:ext="edit" aspectratio="f"/>
              <v:textbox inset="0mm,0mm,0mm,0mm" style="layout-flow:vertical-ideographic;">
                <w:txbxContent>
                  <w:p w14:paraId="051DDD6B">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5</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7E227A"/>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01D39">
    <w:pPr>
      <w:pStyle w:val="6"/>
      <w:pBdr>
        <w:bottom w:val="none" w:color="auto" w:sz="0" w:space="0"/>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254A0">
    <w:pPr>
      <w:pStyle w:val="6"/>
      <w:pBdr>
        <w:bottom w:val="none" w:color="auto" w:sz="0" w:space="1"/>
      </w:pBdr>
    </w:pPr>
    <w:r>
      <w:rPr>
        <w:snapToGrid/>
        <w:sz w:val="18"/>
      </w:rPr>
      <mc:AlternateContent>
        <mc:Choice Requires="wps">
          <w:drawing>
            <wp:anchor distT="0" distB="0" distL="114300" distR="114300" simplePos="0" relativeHeight="251747328" behindDoc="0" locked="0" layoutInCell="1" allowOverlap="1">
              <wp:simplePos x="0" y="0"/>
              <wp:positionH relativeFrom="page">
                <wp:posOffset>582295</wp:posOffset>
              </wp:positionH>
              <wp:positionV relativeFrom="paragraph">
                <wp:posOffset>52705</wp:posOffset>
              </wp:positionV>
              <wp:extent cx="334010" cy="821690"/>
              <wp:effectExtent l="0" t="0" r="0" b="0"/>
              <wp:wrapNone/>
              <wp:docPr id="140" name="文本框 3"/>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3484C220">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5.85pt;margin-top:4.15pt;height:64.7pt;width:26.3pt;mso-position-horizontal-relative:page;z-index:251747328;mso-width-relative:page;mso-height-relative:page;" filled="f" stroked="f" coordsize="21600,21600" o:gfxdata="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rqLXFdYAAAAIAQAADwAAAAAAAAABACAAAAAiAAAAZHJzL2Rvd25yZXYu&#10;eG1sUEsBAhQAFAAAAAgAh07iQFYHqgQ2AgAAWQQAAA4AAAAAAAAAAQAgAAAAJQEAAGRycy9lMm9E&#10;b2MueG1sUEsFBgAAAAAGAAYAWQEAAM0FAAAAAA==&#10;">
              <v:fill on="f" focussize="0,0"/>
              <v:stroke on="f" weight="0.5pt"/>
              <v:imagedata o:title=""/>
              <o:lock v:ext="edit" aspectratio="f"/>
              <v:textbox inset="0mm,0mm,0mm,0mm" style="layout-flow:vertical-ideographic;">
                <w:txbxContent>
                  <w:p w14:paraId="3484C220">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C84DE">
    <w:pPr>
      <w:pStyle w:val="6"/>
      <w:pBdr>
        <w:bottom w:val="none" w:color="auto" w:sz="0" w:space="0"/>
      </w:pBd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46485">
    <w:pPr>
      <w:pStyle w:val="6"/>
      <w:pBdr>
        <w:bottom w:val="none" w:color="auto" w:sz="0" w:space="1"/>
      </w:pBd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133EF0">
    <w:pPr>
      <w:pStyle w:val="6"/>
      <w:pBdr>
        <w:bottom w:val="none" w:color="auto" w:sz="0" w:space="0"/>
      </w:pBd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04C7A4">
    <w:pPr>
      <w:pStyle w:val="6"/>
      <w:pBdr>
        <w:bottom w:val="none" w:color="auto" w:sz="0" w:space="1"/>
      </w:pBdr>
    </w:pPr>
    <w:r>
      <w:rPr>
        <w:snapToGrid/>
        <w:sz w:val="18"/>
      </w:rPr>
      <mc:AlternateContent>
        <mc:Choice Requires="wps">
          <w:drawing>
            <wp:anchor distT="0" distB="0" distL="114300" distR="114300" simplePos="0" relativeHeight="251748352" behindDoc="0" locked="0" layoutInCell="1" allowOverlap="1">
              <wp:simplePos x="0" y="0"/>
              <wp:positionH relativeFrom="page">
                <wp:posOffset>582295</wp:posOffset>
              </wp:positionH>
              <wp:positionV relativeFrom="paragraph">
                <wp:posOffset>52705</wp:posOffset>
              </wp:positionV>
              <wp:extent cx="334010" cy="821690"/>
              <wp:effectExtent l="0" t="0" r="0" b="0"/>
              <wp:wrapNone/>
              <wp:docPr id="142" name="文本框 3"/>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793E9DC1">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5.85pt;margin-top:4.15pt;height:64.7pt;width:26.3pt;mso-position-horizontal-relative:page;z-index:251748352;mso-width-relative:page;mso-height-relative:page;" filled="f" stroked="f" coordsize="21600,21600" o:gfxdata="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6i1xXWAAAACAEAAA8AAAAAAAAAAQAgAAAAIgAAAGRycy9kb3ducmV2Lnht&#10;bFBLAQIUABQAAAAIAIdO4kBGXND9NAIAAFkEAAAOAAAAAAAAAAEAIAAAACUBAABkcnMvZTJvRG9j&#10;LnhtbFBLBQYAAAAABgAGAFkBAADLBQAAAAA=&#10;">
              <v:fill on="f" focussize="0,0"/>
              <v:stroke on="f" weight="0.5pt"/>
              <v:imagedata o:title=""/>
              <o:lock v:ext="edit" aspectratio="f"/>
              <v:textbox inset="0mm,0mm,0mm,0mm" style="layout-flow:vertical-ideographic;">
                <w:txbxContent>
                  <w:p w14:paraId="793E9DC1">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8A8287">
    <w:pPr>
      <w:pStyle w:val="6"/>
      <w:pBdr>
        <w:bottom w:val="none" w:color="auto" w:sz="0" w:space="0"/>
      </w:pBd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3EF91">
    <w:pPr>
      <w:pStyle w:val="6"/>
      <w:pBdr>
        <w:bottom w:val="none" w:color="auto" w:sz="0" w:space="1"/>
      </w:pBdr>
    </w:pPr>
    <w:r>
      <w:rPr>
        <w:snapToGrid/>
        <w:sz w:val="18"/>
      </w:rPr>
      <mc:AlternateContent>
        <mc:Choice Requires="wps">
          <w:drawing>
            <wp:anchor distT="0" distB="0" distL="114300" distR="114300" simplePos="0" relativeHeight="251749376" behindDoc="0" locked="0" layoutInCell="1" allowOverlap="1">
              <wp:simplePos x="0" y="0"/>
              <wp:positionH relativeFrom="page">
                <wp:posOffset>582295</wp:posOffset>
              </wp:positionH>
              <wp:positionV relativeFrom="paragraph">
                <wp:posOffset>52705</wp:posOffset>
              </wp:positionV>
              <wp:extent cx="334010" cy="821690"/>
              <wp:effectExtent l="0" t="0" r="0" b="0"/>
              <wp:wrapNone/>
              <wp:docPr id="144" name="文本框 3"/>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29850E27">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5.85pt;margin-top:4.15pt;height:64.7pt;width:26.3pt;mso-position-horizontal-relative:page;z-index:251749376;mso-width-relative:page;mso-height-relative:page;" filled="f" stroked="f" coordsize="21600,21600" o:gfxdata="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uotcV1gAAAAgBAAAPAAAAAAAAAAEAIAAAACIAAABkcnMvZG93bnJldi54&#10;bWxQSwECFAAUAAAACACHTuJAN7cvLTUCAABZBAAADgAAAAAAAAABACAAAAAlAQAAZHJzL2Uyb0Rv&#10;Yy54bWxQSwUGAAAAAAYABgBZAQAAzAUAAAAA&#10;">
              <v:fill on="f" focussize="0,0"/>
              <v:stroke on="f" weight="0.5pt"/>
              <v:imagedata o:title=""/>
              <o:lock v:ext="edit" aspectratio="f"/>
              <v:textbox inset="0mm,0mm,0mm,0mm" style="layout-flow:vertical-ideographic;">
                <w:txbxContent>
                  <w:p w14:paraId="29850E27">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6C1BE">
    <w:pPr>
      <w:pStyle w:val="6"/>
      <w:pBdr>
        <w:bottom w:val="none" w:color="auto" w:sz="0" w:space="0"/>
      </w:pBd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5EE7D">
    <w:pPr>
      <w:pStyle w:val="6"/>
      <w:pBdr>
        <w:bottom w:val="none" w:color="auto" w:sz="0" w:space="1"/>
      </w:pBd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A4A3CF">
    <w:pPr>
      <w:pStyle w:val="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119423">
    <w:pPr>
      <w:pStyle w:val="6"/>
      <w:pBdr>
        <w:bottom w:val="none" w:color="auto" w:sz="0" w:space="1"/>
      </w:pBdr>
    </w:pPr>
    <w:r>
      <w:rPr>
        <w:snapToGrid/>
        <w:sz w:val="18"/>
      </w:rPr>
      <mc:AlternateContent>
        <mc:Choice Requires="wps">
          <w:drawing>
            <wp:anchor distT="0" distB="0" distL="114300" distR="114300" simplePos="0" relativeHeight="251663360" behindDoc="0" locked="0" layoutInCell="1" allowOverlap="1">
              <wp:simplePos x="0" y="0"/>
              <wp:positionH relativeFrom="page">
                <wp:posOffset>582295</wp:posOffset>
              </wp:positionH>
              <wp:positionV relativeFrom="paragraph">
                <wp:posOffset>52705</wp:posOffset>
              </wp:positionV>
              <wp:extent cx="334010" cy="821690"/>
              <wp:effectExtent l="0" t="0" r="0" b="0"/>
              <wp:wrapNone/>
              <wp:docPr id="136" name="文本框 3"/>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287FD43B">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5.85pt;margin-top:4.15pt;height:64.7pt;width:26.3pt;mso-position-horizontal-relative:page;z-index:251663360;mso-width-relative:page;mso-height-relative:page;" filled="f" stroked="f" coordsize="21600,21600" o:gfxdata="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6i1xXWAAAACAEAAA8AAAAAAAAAAQAgAAAAIgAAAGRycy9kb3ducmV2Lnht&#10;bFBLAQIUABQAAAAIAIdO4kBZ5JgQNAIAAFkEAAAOAAAAAAAAAAEAIAAAACUBAABkcnMvZTJvRG9j&#10;LnhtbFBLBQYAAAAABgAGAFkBAADLBQAAAAA=&#10;">
              <v:fill on="f" focussize="0,0"/>
              <v:stroke on="f" weight="0.5pt"/>
              <v:imagedata o:title=""/>
              <o:lock v:ext="edit" aspectratio="f"/>
              <v:textbox inset="0mm,0mm,0mm,0mm" style="layout-flow:vertical-ideographic;">
                <w:txbxContent>
                  <w:p w14:paraId="287FD43B">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BBB54D">
    <w:pPr>
      <w:pStyle w:val="6"/>
      <w:pBdr>
        <w:bottom w:val="none" w:color="auto" w:sz="0" w:space="0"/>
      </w:pBd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DBFA54">
    <w:pPr>
      <w:pStyle w:val="6"/>
      <w:pBdr>
        <w:bottom w:val="none" w:color="auto" w:sz="0" w:space="1"/>
      </w:pBd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49E331">
    <w:pPr>
      <w:pStyle w:val="6"/>
      <w:pBdr>
        <w:bottom w:val="none" w:color="auto" w:sz="0" w:space="1"/>
      </w:pBd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83312E">
    <w:pPr>
      <w:pStyle w:val="6"/>
      <w:pBdr>
        <w:bottom w:val="none" w:color="auto" w:sz="0" w:space="0"/>
      </w:pBd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B73633">
    <w:pPr>
      <w:pStyle w:val="6"/>
      <w:pBdr>
        <w:bottom w:val="none" w:color="auto" w:sz="0" w:space="1"/>
      </w:pBd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4D4182">
    <w:pPr>
      <w:pStyle w:val="6"/>
      <w:pBdr>
        <w:bottom w:val="none" w:color="auto" w:sz="0" w:space="1"/>
      </w:pBdr>
    </w:pPr>
    <w:r>
      <w:rPr>
        <w:snapToGrid/>
        <w:sz w:val="18"/>
      </w:rPr>
      <mc:AlternateContent>
        <mc:Choice Requires="wps">
          <w:drawing>
            <wp:anchor distT="0" distB="0" distL="114300" distR="114300" simplePos="0" relativeHeight="251771904" behindDoc="0" locked="0" layoutInCell="1" allowOverlap="1">
              <wp:simplePos x="0" y="0"/>
              <wp:positionH relativeFrom="page">
                <wp:posOffset>581660</wp:posOffset>
              </wp:positionH>
              <wp:positionV relativeFrom="paragraph">
                <wp:posOffset>147320</wp:posOffset>
              </wp:positionV>
              <wp:extent cx="334010" cy="821690"/>
              <wp:effectExtent l="0" t="0" r="0" b="0"/>
              <wp:wrapNone/>
              <wp:docPr id="216" name="文本框 3"/>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77E1A645">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5.8pt;margin-top:11.6pt;height:64.7pt;width:26.3pt;mso-position-horizontal-relative:page;z-index:251771904;mso-width-relative:page;mso-height-relative:page;" filled="f" stroked="f" coordsize="21600,21600" o:gfxdata="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qgPpD1wAAAAkBAAAPAAAAAAAAAAEAIAAAACIAAABkcnMvZG93bnJldi54&#10;bWxQSwECFAAUAAAACACHTuJAut8oDTQCAABZBAAADgAAAAAAAAABACAAAAAmAQAAZHJzL2Uyb0Rv&#10;Yy54bWxQSwUGAAAAAAYABgBZAQAAzAUAAAAA&#10;">
              <v:fill on="f" focussize="0,0"/>
              <v:stroke on="f" weight="0.5pt"/>
              <v:imagedata o:title=""/>
              <o:lock v:ext="edit" aspectratio="f"/>
              <v:textbox inset="0mm,0mm,0mm,0mm" style="layout-flow:vertical-ideographic;">
                <w:txbxContent>
                  <w:p w14:paraId="77E1A645">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578DBC">
    <w:pPr>
      <w:pStyle w:val="6"/>
      <w:pBdr>
        <w:bottom w:val="none" w:color="auto" w:sz="0" w:space="0"/>
      </w:pBd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C9218">
    <w:pPr>
      <w:pStyle w:val="6"/>
      <w:pBdr>
        <w:bottom w:val="none" w:color="auto" w:sz="0" w:space="1"/>
      </w:pBd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69A958">
    <w:pPr>
      <w:pStyle w:val="6"/>
      <w:pBdr>
        <w:bottom w:val="none" w:color="auto" w:sz="0" w:space="1"/>
      </w:pBdr>
    </w:pPr>
    <w:r>
      <w:rPr>
        <w:snapToGrid/>
        <w:sz w:val="18"/>
      </w:rPr>
      <mc:AlternateContent>
        <mc:Choice Requires="wps">
          <w:drawing>
            <wp:anchor distT="0" distB="0" distL="114300" distR="114300" simplePos="0" relativeHeight="251760640" behindDoc="0" locked="0" layoutInCell="1" allowOverlap="1">
              <wp:simplePos x="0" y="0"/>
              <wp:positionH relativeFrom="page">
                <wp:posOffset>571500</wp:posOffset>
              </wp:positionH>
              <wp:positionV relativeFrom="paragraph">
                <wp:posOffset>158115</wp:posOffset>
              </wp:positionV>
              <wp:extent cx="334010" cy="821690"/>
              <wp:effectExtent l="0" t="0" r="0" b="0"/>
              <wp:wrapNone/>
              <wp:docPr id="171" name="文本框 3"/>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38346D47">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5pt;margin-top:12.45pt;height:64.7pt;width:26.3pt;mso-position-horizontal-relative:page;z-index:251760640;mso-width-relative:page;mso-height-relative:page;" filled="f" stroked="f" coordsize="21600,21600" o:gfxdata="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70l/tgAAAAJAQAADwAAAAAAAAABACAAAAAiAAAAZHJzL2Rvd25yZXYu&#10;eG1sUEsBAhQAFAAAAAgAh07iQN72RoY0AgAAWQQAAA4AAAAAAAAAAQAgAAAAJwEAAGRycy9lMm9E&#10;b2MueG1sUEsFBgAAAAAGAAYAWQEAAM0FAAAAAA==&#10;">
              <v:fill on="f" focussize="0,0"/>
              <v:stroke on="f" weight="0.5pt"/>
              <v:imagedata o:title=""/>
              <o:lock v:ext="edit" aspectratio="f"/>
              <v:textbox inset="0mm,0mm,0mm,0mm" style="layout-flow:vertical-ideographic;">
                <w:txbxContent>
                  <w:p w14:paraId="38346D47">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7FACC7">
    <w:pPr>
      <w:pStyle w:val="6"/>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0B1D0C">
    <w:pPr>
      <w:pStyle w:val="6"/>
      <w:pBdr>
        <w:bottom w:val="none" w:color="auto" w:sz="0" w:space="0"/>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898B8">
    <w:pPr>
      <w:pStyle w:val="6"/>
      <w:pBdr>
        <w:bottom w:val="none" w:color="auto" w:sz="0" w:space="1"/>
      </w:pBdr>
    </w:pPr>
    <w:r>
      <w:rPr>
        <w:snapToGrid/>
        <w:sz w:val="18"/>
      </w:rPr>
      <mc:AlternateContent>
        <mc:Choice Requires="wps">
          <w:drawing>
            <wp:anchor distT="0" distB="0" distL="114300" distR="114300" simplePos="0" relativeHeight="251759616" behindDoc="0" locked="0" layoutInCell="1" allowOverlap="1">
              <wp:simplePos x="0" y="0"/>
              <wp:positionH relativeFrom="page">
                <wp:posOffset>571500</wp:posOffset>
              </wp:positionH>
              <wp:positionV relativeFrom="paragraph">
                <wp:posOffset>158115</wp:posOffset>
              </wp:positionV>
              <wp:extent cx="334010" cy="821690"/>
              <wp:effectExtent l="0" t="0" r="0" b="0"/>
              <wp:wrapNone/>
              <wp:docPr id="173" name="文本框 3"/>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703130C6">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5pt;margin-top:12.45pt;height:64.7pt;width:26.3pt;mso-position-horizontal-relative:page;z-index:251759616;mso-width-relative:page;mso-height-relative:page;" filled="f" stroked="f" coordsize="21600,21600" o:gfxdata="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O9Jf7YAAAACQEAAA8AAAAAAAAAAQAgAAAAIgAAAGRycy9kb3ducmV2&#10;LnhtbFBLAQIUABQAAAAIAIdO4kDOrTx/NQIAAFkEAAAOAAAAAAAAAAEAIAAAACcBAABkcnMvZTJv&#10;RG9jLnhtbFBLBQYAAAAABgAGAFkBAADOBQAAAAA=&#10;">
              <v:fill on="f" focussize="0,0"/>
              <v:stroke on="f" weight="0.5pt"/>
              <v:imagedata o:title=""/>
              <o:lock v:ext="edit" aspectratio="f"/>
              <v:textbox inset="0mm,0mm,0mm,0mm" style="layout-flow:vertical-ideographic;">
                <w:txbxContent>
                  <w:p w14:paraId="703130C6">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CFF2D1">
    <w:pPr>
      <w:pStyle w:val="6"/>
      <w:pBdr>
        <w:bottom w:val="none" w:color="auto" w:sz="0" w:space="0"/>
      </w:pBd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5813F">
    <w:pPr>
      <w:pStyle w:val="6"/>
      <w:pBdr>
        <w:bottom w:val="none" w:color="auto" w:sz="0" w:space="1"/>
      </w:pBdr>
    </w:pPr>
    <w:r>
      <w:rPr>
        <w:snapToGrid/>
        <w:sz w:val="18"/>
      </w:rPr>
      <mc:AlternateContent>
        <mc:Choice Requires="wps">
          <w:drawing>
            <wp:anchor distT="0" distB="0" distL="114300" distR="114300" simplePos="0" relativeHeight="251763712" behindDoc="0" locked="0" layoutInCell="1" allowOverlap="1">
              <wp:simplePos x="0" y="0"/>
              <wp:positionH relativeFrom="page">
                <wp:posOffset>571500</wp:posOffset>
              </wp:positionH>
              <wp:positionV relativeFrom="paragraph">
                <wp:posOffset>158115</wp:posOffset>
              </wp:positionV>
              <wp:extent cx="334010" cy="821690"/>
              <wp:effectExtent l="0" t="0" r="0" b="0"/>
              <wp:wrapNone/>
              <wp:docPr id="176" name="文本框 3"/>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0231C8ED">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5pt;margin-top:12.45pt;height:64.7pt;width:26.3pt;mso-position-horizontal-relative:page;z-index:251763712;mso-width-relative:page;mso-height-relative:page;" filled="f" stroked="f" coordsize="21600,21600" o:gfxdata="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o70l/tgAAAAJAQAADwAAAAAAAAABACAAAAAiAAAAZHJzL2Rvd25yZXYu&#10;eG1sUEsBAhQAFAAAAAgAh07iQCcwBCo0AgAAWQQAAA4AAAAAAAAAAQAgAAAAJwEAAGRycy9lMm9E&#10;b2MueG1sUEsFBgAAAAAGAAYAWQEAAM0FAAAAAA==&#10;">
              <v:fill on="f" focussize="0,0"/>
              <v:stroke on="f" weight="0.5pt"/>
              <v:imagedata o:title=""/>
              <o:lock v:ext="edit" aspectratio="f"/>
              <v:textbox inset="0mm,0mm,0mm,0mm" style="layout-flow:vertical-ideographic;">
                <w:txbxContent>
                  <w:p w14:paraId="0231C8ED">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51E53">
    <w:pPr>
      <w:pStyle w:val="6"/>
      <w:pBdr>
        <w:bottom w:val="none" w:color="auto" w:sz="0" w:space="1"/>
      </w:pBdr>
    </w:pPr>
    <w:r>
      <w:rPr>
        <w:snapToGrid/>
        <w:sz w:val="18"/>
      </w:rPr>
      <mc:AlternateContent>
        <mc:Choice Requires="wps">
          <w:drawing>
            <wp:anchor distT="0" distB="0" distL="114300" distR="114300" simplePos="0" relativeHeight="251761664" behindDoc="0" locked="0" layoutInCell="1" allowOverlap="1">
              <wp:simplePos x="0" y="0"/>
              <wp:positionH relativeFrom="page">
                <wp:posOffset>571500</wp:posOffset>
              </wp:positionH>
              <wp:positionV relativeFrom="paragraph">
                <wp:posOffset>158115</wp:posOffset>
              </wp:positionV>
              <wp:extent cx="334010" cy="821690"/>
              <wp:effectExtent l="0" t="0" r="0" b="0"/>
              <wp:wrapNone/>
              <wp:docPr id="177" name="文本框 3"/>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5DC43C90">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5pt;margin-top:12.45pt;height:64.7pt;width:26.3pt;mso-position-horizontal-relative:page;z-index:251761664;mso-width-relative:page;mso-height-relative:page;" filled="f" stroked="f" coordsize="21600,21600" o:gfxdata="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O9Jf7YAAAACQEAAA8AAAAAAAAAAQAgAAAAIgAAAGRycy9kb3ducmV2&#10;LnhtbFBLAQIUABQAAAAIAIdO4kCvHblWNQIAAFkEAAAOAAAAAAAAAAEAIAAAACcBAABkcnMvZTJv&#10;RG9jLnhtbFBLBQYAAAAABgAGAFkBAADOBQAAAAA=&#10;">
              <v:fill on="f" focussize="0,0"/>
              <v:stroke on="f" weight="0.5pt"/>
              <v:imagedata o:title=""/>
              <o:lock v:ext="edit" aspectratio="f"/>
              <v:textbox inset="0mm,0mm,0mm,0mm" style="layout-flow:vertical-ideographic;">
                <w:txbxContent>
                  <w:p w14:paraId="5DC43C90">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61DB18">
    <w:pPr>
      <w:pStyle w:val="6"/>
      <w:pBdr>
        <w:bottom w:val="none" w:color="auto" w:sz="0" w:space="0"/>
      </w:pBd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EE5AB0">
    <w:pPr>
      <w:pStyle w:val="6"/>
      <w:pBdr>
        <w:bottom w:val="none" w:color="auto" w:sz="0" w:space="1"/>
      </w:pBd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E67800">
    <w:pPr>
      <w:pStyle w:val="6"/>
      <w:pBdr>
        <w:bottom w:val="none" w:color="auto" w:sz="0" w:space="1"/>
      </w:pBd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15CD7F">
    <w:pPr>
      <w:pStyle w:val="6"/>
      <w:pBdr>
        <w:bottom w:val="none" w:color="auto" w:sz="0" w:space="0"/>
      </w:pBd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4D9883">
    <w:pPr>
      <w:pStyle w:val="6"/>
      <w:pBdr>
        <w:bottom w:val="none" w:color="auto" w:sz="0" w:space="1"/>
      </w:pBd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F2C12F">
    <w:pPr>
      <w:pStyle w:val="6"/>
      <w:pBdr>
        <w:bottom w:val="none" w:color="auto" w:sz="0" w:space="1"/>
      </w:pBdr>
    </w:pPr>
    <w:r>
      <w:rPr>
        <w:snapToGrid/>
        <w:sz w:val="18"/>
      </w:rPr>
      <mc:AlternateContent>
        <mc:Choice Requires="wps">
          <w:drawing>
            <wp:anchor distT="0" distB="0" distL="114300" distR="114300" simplePos="0" relativeHeight="251762688" behindDoc="0" locked="0" layoutInCell="1" allowOverlap="1">
              <wp:simplePos x="0" y="0"/>
              <wp:positionH relativeFrom="page">
                <wp:posOffset>571500</wp:posOffset>
              </wp:positionH>
              <wp:positionV relativeFrom="paragraph">
                <wp:posOffset>158115</wp:posOffset>
              </wp:positionV>
              <wp:extent cx="334010" cy="821690"/>
              <wp:effectExtent l="0" t="0" r="0" b="0"/>
              <wp:wrapNone/>
              <wp:docPr id="183" name="文本框 3"/>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53115CF0">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5pt;margin-top:12.45pt;height:64.7pt;width:26.3pt;mso-position-horizontal-relative:page;z-index:251762688;mso-width-relative:page;mso-height-relative:page;" filled="f" stroked="f" coordsize="21600,21600" o:gfxdata="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O9Jf7YAAAACQEAAA8AAAAAAAAAAQAgAAAAIgAAAGRycy9kb3ducmV2&#10;LnhtbFBLAQIUABQAAAAIAIdO4kBMDcjONQIAAFkEAAAOAAAAAAAAAAEAIAAAACcBAABkcnMvZTJv&#10;RG9jLnhtbFBLBQYAAAAABgAGAFkBAADOBQAAAAA=&#10;">
              <v:fill on="f" focussize="0,0"/>
              <v:stroke on="f" weight="0.5pt"/>
              <v:imagedata o:title=""/>
              <o:lock v:ext="edit" aspectratio="f"/>
              <v:textbox inset="0mm,0mm,0mm,0mm" style="layout-flow:vertical-ideographic;">
                <w:txbxContent>
                  <w:p w14:paraId="53115CF0">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765CD1">
    <w:pPr>
      <w:pStyle w:val="6"/>
      <w:pBdr>
        <w:bottom w:val="none" w:color="auto" w:sz="0" w:space="1"/>
      </w:pBd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DF850">
    <w:pPr>
      <w:pStyle w:val="6"/>
      <w:pBdr>
        <w:bottom w:val="none" w:color="auto" w:sz="0" w:space="0"/>
      </w:pBd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61610">
    <w:pPr>
      <w:pStyle w:val="6"/>
      <w:pBdr>
        <w:bottom w:val="none" w:color="auto" w:sz="0" w:space="1"/>
      </w:pBdr>
    </w:pPr>
    <w:r>
      <w:rPr>
        <w:snapToGrid/>
        <w:sz w:val="18"/>
      </w:rPr>
      <mc:AlternateContent>
        <mc:Choice Requires="wps">
          <w:drawing>
            <wp:anchor distT="0" distB="0" distL="114300" distR="114300" simplePos="0" relativeHeight="251764736" behindDoc="0" locked="0" layoutInCell="1" allowOverlap="1">
              <wp:simplePos x="0" y="0"/>
              <wp:positionH relativeFrom="page">
                <wp:posOffset>571500</wp:posOffset>
              </wp:positionH>
              <wp:positionV relativeFrom="paragraph">
                <wp:posOffset>158115</wp:posOffset>
              </wp:positionV>
              <wp:extent cx="334010" cy="821690"/>
              <wp:effectExtent l="0" t="0" r="0" b="0"/>
              <wp:wrapNone/>
              <wp:docPr id="184" name="文本框 3"/>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3892FEF4">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5pt;margin-top:12.45pt;height:64.7pt;width:26.3pt;mso-position-horizontal-relative:page;z-index:251764736;mso-width-relative:page;mso-height-relative:page;" filled="f" stroked="f" coordsize="21600,21600" o:gfxdata="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O9Jf7YAAAACQEAAA8AAAAAAAAAAQAgAAAAIgAAAGRycy9kb3ducmV2&#10;LnhtbFBLAQIUABQAAAAIAIdO4kC1y4piNQIAAFkEAAAOAAAAAAAAAAEAIAAAACcBAABkcnMvZTJv&#10;RG9jLnhtbFBLBQYAAAAABgAGAFkBAADOBQAAAAA=&#10;">
              <v:fill on="f" focussize="0,0"/>
              <v:stroke on="f" weight="0.5pt"/>
              <v:imagedata o:title=""/>
              <o:lock v:ext="edit" aspectratio="f"/>
              <v:textbox inset="0mm,0mm,0mm,0mm" style="layout-flow:vertical-ideographic;">
                <w:txbxContent>
                  <w:p w14:paraId="3892FEF4">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7D2F0">
    <w:pPr>
      <w:pStyle w:val="6"/>
      <w:pBdr>
        <w:bottom w:val="none" w:color="auto" w:sz="0" w:space="0"/>
      </w:pBd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E37DA">
    <w:pPr>
      <w:pStyle w:val="6"/>
      <w:pBdr>
        <w:bottom w:val="none" w:color="auto" w:sz="0" w:space="1"/>
      </w:pBd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3C1C17">
    <w:pPr>
      <w:pStyle w:val="6"/>
      <w:pBdr>
        <w:bottom w:val="none" w:color="auto" w:sz="0" w:space="0"/>
      </w:pBd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3412D">
    <w:pPr>
      <w:pStyle w:val="6"/>
      <w:pBdr>
        <w:bottom w:val="none" w:color="auto" w:sz="0" w:space="1"/>
      </w:pBdr>
    </w:pPr>
    <w:r>
      <w:rPr>
        <w:snapToGrid/>
        <w:sz w:val="18"/>
      </w:rPr>
      <mc:AlternateContent>
        <mc:Choice Requires="wps">
          <w:drawing>
            <wp:anchor distT="0" distB="0" distL="114300" distR="114300" simplePos="0" relativeHeight="251769856" behindDoc="0" locked="0" layoutInCell="1" allowOverlap="1">
              <wp:simplePos x="0" y="0"/>
              <wp:positionH relativeFrom="page">
                <wp:posOffset>571500</wp:posOffset>
              </wp:positionH>
              <wp:positionV relativeFrom="paragraph">
                <wp:posOffset>158115</wp:posOffset>
              </wp:positionV>
              <wp:extent cx="334010" cy="821690"/>
              <wp:effectExtent l="0" t="0" r="0" b="0"/>
              <wp:wrapNone/>
              <wp:docPr id="190" name="文本框 3"/>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1F94462C">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5pt;margin-top:12.45pt;height:64.7pt;width:26.3pt;mso-position-horizontal-relative:page;z-index:251769856;mso-width-relative:page;mso-height-relative:page;" filled="f" stroked="f" coordsize="21600,21600" o:gfxdata="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O9Jf7YAAAACQEAAA8AAAAAAAAAAQAgAAAAIgAAAGRycy9kb3ducmV2&#10;LnhtbFBLAQIUABQAAAAIAIdO4kDrzRCoNQIAAFkEAAAOAAAAAAAAAAEAIAAAACcBAABkcnMvZTJv&#10;RG9jLnhtbFBLBQYAAAAABgAGAFkBAADOBQAAAAA=&#10;">
              <v:fill on="f" focussize="0,0"/>
              <v:stroke on="f" weight="0.5pt"/>
              <v:imagedata o:title=""/>
              <o:lock v:ext="edit" aspectratio="f"/>
              <v:textbox inset="0mm,0mm,0mm,0mm" style="layout-flow:vertical-ideographic;">
                <w:txbxContent>
                  <w:p w14:paraId="1F94462C">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91D259">
    <w:pPr>
      <w:pStyle w:val="6"/>
      <w:pBdr>
        <w:bottom w:val="none" w:color="auto" w:sz="0" w:space="0"/>
      </w:pBd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26F47A">
    <w:pPr>
      <w:pStyle w:val="6"/>
      <w:pBdr>
        <w:bottom w:val="none" w:color="auto" w:sz="0" w:space="1"/>
      </w:pBd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5AD289">
    <w:pPr>
      <w:pStyle w:val="6"/>
      <w:pBdr>
        <w:bottom w:val="none" w:color="auto" w:sz="0" w:space="0"/>
      </w:pBd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9A92CE">
    <w:pPr>
      <w:pStyle w:val="6"/>
      <w:pBdr>
        <w:bottom w:val="none" w:color="auto" w:sz="0" w:space="1"/>
      </w:pBdr>
    </w:pPr>
    <w:r>
      <w:rPr>
        <w:snapToGrid/>
        <w:sz w:val="18"/>
      </w:rPr>
      <mc:AlternateContent>
        <mc:Choice Requires="wps">
          <w:drawing>
            <wp:anchor distT="0" distB="0" distL="114300" distR="114300" simplePos="0" relativeHeight="251770880" behindDoc="0" locked="0" layoutInCell="1" allowOverlap="1">
              <wp:simplePos x="0" y="0"/>
              <wp:positionH relativeFrom="page">
                <wp:posOffset>571500</wp:posOffset>
              </wp:positionH>
              <wp:positionV relativeFrom="paragraph">
                <wp:posOffset>158115</wp:posOffset>
              </wp:positionV>
              <wp:extent cx="334010" cy="821690"/>
              <wp:effectExtent l="0" t="0" r="0" b="0"/>
              <wp:wrapNone/>
              <wp:docPr id="194" name="文本框 3"/>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0040018F">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5pt;margin-top:12.45pt;height:64.7pt;width:26.3pt;mso-position-horizontal-relative:page;z-index:251770880;mso-width-relative:page;mso-height-relative:page;" filled="f" stroked="f" coordsize="21600,21600" o:gfxdata="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O9Jf7YAAAACQEAAA8AAAAAAAAAAQAgAAAAIgAAAGRycy9kb3ducmV2&#10;LnhtbFBLAQIUABQAAAAIAIdO4kCKfZWBNQIAAFkEAAAOAAAAAAAAAAEAIAAAACcBAABkcnMvZTJv&#10;RG9jLnhtbFBLBQYAAAAABgAGAFkBAADOBQAAAAA=&#10;">
              <v:fill on="f" focussize="0,0"/>
              <v:stroke on="f" weight="0.5pt"/>
              <v:imagedata o:title=""/>
              <o:lock v:ext="edit" aspectratio="f"/>
              <v:textbox inset="0mm,0mm,0mm,0mm" style="layout-flow:vertical-ideographic;">
                <w:txbxContent>
                  <w:p w14:paraId="0040018F">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A9B68E">
    <w:pPr>
      <w:pStyle w:val="6"/>
      <w:pBdr>
        <w:bottom w:val="none" w:color="auto" w:sz="0" w:space="1"/>
      </w:pBd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81DAE">
    <w:pPr>
      <w:pStyle w:val="6"/>
      <w:pBdr>
        <w:bottom w:val="none" w:color="auto" w:sz="0" w:space="0"/>
      </w:pBd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12F3B">
    <w:pPr>
      <w:pStyle w:val="6"/>
      <w:pBdr>
        <w:bottom w:val="none" w:color="auto" w:sz="0" w:space="1"/>
      </w:pBd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320FD2">
    <w:pPr>
      <w:pStyle w:val="6"/>
      <w:pBdr>
        <w:bottom w:val="none" w:color="auto" w:sz="0" w:space="0"/>
      </w:pBd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01B3D">
    <w:pPr>
      <w:pStyle w:val="6"/>
      <w:pBdr>
        <w:bottom w:val="none" w:color="auto" w:sz="0" w:space="1"/>
      </w:pBd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ACFD29">
    <w:pPr>
      <w:pStyle w:val="6"/>
      <w:pBdr>
        <w:bottom w:val="none" w:color="auto" w:sz="0" w:space="0"/>
      </w:pBd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6C56E">
    <w:pPr>
      <w:pStyle w:val="6"/>
      <w:pBdr>
        <w:bottom w:val="none" w:color="auto" w:sz="0" w:space="1"/>
      </w:pBd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810618">
    <w:pPr>
      <w:pStyle w:val="6"/>
      <w:pBdr>
        <w:bottom w:val="none" w:color="auto" w:sz="0" w:space="0"/>
      </w:pBd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EAF9FB">
    <w:pPr>
      <w:pStyle w:val="6"/>
      <w:pBdr>
        <w:bottom w:val="none" w:color="auto" w:sz="0" w:space="1"/>
      </w:pBd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C3CFC3">
    <w:pPr>
      <w:pStyle w:val="6"/>
      <w:pBdr>
        <w:bottom w:val="none" w:color="auto" w:sz="0" w:space="0"/>
      </w:pBd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FEF79A">
    <w:pPr>
      <w:pStyle w:val="6"/>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B0CCB">
    <w:pPr>
      <w:pStyle w:val="6"/>
      <w:pBdr>
        <w:bottom w:val="none" w:color="auto" w:sz="0" w:space="0"/>
      </w:pBd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C659F0">
    <w:pPr>
      <w:pStyle w:val="6"/>
      <w:pBdr>
        <w:bottom w:val="none" w:color="auto" w:sz="0" w:space="0"/>
      </w:pBd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5252B7">
    <w:pPr>
      <w:pStyle w:val="6"/>
      <w:pBdr>
        <w:bottom w:val="none" w:color="auto" w:sz="0" w:space="1"/>
      </w:pBd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10C64F">
    <w:pPr>
      <w:pStyle w:val="6"/>
      <w:pBdr>
        <w:bottom w:val="none" w:color="auto" w:sz="0" w:space="0"/>
      </w:pBd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B6CAA">
    <w:pPr>
      <w:pStyle w:val="6"/>
      <w:pBdr>
        <w:bottom w:val="none" w:color="auto" w:sz="0" w:space="1"/>
      </w:pBd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02BC1">
    <w:pPr>
      <w:pStyle w:val="6"/>
      <w:pBdr>
        <w:bottom w:val="none" w:color="auto" w:sz="0" w:space="0"/>
      </w:pBd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861DD">
    <w:pPr>
      <w:pStyle w:val="6"/>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8E55D7">
    <w:pPr>
      <w:pStyle w:val="6"/>
      <w:pBdr>
        <w:bottom w:val="none" w:color="auto" w:sz="0" w:space="1"/>
      </w:pBdr>
    </w:pPr>
    <w:r>
      <w:rPr>
        <w:snapToGrid/>
        <w:sz w:val="18"/>
      </w:rPr>
      <mc:AlternateContent>
        <mc:Choice Requires="wps">
          <w:drawing>
            <wp:anchor distT="0" distB="0" distL="114300" distR="114300" simplePos="0" relativeHeight="251664384" behindDoc="0" locked="0" layoutInCell="1" allowOverlap="1">
              <wp:simplePos x="0" y="0"/>
              <wp:positionH relativeFrom="page">
                <wp:posOffset>582295</wp:posOffset>
              </wp:positionH>
              <wp:positionV relativeFrom="paragraph">
                <wp:posOffset>52705</wp:posOffset>
              </wp:positionV>
              <wp:extent cx="334010" cy="821690"/>
              <wp:effectExtent l="0" t="0" r="0" b="0"/>
              <wp:wrapNone/>
              <wp:docPr id="138" name="文本框 3"/>
              <wp:cNvGraphicFramePr/>
              <a:graphic xmlns:a="http://schemas.openxmlformats.org/drawingml/2006/main">
                <a:graphicData uri="http://schemas.microsoft.com/office/word/2010/wordprocessingShape">
                  <wps:wsp>
                    <wps:cNvSpPr txBox="1"/>
                    <wps:spPr>
                      <a:xfrm>
                        <a:off x="0" y="0"/>
                        <a:ext cx="334010" cy="821690"/>
                      </a:xfrm>
                      <a:prstGeom prst="rect">
                        <a:avLst/>
                      </a:prstGeom>
                      <a:noFill/>
                      <a:ln w="6350">
                        <a:noFill/>
                      </a:ln>
                    </wps:spPr>
                    <wps:txbx>
                      <w:txbxContent>
                        <w:p w14:paraId="3FA93055">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wps:txbx>
                    <wps:bodyPr rot="0" spcFirstLastPara="0" vertOverflow="overflow" horzOverflow="overflow" vert="eaVert" wrap="square" lIns="0" tIns="0" rIns="0" bIns="0" numCol="1" spcCol="0" rtlCol="0" fromWordArt="0" anchor="t" anchorCtr="0" forceAA="0" compatLnSpc="1">
                      <a:noAutofit/>
                    </wps:bodyPr>
                  </wps:wsp>
                </a:graphicData>
              </a:graphic>
            </wp:anchor>
          </w:drawing>
        </mc:Choice>
        <mc:Fallback>
          <w:pict>
            <v:shape id="文本框 3" o:spid="_x0000_s1026" o:spt="202" type="#_x0000_t202" style="position:absolute;left:0pt;margin-left:45.85pt;margin-top:4.15pt;height:64.7pt;width:26.3pt;mso-position-horizontal-relative:page;z-index:251664384;mso-width-relative:page;mso-height-relative:page;" filled="f" stroked="f" coordsize="21600,21600" o:gfxdata="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6i1xXWAAAACAEAAA8AAAAAAAAAAQAgAAAAIgAAAGRycy9kb3ducmV2Lnht&#10;bFBLAQIUABQAAAAIAIdO4kDqb2yTNAIAAFkEAAAOAAAAAAAAAAEAIAAAACUBAABkcnMvZTJvRG9j&#10;LnhtbFBLBQYAAAAABgAGAFkBAADLBQAAAAA=&#10;">
              <v:fill on="f" focussize="0,0"/>
              <v:stroke on="f" weight="0.5pt"/>
              <v:imagedata o:title=""/>
              <o:lock v:ext="edit" aspectratio="f"/>
              <v:textbox inset="0mm,0mm,0mm,0mm" style="layout-flow:vertical-ideographic;">
                <w:txbxContent>
                  <w:p w14:paraId="3FA93055">
                    <w:pPr>
                      <w:pStyle w:val="5"/>
                      <w:spacing w:line="600" w:lineRule="exact"/>
                      <w:jc w:val="center"/>
                      <w:rPr>
                        <w:rStyle w:val="13"/>
                        <w:rFonts w:ascii="宋体" w:hAnsi="宋体"/>
                        <w:sz w:val="28"/>
                        <w:szCs w:val="28"/>
                      </w:rPr>
                    </w:pPr>
                    <w:r>
                      <w:rPr>
                        <w:rStyle w:val="13"/>
                        <w:rFonts w:hint="eastAsia" w:ascii="宋体" w:hAnsi="宋体"/>
                        <w:sz w:val="28"/>
                        <w:szCs w:val="28"/>
                      </w:rPr>
                      <w:t xml:space="preserve">— </w:t>
                    </w:r>
                    <w:r>
                      <w:rPr>
                        <w:rFonts w:ascii="宋体" w:hAnsi="宋体"/>
                        <w:sz w:val="28"/>
                        <w:szCs w:val="28"/>
                      </w:rPr>
                      <w:fldChar w:fldCharType="begin"/>
                    </w:r>
                    <w:r>
                      <w:rPr>
                        <w:rStyle w:val="13"/>
                        <w:rFonts w:ascii="宋体" w:hAnsi="宋体"/>
                        <w:sz w:val="28"/>
                        <w:szCs w:val="28"/>
                      </w:rPr>
                      <w:instrText xml:space="preserve">PAGE  </w:instrText>
                    </w:r>
                    <w:r>
                      <w:rPr>
                        <w:rFonts w:ascii="宋体" w:hAnsi="宋体"/>
                        <w:sz w:val="28"/>
                        <w:szCs w:val="28"/>
                      </w:rPr>
                      <w:fldChar w:fldCharType="separate"/>
                    </w:r>
                    <w:r>
                      <w:rPr>
                        <w:rStyle w:val="13"/>
                        <w:rFonts w:ascii="宋体" w:hAnsi="宋体"/>
                        <w:sz w:val="28"/>
                        <w:szCs w:val="28"/>
                      </w:rPr>
                      <w:t>4</w:t>
                    </w:r>
                    <w:r>
                      <w:rPr>
                        <w:rFonts w:ascii="宋体" w:hAnsi="宋体"/>
                        <w:sz w:val="28"/>
                        <w:szCs w:val="28"/>
                      </w:rPr>
                      <w:fldChar w:fldCharType="end"/>
                    </w:r>
                    <w:r>
                      <w:rPr>
                        <w:rStyle w:val="13"/>
                        <w:rFonts w:hint="eastAsia" w:ascii="宋体" w:hAnsi="宋体"/>
                        <w:sz w:val="28"/>
                        <w:szCs w:val="28"/>
                      </w:rPr>
                      <w:t xml:space="preserve"> —</w:t>
                    </w:r>
                  </w:p>
                </w:txbxContent>
              </v:textbox>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277ADD">
    <w:pPr>
      <w:pStyle w:val="6"/>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DC406">
    <w:pPr>
      <w:pStyle w:val="6"/>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438024E"/>
    <w:multiLevelType w:val="singleLevel"/>
    <w:tmpl w:val="E438024E"/>
    <w:lvl w:ilvl="0" w:tentative="0">
      <w:start w:val="2"/>
      <w:numFmt w:val="decimal"/>
      <w:suff w:val="space"/>
      <w:lvlText w:val="%1."/>
      <w:lvlJc w:val="left"/>
    </w:lvl>
  </w:abstractNum>
  <w:abstractNum w:abstractNumId="1">
    <w:nsid w:val="306E619E"/>
    <w:multiLevelType w:val="singleLevel"/>
    <w:tmpl w:val="306E619E"/>
    <w:lvl w:ilvl="0" w:tentative="0">
      <w:start w:val="6"/>
      <w:numFmt w:val="decimal"/>
      <w:suff w:val="space"/>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1"/>
  <w:bordersDoNotSurroundFooter w:val="1"/>
  <w:documentProtection w:enforcement="0"/>
  <w:defaultTabStop w:val="420"/>
  <w:evenAndOddHeaders w:val="1"/>
  <w:drawingGridHorizontalSpacing w:val="105"/>
  <w:drawingGridVerticalSpacing w:val="158"/>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5FA3"/>
    <w:rsid w:val="00006CD2"/>
    <w:rsid w:val="00010D2B"/>
    <w:rsid w:val="0001280D"/>
    <w:rsid w:val="0002439E"/>
    <w:rsid w:val="00027D71"/>
    <w:rsid w:val="0003021D"/>
    <w:rsid w:val="0004580D"/>
    <w:rsid w:val="00046454"/>
    <w:rsid w:val="000552A2"/>
    <w:rsid w:val="00063579"/>
    <w:rsid w:val="00074F7E"/>
    <w:rsid w:val="000867D7"/>
    <w:rsid w:val="0009042E"/>
    <w:rsid w:val="00096B39"/>
    <w:rsid w:val="000A002B"/>
    <w:rsid w:val="000A2E91"/>
    <w:rsid w:val="000C25EF"/>
    <w:rsid w:val="000D2AE7"/>
    <w:rsid w:val="000D4A59"/>
    <w:rsid w:val="000E0527"/>
    <w:rsid w:val="000E06BB"/>
    <w:rsid w:val="000E2852"/>
    <w:rsid w:val="000F08A4"/>
    <w:rsid w:val="000F3723"/>
    <w:rsid w:val="000F61F3"/>
    <w:rsid w:val="000F7EC5"/>
    <w:rsid w:val="00102201"/>
    <w:rsid w:val="00106AAF"/>
    <w:rsid w:val="00111B4D"/>
    <w:rsid w:val="0012303B"/>
    <w:rsid w:val="00123B78"/>
    <w:rsid w:val="00132663"/>
    <w:rsid w:val="0014428A"/>
    <w:rsid w:val="001520E0"/>
    <w:rsid w:val="0015278D"/>
    <w:rsid w:val="001578BC"/>
    <w:rsid w:val="00161D72"/>
    <w:rsid w:val="00174603"/>
    <w:rsid w:val="001749E6"/>
    <w:rsid w:val="0018054E"/>
    <w:rsid w:val="001837A3"/>
    <w:rsid w:val="00191DE2"/>
    <w:rsid w:val="00193F86"/>
    <w:rsid w:val="00197BB1"/>
    <w:rsid w:val="001B26E2"/>
    <w:rsid w:val="001B376C"/>
    <w:rsid w:val="001B7BBA"/>
    <w:rsid w:val="001C5A1B"/>
    <w:rsid w:val="001C7D0E"/>
    <w:rsid w:val="001D79AA"/>
    <w:rsid w:val="001E39EB"/>
    <w:rsid w:val="001E4EAC"/>
    <w:rsid w:val="001E7D69"/>
    <w:rsid w:val="002237B3"/>
    <w:rsid w:val="00223C50"/>
    <w:rsid w:val="002329AD"/>
    <w:rsid w:val="00232B12"/>
    <w:rsid w:val="00234EC1"/>
    <w:rsid w:val="00234FBA"/>
    <w:rsid w:val="00236F98"/>
    <w:rsid w:val="00237645"/>
    <w:rsid w:val="0024046E"/>
    <w:rsid w:val="00241CFD"/>
    <w:rsid w:val="00247276"/>
    <w:rsid w:val="002520CF"/>
    <w:rsid w:val="002631BC"/>
    <w:rsid w:val="002648CE"/>
    <w:rsid w:val="00264FDB"/>
    <w:rsid w:val="002709D1"/>
    <w:rsid w:val="00276D7D"/>
    <w:rsid w:val="002849F1"/>
    <w:rsid w:val="0028535B"/>
    <w:rsid w:val="002858B6"/>
    <w:rsid w:val="002901F6"/>
    <w:rsid w:val="00292480"/>
    <w:rsid w:val="00294415"/>
    <w:rsid w:val="00297D49"/>
    <w:rsid w:val="002A0DCA"/>
    <w:rsid w:val="002A12D6"/>
    <w:rsid w:val="002A1FEC"/>
    <w:rsid w:val="002A297A"/>
    <w:rsid w:val="002B51DE"/>
    <w:rsid w:val="002D3A2C"/>
    <w:rsid w:val="002D536F"/>
    <w:rsid w:val="002D76AA"/>
    <w:rsid w:val="002D7E9C"/>
    <w:rsid w:val="002E76EB"/>
    <w:rsid w:val="002F6505"/>
    <w:rsid w:val="00300A45"/>
    <w:rsid w:val="00300A77"/>
    <w:rsid w:val="00303599"/>
    <w:rsid w:val="0030735B"/>
    <w:rsid w:val="003112DA"/>
    <w:rsid w:val="003141E9"/>
    <w:rsid w:val="00315888"/>
    <w:rsid w:val="00316CB6"/>
    <w:rsid w:val="0032040E"/>
    <w:rsid w:val="00346A7A"/>
    <w:rsid w:val="00365289"/>
    <w:rsid w:val="00365AD0"/>
    <w:rsid w:val="003730D8"/>
    <w:rsid w:val="00373E63"/>
    <w:rsid w:val="0037575C"/>
    <w:rsid w:val="00376AE4"/>
    <w:rsid w:val="00385035"/>
    <w:rsid w:val="003863CA"/>
    <w:rsid w:val="00393BB3"/>
    <w:rsid w:val="00394057"/>
    <w:rsid w:val="003A14C2"/>
    <w:rsid w:val="003B17C3"/>
    <w:rsid w:val="003B2716"/>
    <w:rsid w:val="003B7797"/>
    <w:rsid w:val="003C4B33"/>
    <w:rsid w:val="003C63DC"/>
    <w:rsid w:val="003C6A53"/>
    <w:rsid w:val="003D572A"/>
    <w:rsid w:val="003E025B"/>
    <w:rsid w:val="003E1060"/>
    <w:rsid w:val="003E7A75"/>
    <w:rsid w:val="003F11BB"/>
    <w:rsid w:val="003F2D7D"/>
    <w:rsid w:val="00410D45"/>
    <w:rsid w:val="00414F37"/>
    <w:rsid w:val="004174D6"/>
    <w:rsid w:val="0042349B"/>
    <w:rsid w:val="004267FF"/>
    <w:rsid w:val="00427D75"/>
    <w:rsid w:val="00430C96"/>
    <w:rsid w:val="00443590"/>
    <w:rsid w:val="004435AD"/>
    <w:rsid w:val="004447A7"/>
    <w:rsid w:val="00456EB2"/>
    <w:rsid w:val="004572B6"/>
    <w:rsid w:val="0045755C"/>
    <w:rsid w:val="004607E5"/>
    <w:rsid w:val="004647E5"/>
    <w:rsid w:val="004652F8"/>
    <w:rsid w:val="00465895"/>
    <w:rsid w:val="0047138D"/>
    <w:rsid w:val="00477848"/>
    <w:rsid w:val="00483350"/>
    <w:rsid w:val="00494F1E"/>
    <w:rsid w:val="00495AF4"/>
    <w:rsid w:val="004C0025"/>
    <w:rsid w:val="004C0CBF"/>
    <w:rsid w:val="004C12F3"/>
    <w:rsid w:val="004D2677"/>
    <w:rsid w:val="004E2527"/>
    <w:rsid w:val="004E4507"/>
    <w:rsid w:val="004E797D"/>
    <w:rsid w:val="004F4B16"/>
    <w:rsid w:val="004F63B3"/>
    <w:rsid w:val="005013CD"/>
    <w:rsid w:val="005015B2"/>
    <w:rsid w:val="00504869"/>
    <w:rsid w:val="00506C4D"/>
    <w:rsid w:val="00514D4B"/>
    <w:rsid w:val="00514EDB"/>
    <w:rsid w:val="005151C8"/>
    <w:rsid w:val="005162FA"/>
    <w:rsid w:val="005303DD"/>
    <w:rsid w:val="00531A37"/>
    <w:rsid w:val="00534258"/>
    <w:rsid w:val="00544222"/>
    <w:rsid w:val="00545293"/>
    <w:rsid w:val="005521D5"/>
    <w:rsid w:val="005606C7"/>
    <w:rsid w:val="00574284"/>
    <w:rsid w:val="0058028A"/>
    <w:rsid w:val="00580D7B"/>
    <w:rsid w:val="005844CE"/>
    <w:rsid w:val="00587875"/>
    <w:rsid w:val="005942FC"/>
    <w:rsid w:val="00595765"/>
    <w:rsid w:val="005A1B1E"/>
    <w:rsid w:val="005B5227"/>
    <w:rsid w:val="005B6291"/>
    <w:rsid w:val="005C3CC8"/>
    <w:rsid w:val="005D2B9D"/>
    <w:rsid w:val="005D35BF"/>
    <w:rsid w:val="005D4107"/>
    <w:rsid w:val="005E1528"/>
    <w:rsid w:val="005E32C1"/>
    <w:rsid w:val="005E74F4"/>
    <w:rsid w:val="005F0C49"/>
    <w:rsid w:val="005F190B"/>
    <w:rsid w:val="00600A76"/>
    <w:rsid w:val="006014BA"/>
    <w:rsid w:val="006021E8"/>
    <w:rsid w:val="006075E0"/>
    <w:rsid w:val="006108ED"/>
    <w:rsid w:val="00617065"/>
    <w:rsid w:val="00620CF5"/>
    <w:rsid w:val="00622D49"/>
    <w:rsid w:val="0062481C"/>
    <w:rsid w:val="006277DE"/>
    <w:rsid w:val="00650FD3"/>
    <w:rsid w:val="00654491"/>
    <w:rsid w:val="00665535"/>
    <w:rsid w:val="0068008A"/>
    <w:rsid w:val="0068045A"/>
    <w:rsid w:val="00687EFD"/>
    <w:rsid w:val="00695CAE"/>
    <w:rsid w:val="006A1B99"/>
    <w:rsid w:val="006A66E1"/>
    <w:rsid w:val="006B269E"/>
    <w:rsid w:val="006B3010"/>
    <w:rsid w:val="006B5A51"/>
    <w:rsid w:val="006C05D1"/>
    <w:rsid w:val="006C2122"/>
    <w:rsid w:val="006C2709"/>
    <w:rsid w:val="006C6180"/>
    <w:rsid w:val="006D507D"/>
    <w:rsid w:val="006E0855"/>
    <w:rsid w:val="006F3303"/>
    <w:rsid w:val="00700AD3"/>
    <w:rsid w:val="007018EC"/>
    <w:rsid w:val="00705813"/>
    <w:rsid w:val="007076D5"/>
    <w:rsid w:val="00710823"/>
    <w:rsid w:val="007147C3"/>
    <w:rsid w:val="00716994"/>
    <w:rsid w:val="007221A4"/>
    <w:rsid w:val="00724D3A"/>
    <w:rsid w:val="00735C88"/>
    <w:rsid w:val="00736948"/>
    <w:rsid w:val="00737889"/>
    <w:rsid w:val="00742190"/>
    <w:rsid w:val="007424B3"/>
    <w:rsid w:val="00743210"/>
    <w:rsid w:val="0075259E"/>
    <w:rsid w:val="007616E3"/>
    <w:rsid w:val="0076391C"/>
    <w:rsid w:val="007643F5"/>
    <w:rsid w:val="007678CC"/>
    <w:rsid w:val="007715BB"/>
    <w:rsid w:val="00771AAC"/>
    <w:rsid w:val="00786431"/>
    <w:rsid w:val="0078778B"/>
    <w:rsid w:val="007A0155"/>
    <w:rsid w:val="007A255D"/>
    <w:rsid w:val="007C1571"/>
    <w:rsid w:val="007C4846"/>
    <w:rsid w:val="007D59FD"/>
    <w:rsid w:val="007E0D72"/>
    <w:rsid w:val="007E2F13"/>
    <w:rsid w:val="007E7967"/>
    <w:rsid w:val="007F2DC4"/>
    <w:rsid w:val="007F6208"/>
    <w:rsid w:val="00803F8F"/>
    <w:rsid w:val="008046D6"/>
    <w:rsid w:val="00811F46"/>
    <w:rsid w:val="008141FA"/>
    <w:rsid w:val="0082017B"/>
    <w:rsid w:val="00820C33"/>
    <w:rsid w:val="00841A35"/>
    <w:rsid w:val="00842BEA"/>
    <w:rsid w:val="00861912"/>
    <w:rsid w:val="00861C99"/>
    <w:rsid w:val="00862267"/>
    <w:rsid w:val="0086429B"/>
    <w:rsid w:val="0088076B"/>
    <w:rsid w:val="00886739"/>
    <w:rsid w:val="00892207"/>
    <w:rsid w:val="00893C07"/>
    <w:rsid w:val="008A036F"/>
    <w:rsid w:val="008A229C"/>
    <w:rsid w:val="008A532E"/>
    <w:rsid w:val="008B0703"/>
    <w:rsid w:val="008B5B43"/>
    <w:rsid w:val="008C0016"/>
    <w:rsid w:val="008C1080"/>
    <w:rsid w:val="008C6EC4"/>
    <w:rsid w:val="008D2C71"/>
    <w:rsid w:val="008D3A6B"/>
    <w:rsid w:val="008D7736"/>
    <w:rsid w:val="008E115D"/>
    <w:rsid w:val="008F67E4"/>
    <w:rsid w:val="00902502"/>
    <w:rsid w:val="00905DC1"/>
    <w:rsid w:val="009174EC"/>
    <w:rsid w:val="009208C5"/>
    <w:rsid w:val="00923126"/>
    <w:rsid w:val="00926B95"/>
    <w:rsid w:val="00931F05"/>
    <w:rsid w:val="00933C59"/>
    <w:rsid w:val="00934A7F"/>
    <w:rsid w:val="009369D0"/>
    <w:rsid w:val="009428BC"/>
    <w:rsid w:val="00942A50"/>
    <w:rsid w:val="0094393E"/>
    <w:rsid w:val="009516CC"/>
    <w:rsid w:val="00951817"/>
    <w:rsid w:val="009623FD"/>
    <w:rsid w:val="00963353"/>
    <w:rsid w:val="009636AF"/>
    <w:rsid w:val="00963DFC"/>
    <w:rsid w:val="009642CB"/>
    <w:rsid w:val="00964C9B"/>
    <w:rsid w:val="009708B0"/>
    <w:rsid w:val="0098319D"/>
    <w:rsid w:val="009840AD"/>
    <w:rsid w:val="00986682"/>
    <w:rsid w:val="00991980"/>
    <w:rsid w:val="00994E43"/>
    <w:rsid w:val="0099516C"/>
    <w:rsid w:val="00996BDE"/>
    <w:rsid w:val="00996D35"/>
    <w:rsid w:val="009A2509"/>
    <w:rsid w:val="009A4407"/>
    <w:rsid w:val="009A71D2"/>
    <w:rsid w:val="009B4AE1"/>
    <w:rsid w:val="009B4CB3"/>
    <w:rsid w:val="009B60D1"/>
    <w:rsid w:val="009B6671"/>
    <w:rsid w:val="009C10A0"/>
    <w:rsid w:val="009C15BB"/>
    <w:rsid w:val="009C3485"/>
    <w:rsid w:val="009C3C94"/>
    <w:rsid w:val="009C3DFE"/>
    <w:rsid w:val="009C4CD3"/>
    <w:rsid w:val="009C752B"/>
    <w:rsid w:val="009D289B"/>
    <w:rsid w:val="009E3D91"/>
    <w:rsid w:val="009E5621"/>
    <w:rsid w:val="009F297D"/>
    <w:rsid w:val="009F3176"/>
    <w:rsid w:val="009F411D"/>
    <w:rsid w:val="00A02811"/>
    <w:rsid w:val="00A07E95"/>
    <w:rsid w:val="00A1536C"/>
    <w:rsid w:val="00A30806"/>
    <w:rsid w:val="00A371B1"/>
    <w:rsid w:val="00A41A86"/>
    <w:rsid w:val="00A4780A"/>
    <w:rsid w:val="00A47C88"/>
    <w:rsid w:val="00A618C5"/>
    <w:rsid w:val="00A72C09"/>
    <w:rsid w:val="00A73D82"/>
    <w:rsid w:val="00A743AD"/>
    <w:rsid w:val="00A83C6B"/>
    <w:rsid w:val="00A84513"/>
    <w:rsid w:val="00A875DA"/>
    <w:rsid w:val="00A90F9A"/>
    <w:rsid w:val="00A92481"/>
    <w:rsid w:val="00AA2F8D"/>
    <w:rsid w:val="00AB35EC"/>
    <w:rsid w:val="00AB4A82"/>
    <w:rsid w:val="00AC057B"/>
    <w:rsid w:val="00AC335D"/>
    <w:rsid w:val="00AC3A50"/>
    <w:rsid w:val="00AE041A"/>
    <w:rsid w:val="00AE76B6"/>
    <w:rsid w:val="00AF1754"/>
    <w:rsid w:val="00AF4EAC"/>
    <w:rsid w:val="00B00C9A"/>
    <w:rsid w:val="00B02EBC"/>
    <w:rsid w:val="00B11983"/>
    <w:rsid w:val="00B1543F"/>
    <w:rsid w:val="00B200FC"/>
    <w:rsid w:val="00B24D00"/>
    <w:rsid w:val="00B312F5"/>
    <w:rsid w:val="00B32C1A"/>
    <w:rsid w:val="00B35AB0"/>
    <w:rsid w:val="00B42134"/>
    <w:rsid w:val="00B47B71"/>
    <w:rsid w:val="00B60C73"/>
    <w:rsid w:val="00B62108"/>
    <w:rsid w:val="00B646E5"/>
    <w:rsid w:val="00B666D1"/>
    <w:rsid w:val="00B74C1F"/>
    <w:rsid w:val="00B81294"/>
    <w:rsid w:val="00B82939"/>
    <w:rsid w:val="00B866E7"/>
    <w:rsid w:val="00BA4FFD"/>
    <w:rsid w:val="00BA7A57"/>
    <w:rsid w:val="00BB6DC5"/>
    <w:rsid w:val="00BC1667"/>
    <w:rsid w:val="00BC1766"/>
    <w:rsid w:val="00BE7168"/>
    <w:rsid w:val="00BF5264"/>
    <w:rsid w:val="00C023B5"/>
    <w:rsid w:val="00C02E99"/>
    <w:rsid w:val="00C13030"/>
    <w:rsid w:val="00C15FA3"/>
    <w:rsid w:val="00C16BCE"/>
    <w:rsid w:val="00C21721"/>
    <w:rsid w:val="00C22C60"/>
    <w:rsid w:val="00C23921"/>
    <w:rsid w:val="00C26385"/>
    <w:rsid w:val="00C3013F"/>
    <w:rsid w:val="00C35CC0"/>
    <w:rsid w:val="00C415F9"/>
    <w:rsid w:val="00C5305A"/>
    <w:rsid w:val="00C54D30"/>
    <w:rsid w:val="00C62FE2"/>
    <w:rsid w:val="00C645BD"/>
    <w:rsid w:val="00C6525F"/>
    <w:rsid w:val="00C65957"/>
    <w:rsid w:val="00C65F06"/>
    <w:rsid w:val="00C75B34"/>
    <w:rsid w:val="00C80A21"/>
    <w:rsid w:val="00C86A94"/>
    <w:rsid w:val="00C9509C"/>
    <w:rsid w:val="00C974CD"/>
    <w:rsid w:val="00CA3F6B"/>
    <w:rsid w:val="00CA7329"/>
    <w:rsid w:val="00CA7B85"/>
    <w:rsid w:val="00CB194D"/>
    <w:rsid w:val="00CB3BA3"/>
    <w:rsid w:val="00CB4EF3"/>
    <w:rsid w:val="00CB5995"/>
    <w:rsid w:val="00CD0475"/>
    <w:rsid w:val="00CE0E7E"/>
    <w:rsid w:val="00CE1F49"/>
    <w:rsid w:val="00CE3CBB"/>
    <w:rsid w:val="00CE7AE5"/>
    <w:rsid w:val="00CF0311"/>
    <w:rsid w:val="00CF3822"/>
    <w:rsid w:val="00CF7BE9"/>
    <w:rsid w:val="00D0111A"/>
    <w:rsid w:val="00D023BF"/>
    <w:rsid w:val="00D11548"/>
    <w:rsid w:val="00D21108"/>
    <w:rsid w:val="00D21153"/>
    <w:rsid w:val="00D267E2"/>
    <w:rsid w:val="00D30DF6"/>
    <w:rsid w:val="00D43015"/>
    <w:rsid w:val="00D549F1"/>
    <w:rsid w:val="00D62136"/>
    <w:rsid w:val="00D62BE4"/>
    <w:rsid w:val="00D71E03"/>
    <w:rsid w:val="00D841E5"/>
    <w:rsid w:val="00D90F2C"/>
    <w:rsid w:val="00D93258"/>
    <w:rsid w:val="00D942BD"/>
    <w:rsid w:val="00D94AFC"/>
    <w:rsid w:val="00DA0737"/>
    <w:rsid w:val="00DA2069"/>
    <w:rsid w:val="00DA43B5"/>
    <w:rsid w:val="00DA5802"/>
    <w:rsid w:val="00DA730C"/>
    <w:rsid w:val="00DB7A4F"/>
    <w:rsid w:val="00DC5F2D"/>
    <w:rsid w:val="00DD727E"/>
    <w:rsid w:val="00DE090D"/>
    <w:rsid w:val="00DE4BDA"/>
    <w:rsid w:val="00DF08BC"/>
    <w:rsid w:val="00DF5DAC"/>
    <w:rsid w:val="00E05225"/>
    <w:rsid w:val="00E07AA2"/>
    <w:rsid w:val="00E17FDD"/>
    <w:rsid w:val="00E25D05"/>
    <w:rsid w:val="00E31333"/>
    <w:rsid w:val="00E33E2F"/>
    <w:rsid w:val="00E4135E"/>
    <w:rsid w:val="00E45B6F"/>
    <w:rsid w:val="00E4600D"/>
    <w:rsid w:val="00E57491"/>
    <w:rsid w:val="00E62360"/>
    <w:rsid w:val="00E64446"/>
    <w:rsid w:val="00E76868"/>
    <w:rsid w:val="00E90089"/>
    <w:rsid w:val="00E90173"/>
    <w:rsid w:val="00E936A6"/>
    <w:rsid w:val="00E951C3"/>
    <w:rsid w:val="00E96309"/>
    <w:rsid w:val="00EA5601"/>
    <w:rsid w:val="00EB0127"/>
    <w:rsid w:val="00EB1BFB"/>
    <w:rsid w:val="00EB799D"/>
    <w:rsid w:val="00ED2CE1"/>
    <w:rsid w:val="00ED62B6"/>
    <w:rsid w:val="00EE3DC8"/>
    <w:rsid w:val="00EF1A39"/>
    <w:rsid w:val="00EF41A6"/>
    <w:rsid w:val="00F013D8"/>
    <w:rsid w:val="00F049F7"/>
    <w:rsid w:val="00F137E7"/>
    <w:rsid w:val="00F16F9F"/>
    <w:rsid w:val="00F20E0F"/>
    <w:rsid w:val="00F22D3E"/>
    <w:rsid w:val="00F23A9D"/>
    <w:rsid w:val="00F3425F"/>
    <w:rsid w:val="00F35FAF"/>
    <w:rsid w:val="00F377BB"/>
    <w:rsid w:val="00F37AC6"/>
    <w:rsid w:val="00F37B9B"/>
    <w:rsid w:val="00F50DEA"/>
    <w:rsid w:val="00F55E10"/>
    <w:rsid w:val="00F61390"/>
    <w:rsid w:val="00F655F2"/>
    <w:rsid w:val="00F76277"/>
    <w:rsid w:val="00F8754C"/>
    <w:rsid w:val="00F92C01"/>
    <w:rsid w:val="00F92FCC"/>
    <w:rsid w:val="00F96C5E"/>
    <w:rsid w:val="00FC32CB"/>
    <w:rsid w:val="00FC7891"/>
    <w:rsid w:val="00FE69A9"/>
    <w:rsid w:val="00FF0E5F"/>
    <w:rsid w:val="00FF38B5"/>
    <w:rsid w:val="0117008E"/>
    <w:rsid w:val="05817765"/>
    <w:rsid w:val="079D5D30"/>
    <w:rsid w:val="0A995308"/>
    <w:rsid w:val="14144BD9"/>
    <w:rsid w:val="15056A14"/>
    <w:rsid w:val="161F6BC0"/>
    <w:rsid w:val="177E12E9"/>
    <w:rsid w:val="17DA39FF"/>
    <w:rsid w:val="187E5D46"/>
    <w:rsid w:val="1E9B5FB3"/>
    <w:rsid w:val="299F268E"/>
    <w:rsid w:val="2A467524"/>
    <w:rsid w:val="2BFB122D"/>
    <w:rsid w:val="2D425051"/>
    <w:rsid w:val="2D6E0883"/>
    <w:rsid w:val="32B73338"/>
    <w:rsid w:val="3D616811"/>
    <w:rsid w:val="3E2961B3"/>
    <w:rsid w:val="3E646223"/>
    <w:rsid w:val="40330A60"/>
    <w:rsid w:val="433F4B37"/>
    <w:rsid w:val="44FB36E5"/>
    <w:rsid w:val="54785EA2"/>
    <w:rsid w:val="56C8356A"/>
    <w:rsid w:val="5B4A5297"/>
    <w:rsid w:val="5EB169AB"/>
    <w:rsid w:val="5F3C0584"/>
    <w:rsid w:val="5F9E0EE3"/>
    <w:rsid w:val="60B05730"/>
    <w:rsid w:val="64FE773B"/>
    <w:rsid w:val="65911B5E"/>
    <w:rsid w:val="65986EBB"/>
    <w:rsid w:val="6AEC7727"/>
    <w:rsid w:val="6F7000D8"/>
    <w:rsid w:val="76030EBC"/>
    <w:rsid w:val="76FAAE0E"/>
    <w:rsid w:val="77185858"/>
    <w:rsid w:val="77733CB7"/>
    <w:rsid w:val="7C814C5C"/>
    <w:rsid w:val="7DD735D6"/>
    <w:rsid w:val="7FD52C43"/>
    <w:rsid w:val="8FFF215D"/>
    <w:rsid w:val="BFFD2F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snapToGrid w:val="0"/>
      <w:kern w:val="2"/>
      <w:sz w:val="21"/>
      <w:szCs w:val="24"/>
      <w:lang w:val="en-US" w:eastAsia="zh-CN" w:bidi="ar-SA"/>
    </w:rPr>
  </w:style>
  <w:style w:type="character" w:default="1" w:styleId="11">
    <w:name w:val="Default Paragraph Font"/>
    <w:semiHidden/>
    <w:unhideWhenUsed/>
    <w:qFormat/>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2">
    <w:name w:val="Body Text"/>
    <w:basedOn w:val="1"/>
    <w:link w:val="22"/>
    <w:semiHidden/>
    <w:unhideWhenUsed/>
    <w:qFormat/>
    <w:uiPriority w:val="99"/>
    <w:pPr>
      <w:spacing w:after="120"/>
    </w:pPr>
  </w:style>
  <w:style w:type="paragraph" w:styleId="3">
    <w:name w:val="Body Text Indent"/>
    <w:basedOn w:val="1"/>
    <w:link w:val="16"/>
    <w:qFormat/>
    <w:uiPriority w:val="0"/>
    <w:pPr>
      <w:spacing w:after="120"/>
      <w:ind w:left="420" w:leftChars="200"/>
    </w:pPr>
  </w:style>
  <w:style w:type="paragraph" w:styleId="4">
    <w:name w:val="Balloon Text"/>
    <w:basedOn w:val="1"/>
    <w:link w:val="19"/>
    <w:semiHidden/>
    <w:unhideWhenUsed/>
    <w:qFormat/>
    <w:uiPriority w:val="99"/>
    <w:rPr>
      <w:sz w:val="18"/>
      <w:szCs w:val="18"/>
    </w:rPr>
  </w:style>
  <w:style w:type="paragraph" w:styleId="5">
    <w:name w:val="footer"/>
    <w:basedOn w:val="1"/>
    <w:link w:val="15"/>
    <w:qFormat/>
    <w:uiPriority w:val="99"/>
    <w:pPr>
      <w:tabs>
        <w:tab w:val="center" w:pos="4153"/>
        <w:tab w:val="right" w:pos="8306"/>
      </w:tabs>
      <w:snapToGrid w:val="0"/>
      <w:jc w:val="left"/>
    </w:pPr>
    <w:rPr>
      <w:sz w:val="18"/>
      <w:szCs w:val="18"/>
    </w:rPr>
  </w:style>
  <w:style w:type="paragraph" w:styleId="6">
    <w:name w:val="header"/>
    <w:basedOn w:val="1"/>
    <w:link w:val="17"/>
    <w:unhideWhenUsed/>
    <w:qFormat/>
    <w:uiPriority w:val="0"/>
    <w:pPr>
      <w:pBdr>
        <w:bottom w:val="single" w:color="auto" w:sz="6" w:space="1"/>
      </w:pBdr>
      <w:tabs>
        <w:tab w:val="center" w:pos="4153"/>
        <w:tab w:val="right" w:pos="8306"/>
      </w:tabs>
      <w:snapToGrid w:val="0"/>
      <w:jc w:val="center"/>
    </w:pPr>
    <w:rPr>
      <w:sz w:val="18"/>
      <w:szCs w:val="18"/>
    </w:rPr>
  </w:style>
  <w:style w:type="paragraph" w:styleId="7">
    <w:name w:val="Normal (Web)"/>
    <w:basedOn w:val="1"/>
    <w:qFormat/>
    <w:uiPriority w:val="0"/>
    <w:pPr>
      <w:widowControl/>
      <w:spacing w:before="100" w:beforeAutospacing="1" w:after="100" w:afterAutospacing="1"/>
      <w:jc w:val="left"/>
    </w:pPr>
    <w:rPr>
      <w:rFonts w:ascii="宋体" w:hAnsi="宋体"/>
      <w:snapToGrid/>
      <w:kern w:val="0"/>
      <w:sz w:val="24"/>
    </w:rPr>
  </w:style>
  <w:style w:type="paragraph" w:styleId="8">
    <w:name w:val="Body Text First Indent 2"/>
    <w:basedOn w:val="3"/>
    <w:qFormat/>
    <w:uiPriority w:val="0"/>
    <w:pPr>
      <w:ind w:firstLine="420" w:firstLineChars="200"/>
    </w:pPr>
    <w:rPr>
      <w:rFonts w:ascii="Calibri" w:hAnsi="Calibri" w:eastAsia="宋体" w:cs="Times New Roman"/>
    </w:r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2">
    <w:name w:val="Strong"/>
    <w:qFormat/>
    <w:uiPriority w:val="0"/>
    <w:rPr>
      <w:b/>
      <w:bCs/>
    </w:rPr>
  </w:style>
  <w:style w:type="character" w:styleId="13">
    <w:name w:val="page number"/>
    <w:basedOn w:val="11"/>
    <w:qFormat/>
    <w:uiPriority w:val="0"/>
  </w:style>
  <w:style w:type="character" w:styleId="14">
    <w:name w:val="Hyperlink"/>
    <w:basedOn w:val="11"/>
    <w:unhideWhenUsed/>
    <w:qFormat/>
    <w:uiPriority w:val="99"/>
    <w:rPr>
      <w:color w:val="0000FF" w:themeColor="hyperlink"/>
      <w:u w:val="single"/>
      <w14:textFill>
        <w14:solidFill>
          <w14:schemeClr w14:val="hlink"/>
        </w14:solidFill>
      </w14:textFill>
    </w:rPr>
  </w:style>
  <w:style w:type="character" w:customStyle="1" w:styleId="15">
    <w:name w:val="页脚 Char"/>
    <w:basedOn w:val="11"/>
    <w:link w:val="5"/>
    <w:qFormat/>
    <w:uiPriority w:val="99"/>
    <w:rPr>
      <w:rFonts w:ascii="Times New Roman" w:hAnsi="Times New Roman" w:eastAsia="宋体" w:cs="Times New Roman"/>
      <w:snapToGrid w:val="0"/>
      <w:sz w:val="18"/>
      <w:szCs w:val="18"/>
    </w:rPr>
  </w:style>
  <w:style w:type="character" w:customStyle="1" w:styleId="16">
    <w:name w:val="正文文本缩进 Char"/>
    <w:basedOn w:val="11"/>
    <w:link w:val="3"/>
    <w:qFormat/>
    <w:uiPriority w:val="0"/>
    <w:rPr>
      <w:rFonts w:ascii="Times New Roman" w:hAnsi="Times New Roman" w:eastAsia="宋体" w:cs="Times New Roman"/>
      <w:snapToGrid w:val="0"/>
      <w:szCs w:val="24"/>
    </w:rPr>
  </w:style>
  <w:style w:type="character" w:customStyle="1" w:styleId="17">
    <w:name w:val="页眉 Char"/>
    <w:basedOn w:val="11"/>
    <w:link w:val="6"/>
    <w:qFormat/>
    <w:uiPriority w:val="99"/>
    <w:rPr>
      <w:rFonts w:ascii="Times New Roman" w:hAnsi="Times New Roman" w:eastAsia="宋体" w:cs="Times New Roman"/>
      <w:snapToGrid w:val="0"/>
      <w:sz w:val="18"/>
      <w:szCs w:val="18"/>
    </w:rPr>
  </w:style>
  <w:style w:type="paragraph" w:customStyle="1" w:styleId="18">
    <w:name w:val="Char"/>
    <w:basedOn w:val="1"/>
    <w:qFormat/>
    <w:uiPriority w:val="0"/>
    <w:pPr>
      <w:spacing w:line="360" w:lineRule="auto"/>
    </w:pPr>
    <w:rPr>
      <w:snapToGrid/>
      <w:szCs w:val="20"/>
    </w:rPr>
  </w:style>
  <w:style w:type="character" w:customStyle="1" w:styleId="19">
    <w:name w:val="批注框文本 Char"/>
    <w:basedOn w:val="11"/>
    <w:link w:val="4"/>
    <w:semiHidden/>
    <w:qFormat/>
    <w:uiPriority w:val="99"/>
    <w:rPr>
      <w:rFonts w:ascii="Times New Roman" w:hAnsi="Times New Roman" w:eastAsia="宋体" w:cs="Times New Roman"/>
      <w:snapToGrid w:val="0"/>
      <w:sz w:val="18"/>
      <w:szCs w:val="18"/>
    </w:rPr>
  </w:style>
  <w:style w:type="paragraph" w:styleId="20">
    <w:name w:val="List Paragraph"/>
    <w:basedOn w:val="1"/>
    <w:qFormat/>
    <w:uiPriority w:val="34"/>
    <w:pPr>
      <w:ind w:firstLine="420" w:firstLineChars="200"/>
    </w:pPr>
    <w:rPr>
      <w:rFonts w:ascii="Calibri" w:hAnsi="Calibri"/>
      <w:snapToGrid/>
      <w:szCs w:val="22"/>
    </w:rPr>
  </w:style>
  <w:style w:type="paragraph" w:styleId="21">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22">
    <w:name w:val="正文文本 Char"/>
    <w:basedOn w:val="11"/>
    <w:link w:val="2"/>
    <w:semiHidden/>
    <w:qFormat/>
    <w:uiPriority w:val="99"/>
    <w:rPr>
      <w:rFonts w:ascii="Times New Roman" w:hAnsi="Times New Roman" w:eastAsia="宋体" w:cs="Times New Roman"/>
      <w:snapToGrid w:val="0"/>
      <w:szCs w:val="24"/>
    </w:rPr>
  </w:style>
  <w:style w:type="paragraph" w:customStyle="1" w:styleId="23">
    <w:name w:val="Table Text"/>
    <w:basedOn w:val="1"/>
    <w:qFormat/>
    <w:uiPriority w:val="0"/>
    <w:pPr>
      <w:suppressAutoHyphens/>
    </w:pPr>
    <w:rPr>
      <w:rFonts w:ascii="宋体" w:hAnsi="宋体" w:eastAsia="宋体" w:cs="宋体"/>
      <w:snapToGrid/>
      <w:sz w:val="18"/>
      <w:szCs w:val="18"/>
      <w:lang w:eastAsia="en-US"/>
    </w:rPr>
  </w:style>
</w:styles>
</file>

<file path=word/_rels/document.xml.rels><?xml version="1.0" encoding="UTF-8" standalone="yes"?>
<Relationships xmlns="http://schemas.openxmlformats.org/package/2006/relationships"><Relationship Id="rId99" Type="http://schemas.openxmlformats.org/officeDocument/2006/relationships/header" Target="header54.xml"/><Relationship Id="rId98" Type="http://schemas.openxmlformats.org/officeDocument/2006/relationships/header" Target="header53.xml"/><Relationship Id="rId97" Type="http://schemas.openxmlformats.org/officeDocument/2006/relationships/header" Target="header52.xml"/><Relationship Id="rId96" Type="http://schemas.openxmlformats.org/officeDocument/2006/relationships/footer" Target="footer43.xml"/><Relationship Id="rId95" Type="http://schemas.openxmlformats.org/officeDocument/2006/relationships/footer" Target="footer42.xml"/><Relationship Id="rId94" Type="http://schemas.openxmlformats.org/officeDocument/2006/relationships/header" Target="header51.xml"/><Relationship Id="rId93" Type="http://schemas.openxmlformats.org/officeDocument/2006/relationships/header" Target="header50.xml"/><Relationship Id="rId92" Type="http://schemas.openxmlformats.org/officeDocument/2006/relationships/footer" Target="footer41.xml"/><Relationship Id="rId91" Type="http://schemas.openxmlformats.org/officeDocument/2006/relationships/footer" Target="footer40.xml"/><Relationship Id="rId90" Type="http://schemas.openxmlformats.org/officeDocument/2006/relationships/header" Target="header49.xml"/><Relationship Id="rId9" Type="http://schemas.openxmlformats.org/officeDocument/2006/relationships/footer" Target="footer2.xml"/><Relationship Id="rId89" Type="http://schemas.openxmlformats.org/officeDocument/2006/relationships/header" Target="header48.xml"/><Relationship Id="rId88" Type="http://schemas.openxmlformats.org/officeDocument/2006/relationships/footer" Target="footer39.xml"/><Relationship Id="rId87" Type="http://schemas.openxmlformats.org/officeDocument/2006/relationships/footer" Target="footer38.xml"/><Relationship Id="rId86" Type="http://schemas.openxmlformats.org/officeDocument/2006/relationships/header" Target="header47.xml"/><Relationship Id="rId85" Type="http://schemas.openxmlformats.org/officeDocument/2006/relationships/header" Target="header46.xml"/><Relationship Id="rId84" Type="http://schemas.openxmlformats.org/officeDocument/2006/relationships/footer" Target="footer37.xml"/><Relationship Id="rId83" Type="http://schemas.openxmlformats.org/officeDocument/2006/relationships/footer" Target="footer36.xml"/><Relationship Id="rId82" Type="http://schemas.openxmlformats.org/officeDocument/2006/relationships/header" Target="header45.xml"/><Relationship Id="rId81" Type="http://schemas.openxmlformats.org/officeDocument/2006/relationships/header" Target="header44.xml"/><Relationship Id="rId80" Type="http://schemas.openxmlformats.org/officeDocument/2006/relationships/footer" Target="footer35.xml"/><Relationship Id="rId8" Type="http://schemas.openxmlformats.org/officeDocument/2006/relationships/header" Target="header5.xml"/><Relationship Id="rId79" Type="http://schemas.openxmlformats.org/officeDocument/2006/relationships/footer" Target="footer34.xml"/><Relationship Id="rId78" Type="http://schemas.openxmlformats.org/officeDocument/2006/relationships/header" Target="header43.xml"/><Relationship Id="rId77" Type="http://schemas.openxmlformats.org/officeDocument/2006/relationships/header" Target="header42.xml"/><Relationship Id="rId76" Type="http://schemas.openxmlformats.org/officeDocument/2006/relationships/footer" Target="footer33.xml"/><Relationship Id="rId75" Type="http://schemas.openxmlformats.org/officeDocument/2006/relationships/footer" Target="footer32.xml"/><Relationship Id="rId74" Type="http://schemas.openxmlformats.org/officeDocument/2006/relationships/header" Target="header41.xml"/><Relationship Id="rId73" Type="http://schemas.openxmlformats.org/officeDocument/2006/relationships/header" Target="header40.xml"/><Relationship Id="rId72" Type="http://schemas.openxmlformats.org/officeDocument/2006/relationships/footer" Target="footer31.xml"/><Relationship Id="rId71" Type="http://schemas.openxmlformats.org/officeDocument/2006/relationships/header" Target="header39.xml"/><Relationship Id="rId70" Type="http://schemas.openxmlformats.org/officeDocument/2006/relationships/header" Target="header38.xml"/><Relationship Id="rId7" Type="http://schemas.openxmlformats.org/officeDocument/2006/relationships/header" Target="header4.xml"/><Relationship Id="rId69" Type="http://schemas.openxmlformats.org/officeDocument/2006/relationships/header" Target="header37.xml"/><Relationship Id="rId68" Type="http://schemas.openxmlformats.org/officeDocument/2006/relationships/header" Target="header36.xml"/><Relationship Id="rId67" Type="http://schemas.openxmlformats.org/officeDocument/2006/relationships/header" Target="header35.xml"/><Relationship Id="rId66" Type="http://schemas.openxmlformats.org/officeDocument/2006/relationships/header" Target="header34.xml"/><Relationship Id="rId65" Type="http://schemas.openxmlformats.org/officeDocument/2006/relationships/footer" Target="footer30.xml"/><Relationship Id="rId64" Type="http://schemas.openxmlformats.org/officeDocument/2006/relationships/footer" Target="footer29.xml"/><Relationship Id="rId63" Type="http://schemas.openxmlformats.org/officeDocument/2006/relationships/footer" Target="footer28.xml"/><Relationship Id="rId62" Type="http://schemas.openxmlformats.org/officeDocument/2006/relationships/footer" Target="footer27.xml"/><Relationship Id="rId61" Type="http://schemas.openxmlformats.org/officeDocument/2006/relationships/footer" Target="footer26.xml"/><Relationship Id="rId60" Type="http://schemas.openxmlformats.org/officeDocument/2006/relationships/header" Target="header33.xml"/><Relationship Id="rId6" Type="http://schemas.openxmlformats.org/officeDocument/2006/relationships/header" Target="header3.xml"/><Relationship Id="rId59" Type="http://schemas.openxmlformats.org/officeDocument/2006/relationships/header" Target="header32.xml"/><Relationship Id="rId58" Type="http://schemas.openxmlformats.org/officeDocument/2006/relationships/header" Target="header31.xml"/><Relationship Id="rId57" Type="http://schemas.openxmlformats.org/officeDocument/2006/relationships/footer" Target="footer25.xml"/><Relationship Id="rId56" Type="http://schemas.openxmlformats.org/officeDocument/2006/relationships/footer" Target="footer24.xml"/><Relationship Id="rId55" Type="http://schemas.openxmlformats.org/officeDocument/2006/relationships/footer" Target="footer23.xml"/><Relationship Id="rId54" Type="http://schemas.openxmlformats.org/officeDocument/2006/relationships/footer" Target="footer22.xml"/><Relationship Id="rId53" Type="http://schemas.openxmlformats.org/officeDocument/2006/relationships/footer" Target="footer21.xml"/><Relationship Id="rId52" Type="http://schemas.openxmlformats.org/officeDocument/2006/relationships/header" Target="header30.xml"/><Relationship Id="rId51" Type="http://schemas.openxmlformats.org/officeDocument/2006/relationships/header" Target="header29.xml"/><Relationship Id="rId50" Type="http://schemas.openxmlformats.org/officeDocument/2006/relationships/footer" Target="footer20.xml"/><Relationship Id="rId5" Type="http://schemas.openxmlformats.org/officeDocument/2006/relationships/footer" Target="footer1.xml"/><Relationship Id="rId49" Type="http://schemas.openxmlformats.org/officeDocument/2006/relationships/footer" Target="footer19.xml"/><Relationship Id="rId48" Type="http://schemas.openxmlformats.org/officeDocument/2006/relationships/header" Target="header28.xml"/><Relationship Id="rId47" Type="http://schemas.openxmlformats.org/officeDocument/2006/relationships/header" Target="header27.xml"/><Relationship Id="rId46" Type="http://schemas.openxmlformats.org/officeDocument/2006/relationships/header" Target="header26.xml"/><Relationship Id="rId45" Type="http://schemas.openxmlformats.org/officeDocument/2006/relationships/footer" Target="footer18.xml"/><Relationship Id="rId44" Type="http://schemas.openxmlformats.org/officeDocument/2006/relationships/footer" Target="footer17.xml"/><Relationship Id="rId43" Type="http://schemas.openxmlformats.org/officeDocument/2006/relationships/footer" Target="footer16.xml"/><Relationship Id="rId42" Type="http://schemas.openxmlformats.org/officeDocument/2006/relationships/footer" Target="footer15.xml"/><Relationship Id="rId41" Type="http://schemas.openxmlformats.org/officeDocument/2006/relationships/footer" Target="footer14.xml"/><Relationship Id="rId40" Type="http://schemas.openxmlformats.org/officeDocument/2006/relationships/footer" Target="footer13.xml"/><Relationship Id="rId4" Type="http://schemas.openxmlformats.org/officeDocument/2006/relationships/header" Target="header2.xml"/><Relationship Id="rId39" Type="http://schemas.openxmlformats.org/officeDocument/2006/relationships/header" Target="header25.xml"/><Relationship Id="rId38" Type="http://schemas.openxmlformats.org/officeDocument/2006/relationships/header" Target="header24.xml"/><Relationship Id="rId37" Type="http://schemas.openxmlformats.org/officeDocument/2006/relationships/header" Target="header23.xml"/><Relationship Id="rId36" Type="http://schemas.openxmlformats.org/officeDocument/2006/relationships/footer" Target="footer12.xml"/><Relationship Id="rId35" Type="http://schemas.openxmlformats.org/officeDocument/2006/relationships/footer" Target="footer11.xml"/><Relationship Id="rId34" Type="http://schemas.openxmlformats.org/officeDocument/2006/relationships/footer" Target="footer10.xml"/><Relationship Id="rId33" Type="http://schemas.openxmlformats.org/officeDocument/2006/relationships/header" Target="header22.xml"/><Relationship Id="rId32" Type="http://schemas.openxmlformats.org/officeDocument/2006/relationships/header" Target="header21.xml"/><Relationship Id="rId31" Type="http://schemas.openxmlformats.org/officeDocument/2006/relationships/header" Target="header20.xml"/><Relationship Id="rId30" Type="http://schemas.openxmlformats.org/officeDocument/2006/relationships/header" Target="header19.xml"/><Relationship Id="rId3" Type="http://schemas.openxmlformats.org/officeDocument/2006/relationships/header" Target="header1.xml"/><Relationship Id="rId29" Type="http://schemas.openxmlformats.org/officeDocument/2006/relationships/header" Target="header18.xml"/><Relationship Id="rId28" Type="http://schemas.openxmlformats.org/officeDocument/2006/relationships/header" Target="header17.xml"/><Relationship Id="rId27" Type="http://schemas.openxmlformats.org/officeDocument/2006/relationships/footer" Target="footer9.xml"/><Relationship Id="rId26" Type="http://schemas.openxmlformats.org/officeDocument/2006/relationships/footer" Target="footer8.xml"/><Relationship Id="rId25" Type="http://schemas.openxmlformats.org/officeDocument/2006/relationships/footer" Target="footer7.xml"/><Relationship Id="rId24" Type="http://schemas.openxmlformats.org/officeDocument/2006/relationships/footer" Target="footer6.xml"/><Relationship Id="rId23" Type="http://schemas.openxmlformats.org/officeDocument/2006/relationships/footer" Target="footer5.xml"/><Relationship Id="rId22" Type="http://schemas.openxmlformats.org/officeDocument/2006/relationships/header" Target="header16.xml"/><Relationship Id="rId21" Type="http://schemas.openxmlformats.org/officeDocument/2006/relationships/header" Target="header15.xml"/><Relationship Id="rId20" Type="http://schemas.openxmlformats.org/officeDocument/2006/relationships/header" Target="header14.xml"/><Relationship Id="rId2" Type="http://schemas.openxmlformats.org/officeDocument/2006/relationships/settings" Target="settings.xml"/><Relationship Id="rId19" Type="http://schemas.openxmlformats.org/officeDocument/2006/relationships/header" Target="header13.xml"/><Relationship Id="rId18" Type="http://schemas.openxmlformats.org/officeDocument/2006/relationships/header" Target="header12.xml"/><Relationship Id="rId17" Type="http://schemas.openxmlformats.org/officeDocument/2006/relationships/header" Target="header11.xml"/><Relationship Id="rId16" Type="http://schemas.openxmlformats.org/officeDocument/2006/relationships/header" Target="header10.xml"/><Relationship Id="rId15" Type="http://schemas.openxmlformats.org/officeDocument/2006/relationships/header" Target="header9.xml"/><Relationship Id="rId14" Type="http://schemas.openxmlformats.org/officeDocument/2006/relationships/header" Target="header8.xml"/><Relationship Id="rId134" Type="http://schemas.openxmlformats.org/officeDocument/2006/relationships/fontTable" Target="fontTable.xml"/><Relationship Id="rId133" Type="http://schemas.openxmlformats.org/officeDocument/2006/relationships/customXml" Target="../customXml/item2.xml"/><Relationship Id="rId132" Type="http://schemas.openxmlformats.org/officeDocument/2006/relationships/numbering" Target="numbering.xml"/><Relationship Id="rId131" Type="http://schemas.openxmlformats.org/officeDocument/2006/relationships/customXml" Target="../customXml/item1.xml"/><Relationship Id="rId130" Type="http://schemas.openxmlformats.org/officeDocument/2006/relationships/image" Target="media/image17.png"/><Relationship Id="rId13" Type="http://schemas.openxmlformats.org/officeDocument/2006/relationships/header" Target="header7.xml"/><Relationship Id="rId129" Type="http://schemas.openxmlformats.org/officeDocument/2006/relationships/image" Target="media/image16.jpeg"/><Relationship Id="rId128" Type="http://schemas.openxmlformats.org/officeDocument/2006/relationships/image" Target="media/image15.jpeg"/><Relationship Id="rId127" Type="http://schemas.openxmlformats.org/officeDocument/2006/relationships/image" Target="media/image14.jpeg"/><Relationship Id="rId126" Type="http://schemas.openxmlformats.org/officeDocument/2006/relationships/image" Target="media/image13.jpeg"/><Relationship Id="rId125" Type="http://schemas.openxmlformats.org/officeDocument/2006/relationships/image" Target="media/image12.jpeg"/><Relationship Id="rId124" Type="http://schemas.openxmlformats.org/officeDocument/2006/relationships/image" Target="media/image11.jpeg"/><Relationship Id="rId123" Type="http://schemas.openxmlformats.org/officeDocument/2006/relationships/image" Target="media/image10.jpeg"/><Relationship Id="rId122" Type="http://schemas.openxmlformats.org/officeDocument/2006/relationships/image" Target="media/image9.png"/><Relationship Id="rId121" Type="http://schemas.openxmlformats.org/officeDocument/2006/relationships/image" Target="media/image8.jpeg"/><Relationship Id="rId120" Type="http://schemas.openxmlformats.org/officeDocument/2006/relationships/image" Target="media/image7.png"/><Relationship Id="rId12" Type="http://schemas.openxmlformats.org/officeDocument/2006/relationships/header" Target="header6.xml"/><Relationship Id="rId119" Type="http://schemas.openxmlformats.org/officeDocument/2006/relationships/image" Target="media/image6.jpeg"/><Relationship Id="rId118" Type="http://schemas.openxmlformats.org/officeDocument/2006/relationships/image" Target="media/image5.jpeg"/><Relationship Id="rId117" Type="http://schemas.openxmlformats.org/officeDocument/2006/relationships/image" Target="media/image4.jpeg"/><Relationship Id="rId116" Type="http://schemas.openxmlformats.org/officeDocument/2006/relationships/image" Target="media/image3.png"/><Relationship Id="rId115" Type="http://schemas.openxmlformats.org/officeDocument/2006/relationships/image" Target="media/image2.png"/><Relationship Id="rId114" Type="http://schemas.openxmlformats.org/officeDocument/2006/relationships/image" Target="media/image1.png"/><Relationship Id="rId113" Type="http://schemas.openxmlformats.org/officeDocument/2006/relationships/theme" Target="theme/theme1.xml"/><Relationship Id="rId112" Type="http://schemas.openxmlformats.org/officeDocument/2006/relationships/footer" Target="footer45.xml"/><Relationship Id="rId111" Type="http://schemas.openxmlformats.org/officeDocument/2006/relationships/footer" Target="footer44.xml"/><Relationship Id="rId110" Type="http://schemas.openxmlformats.org/officeDocument/2006/relationships/header" Target="header65.xml"/><Relationship Id="rId11" Type="http://schemas.openxmlformats.org/officeDocument/2006/relationships/footer" Target="footer4.xml"/><Relationship Id="rId109" Type="http://schemas.openxmlformats.org/officeDocument/2006/relationships/header" Target="header64.xml"/><Relationship Id="rId108" Type="http://schemas.openxmlformats.org/officeDocument/2006/relationships/header" Target="header63.xml"/><Relationship Id="rId107" Type="http://schemas.openxmlformats.org/officeDocument/2006/relationships/header" Target="header62.xml"/><Relationship Id="rId106" Type="http://schemas.openxmlformats.org/officeDocument/2006/relationships/header" Target="header61.xml"/><Relationship Id="rId105" Type="http://schemas.openxmlformats.org/officeDocument/2006/relationships/header" Target="header60.xml"/><Relationship Id="rId104" Type="http://schemas.openxmlformats.org/officeDocument/2006/relationships/header" Target="header59.xml"/><Relationship Id="rId103" Type="http://schemas.openxmlformats.org/officeDocument/2006/relationships/header" Target="header58.xml"/><Relationship Id="rId102" Type="http://schemas.openxmlformats.org/officeDocument/2006/relationships/header" Target="header57.xml"/><Relationship Id="rId101" Type="http://schemas.openxmlformats.org/officeDocument/2006/relationships/header" Target="header56.xml"/><Relationship Id="rId100" Type="http://schemas.openxmlformats.org/officeDocument/2006/relationships/header" Target="header55.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StyleName="APA" SelectedStyle="\APA.XSL"/>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D70103-DA54-4208-B240-C4BB661B86DB}">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59</Pages>
  <Words>13</Words>
  <Characters>79</Characters>
  <Lines>1</Lines>
  <Paragraphs>1</Paragraphs>
  <TotalTime>1</TotalTime>
  <ScaleCrop>false</ScaleCrop>
  <LinksUpToDate>false</LinksUpToDate>
  <CharactersWithSpaces>91</CharactersWithSpaces>
  <Application>WPS Office_12.1.2.23578_F1E327BC-269C-435d-A152-05C5408002CA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2025-11-18T10:36:00Z</dcterms:created>
  <dc:creator>snwf</dc:creator>
  <cp:lastModifiedBy>nynct</cp:lastModifiedBy>
  <cp:lastPrinted>2020-01-02T17:35:00Z</cp:lastPrinted>
  <dcterms:modified xsi:type="dcterms:W3CDTF">2026-02-14T09:06:58Z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2052-12.1.2.23578</vt:lpwstr>
  </property>
  <property fmtid="{D5CDD505-2E9C-101B-9397-08002B2CF9AE}" pid="3" name="ICV">
    <vt:lpwstr>EE35604DEEB6C26411CA8F69DFF7CACD_42</vt:lpwstr>
  </property>
</Properties>
</file>