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pPr w:leftFromText="180" w:rightFromText="180" w:vertAnchor="text" w:horzAnchor="margin" w:tblpXSpec="center" w:tblpY="-1439"/>
        <w:tblW w:w="9776" w:type="dxa"/>
        <w:tblLayout w:type="fixed"/>
        <w:tblLook w:val="04A0" w:firstRow="1" w:lastRow="0" w:firstColumn="1" w:lastColumn="0" w:noHBand="0" w:noVBand="1"/>
      </w:tblPr>
      <w:tblGrid>
        <w:gridCol w:w="1277"/>
        <w:gridCol w:w="3039"/>
        <w:gridCol w:w="1066"/>
        <w:gridCol w:w="2835"/>
        <w:gridCol w:w="1559"/>
      </w:tblGrid>
      <w:tr w:rsidR="00070CC1" w:rsidTr="007D4F4D">
        <w:trPr>
          <w:trHeight w:val="558"/>
        </w:trPr>
        <w:tc>
          <w:tcPr>
            <w:tcW w:w="9776" w:type="dxa"/>
            <w:gridSpan w:val="5"/>
          </w:tcPr>
          <w:p w:rsidR="00070CC1" w:rsidRPr="007D4F4D" w:rsidRDefault="007D4F4D" w:rsidP="007D4F4D">
            <w:pPr>
              <w:ind w:firstLineChars="700" w:firstLine="1680"/>
              <w:rPr>
                <w:sz w:val="24"/>
                <w:szCs w:val="24"/>
              </w:rPr>
            </w:pPr>
            <w:r w:rsidRPr="007D4F4D">
              <w:rPr>
                <w:rFonts w:hint="eastAsia"/>
                <w:sz w:val="24"/>
                <w:szCs w:val="24"/>
              </w:rPr>
              <w:t>2</w:t>
            </w:r>
            <w:r w:rsidRPr="007D4F4D">
              <w:rPr>
                <w:sz w:val="24"/>
                <w:szCs w:val="24"/>
              </w:rPr>
              <w:t>025</w:t>
            </w:r>
            <w:r w:rsidRPr="007D4F4D">
              <w:rPr>
                <w:rFonts w:hint="eastAsia"/>
                <w:sz w:val="24"/>
                <w:szCs w:val="24"/>
              </w:rPr>
              <w:t>年霍邱县市县教育科学研究项目开题论证会分组情况</w:t>
            </w:r>
          </w:p>
        </w:tc>
      </w:tr>
      <w:tr w:rsidR="007D4F4D" w:rsidTr="007D4F4D">
        <w:trPr>
          <w:trHeight w:val="410"/>
        </w:trPr>
        <w:tc>
          <w:tcPr>
            <w:tcW w:w="9776" w:type="dxa"/>
            <w:gridSpan w:val="5"/>
          </w:tcPr>
          <w:p w:rsidR="007D4F4D" w:rsidRPr="007D4F4D" w:rsidRDefault="007D4F4D" w:rsidP="007D4F4D">
            <w:pPr>
              <w:ind w:firstLineChars="2200" w:firstLine="4417"/>
              <w:rPr>
                <w:rFonts w:ascii="宋体" w:eastAsia="宋体" w:hAnsi="宋体" w:cs="宋体"/>
                <w:b/>
                <w:kern w:val="0"/>
                <w:sz w:val="20"/>
                <w:szCs w:val="20"/>
              </w:rPr>
            </w:pPr>
            <w:r w:rsidRPr="007D4F4D">
              <w:rPr>
                <w:rFonts w:ascii="宋体" w:eastAsia="宋体" w:hAnsi="宋体" w:cs="宋体" w:hint="eastAsia"/>
                <w:b/>
                <w:kern w:val="0"/>
                <w:sz w:val="20"/>
                <w:szCs w:val="20"/>
              </w:rPr>
              <w:t>第一组</w:t>
            </w:r>
          </w:p>
        </w:tc>
      </w:tr>
      <w:tr w:rsidR="00125CBF" w:rsidTr="007D4F4D">
        <w:tc>
          <w:tcPr>
            <w:tcW w:w="1277"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LK2025015</w:t>
            </w:r>
          </w:p>
        </w:tc>
        <w:tc>
          <w:tcPr>
            <w:tcW w:w="3039" w:type="dxa"/>
          </w:tcPr>
          <w:p w:rsidR="00070CC1" w:rsidRPr="00351599" w:rsidRDefault="00070CC1"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AI朗读助手对小学生诵读能力提升的实证研究</w:t>
            </w:r>
          </w:p>
        </w:tc>
        <w:tc>
          <w:tcPr>
            <w:tcW w:w="1066"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徐方中</w:t>
            </w:r>
            <w:r w:rsidRPr="00351599">
              <w:rPr>
                <w:rFonts w:ascii="宋体" w:eastAsia="宋体" w:hAnsi="宋体" w:cs="宋体" w:hint="eastAsia"/>
                <w:kern w:val="0"/>
                <w:sz w:val="20"/>
                <w:szCs w:val="20"/>
              </w:rPr>
              <w:br/>
              <w:t>韩江雪</w:t>
            </w:r>
          </w:p>
        </w:tc>
        <w:tc>
          <w:tcPr>
            <w:tcW w:w="2835"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霍邱县城关镇逸夫小学</w:t>
            </w:r>
          </w:p>
        </w:tc>
        <w:tc>
          <w:tcPr>
            <w:tcW w:w="1559"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2027年12月</w:t>
            </w:r>
          </w:p>
        </w:tc>
      </w:tr>
      <w:tr w:rsidR="00125CBF" w:rsidTr="007D4F4D">
        <w:tc>
          <w:tcPr>
            <w:tcW w:w="1277"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LK2025021</w:t>
            </w:r>
          </w:p>
        </w:tc>
        <w:tc>
          <w:tcPr>
            <w:tcW w:w="3039" w:type="dxa"/>
          </w:tcPr>
          <w:p w:rsidR="00070CC1" w:rsidRPr="00351599" w:rsidRDefault="00070CC1"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人工智能赋能整本书阅读：小学语文深度阅读能力提升策略研究</w:t>
            </w:r>
          </w:p>
        </w:tc>
        <w:tc>
          <w:tcPr>
            <w:tcW w:w="1066"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 xml:space="preserve">张华健 </w:t>
            </w:r>
            <w:r w:rsidRPr="00351599">
              <w:rPr>
                <w:rFonts w:ascii="宋体" w:eastAsia="宋体" w:hAnsi="宋体" w:cs="宋体" w:hint="eastAsia"/>
                <w:kern w:val="0"/>
                <w:sz w:val="20"/>
                <w:szCs w:val="20"/>
              </w:rPr>
              <w:br/>
              <w:t>谢晓华</w:t>
            </w:r>
          </w:p>
        </w:tc>
        <w:tc>
          <w:tcPr>
            <w:tcW w:w="2835"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霍邱县长集镇中心小学</w:t>
            </w:r>
          </w:p>
        </w:tc>
        <w:tc>
          <w:tcPr>
            <w:tcW w:w="1559"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2027年8月</w:t>
            </w:r>
          </w:p>
        </w:tc>
      </w:tr>
      <w:tr w:rsidR="00125CBF" w:rsidTr="007D4F4D">
        <w:tc>
          <w:tcPr>
            <w:tcW w:w="1277"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LK2025002</w:t>
            </w:r>
          </w:p>
        </w:tc>
        <w:tc>
          <w:tcPr>
            <w:tcW w:w="3039" w:type="dxa"/>
          </w:tcPr>
          <w:p w:rsidR="00070CC1" w:rsidRPr="00351599" w:rsidRDefault="00070CC1"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“AI+赋能”背景下的高中化学高效课堂构建的行动研究</w:t>
            </w:r>
          </w:p>
        </w:tc>
        <w:tc>
          <w:tcPr>
            <w:tcW w:w="1066"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刘瑞</w:t>
            </w:r>
            <w:r w:rsidRPr="00351599">
              <w:rPr>
                <w:rFonts w:ascii="宋体" w:eastAsia="宋体" w:hAnsi="宋体" w:cs="宋体" w:hint="eastAsia"/>
                <w:kern w:val="0"/>
                <w:sz w:val="20"/>
                <w:szCs w:val="20"/>
              </w:rPr>
              <w:br/>
              <w:t xml:space="preserve"> 高德祥</w:t>
            </w:r>
          </w:p>
        </w:tc>
        <w:tc>
          <w:tcPr>
            <w:tcW w:w="2835"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霍邱县第一中学城南分校</w:t>
            </w:r>
          </w:p>
        </w:tc>
        <w:tc>
          <w:tcPr>
            <w:tcW w:w="1559"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2027年6月</w:t>
            </w:r>
          </w:p>
        </w:tc>
      </w:tr>
      <w:tr w:rsidR="00125CBF" w:rsidTr="007D4F4D">
        <w:tc>
          <w:tcPr>
            <w:tcW w:w="1277"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LK2025009</w:t>
            </w:r>
          </w:p>
        </w:tc>
        <w:tc>
          <w:tcPr>
            <w:tcW w:w="3039" w:type="dxa"/>
          </w:tcPr>
          <w:p w:rsidR="00070CC1" w:rsidRPr="00351599" w:rsidRDefault="00070CC1"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AI辅助下小学班级作业完成情况的数据可视化反馈机制研究</w:t>
            </w:r>
          </w:p>
        </w:tc>
        <w:tc>
          <w:tcPr>
            <w:tcW w:w="1066"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吴兆杰</w:t>
            </w:r>
            <w:r w:rsidRPr="00351599">
              <w:rPr>
                <w:rFonts w:ascii="宋体" w:eastAsia="宋体" w:hAnsi="宋体" w:cs="宋体" w:hint="eastAsia"/>
                <w:kern w:val="0"/>
                <w:sz w:val="20"/>
                <w:szCs w:val="20"/>
              </w:rPr>
              <w:br/>
              <w:t xml:space="preserve"> 李同美</w:t>
            </w:r>
          </w:p>
        </w:tc>
        <w:tc>
          <w:tcPr>
            <w:tcW w:w="2835"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霍邱县周集镇中心小学</w:t>
            </w:r>
          </w:p>
        </w:tc>
        <w:tc>
          <w:tcPr>
            <w:tcW w:w="1559"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2027年6月</w:t>
            </w:r>
          </w:p>
        </w:tc>
      </w:tr>
      <w:tr w:rsidR="00125CBF" w:rsidTr="007D4F4D">
        <w:tc>
          <w:tcPr>
            <w:tcW w:w="1277"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LK2025023</w:t>
            </w:r>
          </w:p>
        </w:tc>
        <w:tc>
          <w:tcPr>
            <w:tcW w:w="3039" w:type="dxa"/>
          </w:tcPr>
          <w:p w:rsidR="00070CC1" w:rsidRPr="00351599" w:rsidRDefault="00070CC1"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人工智能在中学生物学跨学科实践活动中的应用</w:t>
            </w:r>
          </w:p>
        </w:tc>
        <w:tc>
          <w:tcPr>
            <w:tcW w:w="1066"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李素平</w:t>
            </w:r>
            <w:r w:rsidRPr="00351599">
              <w:rPr>
                <w:rFonts w:ascii="宋体" w:eastAsia="宋体" w:hAnsi="宋体" w:cs="宋体" w:hint="eastAsia"/>
                <w:kern w:val="0"/>
                <w:sz w:val="20"/>
                <w:szCs w:val="20"/>
              </w:rPr>
              <w:br/>
              <w:t>韩善毅</w:t>
            </w:r>
          </w:p>
        </w:tc>
        <w:tc>
          <w:tcPr>
            <w:tcW w:w="2835"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霍邱县第一中学</w:t>
            </w:r>
          </w:p>
        </w:tc>
        <w:tc>
          <w:tcPr>
            <w:tcW w:w="1559"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2027年7月</w:t>
            </w:r>
          </w:p>
        </w:tc>
      </w:tr>
      <w:tr w:rsidR="00125CBF" w:rsidTr="007D4F4D">
        <w:tc>
          <w:tcPr>
            <w:tcW w:w="1277"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LK2025020</w:t>
            </w:r>
          </w:p>
        </w:tc>
        <w:tc>
          <w:tcPr>
            <w:tcW w:w="3039" w:type="dxa"/>
          </w:tcPr>
          <w:p w:rsidR="00070CC1" w:rsidRPr="00351599" w:rsidRDefault="00070CC1"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AI助力乡村小学低年级数学兴趣培养的实践研究</w:t>
            </w:r>
          </w:p>
        </w:tc>
        <w:tc>
          <w:tcPr>
            <w:tcW w:w="1066"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高琼</w:t>
            </w:r>
            <w:r w:rsidRPr="00351599">
              <w:rPr>
                <w:rFonts w:ascii="宋体" w:eastAsia="宋体" w:hAnsi="宋体" w:cs="宋体" w:hint="eastAsia"/>
                <w:kern w:val="0"/>
                <w:sz w:val="20"/>
                <w:szCs w:val="20"/>
              </w:rPr>
              <w:br/>
              <w:t>王新玲</w:t>
            </w:r>
          </w:p>
        </w:tc>
        <w:tc>
          <w:tcPr>
            <w:tcW w:w="2835" w:type="dxa"/>
          </w:tcPr>
          <w:p w:rsidR="00070CC1" w:rsidRPr="00351599" w:rsidRDefault="006473DF" w:rsidP="007D4F4D">
            <w:pPr>
              <w:widowControl/>
              <w:jc w:val="center"/>
              <w:rPr>
                <w:rFonts w:ascii="宋体" w:eastAsia="宋体" w:hAnsi="宋体" w:cs="宋体"/>
                <w:kern w:val="0"/>
                <w:sz w:val="20"/>
                <w:szCs w:val="20"/>
              </w:rPr>
            </w:pPr>
            <w:r>
              <w:rPr>
                <w:rFonts w:ascii="宋体" w:eastAsia="宋体" w:hAnsi="宋体" w:cs="宋体" w:hint="eastAsia"/>
                <w:kern w:val="0"/>
                <w:sz w:val="20"/>
                <w:szCs w:val="20"/>
              </w:rPr>
              <w:t>霍邱县</w:t>
            </w:r>
            <w:r w:rsidR="00070CC1">
              <w:rPr>
                <w:rFonts w:ascii="宋体" w:eastAsia="宋体" w:hAnsi="宋体" w:cs="宋体" w:hint="eastAsia"/>
                <w:kern w:val="0"/>
                <w:sz w:val="20"/>
                <w:szCs w:val="20"/>
              </w:rPr>
              <w:t>周集镇中心小</w:t>
            </w:r>
            <w:r w:rsidR="00070CC1" w:rsidRPr="00351599">
              <w:rPr>
                <w:rFonts w:ascii="宋体" w:eastAsia="宋体" w:hAnsi="宋体" w:cs="宋体" w:hint="eastAsia"/>
                <w:kern w:val="0"/>
                <w:sz w:val="20"/>
                <w:szCs w:val="20"/>
              </w:rPr>
              <w:t>学</w:t>
            </w:r>
          </w:p>
        </w:tc>
        <w:tc>
          <w:tcPr>
            <w:tcW w:w="1559"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2027年6月</w:t>
            </w:r>
          </w:p>
        </w:tc>
      </w:tr>
      <w:tr w:rsidR="00125CBF" w:rsidTr="007D4F4D">
        <w:tc>
          <w:tcPr>
            <w:tcW w:w="1277"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LK2025022</w:t>
            </w:r>
          </w:p>
        </w:tc>
        <w:tc>
          <w:tcPr>
            <w:tcW w:w="3039" w:type="dxa"/>
          </w:tcPr>
          <w:p w:rsidR="00070CC1" w:rsidRPr="00351599" w:rsidRDefault="00070CC1" w:rsidP="007D4F4D">
            <w:pPr>
              <w:widowControl/>
              <w:jc w:val="left"/>
              <w:rPr>
                <w:rFonts w:ascii="宋体" w:eastAsia="宋体" w:hAnsi="宋体" w:cs="宋体"/>
                <w:kern w:val="0"/>
                <w:sz w:val="18"/>
                <w:szCs w:val="18"/>
              </w:rPr>
            </w:pPr>
            <w:r w:rsidRPr="00351599">
              <w:rPr>
                <w:rFonts w:ascii="宋体" w:eastAsia="宋体" w:hAnsi="宋体" w:cs="宋体" w:hint="eastAsia"/>
                <w:kern w:val="0"/>
                <w:sz w:val="18"/>
                <w:szCs w:val="18"/>
              </w:rPr>
              <w:t>AI赋能乡土文化在高中英语课堂教学中的应用研究》——以皖西地区为例</w:t>
            </w:r>
          </w:p>
        </w:tc>
        <w:tc>
          <w:tcPr>
            <w:tcW w:w="1066"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 xml:space="preserve">张春燕  </w:t>
            </w:r>
            <w:r w:rsidRPr="00351599">
              <w:rPr>
                <w:rFonts w:ascii="宋体" w:eastAsia="宋体" w:hAnsi="宋体" w:cs="宋体" w:hint="eastAsia"/>
                <w:kern w:val="0"/>
                <w:sz w:val="20"/>
                <w:szCs w:val="20"/>
              </w:rPr>
              <w:br/>
              <w:t>陈贵倪</w:t>
            </w:r>
          </w:p>
        </w:tc>
        <w:tc>
          <w:tcPr>
            <w:tcW w:w="2835"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霍邱县第一中学</w:t>
            </w:r>
          </w:p>
        </w:tc>
        <w:tc>
          <w:tcPr>
            <w:tcW w:w="1559"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2026年6月</w:t>
            </w:r>
          </w:p>
        </w:tc>
      </w:tr>
      <w:tr w:rsidR="00125CBF" w:rsidTr="007D4F4D">
        <w:tc>
          <w:tcPr>
            <w:tcW w:w="1277"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LK2025014</w:t>
            </w:r>
          </w:p>
        </w:tc>
        <w:tc>
          <w:tcPr>
            <w:tcW w:w="3039" w:type="dxa"/>
          </w:tcPr>
          <w:p w:rsidR="00070CC1" w:rsidRPr="00351599" w:rsidRDefault="00070CC1"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AI技术赋能初中英语课堂学习评价研究</w:t>
            </w:r>
          </w:p>
        </w:tc>
        <w:tc>
          <w:tcPr>
            <w:tcW w:w="1066"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 xml:space="preserve">乔守俊 </w:t>
            </w:r>
            <w:r w:rsidRPr="00351599">
              <w:rPr>
                <w:rFonts w:ascii="宋体" w:eastAsia="宋体" w:hAnsi="宋体" w:cs="宋体" w:hint="eastAsia"/>
                <w:kern w:val="0"/>
                <w:sz w:val="20"/>
                <w:szCs w:val="20"/>
              </w:rPr>
              <w:br/>
              <w:t>高理想</w:t>
            </w:r>
          </w:p>
        </w:tc>
        <w:tc>
          <w:tcPr>
            <w:tcW w:w="2835"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霍邱县周集镇中心学校</w:t>
            </w:r>
            <w:r w:rsidRPr="00351599">
              <w:rPr>
                <w:rFonts w:ascii="宋体" w:eastAsia="宋体" w:hAnsi="宋体" w:cs="宋体" w:hint="eastAsia"/>
                <w:kern w:val="0"/>
                <w:sz w:val="20"/>
                <w:szCs w:val="20"/>
              </w:rPr>
              <w:br/>
              <w:t>阜阳师范大学外国语学院</w:t>
            </w:r>
          </w:p>
        </w:tc>
        <w:tc>
          <w:tcPr>
            <w:tcW w:w="1559"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2026年12月</w:t>
            </w:r>
          </w:p>
        </w:tc>
      </w:tr>
      <w:tr w:rsidR="00125CBF" w:rsidTr="007D4F4D">
        <w:trPr>
          <w:trHeight w:val="1095"/>
        </w:trPr>
        <w:tc>
          <w:tcPr>
            <w:tcW w:w="1277"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LK2025030</w:t>
            </w:r>
          </w:p>
        </w:tc>
        <w:tc>
          <w:tcPr>
            <w:tcW w:w="3039" w:type="dxa"/>
          </w:tcPr>
          <w:p w:rsidR="00070CC1" w:rsidRPr="00351599" w:rsidRDefault="00070CC1"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运用人工智能技术打破小学体育传统课堂教学空间局限性的实践研究</w:t>
            </w:r>
          </w:p>
        </w:tc>
        <w:tc>
          <w:tcPr>
            <w:tcW w:w="1066"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何本奎</w:t>
            </w:r>
            <w:r w:rsidRPr="00351599">
              <w:rPr>
                <w:rFonts w:ascii="宋体" w:eastAsia="宋体" w:hAnsi="宋体" w:cs="宋体" w:hint="eastAsia"/>
                <w:kern w:val="0"/>
                <w:sz w:val="20"/>
                <w:szCs w:val="20"/>
              </w:rPr>
              <w:br/>
              <w:t>冯燕</w:t>
            </w:r>
          </w:p>
        </w:tc>
        <w:tc>
          <w:tcPr>
            <w:tcW w:w="2835"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霍邱县城关镇逸夫小学</w:t>
            </w:r>
          </w:p>
        </w:tc>
        <w:tc>
          <w:tcPr>
            <w:tcW w:w="1559" w:type="dxa"/>
          </w:tcPr>
          <w:p w:rsidR="00070CC1" w:rsidRPr="00351599" w:rsidRDefault="00070CC1"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2026年7月</w:t>
            </w:r>
          </w:p>
        </w:tc>
      </w:tr>
      <w:tr w:rsidR="00856332" w:rsidTr="007D4F4D">
        <w:trPr>
          <w:trHeight w:val="150"/>
        </w:trPr>
        <w:tc>
          <w:tcPr>
            <w:tcW w:w="1277" w:type="dxa"/>
          </w:tcPr>
          <w:p w:rsidR="00856332" w:rsidRPr="00070CC1" w:rsidRDefault="00856332"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LK2025017</w:t>
            </w:r>
          </w:p>
        </w:tc>
        <w:tc>
          <w:tcPr>
            <w:tcW w:w="3039" w:type="dxa"/>
          </w:tcPr>
          <w:p w:rsidR="00856332" w:rsidRPr="00070CC1" w:rsidRDefault="00856332" w:rsidP="007D4F4D">
            <w:pPr>
              <w:widowControl/>
              <w:jc w:val="left"/>
              <w:rPr>
                <w:rFonts w:asciiTheme="minorEastAsia" w:hAnsiTheme="minorEastAsia" w:cs="宋体"/>
                <w:kern w:val="0"/>
                <w:sz w:val="20"/>
                <w:szCs w:val="20"/>
              </w:rPr>
            </w:pPr>
            <w:r w:rsidRPr="00070CC1">
              <w:rPr>
                <w:rFonts w:asciiTheme="minorEastAsia" w:hAnsiTheme="minorEastAsia" w:cs="宋体" w:hint="eastAsia"/>
                <w:kern w:val="0"/>
                <w:sz w:val="20"/>
                <w:szCs w:val="20"/>
              </w:rPr>
              <w:t>农村高中教师智能教育素养提升的实践研究</w:t>
            </w:r>
          </w:p>
        </w:tc>
        <w:tc>
          <w:tcPr>
            <w:tcW w:w="1066" w:type="dxa"/>
          </w:tcPr>
          <w:p w:rsidR="00856332" w:rsidRPr="00070CC1" w:rsidRDefault="00856332"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胡言军</w:t>
            </w:r>
            <w:r w:rsidRPr="00070CC1">
              <w:rPr>
                <w:rFonts w:asciiTheme="minorEastAsia" w:hAnsiTheme="minorEastAsia" w:cs="宋体" w:hint="eastAsia"/>
                <w:kern w:val="0"/>
                <w:sz w:val="20"/>
                <w:szCs w:val="20"/>
              </w:rPr>
              <w:br/>
              <w:t>张耀</w:t>
            </w:r>
          </w:p>
        </w:tc>
        <w:tc>
          <w:tcPr>
            <w:tcW w:w="2835" w:type="dxa"/>
          </w:tcPr>
          <w:p w:rsidR="00856332" w:rsidRPr="00070CC1" w:rsidRDefault="00856332"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霍邱县长集中学</w:t>
            </w:r>
          </w:p>
        </w:tc>
        <w:tc>
          <w:tcPr>
            <w:tcW w:w="1559" w:type="dxa"/>
          </w:tcPr>
          <w:p w:rsidR="00856332" w:rsidRPr="00070CC1" w:rsidRDefault="00856332"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2026年4月</w:t>
            </w:r>
          </w:p>
        </w:tc>
      </w:tr>
      <w:tr w:rsidR="00856332" w:rsidTr="007D4F4D">
        <w:trPr>
          <w:trHeight w:val="147"/>
        </w:trPr>
        <w:tc>
          <w:tcPr>
            <w:tcW w:w="1277" w:type="dxa"/>
          </w:tcPr>
          <w:p w:rsidR="00856332" w:rsidRPr="00070CC1" w:rsidRDefault="00856332" w:rsidP="007D4F4D">
            <w:pPr>
              <w:ind w:firstLineChars="100" w:firstLine="200"/>
              <w:rPr>
                <w:rFonts w:asciiTheme="minorEastAsia" w:hAnsiTheme="minorEastAsia"/>
                <w:sz w:val="20"/>
                <w:szCs w:val="20"/>
              </w:rPr>
            </w:pPr>
            <w:r w:rsidRPr="00070CC1">
              <w:rPr>
                <w:rFonts w:asciiTheme="minorEastAsia" w:hAnsiTheme="minorEastAsia"/>
                <w:sz w:val="20"/>
                <w:szCs w:val="20"/>
              </w:rPr>
              <w:t>HJK2509</w:t>
            </w:r>
          </w:p>
        </w:tc>
        <w:tc>
          <w:tcPr>
            <w:tcW w:w="3039" w:type="dxa"/>
          </w:tcPr>
          <w:p w:rsidR="00856332" w:rsidRPr="00070CC1" w:rsidRDefault="00856332" w:rsidP="007D4F4D">
            <w:pPr>
              <w:rPr>
                <w:rFonts w:asciiTheme="minorEastAsia" w:hAnsiTheme="minorEastAsia"/>
                <w:sz w:val="20"/>
                <w:szCs w:val="20"/>
              </w:rPr>
            </w:pPr>
            <w:r w:rsidRPr="00070CC1">
              <w:rPr>
                <w:rFonts w:asciiTheme="minorEastAsia" w:hAnsiTheme="minorEastAsia" w:hint="eastAsia"/>
                <w:sz w:val="20"/>
                <w:szCs w:val="20"/>
              </w:rPr>
              <w:t>人工智能赋能小学生阅读行为的变化与应对策略研究</w:t>
            </w:r>
          </w:p>
        </w:tc>
        <w:tc>
          <w:tcPr>
            <w:tcW w:w="1066" w:type="dxa"/>
          </w:tcPr>
          <w:p w:rsidR="00856332" w:rsidRPr="00070CC1" w:rsidRDefault="00856332" w:rsidP="007D4F4D">
            <w:pPr>
              <w:ind w:firstLineChars="100" w:firstLine="200"/>
              <w:rPr>
                <w:rFonts w:asciiTheme="minorEastAsia" w:hAnsiTheme="minorEastAsia"/>
                <w:sz w:val="20"/>
                <w:szCs w:val="20"/>
              </w:rPr>
            </w:pPr>
            <w:r w:rsidRPr="00070CC1">
              <w:rPr>
                <w:rFonts w:asciiTheme="minorEastAsia" w:hAnsiTheme="minorEastAsia" w:hint="eastAsia"/>
                <w:sz w:val="20"/>
                <w:szCs w:val="20"/>
              </w:rPr>
              <w:t>汪猛</w:t>
            </w:r>
          </w:p>
          <w:p w:rsidR="00856332" w:rsidRPr="00070CC1" w:rsidRDefault="00856332" w:rsidP="007D4F4D">
            <w:pPr>
              <w:ind w:firstLineChars="100" w:firstLine="200"/>
              <w:rPr>
                <w:rFonts w:asciiTheme="minorEastAsia" w:hAnsiTheme="minorEastAsia"/>
                <w:sz w:val="20"/>
                <w:szCs w:val="20"/>
              </w:rPr>
            </w:pPr>
            <w:r w:rsidRPr="00070CC1">
              <w:rPr>
                <w:rFonts w:asciiTheme="minorEastAsia" w:hAnsiTheme="minorEastAsia" w:hint="eastAsia"/>
                <w:sz w:val="20"/>
                <w:szCs w:val="20"/>
              </w:rPr>
              <w:t>郭兆</w:t>
            </w:r>
          </w:p>
        </w:tc>
        <w:tc>
          <w:tcPr>
            <w:tcW w:w="2835" w:type="dxa"/>
          </w:tcPr>
          <w:p w:rsidR="00856332" w:rsidRPr="00070CC1" w:rsidRDefault="00856332" w:rsidP="007D4F4D">
            <w:pPr>
              <w:ind w:firstLineChars="100" w:firstLine="200"/>
              <w:rPr>
                <w:rFonts w:asciiTheme="minorEastAsia" w:hAnsiTheme="minorEastAsia"/>
                <w:sz w:val="20"/>
                <w:szCs w:val="20"/>
              </w:rPr>
            </w:pPr>
            <w:r w:rsidRPr="00070CC1">
              <w:rPr>
                <w:rFonts w:asciiTheme="minorEastAsia" w:hAnsiTheme="minorEastAsia" w:hint="eastAsia"/>
                <w:sz w:val="20"/>
                <w:szCs w:val="20"/>
              </w:rPr>
              <w:t>霍邱县彭塔镇隐贤小学</w:t>
            </w:r>
          </w:p>
        </w:tc>
        <w:tc>
          <w:tcPr>
            <w:tcW w:w="1559" w:type="dxa"/>
          </w:tcPr>
          <w:p w:rsidR="00856332" w:rsidRPr="00070CC1" w:rsidRDefault="00856332" w:rsidP="007D4F4D">
            <w:pPr>
              <w:ind w:firstLineChars="100" w:firstLine="200"/>
              <w:rPr>
                <w:rFonts w:asciiTheme="minorEastAsia" w:hAnsiTheme="minorEastAsia"/>
                <w:sz w:val="20"/>
                <w:szCs w:val="20"/>
              </w:rPr>
            </w:pPr>
            <w:r w:rsidRPr="00070CC1">
              <w:rPr>
                <w:rFonts w:asciiTheme="minorEastAsia" w:hAnsiTheme="minorEastAsia" w:cs="宋体" w:hint="eastAsia"/>
                <w:kern w:val="0"/>
                <w:sz w:val="20"/>
                <w:szCs w:val="20"/>
              </w:rPr>
              <w:t>2027年</w:t>
            </w:r>
            <w:r w:rsidRPr="00070CC1">
              <w:rPr>
                <w:rFonts w:asciiTheme="minorEastAsia" w:hAnsiTheme="minorEastAsia" w:cs="宋体"/>
                <w:kern w:val="0"/>
                <w:sz w:val="20"/>
                <w:szCs w:val="20"/>
              </w:rPr>
              <w:t>6</w:t>
            </w:r>
            <w:r w:rsidRPr="00070CC1">
              <w:rPr>
                <w:rFonts w:asciiTheme="minorEastAsia" w:hAnsiTheme="minorEastAsia" w:cs="宋体" w:hint="eastAsia"/>
                <w:kern w:val="0"/>
                <w:sz w:val="20"/>
                <w:szCs w:val="20"/>
              </w:rPr>
              <w:t>月</w:t>
            </w:r>
          </w:p>
        </w:tc>
      </w:tr>
      <w:tr w:rsidR="00FC36A7" w:rsidTr="007D4F4D">
        <w:trPr>
          <w:trHeight w:val="150"/>
        </w:trPr>
        <w:tc>
          <w:tcPr>
            <w:tcW w:w="1277" w:type="dxa"/>
          </w:tcPr>
          <w:p w:rsidR="00FC36A7" w:rsidRPr="009E3413" w:rsidRDefault="00FC36A7" w:rsidP="007D4F4D">
            <w:pPr>
              <w:ind w:firstLineChars="100" w:firstLine="210"/>
              <w:rPr>
                <w:rFonts w:asciiTheme="minorEastAsia" w:hAnsiTheme="minorEastAsia"/>
                <w:szCs w:val="21"/>
              </w:rPr>
            </w:pPr>
            <w:r w:rsidRPr="009E3413">
              <w:rPr>
                <w:rFonts w:asciiTheme="minorEastAsia" w:hAnsiTheme="minorEastAsia"/>
                <w:szCs w:val="21"/>
              </w:rPr>
              <w:t>HJK2506</w:t>
            </w:r>
          </w:p>
        </w:tc>
        <w:tc>
          <w:tcPr>
            <w:tcW w:w="3039" w:type="dxa"/>
          </w:tcPr>
          <w:p w:rsidR="00FC36A7" w:rsidRPr="00125CBF" w:rsidRDefault="00FC36A7" w:rsidP="007D4F4D">
            <w:pPr>
              <w:rPr>
                <w:rFonts w:asciiTheme="minorEastAsia" w:hAnsiTheme="minorEastAsia"/>
                <w:sz w:val="20"/>
                <w:szCs w:val="20"/>
              </w:rPr>
            </w:pPr>
            <w:r w:rsidRPr="00125CBF">
              <w:rPr>
                <w:rFonts w:asciiTheme="minorEastAsia" w:hAnsiTheme="minorEastAsia" w:hint="eastAsia"/>
                <w:sz w:val="20"/>
                <w:szCs w:val="20"/>
              </w:rPr>
              <w:t>小学信息科技课程跨学科主题教学设计与创新实践研究</w:t>
            </w:r>
          </w:p>
        </w:tc>
        <w:tc>
          <w:tcPr>
            <w:tcW w:w="1066" w:type="dxa"/>
          </w:tcPr>
          <w:p w:rsidR="00FC36A7" w:rsidRPr="00125CBF" w:rsidRDefault="00FC36A7" w:rsidP="007D4F4D">
            <w:pPr>
              <w:ind w:firstLineChars="100" w:firstLine="200"/>
              <w:rPr>
                <w:rFonts w:asciiTheme="minorEastAsia" w:hAnsiTheme="minorEastAsia"/>
                <w:sz w:val="20"/>
                <w:szCs w:val="20"/>
              </w:rPr>
            </w:pPr>
            <w:r w:rsidRPr="00125CBF">
              <w:rPr>
                <w:rFonts w:asciiTheme="minorEastAsia" w:hAnsiTheme="minorEastAsia" w:hint="eastAsia"/>
                <w:sz w:val="20"/>
                <w:szCs w:val="20"/>
              </w:rPr>
              <w:t>李同美</w:t>
            </w:r>
          </w:p>
          <w:p w:rsidR="00FC36A7" w:rsidRPr="00125CBF" w:rsidRDefault="00FC36A7" w:rsidP="007D4F4D">
            <w:pPr>
              <w:ind w:firstLineChars="100" w:firstLine="200"/>
              <w:rPr>
                <w:rFonts w:asciiTheme="minorEastAsia" w:hAnsiTheme="minorEastAsia"/>
                <w:sz w:val="20"/>
                <w:szCs w:val="20"/>
              </w:rPr>
            </w:pPr>
            <w:r w:rsidRPr="00125CBF">
              <w:rPr>
                <w:rFonts w:asciiTheme="minorEastAsia" w:hAnsiTheme="minorEastAsia" w:hint="eastAsia"/>
                <w:sz w:val="20"/>
                <w:szCs w:val="20"/>
              </w:rPr>
              <w:t>李家垒</w:t>
            </w:r>
          </w:p>
        </w:tc>
        <w:tc>
          <w:tcPr>
            <w:tcW w:w="2835" w:type="dxa"/>
          </w:tcPr>
          <w:p w:rsidR="00FC36A7" w:rsidRPr="00125CBF" w:rsidRDefault="00FC36A7" w:rsidP="007D4F4D">
            <w:pPr>
              <w:ind w:firstLineChars="200" w:firstLine="400"/>
              <w:rPr>
                <w:rFonts w:asciiTheme="minorEastAsia" w:hAnsiTheme="minorEastAsia"/>
                <w:sz w:val="20"/>
                <w:szCs w:val="20"/>
              </w:rPr>
            </w:pPr>
            <w:r w:rsidRPr="00125CBF">
              <w:rPr>
                <w:rFonts w:asciiTheme="minorEastAsia" w:hAnsiTheme="minorEastAsia" w:hint="eastAsia"/>
                <w:sz w:val="20"/>
                <w:szCs w:val="20"/>
              </w:rPr>
              <w:t>霍邱县周集镇中心小学</w:t>
            </w:r>
          </w:p>
        </w:tc>
        <w:tc>
          <w:tcPr>
            <w:tcW w:w="1559" w:type="dxa"/>
          </w:tcPr>
          <w:p w:rsidR="00FC36A7" w:rsidRPr="00125CBF" w:rsidRDefault="00FC36A7" w:rsidP="007D4F4D">
            <w:pPr>
              <w:ind w:firstLineChars="100" w:firstLine="200"/>
              <w:rPr>
                <w:rFonts w:asciiTheme="minorEastAsia" w:hAnsiTheme="minorEastAsia"/>
                <w:sz w:val="20"/>
                <w:szCs w:val="20"/>
              </w:rPr>
            </w:pPr>
            <w:r w:rsidRPr="00125CBF">
              <w:rPr>
                <w:rFonts w:asciiTheme="minorEastAsia" w:hAnsiTheme="minorEastAsia"/>
                <w:sz w:val="20"/>
                <w:szCs w:val="20"/>
              </w:rPr>
              <w:t>2026</w:t>
            </w:r>
            <w:r w:rsidRPr="00125CBF">
              <w:rPr>
                <w:rFonts w:asciiTheme="minorEastAsia" w:hAnsiTheme="minorEastAsia" w:hint="eastAsia"/>
                <w:sz w:val="20"/>
                <w:szCs w:val="20"/>
              </w:rPr>
              <w:t>年</w:t>
            </w:r>
            <w:r w:rsidRPr="00125CBF">
              <w:rPr>
                <w:rFonts w:asciiTheme="minorEastAsia" w:hAnsiTheme="minorEastAsia"/>
                <w:sz w:val="20"/>
                <w:szCs w:val="20"/>
              </w:rPr>
              <w:t>6</w:t>
            </w:r>
            <w:r w:rsidRPr="00125CBF">
              <w:rPr>
                <w:rFonts w:asciiTheme="minorEastAsia" w:hAnsiTheme="minorEastAsia" w:hint="eastAsia"/>
                <w:sz w:val="20"/>
                <w:szCs w:val="20"/>
              </w:rPr>
              <w:t>月</w:t>
            </w:r>
          </w:p>
        </w:tc>
      </w:tr>
      <w:tr w:rsidR="00FC36A7" w:rsidTr="007D4F4D">
        <w:trPr>
          <w:trHeight w:val="439"/>
        </w:trPr>
        <w:tc>
          <w:tcPr>
            <w:tcW w:w="9776" w:type="dxa"/>
            <w:gridSpan w:val="5"/>
          </w:tcPr>
          <w:p w:rsidR="00FC36A7" w:rsidRPr="007D4F4D" w:rsidRDefault="00FC36A7" w:rsidP="007D4F4D">
            <w:pPr>
              <w:ind w:firstLineChars="2200" w:firstLine="4417"/>
              <w:rPr>
                <w:b/>
                <w:sz w:val="20"/>
                <w:szCs w:val="20"/>
              </w:rPr>
            </w:pPr>
            <w:r w:rsidRPr="007D4F4D">
              <w:rPr>
                <w:rFonts w:hint="eastAsia"/>
                <w:b/>
                <w:sz w:val="20"/>
                <w:szCs w:val="20"/>
              </w:rPr>
              <w:t>第二组</w:t>
            </w:r>
          </w:p>
        </w:tc>
      </w:tr>
      <w:tr w:rsidR="00FC36A7" w:rsidTr="007D4F4D">
        <w:tc>
          <w:tcPr>
            <w:tcW w:w="1277" w:type="dxa"/>
          </w:tcPr>
          <w:p w:rsidR="00FC36A7" w:rsidRPr="00351599" w:rsidRDefault="00FC36A7"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LK2025004</w:t>
            </w:r>
          </w:p>
        </w:tc>
        <w:tc>
          <w:tcPr>
            <w:tcW w:w="3039" w:type="dxa"/>
          </w:tcPr>
          <w:p w:rsidR="00FC36A7" w:rsidRPr="00351599" w:rsidRDefault="00FC36A7"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小学传统节日主题跨学科“三阶递进式”校本课程开发与实践研究</w:t>
            </w:r>
          </w:p>
        </w:tc>
        <w:tc>
          <w:tcPr>
            <w:tcW w:w="1066" w:type="dxa"/>
          </w:tcPr>
          <w:p w:rsidR="00FC36A7" w:rsidRPr="00351599" w:rsidRDefault="00FC36A7"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王洁玉</w:t>
            </w:r>
            <w:r w:rsidRPr="00351599">
              <w:rPr>
                <w:rFonts w:ascii="宋体" w:eastAsia="宋体" w:hAnsi="宋体" w:cs="宋体" w:hint="eastAsia"/>
                <w:kern w:val="0"/>
                <w:sz w:val="20"/>
                <w:szCs w:val="20"/>
              </w:rPr>
              <w:br/>
              <w:t>石秀明</w:t>
            </w:r>
          </w:p>
        </w:tc>
        <w:tc>
          <w:tcPr>
            <w:tcW w:w="2835" w:type="dxa"/>
          </w:tcPr>
          <w:p w:rsidR="00FC36A7" w:rsidRPr="00351599" w:rsidRDefault="00FC36A7"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霍邱县城关镇第一小学</w:t>
            </w:r>
          </w:p>
        </w:tc>
        <w:tc>
          <w:tcPr>
            <w:tcW w:w="1559" w:type="dxa"/>
          </w:tcPr>
          <w:p w:rsidR="00FC36A7" w:rsidRPr="00351599" w:rsidRDefault="00FC36A7"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2027年6月</w:t>
            </w:r>
          </w:p>
        </w:tc>
      </w:tr>
      <w:tr w:rsidR="00FC36A7" w:rsidTr="007D4F4D">
        <w:tc>
          <w:tcPr>
            <w:tcW w:w="1277" w:type="dxa"/>
          </w:tcPr>
          <w:p w:rsidR="00FC36A7" w:rsidRPr="00351599" w:rsidRDefault="00FC36A7"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LK2025012</w:t>
            </w:r>
          </w:p>
        </w:tc>
        <w:tc>
          <w:tcPr>
            <w:tcW w:w="3039" w:type="dxa"/>
          </w:tcPr>
          <w:p w:rsidR="00FC36A7" w:rsidRPr="00351599" w:rsidRDefault="00FC36A7"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跨学科教学研究背景下小学生实践能力的培养、路径与效果评估</w:t>
            </w:r>
          </w:p>
        </w:tc>
        <w:tc>
          <w:tcPr>
            <w:tcW w:w="1066" w:type="dxa"/>
          </w:tcPr>
          <w:p w:rsidR="00FC36A7" w:rsidRPr="00351599" w:rsidRDefault="00FC36A7"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 xml:space="preserve">徐忠俊 </w:t>
            </w:r>
            <w:r w:rsidRPr="00351599">
              <w:rPr>
                <w:rFonts w:ascii="宋体" w:eastAsia="宋体" w:hAnsi="宋体" w:cs="宋体" w:hint="eastAsia"/>
                <w:kern w:val="0"/>
                <w:sz w:val="20"/>
                <w:szCs w:val="20"/>
              </w:rPr>
              <w:br/>
              <w:t xml:space="preserve"> 刘多廷</w:t>
            </w:r>
          </w:p>
        </w:tc>
        <w:tc>
          <w:tcPr>
            <w:tcW w:w="2835" w:type="dxa"/>
          </w:tcPr>
          <w:p w:rsidR="00FC36A7" w:rsidRPr="00351599" w:rsidRDefault="00FC36A7"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霍邱师范附属小学</w:t>
            </w:r>
          </w:p>
        </w:tc>
        <w:tc>
          <w:tcPr>
            <w:tcW w:w="1559" w:type="dxa"/>
          </w:tcPr>
          <w:p w:rsidR="00FC36A7" w:rsidRPr="00351599" w:rsidRDefault="00FC36A7"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2027年6月</w:t>
            </w:r>
          </w:p>
        </w:tc>
      </w:tr>
      <w:tr w:rsidR="00FC36A7" w:rsidRPr="00125CBF" w:rsidTr="007D4F4D">
        <w:tc>
          <w:tcPr>
            <w:tcW w:w="1277" w:type="dxa"/>
          </w:tcPr>
          <w:p w:rsidR="00FC36A7" w:rsidRPr="00351599" w:rsidRDefault="00FC36A7"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LK2025005</w:t>
            </w:r>
          </w:p>
        </w:tc>
        <w:tc>
          <w:tcPr>
            <w:tcW w:w="3039" w:type="dxa"/>
          </w:tcPr>
          <w:p w:rsidR="00FC36A7" w:rsidRPr="00351599" w:rsidRDefault="00FC36A7"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小学语文跨学科主题深度学习的案例研究</w:t>
            </w:r>
          </w:p>
        </w:tc>
        <w:tc>
          <w:tcPr>
            <w:tcW w:w="1066" w:type="dxa"/>
          </w:tcPr>
          <w:p w:rsidR="00FC36A7" w:rsidRPr="00351599" w:rsidRDefault="00FC36A7"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胡世琴</w:t>
            </w:r>
            <w:r w:rsidRPr="00351599">
              <w:rPr>
                <w:rFonts w:ascii="宋体" w:eastAsia="宋体" w:hAnsi="宋体" w:cs="宋体" w:hint="eastAsia"/>
                <w:kern w:val="0"/>
                <w:sz w:val="20"/>
                <w:szCs w:val="20"/>
              </w:rPr>
              <w:br/>
              <w:t>毛明玉</w:t>
            </w:r>
          </w:p>
        </w:tc>
        <w:tc>
          <w:tcPr>
            <w:tcW w:w="2835" w:type="dxa"/>
          </w:tcPr>
          <w:p w:rsidR="00FC36A7" w:rsidRPr="00351599" w:rsidRDefault="00FC36A7"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霍邱县城关镇中心小学</w:t>
            </w:r>
          </w:p>
        </w:tc>
        <w:tc>
          <w:tcPr>
            <w:tcW w:w="1559" w:type="dxa"/>
          </w:tcPr>
          <w:p w:rsidR="00FC36A7" w:rsidRPr="00125CBF" w:rsidRDefault="00FC36A7" w:rsidP="007D4F4D">
            <w:pPr>
              <w:widowControl/>
              <w:jc w:val="center"/>
              <w:rPr>
                <w:rFonts w:ascii="宋体" w:eastAsia="宋体" w:hAnsi="宋体" w:cs="宋体"/>
                <w:kern w:val="0"/>
                <w:sz w:val="20"/>
                <w:szCs w:val="20"/>
              </w:rPr>
            </w:pPr>
            <w:r w:rsidRPr="00125CBF">
              <w:rPr>
                <w:rFonts w:ascii="宋体" w:eastAsia="宋体" w:hAnsi="宋体" w:cs="宋体" w:hint="eastAsia"/>
                <w:kern w:val="0"/>
                <w:sz w:val="20"/>
                <w:szCs w:val="20"/>
              </w:rPr>
              <w:t>2026年6月</w:t>
            </w:r>
          </w:p>
        </w:tc>
      </w:tr>
      <w:tr w:rsidR="00FC36A7" w:rsidRPr="00125CBF" w:rsidTr="007D4F4D">
        <w:tc>
          <w:tcPr>
            <w:tcW w:w="1277" w:type="dxa"/>
          </w:tcPr>
          <w:p w:rsidR="00FC36A7" w:rsidRPr="00070CC1" w:rsidRDefault="00FC36A7"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LK2025016</w:t>
            </w:r>
          </w:p>
        </w:tc>
        <w:tc>
          <w:tcPr>
            <w:tcW w:w="3039" w:type="dxa"/>
          </w:tcPr>
          <w:p w:rsidR="00FC36A7" w:rsidRPr="00070CC1" w:rsidRDefault="00FC36A7" w:rsidP="007D4F4D">
            <w:pPr>
              <w:widowControl/>
              <w:jc w:val="left"/>
              <w:rPr>
                <w:rFonts w:asciiTheme="minorEastAsia" w:hAnsiTheme="minorEastAsia" w:cs="宋体"/>
                <w:kern w:val="0"/>
                <w:sz w:val="20"/>
                <w:szCs w:val="20"/>
              </w:rPr>
            </w:pPr>
            <w:r w:rsidRPr="00070CC1">
              <w:rPr>
                <w:rFonts w:asciiTheme="minorEastAsia" w:hAnsiTheme="minorEastAsia" w:cs="宋体" w:hint="eastAsia"/>
                <w:kern w:val="0"/>
                <w:sz w:val="20"/>
                <w:szCs w:val="20"/>
              </w:rPr>
              <w:t>双减背景下，农村小学数学实践性作业的评价研究</w:t>
            </w:r>
          </w:p>
        </w:tc>
        <w:tc>
          <w:tcPr>
            <w:tcW w:w="1066" w:type="dxa"/>
          </w:tcPr>
          <w:p w:rsidR="00FC36A7" w:rsidRPr="00070CC1" w:rsidRDefault="00FC36A7"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王纪琼</w:t>
            </w:r>
            <w:r w:rsidRPr="00070CC1">
              <w:rPr>
                <w:rFonts w:asciiTheme="minorEastAsia" w:hAnsiTheme="minorEastAsia" w:cs="宋体" w:hint="eastAsia"/>
                <w:kern w:val="0"/>
                <w:sz w:val="20"/>
                <w:szCs w:val="20"/>
              </w:rPr>
              <w:br/>
              <w:t>李静</w:t>
            </w:r>
          </w:p>
        </w:tc>
        <w:tc>
          <w:tcPr>
            <w:tcW w:w="2835" w:type="dxa"/>
          </w:tcPr>
          <w:p w:rsidR="00FC36A7" w:rsidRPr="00070CC1" w:rsidRDefault="00FC36A7"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霍邱县户胡镇齐王庙小学</w:t>
            </w:r>
          </w:p>
        </w:tc>
        <w:tc>
          <w:tcPr>
            <w:tcW w:w="1559" w:type="dxa"/>
          </w:tcPr>
          <w:p w:rsidR="00FC36A7" w:rsidRPr="00070CC1" w:rsidRDefault="00FC36A7"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2027年6月</w:t>
            </w:r>
          </w:p>
        </w:tc>
      </w:tr>
      <w:tr w:rsidR="00FC36A7" w:rsidRPr="00125CBF" w:rsidTr="007D4F4D">
        <w:tc>
          <w:tcPr>
            <w:tcW w:w="1277" w:type="dxa"/>
          </w:tcPr>
          <w:p w:rsidR="00FC36A7" w:rsidRPr="00351599" w:rsidRDefault="00FC36A7"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LK2025018</w:t>
            </w:r>
          </w:p>
        </w:tc>
        <w:tc>
          <w:tcPr>
            <w:tcW w:w="3039" w:type="dxa"/>
          </w:tcPr>
          <w:p w:rsidR="00FC36A7" w:rsidRPr="00351599" w:rsidRDefault="00FC36A7"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新媒体背景下语文教学与心理健康教育学科融合实践研究</w:t>
            </w:r>
          </w:p>
        </w:tc>
        <w:tc>
          <w:tcPr>
            <w:tcW w:w="1066" w:type="dxa"/>
          </w:tcPr>
          <w:p w:rsidR="00FC36A7" w:rsidRPr="00351599" w:rsidRDefault="00FC36A7"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李光群</w:t>
            </w:r>
            <w:r w:rsidRPr="00351599">
              <w:rPr>
                <w:rFonts w:ascii="宋体" w:eastAsia="宋体" w:hAnsi="宋体" w:cs="宋体" w:hint="eastAsia"/>
                <w:kern w:val="0"/>
                <w:sz w:val="20"/>
                <w:szCs w:val="20"/>
              </w:rPr>
              <w:br/>
              <w:t>马红</w:t>
            </w:r>
          </w:p>
        </w:tc>
        <w:tc>
          <w:tcPr>
            <w:tcW w:w="2835" w:type="dxa"/>
          </w:tcPr>
          <w:p w:rsidR="00FC36A7" w:rsidRPr="00351599" w:rsidRDefault="00FC36A7"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霍邱县花园镇刘李学校</w:t>
            </w:r>
          </w:p>
        </w:tc>
        <w:tc>
          <w:tcPr>
            <w:tcW w:w="1559" w:type="dxa"/>
          </w:tcPr>
          <w:p w:rsidR="00FC36A7" w:rsidRPr="00125CBF" w:rsidRDefault="00FC36A7" w:rsidP="007D4F4D">
            <w:pPr>
              <w:widowControl/>
              <w:jc w:val="center"/>
              <w:rPr>
                <w:rFonts w:ascii="宋体" w:eastAsia="宋体" w:hAnsi="宋体" w:cs="宋体"/>
                <w:kern w:val="0"/>
                <w:sz w:val="20"/>
                <w:szCs w:val="20"/>
              </w:rPr>
            </w:pPr>
            <w:r w:rsidRPr="00125CBF">
              <w:rPr>
                <w:rFonts w:ascii="宋体" w:eastAsia="宋体" w:hAnsi="宋体" w:cs="宋体" w:hint="eastAsia"/>
                <w:kern w:val="0"/>
                <w:sz w:val="20"/>
                <w:szCs w:val="20"/>
              </w:rPr>
              <w:t>2027年6月</w:t>
            </w:r>
          </w:p>
        </w:tc>
      </w:tr>
      <w:tr w:rsidR="00FC36A7" w:rsidRPr="00125CBF" w:rsidTr="007D4F4D">
        <w:tc>
          <w:tcPr>
            <w:tcW w:w="1277" w:type="dxa"/>
          </w:tcPr>
          <w:p w:rsidR="00FC36A7" w:rsidRPr="00351599" w:rsidRDefault="00FC36A7"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LK2025013</w:t>
            </w:r>
          </w:p>
        </w:tc>
        <w:tc>
          <w:tcPr>
            <w:tcW w:w="3039" w:type="dxa"/>
          </w:tcPr>
          <w:p w:rsidR="00FC36A7" w:rsidRPr="00351599" w:rsidRDefault="00FC36A7"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三维建构·五育共生：县中学校“德智体美劳”融合体系的长效机制与实践路径研究</w:t>
            </w:r>
          </w:p>
        </w:tc>
        <w:tc>
          <w:tcPr>
            <w:tcW w:w="1066" w:type="dxa"/>
          </w:tcPr>
          <w:p w:rsidR="00FC36A7" w:rsidRPr="00351599" w:rsidRDefault="00FC36A7"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何岭</w:t>
            </w:r>
            <w:r w:rsidRPr="00351599">
              <w:rPr>
                <w:rFonts w:ascii="宋体" w:eastAsia="宋体" w:hAnsi="宋体" w:cs="宋体" w:hint="eastAsia"/>
                <w:kern w:val="0"/>
                <w:sz w:val="20"/>
                <w:szCs w:val="20"/>
              </w:rPr>
              <w:br/>
              <w:t>刘军</w:t>
            </w:r>
          </w:p>
        </w:tc>
        <w:tc>
          <w:tcPr>
            <w:tcW w:w="2835" w:type="dxa"/>
          </w:tcPr>
          <w:p w:rsidR="00FC36A7" w:rsidRPr="00351599" w:rsidRDefault="00FC36A7"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霍邱一中初中部（霍邱三中）</w:t>
            </w:r>
          </w:p>
        </w:tc>
        <w:tc>
          <w:tcPr>
            <w:tcW w:w="1559" w:type="dxa"/>
          </w:tcPr>
          <w:p w:rsidR="00FC36A7" w:rsidRPr="00125CBF" w:rsidRDefault="00FC36A7" w:rsidP="007D4F4D">
            <w:pPr>
              <w:widowControl/>
              <w:jc w:val="center"/>
              <w:rPr>
                <w:rFonts w:ascii="宋体" w:eastAsia="宋体" w:hAnsi="宋体" w:cs="宋体"/>
                <w:kern w:val="0"/>
                <w:sz w:val="20"/>
                <w:szCs w:val="20"/>
              </w:rPr>
            </w:pPr>
            <w:r w:rsidRPr="00125CBF">
              <w:rPr>
                <w:rFonts w:ascii="宋体" w:eastAsia="宋体" w:hAnsi="宋体" w:cs="宋体" w:hint="eastAsia"/>
                <w:kern w:val="0"/>
                <w:sz w:val="20"/>
                <w:szCs w:val="20"/>
              </w:rPr>
              <w:t>2026年6月</w:t>
            </w:r>
          </w:p>
        </w:tc>
      </w:tr>
      <w:tr w:rsidR="00FC36A7" w:rsidTr="007D4F4D">
        <w:tc>
          <w:tcPr>
            <w:tcW w:w="1277" w:type="dxa"/>
          </w:tcPr>
          <w:p w:rsidR="00FC36A7" w:rsidRPr="00070CC1" w:rsidRDefault="00FC36A7"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LK2025003</w:t>
            </w:r>
          </w:p>
        </w:tc>
        <w:tc>
          <w:tcPr>
            <w:tcW w:w="3039" w:type="dxa"/>
          </w:tcPr>
          <w:p w:rsidR="00FC36A7" w:rsidRPr="00070CC1" w:rsidRDefault="00FC36A7" w:rsidP="007D4F4D">
            <w:pPr>
              <w:widowControl/>
              <w:jc w:val="left"/>
              <w:rPr>
                <w:rFonts w:asciiTheme="minorEastAsia" w:hAnsiTheme="minorEastAsia" w:cs="宋体"/>
                <w:kern w:val="0"/>
                <w:sz w:val="20"/>
                <w:szCs w:val="20"/>
              </w:rPr>
            </w:pPr>
            <w:r w:rsidRPr="00070CC1">
              <w:rPr>
                <w:rFonts w:asciiTheme="minorEastAsia" w:hAnsiTheme="minorEastAsia" w:cs="宋体" w:hint="eastAsia"/>
                <w:kern w:val="0"/>
                <w:sz w:val="20"/>
                <w:szCs w:val="20"/>
              </w:rPr>
              <w:t>“双减” 背景下基于智慧课堂的初中数学分层作业设计与实施效果研究</w:t>
            </w:r>
          </w:p>
        </w:tc>
        <w:tc>
          <w:tcPr>
            <w:tcW w:w="1066" w:type="dxa"/>
          </w:tcPr>
          <w:p w:rsidR="00FC36A7" w:rsidRPr="00070CC1" w:rsidRDefault="00FC36A7"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甘晓兵</w:t>
            </w:r>
            <w:r w:rsidRPr="00070CC1">
              <w:rPr>
                <w:rFonts w:asciiTheme="minorEastAsia" w:hAnsiTheme="minorEastAsia" w:cs="宋体" w:hint="eastAsia"/>
                <w:kern w:val="0"/>
                <w:sz w:val="20"/>
                <w:szCs w:val="20"/>
              </w:rPr>
              <w:br/>
              <w:t>汪辉</w:t>
            </w:r>
          </w:p>
        </w:tc>
        <w:tc>
          <w:tcPr>
            <w:tcW w:w="2835" w:type="dxa"/>
          </w:tcPr>
          <w:p w:rsidR="00FC36A7" w:rsidRPr="00070CC1" w:rsidRDefault="00FC36A7"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霍邱一中城南分校</w:t>
            </w:r>
          </w:p>
        </w:tc>
        <w:tc>
          <w:tcPr>
            <w:tcW w:w="1559" w:type="dxa"/>
          </w:tcPr>
          <w:p w:rsidR="00FC36A7" w:rsidRPr="00070CC1" w:rsidRDefault="00FC36A7"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2027年1月</w:t>
            </w:r>
          </w:p>
        </w:tc>
      </w:tr>
      <w:tr w:rsidR="00FC36A7" w:rsidTr="007D4F4D">
        <w:tc>
          <w:tcPr>
            <w:tcW w:w="1277" w:type="dxa"/>
          </w:tcPr>
          <w:p w:rsidR="00FC36A7" w:rsidRPr="00070CC1" w:rsidRDefault="00FC36A7" w:rsidP="007D4F4D">
            <w:pPr>
              <w:widowControl/>
              <w:ind w:leftChars="-53" w:left="-110" w:hanging="1"/>
              <w:jc w:val="center"/>
              <w:rPr>
                <w:rFonts w:asciiTheme="minorEastAsia" w:hAnsiTheme="minorEastAsia" w:cs="宋体"/>
                <w:kern w:val="0"/>
                <w:sz w:val="20"/>
                <w:szCs w:val="20"/>
              </w:rPr>
            </w:pPr>
            <w:r>
              <w:rPr>
                <w:rFonts w:asciiTheme="minorEastAsia" w:hAnsiTheme="minorEastAsia" w:cs="宋体"/>
                <w:kern w:val="0"/>
                <w:sz w:val="20"/>
                <w:szCs w:val="20"/>
              </w:rPr>
              <w:lastRenderedPageBreak/>
              <w:t xml:space="preserve"> </w:t>
            </w:r>
            <w:r w:rsidRPr="00070CC1">
              <w:rPr>
                <w:rFonts w:asciiTheme="minorEastAsia" w:hAnsiTheme="minorEastAsia" w:cs="宋体" w:hint="eastAsia"/>
                <w:kern w:val="0"/>
                <w:sz w:val="20"/>
                <w:szCs w:val="20"/>
              </w:rPr>
              <w:t>LK2025001</w:t>
            </w:r>
          </w:p>
        </w:tc>
        <w:tc>
          <w:tcPr>
            <w:tcW w:w="3039" w:type="dxa"/>
          </w:tcPr>
          <w:p w:rsidR="00FC36A7" w:rsidRPr="00070CC1" w:rsidRDefault="00FC36A7" w:rsidP="007D4F4D">
            <w:pPr>
              <w:widowControl/>
              <w:jc w:val="left"/>
              <w:rPr>
                <w:rFonts w:asciiTheme="minorEastAsia" w:hAnsiTheme="minorEastAsia" w:cs="宋体"/>
                <w:kern w:val="0"/>
                <w:sz w:val="20"/>
                <w:szCs w:val="20"/>
              </w:rPr>
            </w:pPr>
            <w:r w:rsidRPr="00070CC1">
              <w:rPr>
                <w:rFonts w:asciiTheme="minorEastAsia" w:hAnsiTheme="minorEastAsia" w:cs="宋体" w:hint="eastAsia"/>
                <w:kern w:val="0"/>
                <w:sz w:val="20"/>
                <w:szCs w:val="20"/>
              </w:rPr>
              <w:t>中职学生体育学科核心素养的培养策略研究</w:t>
            </w:r>
          </w:p>
        </w:tc>
        <w:tc>
          <w:tcPr>
            <w:tcW w:w="1066" w:type="dxa"/>
          </w:tcPr>
          <w:p w:rsidR="00FC36A7" w:rsidRPr="00070CC1" w:rsidRDefault="00FC36A7"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齐永成</w:t>
            </w:r>
            <w:r w:rsidRPr="00070CC1">
              <w:rPr>
                <w:rFonts w:asciiTheme="minorEastAsia" w:hAnsiTheme="minorEastAsia" w:cs="宋体" w:hint="eastAsia"/>
                <w:kern w:val="0"/>
                <w:sz w:val="20"/>
                <w:szCs w:val="20"/>
              </w:rPr>
              <w:br/>
              <w:t>陈孝杰</w:t>
            </w:r>
          </w:p>
        </w:tc>
        <w:tc>
          <w:tcPr>
            <w:tcW w:w="2835" w:type="dxa"/>
          </w:tcPr>
          <w:p w:rsidR="00FC36A7" w:rsidRPr="00070CC1" w:rsidRDefault="00FC36A7"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六安市教育科学研究院</w:t>
            </w:r>
            <w:r w:rsidRPr="00070CC1">
              <w:rPr>
                <w:rFonts w:asciiTheme="minorEastAsia" w:hAnsiTheme="minorEastAsia" w:cs="宋体" w:hint="eastAsia"/>
                <w:kern w:val="0"/>
                <w:sz w:val="20"/>
                <w:szCs w:val="20"/>
              </w:rPr>
              <w:br/>
              <w:t>安徽省霍邱师范学校</w:t>
            </w:r>
          </w:p>
        </w:tc>
        <w:tc>
          <w:tcPr>
            <w:tcW w:w="1559" w:type="dxa"/>
          </w:tcPr>
          <w:p w:rsidR="00FC36A7" w:rsidRPr="00070CC1" w:rsidRDefault="00FC36A7"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2026年7月</w:t>
            </w:r>
          </w:p>
        </w:tc>
      </w:tr>
      <w:tr w:rsidR="00FC36A7" w:rsidTr="007D4F4D">
        <w:trPr>
          <w:trHeight w:val="225"/>
        </w:trPr>
        <w:tc>
          <w:tcPr>
            <w:tcW w:w="1277" w:type="dxa"/>
          </w:tcPr>
          <w:p w:rsidR="00FC36A7" w:rsidRPr="00070CC1" w:rsidRDefault="00FC36A7"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LK2025024</w:t>
            </w:r>
          </w:p>
        </w:tc>
        <w:tc>
          <w:tcPr>
            <w:tcW w:w="3039" w:type="dxa"/>
          </w:tcPr>
          <w:p w:rsidR="00FC36A7" w:rsidRPr="00070CC1" w:rsidRDefault="00FC36A7" w:rsidP="007D4F4D">
            <w:pPr>
              <w:widowControl/>
              <w:jc w:val="left"/>
              <w:rPr>
                <w:rFonts w:asciiTheme="minorEastAsia" w:hAnsiTheme="minorEastAsia" w:cs="宋体"/>
                <w:kern w:val="0"/>
                <w:sz w:val="20"/>
                <w:szCs w:val="20"/>
              </w:rPr>
            </w:pPr>
            <w:r w:rsidRPr="00070CC1">
              <w:rPr>
                <w:rFonts w:asciiTheme="minorEastAsia" w:hAnsiTheme="minorEastAsia" w:cs="宋体" w:hint="eastAsia"/>
                <w:kern w:val="0"/>
                <w:sz w:val="20"/>
                <w:szCs w:val="20"/>
              </w:rPr>
              <w:t>基于农村初中心理健康家校共育模式的实践研究</w:t>
            </w:r>
          </w:p>
        </w:tc>
        <w:tc>
          <w:tcPr>
            <w:tcW w:w="1066" w:type="dxa"/>
          </w:tcPr>
          <w:p w:rsidR="00FC36A7" w:rsidRPr="00070CC1" w:rsidRDefault="00FC36A7"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郑西联</w:t>
            </w:r>
            <w:r w:rsidRPr="00070CC1">
              <w:rPr>
                <w:rFonts w:asciiTheme="minorEastAsia" w:hAnsiTheme="minorEastAsia" w:cs="宋体" w:hint="eastAsia"/>
                <w:kern w:val="0"/>
                <w:sz w:val="20"/>
                <w:szCs w:val="20"/>
              </w:rPr>
              <w:br/>
              <w:t>龚凡琳</w:t>
            </w:r>
          </w:p>
        </w:tc>
        <w:tc>
          <w:tcPr>
            <w:tcW w:w="2835" w:type="dxa"/>
          </w:tcPr>
          <w:p w:rsidR="00FC36A7" w:rsidRPr="00070CC1" w:rsidRDefault="00FC36A7"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霍邱县岔路中心学校</w:t>
            </w:r>
          </w:p>
        </w:tc>
        <w:tc>
          <w:tcPr>
            <w:tcW w:w="1559" w:type="dxa"/>
          </w:tcPr>
          <w:p w:rsidR="00FC36A7" w:rsidRPr="00070CC1" w:rsidRDefault="00FC36A7"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2027年12月</w:t>
            </w:r>
          </w:p>
        </w:tc>
      </w:tr>
      <w:tr w:rsidR="00A7093B" w:rsidTr="007D4F4D">
        <w:trPr>
          <w:trHeight w:val="210"/>
        </w:trPr>
        <w:tc>
          <w:tcPr>
            <w:tcW w:w="1277" w:type="dxa"/>
          </w:tcPr>
          <w:p w:rsidR="00A7093B" w:rsidRPr="00070CC1" w:rsidRDefault="00A7093B"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LK2025010</w:t>
            </w:r>
          </w:p>
        </w:tc>
        <w:tc>
          <w:tcPr>
            <w:tcW w:w="3039" w:type="dxa"/>
          </w:tcPr>
          <w:p w:rsidR="00A7093B" w:rsidRPr="00070CC1" w:rsidRDefault="00A7093B" w:rsidP="007D4F4D">
            <w:pPr>
              <w:widowControl/>
              <w:jc w:val="left"/>
              <w:rPr>
                <w:rFonts w:asciiTheme="minorEastAsia" w:hAnsiTheme="minorEastAsia" w:cs="宋体"/>
                <w:kern w:val="0"/>
                <w:sz w:val="20"/>
                <w:szCs w:val="20"/>
              </w:rPr>
            </w:pPr>
            <w:r w:rsidRPr="00070CC1">
              <w:rPr>
                <w:rFonts w:asciiTheme="minorEastAsia" w:hAnsiTheme="minorEastAsia" w:cs="宋体" w:hint="eastAsia"/>
                <w:kern w:val="0"/>
                <w:sz w:val="20"/>
                <w:szCs w:val="20"/>
              </w:rPr>
              <w:t>教师数字素养提升与课堂教学融合的实践路径研究</w:t>
            </w:r>
          </w:p>
        </w:tc>
        <w:tc>
          <w:tcPr>
            <w:tcW w:w="1066" w:type="dxa"/>
          </w:tcPr>
          <w:p w:rsidR="00A7093B" w:rsidRPr="00070CC1" w:rsidRDefault="00A7093B"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刘辉</w:t>
            </w:r>
            <w:r w:rsidRPr="00070CC1">
              <w:rPr>
                <w:rFonts w:asciiTheme="minorEastAsia" w:hAnsiTheme="minorEastAsia" w:cs="宋体" w:hint="eastAsia"/>
                <w:kern w:val="0"/>
                <w:sz w:val="20"/>
                <w:szCs w:val="20"/>
              </w:rPr>
              <w:br/>
              <w:t>丁求勇</w:t>
            </w:r>
          </w:p>
        </w:tc>
        <w:tc>
          <w:tcPr>
            <w:tcW w:w="2835" w:type="dxa"/>
          </w:tcPr>
          <w:p w:rsidR="00A7093B" w:rsidRPr="00070CC1" w:rsidRDefault="00A7093B"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霍邱县马店镇中心学校</w:t>
            </w:r>
          </w:p>
        </w:tc>
        <w:tc>
          <w:tcPr>
            <w:tcW w:w="1559" w:type="dxa"/>
          </w:tcPr>
          <w:p w:rsidR="00A7093B" w:rsidRPr="00070CC1" w:rsidRDefault="00A7093B"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2027年4月</w:t>
            </w:r>
          </w:p>
        </w:tc>
      </w:tr>
      <w:tr w:rsidR="00A7093B" w:rsidTr="007D4F4D">
        <w:trPr>
          <w:trHeight w:val="195"/>
        </w:trPr>
        <w:tc>
          <w:tcPr>
            <w:tcW w:w="1277" w:type="dxa"/>
          </w:tcPr>
          <w:p w:rsidR="00A7093B" w:rsidRPr="00070CC1" w:rsidRDefault="00A7093B" w:rsidP="007D4F4D">
            <w:pPr>
              <w:ind w:firstLineChars="100" w:firstLine="200"/>
              <w:rPr>
                <w:rFonts w:asciiTheme="minorEastAsia" w:hAnsiTheme="minorEastAsia"/>
                <w:sz w:val="20"/>
                <w:szCs w:val="20"/>
              </w:rPr>
            </w:pPr>
            <w:r w:rsidRPr="00070CC1">
              <w:rPr>
                <w:rFonts w:asciiTheme="minorEastAsia" w:hAnsiTheme="minorEastAsia"/>
                <w:sz w:val="20"/>
                <w:szCs w:val="20"/>
              </w:rPr>
              <w:t>HJK2503</w:t>
            </w:r>
          </w:p>
        </w:tc>
        <w:tc>
          <w:tcPr>
            <w:tcW w:w="3039" w:type="dxa"/>
          </w:tcPr>
          <w:p w:rsidR="00A7093B" w:rsidRPr="00070CC1" w:rsidRDefault="00A7093B" w:rsidP="007D4F4D">
            <w:pPr>
              <w:rPr>
                <w:rFonts w:asciiTheme="minorEastAsia" w:hAnsiTheme="minorEastAsia"/>
                <w:sz w:val="20"/>
                <w:szCs w:val="20"/>
              </w:rPr>
            </w:pPr>
            <w:r w:rsidRPr="00070CC1">
              <w:rPr>
                <w:rFonts w:asciiTheme="minorEastAsia" w:hAnsiTheme="minorEastAsia" w:hint="eastAsia"/>
                <w:bCs/>
                <w:sz w:val="20"/>
                <w:szCs w:val="20"/>
              </w:rPr>
              <w:t>中职语文项目化学习课程体系构建与实践研究</w:t>
            </w:r>
          </w:p>
        </w:tc>
        <w:tc>
          <w:tcPr>
            <w:tcW w:w="1066" w:type="dxa"/>
          </w:tcPr>
          <w:p w:rsidR="00A7093B" w:rsidRPr="00070CC1" w:rsidRDefault="00A7093B" w:rsidP="007D4F4D">
            <w:pPr>
              <w:ind w:firstLineChars="100" w:firstLine="200"/>
              <w:rPr>
                <w:rFonts w:asciiTheme="minorEastAsia" w:hAnsiTheme="minorEastAsia"/>
                <w:bCs/>
                <w:sz w:val="20"/>
                <w:szCs w:val="20"/>
              </w:rPr>
            </w:pPr>
            <w:r w:rsidRPr="00070CC1">
              <w:rPr>
                <w:rFonts w:asciiTheme="minorEastAsia" w:hAnsiTheme="minorEastAsia" w:hint="eastAsia"/>
                <w:bCs/>
                <w:sz w:val="20"/>
                <w:szCs w:val="20"/>
              </w:rPr>
              <w:t>胡相俊</w:t>
            </w:r>
          </w:p>
          <w:p w:rsidR="00A7093B" w:rsidRPr="00070CC1" w:rsidRDefault="00A7093B" w:rsidP="007D4F4D">
            <w:pPr>
              <w:ind w:firstLineChars="100" w:firstLine="200"/>
              <w:rPr>
                <w:rFonts w:asciiTheme="minorEastAsia" w:hAnsiTheme="minorEastAsia"/>
                <w:sz w:val="20"/>
                <w:szCs w:val="20"/>
              </w:rPr>
            </w:pPr>
            <w:r w:rsidRPr="00070CC1">
              <w:rPr>
                <w:rFonts w:asciiTheme="minorEastAsia" w:hAnsiTheme="minorEastAsia" w:hint="eastAsia"/>
                <w:bCs/>
                <w:sz w:val="20"/>
                <w:szCs w:val="20"/>
              </w:rPr>
              <w:t>陈凤娟</w:t>
            </w:r>
          </w:p>
        </w:tc>
        <w:tc>
          <w:tcPr>
            <w:tcW w:w="2835" w:type="dxa"/>
          </w:tcPr>
          <w:p w:rsidR="00A7093B" w:rsidRPr="00070CC1" w:rsidRDefault="00A7093B" w:rsidP="007D4F4D">
            <w:pPr>
              <w:ind w:firstLineChars="200" w:firstLine="400"/>
              <w:rPr>
                <w:rFonts w:asciiTheme="minorEastAsia" w:hAnsiTheme="minorEastAsia"/>
                <w:sz w:val="20"/>
                <w:szCs w:val="20"/>
              </w:rPr>
            </w:pPr>
            <w:r w:rsidRPr="00070CC1">
              <w:rPr>
                <w:rFonts w:asciiTheme="minorEastAsia" w:hAnsiTheme="minorEastAsia" w:hint="eastAsia"/>
                <w:bCs/>
                <w:sz w:val="20"/>
                <w:szCs w:val="20"/>
              </w:rPr>
              <w:t>霍邱师范学校</w:t>
            </w:r>
          </w:p>
        </w:tc>
        <w:tc>
          <w:tcPr>
            <w:tcW w:w="1559" w:type="dxa"/>
          </w:tcPr>
          <w:p w:rsidR="00A7093B" w:rsidRPr="00070CC1" w:rsidRDefault="00A7093B" w:rsidP="007D4F4D">
            <w:pPr>
              <w:ind w:firstLineChars="100" w:firstLine="200"/>
              <w:rPr>
                <w:rFonts w:asciiTheme="minorEastAsia" w:hAnsiTheme="minorEastAsia"/>
                <w:sz w:val="20"/>
                <w:szCs w:val="20"/>
              </w:rPr>
            </w:pPr>
            <w:r w:rsidRPr="00070CC1">
              <w:rPr>
                <w:rFonts w:ascii="宋体" w:eastAsia="宋体" w:hAnsi="宋体" w:cs="宋体" w:hint="eastAsia"/>
                <w:kern w:val="0"/>
                <w:sz w:val="20"/>
                <w:szCs w:val="20"/>
              </w:rPr>
              <w:t>2027年5月</w:t>
            </w:r>
          </w:p>
        </w:tc>
      </w:tr>
      <w:tr w:rsidR="00A7093B" w:rsidTr="007D4F4D">
        <w:trPr>
          <w:trHeight w:val="345"/>
        </w:trPr>
        <w:tc>
          <w:tcPr>
            <w:tcW w:w="1277" w:type="dxa"/>
          </w:tcPr>
          <w:p w:rsidR="00A7093B" w:rsidRPr="00070CC1" w:rsidRDefault="00A7093B" w:rsidP="007D4F4D">
            <w:pPr>
              <w:ind w:firstLineChars="100" w:firstLine="200"/>
              <w:rPr>
                <w:rFonts w:asciiTheme="minorEastAsia" w:hAnsiTheme="minorEastAsia"/>
                <w:sz w:val="20"/>
                <w:szCs w:val="20"/>
              </w:rPr>
            </w:pPr>
            <w:r w:rsidRPr="00070CC1">
              <w:rPr>
                <w:rFonts w:asciiTheme="minorEastAsia" w:hAnsiTheme="minorEastAsia"/>
                <w:sz w:val="20"/>
                <w:szCs w:val="20"/>
              </w:rPr>
              <w:t>HJK2502</w:t>
            </w:r>
          </w:p>
        </w:tc>
        <w:tc>
          <w:tcPr>
            <w:tcW w:w="3039" w:type="dxa"/>
          </w:tcPr>
          <w:p w:rsidR="00A7093B" w:rsidRPr="00070CC1" w:rsidRDefault="00A7093B" w:rsidP="007D4F4D">
            <w:pPr>
              <w:rPr>
                <w:rFonts w:asciiTheme="minorEastAsia" w:hAnsiTheme="minorEastAsia"/>
                <w:sz w:val="20"/>
                <w:szCs w:val="20"/>
              </w:rPr>
            </w:pPr>
            <w:r w:rsidRPr="00070CC1">
              <w:rPr>
                <w:rFonts w:asciiTheme="minorEastAsia" w:hAnsiTheme="minorEastAsia" w:hint="eastAsia"/>
                <w:sz w:val="20"/>
                <w:szCs w:val="20"/>
              </w:rPr>
              <w:t>核心素养导向下的初中英语课堂教学活动育人实践研究</w:t>
            </w:r>
          </w:p>
        </w:tc>
        <w:tc>
          <w:tcPr>
            <w:tcW w:w="1066" w:type="dxa"/>
          </w:tcPr>
          <w:p w:rsidR="00A7093B" w:rsidRPr="00070CC1" w:rsidRDefault="00A7093B" w:rsidP="007D4F4D">
            <w:pPr>
              <w:ind w:firstLineChars="100" w:firstLine="200"/>
              <w:rPr>
                <w:rFonts w:asciiTheme="minorEastAsia" w:hAnsiTheme="minorEastAsia"/>
                <w:sz w:val="20"/>
                <w:szCs w:val="20"/>
              </w:rPr>
            </w:pPr>
            <w:r w:rsidRPr="00070CC1">
              <w:rPr>
                <w:rFonts w:asciiTheme="minorEastAsia" w:hAnsiTheme="minorEastAsia" w:hint="eastAsia"/>
                <w:sz w:val="20"/>
                <w:szCs w:val="20"/>
              </w:rPr>
              <w:t>李友云</w:t>
            </w:r>
          </w:p>
          <w:p w:rsidR="00A7093B" w:rsidRPr="00070CC1" w:rsidRDefault="00A7093B" w:rsidP="007D4F4D">
            <w:pPr>
              <w:ind w:firstLineChars="100" w:firstLine="200"/>
              <w:rPr>
                <w:rFonts w:asciiTheme="minorEastAsia" w:hAnsiTheme="minorEastAsia"/>
                <w:sz w:val="20"/>
                <w:szCs w:val="20"/>
              </w:rPr>
            </w:pPr>
            <w:r w:rsidRPr="00070CC1">
              <w:rPr>
                <w:rFonts w:asciiTheme="minorEastAsia" w:hAnsiTheme="minorEastAsia" w:hint="eastAsia"/>
                <w:sz w:val="20"/>
                <w:szCs w:val="20"/>
              </w:rPr>
              <w:t>李彦彦</w:t>
            </w:r>
          </w:p>
        </w:tc>
        <w:tc>
          <w:tcPr>
            <w:tcW w:w="2835" w:type="dxa"/>
          </w:tcPr>
          <w:p w:rsidR="00A7093B" w:rsidRPr="00070CC1" w:rsidRDefault="00A7093B" w:rsidP="007D4F4D">
            <w:pPr>
              <w:ind w:firstLineChars="300" w:firstLine="600"/>
              <w:rPr>
                <w:rFonts w:asciiTheme="minorEastAsia" w:hAnsiTheme="minorEastAsia"/>
                <w:sz w:val="20"/>
                <w:szCs w:val="20"/>
              </w:rPr>
            </w:pPr>
            <w:r w:rsidRPr="00070CC1">
              <w:rPr>
                <w:rFonts w:asciiTheme="minorEastAsia" w:hAnsiTheme="minorEastAsia"/>
                <w:sz w:val="20"/>
                <w:szCs w:val="20"/>
              </w:rPr>
              <w:t>霍邱二</w:t>
            </w:r>
            <w:r w:rsidR="00B70A09">
              <w:rPr>
                <w:rFonts w:asciiTheme="minorEastAsia" w:hAnsiTheme="minorEastAsia" w:hint="eastAsia"/>
                <w:sz w:val="20"/>
                <w:szCs w:val="20"/>
              </w:rPr>
              <w:t>中</w:t>
            </w:r>
            <w:r w:rsidRPr="00070CC1">
              <w:rPr>
                <w:rFonts w:asciiTheme="minorEastAsia" w:hAnsiTheme="minorEastAsia"/>
                <w:sz w:val="20"/>
                <w:szCs w:val="20"/>
              </w:rPr>
              <w:t>初中部</w:t>
            </w:r>
          </w:p>
        </w:tc>
        <w:tc>
          <w:tcPr>
            <w:tcW w:w="1559" w:type="dxa"/>
          </w:tcPr>
          <w:p w:rsidR="00A7093B" w:rsidRPr="00070CC1" w:rsidRDefault="00A7093B" w:rsidP="007D4F4D">
            <w:pPr>
              <w:ind w:firstLineChars="100" w:firstLine="200"/>
              <w:rPr>
                <w:rFonts w:asciiTheme="minorEastAsia" w:hAnsiTheme="minorEastAsia"/>
                <w:sz w:val="20"/>
                <w:szCs w:val="20"/>
              </w:rPr>
            </w:pPr>
            <w:r w:rsidRPr="00070CC1">
              <w:rPr>
                <w:rFonts w:ascii="宋体" w:eastAsia="宋体" w:hAnsi="宋体" w:cs="宋体" w:hint="eastAsia"/>
                <w:kern w:val="0"/>
                <w:sz w:val="20"/>
                <w:szCs w:val="20"/>
              </w:rPr>
              <w:t>2026年6月</w:t>
            </w:r>
          </w:p>
        </w:tc>
      </w:tr>
      <w:tr w:rsidR="00A7093B" w:rsidTr="007D4F4D">
        <w:trPr>
          <w:trHeight w:val="428"/>
        </w:trPr>
        <w:tc>
          <w:tcPr>
            <w:tcW w:w="9776" w:type="dxa"/>
            <w:gridSpan w:val="5"/>
          </w:tcPr>
          <w:p w:rsidR="00A7093B" w:rsidRPr="007A67C5" w:rsidRDefault="00A7093B" w:rsidP="007D4F4D">
            <w:pPr>
              <w:ind w:firstLineChars="2200" w:firstLine="4417"/>
              <w:rPr>
                <w:b/>
                <w:sz w:val="20"/>
                <w:szCs w:val="20"/>
              </w:rPr>
            </w:pPr>
            <w:r w:rsidRPr="007A67C5">
              <w:rPr>
                <w:rFonts w:hint="eastAsia"/>
                <w:b/>
                <w:sz w:val="20"/>
                <w:szCs w:val="20"/>
              </w:rPr>
              <w:t>第三组</w:t>
            </w:r>
          </w:p>
        </w:tc>
      </w:tr>
      <w:tr w:rsidR="00A7093B" w:rsidTr="007D4F4D">
        <w:tc>
          <w:tcPr>
            <w:tcW w:w="1277"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LK2025006</w:t>
            </w:r>
          </w:p>
        </w:tc>
        <w:tc>
          <w:tcPr>
            <w:tcW w:w="3039" w:type="dxa"/>
          </w:tcPr>
          <w:p w:rsidR="00A7093B" w:rsidRPr="00351599" w:rsidRDefault="00A7093B"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幼儿园游戏化课程中主题活动设计与实施的有效性研究</w:t>
            </w:r>
          </w:p>
        </w:tc>
        <w:tc>
          <w:tcPr>
            <w:tcW w:w="1066"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 xml:space="preserve">石红礼 </w:t>
            </w:r>
            <w:r w:rsidRPr="00351599">
              <w:rPr>
                <w:rFonts w:ascii="宋体" w:eastAsia="宋体" w:hAnsi="宋体" w:cs="宋体" w:hint="eastAsia"/>
                <w:kern w:val="0"/>
                <w:sz w:val="20"/>
                <w:szCs w:val="20"/>
              </w:rPr>
              <w:br/>
              <w:t>姜玉霞</w:t>
            </w:r>
          </w:p>
        </w:tc>
        <w:tc>
          <w:tcPr>
            <w:tcW w:w="2835"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霍邱县直中心幼儿园</w:t>
            </w:r>
          </w:p>
        </w:tc>
        <w:tc>
          <w:tcPr>
            <w:tcW w:w="1559"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2027年6月</w:t>
            </w:r>
          </w:p>
        </w:tc>
      </w:tr>
      <w:tr w:rsidR="00A7093B" w:rsidTr="007D4F4D">
        <w:tc>
          <w:tcPr>
            <w:tcW w:w="1277"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LK2025008</w:t>
            </w:r>
          </w:p>
        </w:tc>
        <w:tc>
          <w:tcPr>
            <w:tcW w:w="3039" w:type="dxa"/>
          </w:tcPr>
          <w:p w:rsidR="00A7093B" w:rsidRPr="00351599" w:rsidRDefault="00A7093B"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户外游戏观察：打开幼儿自主发展的“隐形翅膀”</w:t>
            </w:r>
          </w:p>
        </w:tc>
        <w:tc>
          <w:tcPr>
            <w:tcW w:w="1066"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马丹丹</w:t>
            </w:r>
            <w:r w:rsidRPr="00351599">
              <w:rPr>
                <w:rFonts w:ascii="宋体" w:eastAsia="宋体" w:hAnsi="宋体" w:cs="宋体" w:hint="eastAsia"/>
                <w:kern w:val="0"/>
                <w:sz w:val="20"/>
                <w:szCs w:val="20"/>
              </w:rPr>
              <w:br/>
              <w:t xml:space="preserve"> 田大利</w:t>
            </w:r>
          </w:p>
        </w:tc>
        <w:tc>
          <w:tcPr>
            <w:tcW w:w="2835"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霍邱县直中心幼儿园</w:t>
            </w:r>
          </w:p>
        </w:tc>
        <w:tc>
          <w:tcPr>
            <w:tcW w:w="1559"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2027年6月</w:t>
            </w:r>
          </w:p>
        </w:tc>
      </w:tr>
      <w:tr w:rsidR="00A7093B" w:rsidTr="007D4F4D">
        <w:tc>
          <w:tcPr>
            <w:tcW w:w="1277"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LK2025026</w:t>
            </w:r>
          </w:p>
        </w:tc>
        <w:tc>
          <w:tcPr>
            <w:tcW w:w="3039" w:type="dxa"/>
          </w:tcPr>
          <w:p w:rsidR="00A7093B" w:rsidRPr="00351599" w:rsidRDefault="00A7093B"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生态角微环境下幼儿科学探究行为的观察与支持策略研究</w:t>
            </w:r>
          </w:p>
        </w:tc>
        <w:tc>
          <w:tcPr>
            <w:tcW w:w="1066"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 xml:space="preserve">李韩蕙吉 </w:t>
            </w:r>
            <w:r w:rsidRPr="00351599">
              <w:rPr>
                <w:rFonts w:ascii="宋体" w:eastAsia="宋体" w:hAnsi="宋体" w:cs="宋体" w:hint="eastAsia"/>
                <w:kern w:val="0"/>
                <w:sz w:val="20"/>
                <w:szCs w:val="20"/>
              </w:rPr>
              <w:br/>
              <w:t>任家园</w:t>
            </w:r>
          </w:p>
        </w:tc>
        <w:tc>
          <w:tcPr>
            <w:tcW w:w="2835"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霍邱县直大同幼儿园</w:t>
            </w:r>
          </w:p>
        </w:tc>
        <w:tc>
          <w:tcPr>
            <w:tcW w:w="1559"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2027年7月</w:t>
            </w:r>
          </w:p>
        </w:tc>
      </w:tr>
      <w:tr w:rsidR="00A7093B" w:rsidTr="007D4F4D">
        <w:tc>
          <w:tcPr>
            <w:tcW w:w="1277"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LK2025027</w:t>
            </w:r>
          </w:p>
        </w:tc>
        <w:tc>
          <w:tcPr>
            <w:tcW w:w="3039" w:type="dxa"/>
          </w:tcPr>
          <w:p w:rsidR="00A7093B" w:rsidRPr="00351599" w:rsidRDefault="00A7093B"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“书香校园”建设背景下大班幼儿自主阅读的实践探索</w:t>
            </w:r>
          </w:p>
        </w:tc>
        <w:tc>
          <w:tcPr>
            <w:tcW w:w="1066"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 xml:space="preserve">秦楠 </w:t>
            </w:r>
            <w:r w:rsidRPr="00351599">
              <w:rPr>
                <w:rFonts w:ascii="宋体" w:eastAsia="宋体" w:hAnsi="宋体" w:cs="宋体" w:hint="eastAsia"/>
                <w:kern w:val="0"/>
                <w:sz w:val="20"/>
                <w:szCs w:val="20"/>
              </w:rPr>
              <w:br/>
              <w:t>宋成茹</w:t>
            </w:r>
          </w:p>
        </w:tc>
        <w:tc>
          <w:tcPr>
            <w:tcW w:w="2835"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霍邱县直大同幼儿园</w:t>
            </w:r>
          </w:p>
        </w:tc>
        <w:tc>
          <w:tcPr>
            <w:tcW w:w="1559"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2026年9月</w:t>
            </w:r>
          </w:p>
        </w:tc>
      </w:tr>
      <w:tr w:rsidR="00A7093B" w:rsidTr="007D4F4D">
        <w:tc>
          <w:tcPr>
            <w:tcW w:w="1277"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LK2025028</w:t>
            </w:r>
          </w:p>
        </w:tc>
        <w:tc>
          <w:tcPr>
            <w:tcW w:w="3039" w:type="dxa"/>
          </w:tcPr>
          <w:p w:rsidR="00A7093B" w:rsidRPr="00351599" w:rsidRDefault="00A7093B"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城郊大班幼儿家长亲子阅读习惯养成的家园协同路径研究</w:t>
            </w:r>
          </w:p>
        </w:tc>
        <w:tc>
          <w:tcPr>
            <w:tcW w:w="1066"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 xml:space="preserve">朱嫚嫚 </w:t>
            </w:r>
            <w:r w:rsidRPr="00351599">
              <w:rPr>
                <w:rFonts w:ascii="宋体" w:eastAsia="宋体" w:hAnsi="宋体" w:cs="宋体" w:hint="eastAsia"/>
                <w:kern w:val="0"/>
                <w:sz w:val="20"/>
                <w:szCs w:val="20"/>
              </w:rPr>
              <w:br/>
              <w:t>程放</w:t>
            </w:r>
          </w:p>
        </w:tc>
        <w:tc>
          <w:tcPr>
            <w:tcW w:w="2835"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霍邱县直大同幼儿园西湖首府分园</w:t>
            </w:r>
          </w:p>
        </w:tc>
        <w:tc>
          <w:tcPr>
            <w:tcW w:w="1559"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2026年7月</w:t>
            </w:r>
          </w:p>
        </w:tc>
      </w:tr>
      <w:tr w:rsidR="00A7093B" w:rsidTr="007D4F4D">
        <w:tc>
          <w:tcPr>
            <w:tcW w:w="1277"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LK2025029</w:t>
            </w:r>
          </w:p>
        </w:tc>
        <w:tc>
          <w:tcPr>
            <w:tcW w:w="3039" w:type="dxa"/>
          </w:tcPr>
          <w:p w:rsidR="00A7093B" w:rsidRPr="00351599" w:rsidRDefault="00A7093B"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幼儿园大班美术写生中应用图形进行构图的实践研究</w:t>
            </w:r>
          </w:p>
        </w:tc>
        <w:tc>
          <w:tcPr>
            <w:tcW w:w="1066"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 xml:space="preserve">刘超男 </w:t>
            </w:r>
            <w:r w:rsidRPr="00351599">
              <w:rPr>
                <w:rFonts w:ascii="宋体" w:eastAsia="宋体" w:hAnsi="宋体" w:cs="宋体" w:hint="eastAsia"/>
                <w:kern w:val="0"/>
                <w:sz w:val="20"/>
                <w:szCs w:val="20"/>
              </w:rPr>
              <w:br/>
              <w:t>刘雪</w:t>
            </w:r>
          </w:p>
        </w:tc>
        <w:tc>
          <w:tcPr>
            <w:tcW w:w="2835"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霍邱县直大同幼儿园育英嘉苑分园</w:t>
            </w:r>
          </w:p>
        </w:tc>
        <w:tc>
          <w:tcPr>
            <w:tcW w:w="1559"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2026年9月</w:t>
            </w:r>
          </w:p>
        </w:tc>
      </w:tr>
      <w:tr w:rsidR="00A7093B" w:rsidTr="007D4F4D">
        <w:tc>
          <w:tcPr>
            <w:tcW w:w="1277"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LK2025025</w:t>
            </w:r>
          </w:p>
        </w:tc>
        <w:tc>
          <w:tcPr>
            <w:tcW w:w="3039" w:type="dxa"/>
          </w:tcPr>
          <w:p w:rsidR="00A7093B" w:rsidRPr="00351599" w:rsidRDefault="00A7093B"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陶行知“生活即教育”视域下小班幼儿一日活动自理习惯的浸润式培养研究</w:t>
            </w:r>
          </w:p>
        </w:tc>
        <w:tc>
          <w:tcPr>
            <w:tcW w:w="1066"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 xml:space="preserve">王永 </w:t>
            </w:r>
            <w:r w:rsidRPr="00351599">
              <w:rPr>
                <w:rFonts w:ascii="宋体" w:eastAsia="宋体" w:hAnsi="宋体" w:cs="宋体" w:hint="eastAsia"/>
                <w:kern w:val="0"/>
                <w:sz w:val="20"/>
                <w:szCs w:val="20"/>
              </w:rPr>
              <w:br/>
              <w:t>陶思楚</w:t>
            </w:r>
          </w:p>
        </w:tc>
        <w:tc>
          <w:tcPr>
            <w:tcW w:w="2835"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霍邱县直大同幼儿园</w:t>
            </w:r>
          </w:p>
        </w:tc>
        <w:tc>
          <w:tcPr>
            <w:tcW w:w="1559"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2027年7月</w:t>
            </w:r>
          </w:p>
        </w:tc>
      </w:tr>
      <w:tr w:rsidR="00A7093B" w:rsidTr="007D4F4D">
        <w:tc>
          <w:tcPr>
            <w:tcW w:w="1277"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LK2025007</w:t>
            </w:r>
          </w:p>
        </w:tc>
        <w:tc>
          <w:tcPr>
            <w:tcW w:w="3039" w:type="dxa"/>
          </w:tcPr>
          <w:p w:rsidR="00A7093B" w:rsidRPr="00351599" w:rsidRDefault="00A7093B"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常规教研活动提质增效策略研究</w:t>
            </w:r>
          </w:p>
        </w:tc>
        <w:tc>
          <w:tcPr>
            <w:tcW w:w="1066"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许启迪</w:t>
            </w:r>
            <w:r w:rsidRPr="00351599">
              <w:rPr>
                <w:rFonts w:ascii="宋体" w:eastAsia="宋体" w:hAnsi="宋体" w:cs="宋体" w:hint="eastAsia"/>
                <w:kern w:val="0"/>
                <w:sz w:val="20"/>
                <w:szCs w:val="20"/>
              </w:rPr>
              <w:br/>
              <w:t xml:space="preserve"> 孙凡凡</w:t>
            </w:r>
          </w:p>
        </w:tc>
        <w:tc>
          <w:tcPr>
            <w:tcW w:w="2835"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霍邱县直中心幼儿园</w:t>
            </w:r>
          </w:p>
        </w:tc>
        <w:tc>
          <w:tcPr>
            <w:tcW w:w="1559"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2027年6月</w:t>
            </w:r>
          </w:p>
        </w:tc>
      </w:tr>
      <w:tr w:rsidR="00A7093B" w:rsidTr="007D4F4D">
        <w:trPr>
          <w:trHeight w:val="930"/>
        </w:trPr>
        <w:tc>
          <w:tcPr>
            <w:tcW w:w="1277"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LK2025019</w:t>
            </w:r>
          </w:p>
        </w:tc>
        <w:tc>
          <w:tcPr>
            <w:tcW w:w="3039" w:type="dxa"/>
          </w:tcPr>
          <w:p w:rsidR="00A7093B" w:rsidRPr="00351599" w:rsidRDefault="00A7093B" w:rsidP="007D4F4D">
            <w:pPr>
              <w:widowControl/>
              <w:jc w:val="left"/>
              <w:rPr>
                <w:rFonts w:ascii="宋体" w:eastAsia="宋体" w:hAnsi="宋体" w:cs="宋体"/>
                <w:kern w:val="0"/>
                <w:sz w:val="20"/>
                <w:szCs w:val="20"/>
              </w:rPr>
            </w:pPr>
            <w:r w:rsidRPr="00351599">
              <w:rPr>
                <w:rFonts w:ascii="宋体" w:eastAsia="宋体" w:hAnsi="宋体" w:cs="宋体" w:hint="eastAsia"/>
                <w:kern w:val="0"/>
                <w:sz w:val="20"/>
                <w:szCs w:val="20"/>
              </w:rPr>
              <w:t>乡村小学五育融合实践路径研究——基于课内教学和课外实践的协同共构</w:t>
            </w:r>
          </w:p>
        </w:tc>
        <w:tc>
          <w:tcPr>
            <w:tcW w:w="1066"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 xml:space="preserve">梅仁琴  </w:t>
            </w:r>
            <w:r w:rsidRPr="00351599">
              <w:rPr>
                <w:rFonts w:ascii="宋体" w:eastAsia="宋体" w:hAnsi="宋体" w:cs="宋体" w:hint="eastAsia"/>
                <w:kern w:val="0"/>
                <w:sz w:val="20"/>
                <w:szCs w:val="20"/>
              </w:rPr>
              <w:br/>
              <w:t>刘小聪</w:t>
            </w:r>
          </w:p>
        </w:tc>
        <w:tc>
          <w:tcPr>
            <w:tcW w:w="2835"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霍邱县白莲乡中心小学</w:t>
            </w:r>
          </w:p>
        </w:tc>
        <w:tc>
          <w:tcPr>
            <w:tcW w:w="1559" w:type="dxa"/>
          </w:tcPr>
          <w:p w:rsidR="00A7093B" w:rsidRPr="00351599" w:rsidRDefault="00A7093B" w:rsidP="007D4F4D">
            <w:pPr>
              <w:widowControl/>
              <w:jc w:val="center"/>
              <w:rPr>
                <w:rFonts w:ascii="宋体" w:eastAsia="宋体" w:hAnsi="宋体" w:cs="宋体"/>
                <w:kern w:val="0"/>
                <w:sz w:val="20"/>
                <w:szCs w:val="20"/>
              </w:rPr>
            </w:pPr>
            <w:r w:rsidRPr="00351599">
              <w:rPr>
                <w:rFonts w:ascii="宋体" w:eastAsia="宋体" w:hAnsi="宋体" w:cs="宋体" w:hint="eastAsia"/>
                <w:kern w:val="0"/>
                <w:sz w:val="20"/>
                <w:szCs w:val="20"/>
              </w:rPr>
              <w:t>2027年5月</w:t>
            </w:r>
          </w:p>
        </w:tc>
      </w:tr>
      <w:tr w:rsidR="00A7093B" w:rsidTr="007D4F4D">
        <w:trPr>
          <w:trHeight w:val="300"/>
        </w:trPr>
        <w:tc>
          <w:tcPr>
            <w:tcW w:w="1277" w:type="dxa"/>
          </w:tcPr>
          <w:p w:rsidR="00A7093B" w:rsidRPr="00070CC1" w:rsidRDefault="00A7093B"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LK2025011</w:t>
            </w:r>
          </w:p>
        </w:tc>
        <w:tc>
          <w:tcPr>
            <w:tcW w:w="3039" w:type="dxa"/>
          </w:tcPr>
          <w:p w:rsidR="00A7093B" w:rsidRPr="00070CC1" w:rsidRDefault="00A7093B" w:rsidP="007D4F4D">
            <w:pPr>
              <w:widowControl/>
              <w:jc w:val="left"/>
              <w:rPr>
                <w:rFonts w:asciiTheme="minorEastAsia" w:hAnsiTheme="minorEastAsia" w:cs="宋体"/>
                <w:kern w:val="0"/>
                <w:sz w:val="20"/>
                <w:szCs w:val="20"/>
              </w:rPr>
            </w:pPr>
            <w:r w:rsidRPr="00070CC1">
              <w:rPr>
                <w:rFonts w:asciiTheme="minorEastAsia" w:hAnsiTheme="minorEastAsia" w:cs="宋体" w:hint="eastAsia"/>
                <w:kern w:val="0"/>
                <w:sz w:val="20"/>
                <w:szCs w:val="20"/>
              </w:rPr>
              <w:t>基于百年校史的小学“大思政课”实践教学体系构建研究</w:t>
            </w:r>
          </w:p>
        </w:tc>
        <w:tc>
          <w:tcPr>
            <w:tcW w:w="1066" w:type="dxa"/>
          </w:tcPr>
          <w:p w:rsidR="00A7093B" w:rsidRPr="00070CC1" w:rsidRDefault="00A7093B"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 xml:space="preserve">司军         </w:t>
            </w:r>
            <w:r w:rsidRPr="00070CC1">
              <w:rPr>
                <w:rFonts w:asciiTheme="minorEastAsia" w:hAnsiTheme="minorEastAsia" w:cs="宋体" w:hint="eastAsia"/>
                <w:kern w:val="0"/>
                <w:sz w:val="20"/>
                <w:szCs w:val="20"/>
              </w:rPr>
              <w:br/>
              <w:t>沙磊</w:t>
            </w:r>
          </w:p>
        </w:tc>
        <w:tc>
          <w:tcPr>
            <w:tcW w:w="2835" w:type="dxa"/>
          </w:tcPr>
          <w:p w:rsidR="00A7093B" w:rsidRPr="00070CC1" w:rsidRDefault="00A7093B"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霍邱县城关镇第一小学</w:t>
            </w:r>
          </w:p>
        </w:tc>
        <w:tc>
          <w:tcPr>
            <w:tcW w:w="1559" w:type="dxa"/>
          </w:tcPr>
          <w:p w:rsidR="00A7093B" w:rsidRPr="00070CC1" w:rsidRDefault="00A7093B" w:rsidP="007D4F4D">
            <w:pPr>
              <w:widowControl/>
              <w:jc w:val="center"/>
              <w:rPr>
                <w:rFonts w:asciiTheme="minorEastAsia" w:hAnsiTheme="minorEastAsia" w:cs="宋体"/>
                <w:kern w:val="0"/>
                <w:sz w:val="20"/>
                <w:szCs w:val="20"/>
              </w:rPr>
            </w:pPr>
            <w:r w:rsidRPr="00070CC1">
              <w:rPr>
                <w:rFonts w:asciiTheme="minorEastAsia" w:hAnsiTheme="minorEastAsia" w:cs="宋体" w:hint="eastAsia"/>
                <w:kern w:val="0"/>
                <w:sz w:val="20"/>
                <w:szCs w:val="20"/>
              </w:rPr>
              <w:t>2027年6月</w:t>
            </w:r>
          </w:p>
        </w:tc>
      </w:tr>
      <w:tr w:rsidR="00A7093B" w:rsidTr="007D4F4D">
        <w:trPr>
          <w:trHeight w:val="150"/>
        </w:trPr>
        <w:tc>
          <w:tcPr>
            <w:tcW w:w="1277" w:type="dxa"/>
            <w:tcBorders>
              <w:top w:val="single" w:sz="4" w:space="0" w:color="auto"/>
              <w:left w:val="single" w:sz="4" w:space="0" w:color="auto"/>
              <w:bottom w:val="single" w:sz="4" w:space="0" w:color="auto"/>
              <w:right w:val="single" w:sz="4" w:space="0" w:color="auto"/>
            </w:tcBorders>
          </w:tcPr>
          <w:p w:rsidR="00A7093B" w:rsidRPr="00070CC1" w:rsidRDefault="00A7093B" w:rsidP="007D4F4D">
            <w:pPr>
              <w:ind w:firstLineChars="100" w:firstLine="200"/>
              <w:rPr>
                <w:rFonts w:asciiTheme="minorEastAsia" w:hAnsiTheme="minorEastAsia"/>
                <w:sz w:val="20"/>
                <w:szCs w:val="20"/>
              </w:rPr>
            </w:pPr>
            <w:r w:rsidRPr="00070CC1">
              <w:rPr>
                <w:rFonts w:asciiTheme="minorEastAsia" w:hAnsiTheme="minorEastAsia"/>
                <w:sz w:val="20"/>
                <w:szCs w:val="20"/>
              </w:rPr>
              <w:t>HJK2501</w:t>
            </w:r>
          </w:p>
        </w:tc>
        <w:tc>
          <w:tcPr>
            <w:tcW w:w="3039" w:type="dxa"/>
            <w:tcBorders>
              <w:top w:val="single" w:sz="4" w:space="0" w:color="auto"/>
              <w:left w:val="single" w:sz="4" w:space="0" w:color="auto"/>
              <w:bottom w:val="single" w:sz="4" w:space="0" w:color="auto"/>
              <w:right w:val="single" w:sz="4" w:space="0" w:color="auto"/>
            </w:tcBorders>
          </w:tcPr>
          <w:p w:rsidR="00A7093B" w:rsidRPr="00070CC1" w:rsidRDefault="00A7093B" w:rsidP="007D4F4D">
            <w:pPr>
              <w:rPr>
                <w:rFonts w:asciiTheme="minorEastAsia" w:hAnsiTheme="minorEastAsia"/>
                <w:sz w:val="20"/>
                <w:szCs w:val="20"/>
              </w:rPr>
            </w:pPr>
            <w:r w:rsidRPr="00070CC1">
              <w:rPr>
                <w:rFonts w:asciiTheme="minorEastAsia" w:hAnsiTheme="minorEastAsia" w:cs="微软雅黑" w:hint="eastAsia"/>
                <w:sz w:val="20"/>
                <w:szCs w:val="20"/>
              </w:rPr>
              <w:t>农村小学“书香校园”建设与“阅读成长计划”一体推进的小学生读书模式构建研究对</w:t>
            </w:r>
            <w:r w:rsidRPr="00070CC1">
              <w:rPr>
                <w:rFonts w:asciiTheme="minorEastAsia" w:hAnsiTheme="minorEastAsia" w:hint="eastAsia"/>
                <w:sz w:val="20"/>
                <w:szCs w:val="20"/>
              </w:rPr>
              <w:t>策</w:t>
            </w:r>
          </w:p>
        </w:tc>
        <w:tc>
          <w:tcPr>
            <w:tcW w:w="1066" w:type="dxa"/>
            <w:tcBorders>
              <w:top w:val="single" w:sz="4" w:space="0" w:color="auto"/>
              <w:left w:val="single" w:sz="4" w:space="0" w:color="auto"/>
              <w:bottom w:val="single" w:sz="4" w:space="0" w:color="auto"/>
              <w:right w:val="single" w:sz="4" w:space="0" w:color="auto"/>
            </w:tcBorders>
          </w:tcPr>
          <w:p w:rsidR="00A7093B" w:rsidRPr="00070CC1" w:rsidRDefault="00A7093B" w:rsidP="007D4F4D">
            <w:pPr>
              <w:ind w:firstLineChars="100" w:firstLine="200"/>
              <w:rPr>
                <w:rFonts w:asciiTheme="minorEastAsia" w:hAnsiTheme="minorEastAsia" w:cs="微软雅黑"/>
                <w:sz w:val="20"/>
                <w:szCs w:val="20"/>
              </w:rPr>
            </w:pPr>
            <w:r w:rsidRPr="00070CC1">
              <w:rPr>
                <w:rFonts w:asciiTheme="minorEastAsia" w:hAnsiTheme="minorEastAsia" w:cs="微软雅黑" w:hint="eastAsia"/>
                <w:sz w:val="20"/>
                <w:szCs w:val="20"/>
              </w:rPr>
              <w:t>甄义鹏</w:t>
            </w:r>
          </w:p>
          <w:p w:rsidR="00A7093B" w:rsidRPr="00070CC1" w:rsidRDefault="00A7093B" w:rsidP="007D4F4D">
            <w:pPr>
              <w:ind w:firstLineChars="100" w:firstLine="200"/>
              <w:rPr>
                <w:rFonts w:asciiTheme="minorEastAsia" w:hAnsiTheme="minorEastAsia"/>
                <w:sz w:val="20"/>
                <w:szCs w:val="20"/>
              </w:rPr>
            </w:pPr>
            <w:r w:rsidRPr="00070CC1">
              <w:rPr>
                <w:rFonts w:asciiTheme="minorEastAsia" w:hAnsiTheme="minorEastAsia" w:cs="微软雅黑" w:hint="eastAsia"/>
                <w:sz w:val="20"/>
                <w:szCs w:val="20"/>
              </w:rPr>
              <w:t>桑婷婷</w:t>
            </w:r>
          </w:p>
        </w:tc>
        <w:tc>
          <w:tcPr>
            <w:tcW w:w="2835" w:type="dxa"/>
            <w:tcBorders>
              <w:top w:val="single" w:sz="4" w:space="0" w:color="auto"/>
              <w:left w:val="single" w:sz="4" w:space="0" w:color="auto"/>
              <w:bottom w:val="single" w:sz="4" w:space="0" w:color="auto"/>
              <w:right w:val="single" w:sz="4" w:space="0" w:color="auto"/>
            </w:tcBorders>
          </w:tcPr>
          <w:p w:rsidR="00A7093B" w:rsidRPr="00070CC1" w:rsidRDefault="00A7093B" w:rsidP="007D4F4D">
            <w:pPr>
              <w:ind w:firstLineChars="100" w:firstLine="200"/>
              <w:rPr>
                <w:rFonts w:asciiTheme="minorEastAsia" w:hAnsiTheme="minorEastAsia"/>
                <w:sz w:val="20"/>
                <w:szCs w:val="20"/>
              </w:rPr>
            </w:pPr>
            <w:r w:rsidRPr="00070CC1">
              <w:rPr>
                <w:rFonts w:asciiTheme="minorEastAsia" w:hAnsiTheme="minorEastAsia" w:cs="微软雅黑" w:hint="eastAsia"/>
                <w:sz w:val="20"/>
                <w:szCs w:val="20"/>
              </w:rPr>
              <w:t>霍邱县马店镇五岗小学</w:t>
            </w:r>
          </w:p>
        </w:tc>
        <w:tc>
          <w:tcPr>
            <w:tcW w:w="1559" w:type="dxa"/>
            <w:tcBorders>
              <w:top w:val="single" w:sz="4" w:space="0" w:color="auto"/>
              <w:left w:val="single" w:sz="4" w:space="0" w:color="auto"/>
              <w:bottom w:val="single" w:sz="4" w:space="0" w:color="auto"/>
              <w:right w:val="single" w:sz="4" w:space="0" w:color="auto"/>
            </w:tcBorders>
          </w:tcPr>
          <w:p w:rsidR="00A7093B" w:rsidRPr="00070CC1" w:rsidRDefault="00A7093B" w:rsidP="007D4F4D">
            <w:pPr>
              <w:ind w:firstLineChars="100" w:firstLine="200"/>
              <w:rPr>
                <w:rFonts w:asciiTheme="minorEastAsia" w:hAnsiTheme="minorEastAsia"/>
                <w:sz w:val="20"/>
                <w:szCs w:val="20"/>
              </w:rPr>
            </w:pPr>
            <w:r w:rsidRPr="00070CC1">
              <w:rPr>
                <w:rFonts w:asciiTheme="minorEastAsia" w:hAnsiTheme="minorEastAsia" w:cs="宋体" w:hint="eastAsia"/>
                <w:kern w:val="0"/>
                <w:sz w:val="20"/>
                <w:szCs w:val="20"/>
              </w:rPr>
              <w:t>2026年6月</w:t>
            </w:r>
          </w:p>
        </w:tc>
      </w:tr>
      <w:tr w:rsidR="00A7093B" w:rsidTr="007D4F4D">
        <w:trPr>
          <w:trHeight w:val="195"/>
        </w:trPr>
        <w:tc>
          <w:tcPr>
            <w:tcW w:w="1277" w:type="dxa"/>
          </w:tcPr>
          <w:p w:rsidR="00A7093B" w:rsidRPr="00070CC1" w:rsidRDefault="00A7093B" w:rsidP="007D4F4D">
            <w:pPr>
              <w:ind w:firstLineChars="100" w:firstLine="200"/>
              <w:rPr>
                <w:rFonts w:asciiTheme="minorEastAsia" w:hAnsiTheme="minorEastAsia"/>
                <w:sz w:val="20"/>
                <w:szCs w:val="20"/>
              </w:rPr>
            </w:pPr>
            <w:r w:rsidRPr="00070CC1">
              <w:rPr>
                <w:rFonts w:asciiTheme="minorEastAsia" w:hAnsiTheme="minorEastAsia"/>
                <w:sz w:val="20"/>
                <w:szCs w:val="20"/>
              </w:rPr>
              <w:t>HJK2508</w:t>
            </w:r>
          </w:p>
        </w:tc>
        <w:tc>
          <w:tcPr>
            <w:tcW w:w="3039" w:type="dxa"/>
          </w:tcPr>
          <w:p w:rsidR="00A7093B" w:rsidRPr="00070CC1" w:rsidRDefault="00A7093B" w:rsidP="007D4F4D">
            <w:pPr>
              <w:rPr>
                <w:rFonts w:asciiTheme="minorEastAsia" w:hAnsiTheme="minorEastAsia"/>
                <w:sz w:val="20"/>
                <w:szCs w:val="20"/>
              </w:rPr>
            </w:pPr>
            <w:r w:rsidRPr="00070CC1">
              <w:rPr>
                <w:rFonts w:asciiTheme="minorEastAsia" w:hAnsiTheme="minorEastAsia" w:hint="eastAsia"/>
                <w:sz w:val="20"/>
                <w:szCs w:val="20"/>
              </w:rPr>
              <w:t>小学三年级数学自主学习活动设计与应用研究</w:t>
            </w:r>
          </w:p>
        </w:tc>
        <w:tc>
          <w:tcPr>
            <w:tcW w:w="1066" w:type="dxa"/>
          </w:tcPr>
          <w:p w:rsidR="00A7093B" w:rsidRPr="00070CC1" w:rsidRDefault="00A7093B" w:rsidP="007D4F4D">
            <w:pPr>
              <w:ind w:firstLineChars="100" w:firstLine="200"/>
              <w:rPr>
                <w:rFonts w:asciiTheme="minorEastAsia" w:hAnsiTheme="minorEastAsia"/>
                <w:sz w:val="20"/>
                <w:szCs w:val="20"/>
              </w:rPr>
            </w:pPr>
            <w:r w:rsidRPr="00070CC1">
              <w:rPr>
                <w:rFonts w:asciiTheme="minorEastAsia" w:hAnsiTheme="minorEastAsia" w:hint="eastAsia"/>
                <w:sz w:val="20"/>
                <w:szCs w:val="20"/>
              </w:rPr>
              <w:t xml:space="preserve">陈勇  </w:t>
            </w:r>
          </w:p>
          <w:p w:rsidR="00A7093B" w:rsidRPr="00070CC1" w:rsidRDefault="00A7093B" w:rsidP="001465CA">
            <w:pPr>
              <w:ind w:firstLineChars="100" w:firstLine="200"/>
              <w:rPr>
                <w:rFonts w:asciiTheme="minorEastAsia" w:hAnsiTheme="minorEastAsia"/>
                <w:sz w:val="20"/>
                <w:szCs w:val="20"/>
              </w:rPr>
            </w:pPr>
            <w:r w:rsidRPr="00070CC1">
              <w:rPr>
                <w:rFonts w:asciiTheme="minorEastAsia" w:hAnsiTheme="minorEastAsia"/>
                <w:sz w:val="20"/>
                <w:szCs w:val="20"/>
              </w:rPr>
              <w:t>郭小军</w:t>
            </w:r>
          </w:p>
        </w:tc>
        <w:tc>
          <w:tcPr>
            <w:tcW w:w="2835" w:type="dxa"/>
          </w:tcPr>
          <w:p w:rsidR="00A7093B" w:rsidRPr="00070CC1" w:rsidRDefault="00A7093B" w:rsidP="007D4F4D">
            <w:pPr>
              <w:ind w:firstLineChars="100" w:firstLine="200"/>
              <w:rPr>
                <w:rFonts w:asciiTheme="minorEastAsia" w:hAnsiTheme="minorEastAsia"/>
                <w:sz w:val="20"/>
                <w:szCs w:val="20"/>
              </w:rPr>
            </w:pPr>
            <w:r w:rsidRPr="00070CC1">
              <w:rPr>
                <w:rFonts w:asciiTheme="minorEastAsia" w:hAnsiTheme="minorEastAsia" w:hint="eastAsia"/>
                <w:sz w:val="20"/>
                <w:szCs w:val="20"/>
              </w:rPr>
              <w:t>霍邱县彭塔镇东滩小学</w:t>
            </w:r>
          </w:p>
          <w:p w:rsidR="00A7093B" w:rsidRPr="00070CC1" w:rsidRDefault="00A7093B" w:rsidP="007D4F4D">
            <w:pPr>
              <w:ind w:firstLineChars="100" w:firstLine="200"/>
              <w:rPr>
                <w:rFonts w:asciiTheme="minorEastAsia" w:hAnsiTheme="minorEastAsia"/>
                <w:sz w:val="20"/>
                <w:szCs w:val="20"/>
              </w:rPr>
            </w:pPr>
            <w:r w:rsidRPr="00070CC1">
              <w:rPr>
                <w:rFonts w:asciiTheme="minorEastAsia" w:hAnsiTheme="minorEastAsia" w:hint="eastAsia"/>
                <w:sz w:val="20"/>
                <w:szCs w:val="20"/>
              </w:rPr>
              <w:t>霍邱县彭塔镇中心小学</w:t>
            </w:r>
          </w:p>
        </w:tc>
        <w:tc>
          <w:tcPr>
            <w:tcW w:w="1559" w:type="dxa"/>
          </w:tcPr>
          <w:p w:rsidR="00A7093B" w:rsidRPr="00070CC1" w:rsidRDefault="00A7093B" w:rsidP="007D4F4D">
            <w:pPr>
              <w:ind w:firstLineChars="100" w:firstLine="200"/>
              <w:rPr>
                <w:rFonts w:asciiTheme="minorEastAsia" w:hAnsiTheme="minorEastAsia"/>
                <w:sz w:val="20"/>
                <w:szCs w:val="20"/>
              </w:rPr>
            </w:pPr>
            <w:r w:rsidRPr="00070CC1">
              <w:rPr>
                <w:rFonts w:asciiTheme="minorEastAsia" w:hAnsiTheme="minorEastAsia" w:cs="宋体" w:hint="eastAsia"/>
                <w:kern w:val="0"/>
                <w:sz w:val="20"/>
                <w:szCs w:val="20"/>
              </w:rPr>
              <w:t>2027年</w:t>
            </w:r>
            <w:r w:rsidRPr="00070CC1">
              <w:rPr>
                <w:rFonts w:asciiTheme="minorEastAsia" w:hAnsiTheme="minorEastAsia" w:cs="宋体"/>
                <w:kern w:val="0"/>
                <w:sz w:val="20"/>
                <w:szCs w:val="20"/>
              </w:rPr>
              <w:t>6</w:t>
            </w:r>
            <w:r w:rsidRPr="00070CC1">
              <w:rPr>
                <w:rFonts w:asciiTheme="minorEastAsia" w:hAnsiTheme="minorEastAsia" w:cs="宋体" w:hint="eastAsia"/>
                <w:kern w:val="0"/>
                <w:sz w:val="20"/>
                <w:szCs w:val="20"/>
              </w:rPr>
              <w:t>月</w:t>
            </w:r>
          </w:p>
        </w:tc>
      </w:tr>
    </w:tbl>
    <w:p w:rsidR="00E96077" w:rsidRDefault="00E96077">
      <w:bookmarkStart w:id="0" w:name="_GoBack"/>
      <w:bookmarkEnd w:id="0"/>
    </w:p>
    <w:p w:rsidR="00C16EB7" w:rsidRDefault="00C16EB7"/>
    <w:p w:rsidR="00C16EB7" w:rsidRDefault="00C16EB7"/>
    <w:p w:rsidR="00C16EB7" w:rsidRDefault="00C16EB7"/>
    <w:p w:rsidR="00C16EB7" w:rsidRDefault="00C16EB7"/>
    <w:p w:rsidR="00C16EB7" w:rsidRDefault="00C16EB7"/>
    <w:p w:rsidR="00C16EB7" w:rsidRDefault="00C16EB7"/>
    <w:p w:rsidR="00C16EB7" w:rsidRDefault="00C16EB7"/>
    <w:sectPr w:rsidR="00C16E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53A" w:rsidRDefault="00AE653A" w:rsidP="00C16EB7">
      <w:r>
        <w:separator/>
      </w:r>
    </w:p>
  </w:endnote>
  <w:endnote w:type="continuationSeparator" w:id="0">
    <w:p w:rsidR="00AE653A" w:rsidRDefault="00AE653A" w:rsidP="00C16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53A" w:rsidRDefault="00AE653A" w:rsidP="00C16EB7">
      <w:r>
        <w:separator/>
      </w:r>
    </w:p>
  </w:footnote>
  <w:footnote w:type="continuationSeparator" w:id="0">
    <w:p w:rsidR="00AE653A" w:rsidRDefault="00AE653A" w:rsidP="00C16E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406"/>
    <w:rsid w:val="000172F5"/>
    <w:rsid w:val="00070CC1"/>
    <w:rsid w:val="00125CBF"/>
    <w:rsid w:val="001465CA"/>
    <w:rsid w:val="002373F4"/>
    <w:rsid w:val="003856EF"/>
    <w:rsid w:val="003D3595"/>
    <w:rsid w:val="004921E1"/>
    <w:rsid w:val="006473DF"/>
    <w:rsid w:val="00712849"/>
    <w:rsid w:val="007A67C5"/>
    <w:rsid w:val="007D4F4D"/>
    <w:rsid w:val="00856332"/>
    <w:rsid w:val="008C5B10"/>
    <w:rsid w:val="00972211"/>
    <w:rsid w:val="009B1406"/>
    <w:rsid w:val="00A7093B"/>
    <w:rsid w:val="00AE653A"/>
    <w:rsid w:val="00B70A09"/>
    <w:rsid w:val="00C16EB7"/>
    <w:rsid w:val="00C81542"/>
    <w:rsid w:val="00D077AF"/>
    <w:rsid w:val="00DA4CC9"/>
    <w:rsid w:val="00E96077"/>
    <w:rsid w:val="00EF0C70"/>
    <w:rsid w:val="00F97284"/>
    <w:rsid w:val="00FC3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C5A795F-5F86-49A2-9E53-1B607CBC9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14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C16E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16EB7"/>
    <w:rPr>
      <w:sz w:val="18"/>
      <w:szCs w:val="18"/>
    </w:rPr>
  </w:style>
  <w:style w:type="paragraph" w:styleId="a5">
    <w:name w:val="footer"/>
    <w:basedOn w:val="a"/>
    <w:link w:val="Char0"/>
    <w:uiPriority w:val="99"/>
    <w:unhideWhenUsed/>
    <w:rsid w:val="00C16EB7"/>
    <w:pPr>
      <w:tabs>
        <w:tab w:val="center" w:pos="4153"/>
        <w:tab w:val="right" w:pos="8306"/>
      </w:tabs>
      <w:snapToGrid w:val="0"/>
      <w:jc w:val="left"/>
    </w:pPr>
    <w:rPr>
      <w:sz w:val="18"/>
      <w:szCs w:val="18"/>
    </w:rPr>
  </w:style>
  <w:style w:type="character" w:customStyle="1" w:styleId="Char0">
    <w:name w:val="页脚 Char"/>
    <w:basedOn w:val="a0"/>
    <w:link w:val="a5"/>
    <w:uiPriority w:val="99"/>
    <w:rsid w:val="00C16EB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3</Pages>
  <Words>354</Words>
  <Characters>2021</Characters>
  <Application>Microsoft Office Word</Application>
  <DocSecurity>0</DocSecurity>
  <Lines>16</Lines>
  <Paragraphs>4</Paragraphs>
  <ScaleCrop>false</ScaleCrop>
  <Company/>
  <LinksUpToDate>false</LinksUpToDate>
  <CharactersWithSpaces>2371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22</cp:revision>
  <dcterms:created xsi:type="dcterms:W3CDTF">2025-11-07T07:06:00Z</dcterms:created>
  <dcterms:modified xsi:type="dcterms:W3CDTF">2025-11-11T03:07:00Z</dcterms:modified>
</cp:coreProperties>
</file>