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DCCF1">
      <w:pPr>
        <w:ind w:firstLine="801" w:firstLineChars="200"/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val="en-US" w:eastAsia="zh-CN"/>
        </w:rPr>
        <w:t>霍邱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eastAsia="zh-CN"/>
        </w:rPr>
        <w:t>县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val="en-US" w:eastAsia="zh-CN"/>
        </w:rPr>
        <w:t>政府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eastAsia="zh-CN"/>
        </w:rPr>
        <w:t>成品粮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val="en-US" w:eastAsia="zh-CN"/>
        </w:rPr>
        <w:t>油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eastAsia="zh-CN"/>
        </w:rPr>
        <w:t>储备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eastAsia="zh-TW"/>
        </w:rPr>
        <w:t>承储企业</w:t>
      </w:r>
      <w:r>
        <w:rPr>
          <w:rFonts w:hint="eastAsia" w:ascii="华文仿宋" w:hAnsi="华文仿宋" w:eastAsia="华文仿宋" w:cs="华文仿宋"/>
          <w:b/>
          <w:bCs/>
          <w:caps w:val="0"/>
          <w:color w:val="auto"/>
          <w:spacing w:val="-20"/>
          <w:sz w:val="44"/>
          <w:szCs w:val="44"/>
          <w:lang w:eastAsia="zh-CN"/>
        </w:rPr>
        <w:t>承诺书</w:t>
      </w:r>
    </w:p>
    <w:p w14:paraId="72C4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</w:pPr>
    </w:p>
    <w:p w14:paraId="314C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</w:pPr>
    </w:p>
    <w:p w14:paraId="3A22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</w:pPr>
    </w:p>
    <w:p w14:paraId="77B7A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为维护公平竞争，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确保政府成品粮油储备数量真实、质量可靠、储存安全、管理规范，保障应急状态下的成品粮油市场供应，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本企业郑重作出如下承诺：</w:t>
      </w:r>
    </w:p>
    <w:p w14:paraId="049F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一、所有提供的申报资料均合法、真实、准确和有效，并对所提供资料的真实性负责。</w:t>
      </w:r>
    </w:p>
    <w:p w14:paraId="3418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二、严格按照《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霍邱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 w:bidi="ar"/>
        </w:rPr>
        <w:t>县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粮食储备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管理办法》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及县政府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成品粮储备管理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有关要求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，依法依规开展承储活动，定期进行安全检查，积极履行社会责任。</w:t>
      </w:r>
    </w:p>
    <w:p w14:paraId="02C8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三、保证下达的储备计划按照相关要求落实到位，除紧急动用外，任何时点成品粮油实物库存不低于承储计划的90%,成品粮储备不以原粮或者半成品粮折合代替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 w:bidi="ar"/>
        </w:rPr>
        <w:t>。</w:t>
      </w:r>
    </w:p>
    <w:p w14:paraId="05E2F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四、严格执行粮食应急预案，节假日保持值班在岗，确保响应迅速、调用高效。</w:t>
      </w:r>
    </w:p>
    <w:p w14:paraId="7D70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五、建立健全质检、统计、财务、保管、仓储和安全管理等制度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做到专人保管、专账记录、账实相符。按国家粮食流通统计制度的要求，真实、准确、完整、及时地提供统计调查所需资料，报送统计报表。</w:t>
      </w:r>
    </w:p>
    <w:p w14:paraId="329F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六、自我约束、自我管理，依法诚信经营。自觉接受各级政府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部门的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监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>管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，自愿接受行政执法部门的依法检查。若发生违法违规行为，接受行政执法部门依照有关法律、行政法规规定给予的行政处罚，并依法承担相应的法律责任。</w:t>
      </w:r>
    </w:p>
    <w:p w14:paraId="08BA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 xml:space="preserve">                         </w:t>
      </w:r>
    </w:p>
    <w:p w14:paraId="0591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</w:pPr>
    </w:p>
    <w:p w14:paraId="4A66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80" w:firstLineChars="11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caps w:val="0"/>
          <w:color w:val="auto"/>
          <w:spacing w:val="-20"/>
          <w:sz w:val="32"/>
          <w:szCs w:val="32"/>
          <w:lang w:eastAsia="zh-TW"/>
        </w:rPr>
        <w:t>承储企业</w:t>
      </w:r>
      <w:r>
        <w:rPr>
          <w:rFonts w:hint="eastAsia" w:ascii="华文仿宋" w:hAnsi="华文仿宋" w:eastAsia="华文仿宋" w:cs="华文仿宋"/>
          <w:b w:val="0"/>
          <w:bCs w:val="0"/>
          <w:caps w:val="0"/>
          <w:color w:val="auto"/>
          <w:sz w:val="32"/>
          <w:szCs w:val="32"/>
          <w:lang w:bidi="ar"/>
        </w:rPr>
        <w:t>名称</w:t>
      </w:r>
      <w:r>
        <w:rPr>
          <w:rFonts w:hint="eastAsia" w:ascii="华文仿宋" w:hAnsi="华文仿宋" w:eastAsia="华文仿宋" w:cs="华文仿宋"/>
          <w:b w:val="0"/>
          <w:bCs w:val="0"/>
          <w:caps w:val="0"/>
          <w:color w:val="auto"/>
          <w:sz w:val="32"/>
          <w:szCs w:val="32"/>
          <w:lang w:eastAsia="zh-CN" w:bidi="ar"/>
        </w:rPr>
        <w:t>：</w:t>
      </w:r>
      <w:bookmarkStart w:id="0" w:name="_GoBack"/>
      <w:bookmarkEnd w:id="0"/>
    </w:p>
    <w:p w14:paraId="45BD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>承诺单位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 w:bidi="ar"/>
        </w:rPr>
        <w:t>（签字、盖章）：</w:t>
      </w:r>
    </w:p>
    <w:p w14:paraId="02B1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仿宋" w:hAnsi="华文仿宋" w:eastAsia="华文仿宋" w:cs="华文仿宋"/>
          <w:caps w:val="0"/>
          <w:sz w:val="32"/>
          <w:szCs w:val="32"/>
        </w:rPr>
      </w:pP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 xml:space="preserve">    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bidi="ar"/>
        </w:rPr>
        <w:t xml:space="preserve">年    月   </w:t>
      </w:r>
      <w:r>
        <w:rPr>
          <w:rFonts w:hint="eastAsia" w:ascii="华文仿宋" w:hAnsi="华文仿宋" w:eastAsia="华文仿宋" w:cs="华文仿宋"/>
          <w:caps w:val="0"/>
          <w:color w:val="auto"/>
          <w:sz w:val="32"/>
          <w:szCs w:val="32"/>
          <w:lang w:eastAsia="zh-CN" w:bidi="ar"/>
        </w:rPr>
        <w:t>日</w:t>
      </w:r>
    </w:p>
    <w:p w14:paraId="565F5A14">
      <w:pPr>
        <w:rPr>
          <w:rFonts w:hint="eastAsia" w:ascii="华文仿宋" w:hAnsi="华文仿宋" w:eastAsia="华文仿宋" w:cs="华文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510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277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C0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0C0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zM3MDM5MDdiZjNmNzMyYTMwMzExZTljMDg4NzgifQ=="/>
  </w:docVars>
  <w:rsids>
    <w:rsidRoot w:val="737714B0"/>
    <w:rsid w:val="2A760AA1"/>
    <w:rsid w:val="373D71E7"/>
    <w:rsid w:val="4C0E6D3E"/>
    <w:rsid w:val="58A7693B"/>
    <w:rsid w:val="737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512</Characters>
  <Lines>0</Lines>
  <Paragraphs>0</Paragraphs>
  <TotalTime>10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2024-03-11T09:26:00Z</dcterms:created>
  <dc:creator>伍梦</dc:creator>
  <cp:lastModifiedBy>木易</cp:lastModifiedBy>
  <cp:lastPrinted>2025-10-27T09:08:00Z</cp:lastPrinted>
  <dcterms:modified xsi:type="dcterms:W3CDTF">2025-10-28T02:07:25Z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ABFB00E0EE1A4AC1938398BCDAE4B8E5_11</vt:lpwstr>
  </property>
  <property fmtid="{D5CDD505-2E9C-101B-9397-08002B2CF9AE}" pid="4" name="KSOTemplateDocerSaveRecord">
    <vt:lpwstr>eyJoZGlkIjoiMTBlOTg2YjhhOTM5Y2Q0ZjBiZGVmMmI0ZWI0YTc1ZDkiLCJ1c2VySWQiOiI1MjYwMDQ2OTEifQ==</vt:lpwstr>
  </property>
</Properties>
</file>