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A04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lang w:bidi="ar"/>
        </w:rPr>
      </w:pPr>
      <w:r>
        <w:rPr>
          <w:rFonts w:ascii="Times New Roman" w:hAnsi="Times New Roman" w:eastAsia="方正黑体_GBK"/>
          <w:color w:val="000000"/>
          <w:sz w:val="32"/>
          <w:szCs w:val="32"/>
          <w:lang w:bidi="ar"/>
        </w:rPr>
        <w:t>附件1</w:t>
      </w:r>
    </w:p>
    <w:p w14:paraId="60166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黑体"/>
          <w:bCs/>
          <w:color w:val="000000"/>
          <w:sz w:val="28"/>
          <w:szCs w:val="28"/>
        </w:rPr>
      </w:pPr>
    </w:p>
    <w:p w14:paraId="591D3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黑体"/>
          <w:bCs/>
          <w:color w:val="000000"/>
          <w:sz w:val="28"/>
          <w:szCs w:val="28"/>
        </w:rPr>
      </w:pPr>
      <w:r>
        <w:rPr>
          <w:rFonts w:ascii="Times New Roman" w:hAnsi="Times New Roman" w:eastAsia="黑体"/>
          <w:bCs/>
          <w:color w:val="000000"/>
          <w:sz w:val="28"/>
          <w:szCs w:val="28"/>
        </w:rPr>
        <w:t>受理编号：</w:t>
      </w:r>
    </w:p>
    <w:p w14:paraId="603C2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仿宋"/>
          <w:b/>
          <w:color w:val="000000"/>
          <w:sz w:val="36"/>
          <w:szCs w:val="36"/>
        </w:rPr>
      </w:pPr>
    </w:p>
    <w:p w14:paraId="4A3E6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小标宋_GBK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  <w:lang w:bidi="ar"/>
        </w:rPr>
        <w:t>安徽省科技成果转化概念验证中心备案申报书</w:t>
      </w:r>
    </w:p>
    <w:p w14:paraId="01836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楷体_GBK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  <w:lang w:bidi="ar"/>
        </w:rPr>
        <w:t>（2025年度）</w:t>
      </w:r>
    </w:p>
    <w:p w14:paraId="19FF2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楷体_GBK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  <w:lang w:bidi="ar"/>
        </w:rPr>
        <w:t>（模板）</w:t>
      </w:r>
    </w:p>
    <w:p w14:paraId="2C4D8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ascii="Times New Roman" w:hAnsi="Times New Roman" w:eastAsia="仿宋"/>
          <w:color w:val="000000"/>
          <w:sz w:val="44"/>
        </w:rPr>
      </w:pPr>
    </w:p>
    <w:p w14:paraId="1C472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项目类别：其他</w:t>
      </w:r>
    </w:p>
    <w:p w14:paraId="1D6B8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概念验证中心名称：</w:t>
      </w:r>
    </w:p>
    <w:p w14:paraId="40109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申 请 单 位：                         （盖章）</w:t>
      </w:r>
    </w:p>
    <w:p w14:paraId="22C3A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单 位 地 址：</w:t>
      </w:r>
    </w:p>
    <w:p w14:paraId="1AF6D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项目负责人：                 电子邮箱：</w:t>
      </w:r>
    </w:p>
    <w:p w14:paraId="6769D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手 机 号 码：                联系电话：</w:t>
      </w:r>
    </w:p>
    <w:p w14:paraId="4224D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归口管理部门：</w:t>
      </w:r>
    </w:p>
    <w:p w14:paraId="1213C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Cs/>
          <w:color w:val="000000"/>
          <w:sz w:val="32"/>
          <w:szCs w:val="32"/>
        </w:rPr>
        <w:t>申 报 日 期：</w:t>
      </w:r>
    </w:p>
    <w:p w14:paraId="5A85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仿宋"/>
          <w:color w:val="000000"/>
        </w:rPr>
      </w:pPr>
    </w:p>
    <w:p w14:paraId="6BC16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仿宋"/>
          <w:color w:val="000000"/>
        </w:rPr>
      </w:pPr>
    </w:p>
    <w:p w14:paraId="37BD8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ascii="Times New Roman" w:hAnsi="Times New Roman" w:eastAsia="仿宋"/>
          <w:b/>
          <w:bCs/>
          <w:color w:val="000000"/>
          <w:sz w:val="36"/>
        </w:rPr>
      </w:pPr>
    </w:p>
    <w:p w14:paraId="5B251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安徽省科学技术厅</w:t>
      </w:r>
    </w:p>
    <w:p w14:paraId="7055D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二〇二五年  制</w:t>
      </w:r>
    </w:p>
    <w:p w14:paraId="5A4B4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textAlignment w:val="auto"/>
        <w:rPr>
          <w:rFonts w:ascii="Times New Roman" w:hAnsi="Times New Roman" w:eastAsia="仿宋"/>
          <w:color w:val="000000"/>
          <w:sz w:val="32"/>
          <w:szCs w:val="32"/>
        </w:rPr>
      </w:pPr>
    </w:p>
    <w:p w14:paraId="7EB1DD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textAlignment w:val="auto"/>
        <w:rPr>
          <w:rFonts w:ascii="Times New Roman" w:hAnsi="Times New Roman"/>
          <w:color w:val="000000"/>
        </w:rPr>
        <w:sectPr>
          <w:footerReference r:id="rId3" w:type="default"/>
          <w:pgSz w:w="11906" w:h="16838"/>
          <w:pgMar w:top="2098" w:right="1474" w:bottom="1587" w:left="147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25B529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/>
          <w:b w:val="0"/>
          <w:bCs/>
          <w:color w:val="000000"/>
          <w:sz w:val="44"/>
          <w:szCs w:val="44"/>
        </w:rPr>
        <w:t>一、申报基本情况表</w:t>
      </w:r>
    </w:p>
    <w:tbl>
      <w:tblPr>
        <w:tblStyle w:val="6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86"/>
        <w:gridCol w:w="1268"/>
        <w:gridCol w:w="1481"/>
        <w:gridCol w:w="69"/>
        <w:gridCol w:w="1476"/>
        <w:gridCol w:w="70"/>
        <w:gridCol w:w="509"/>
        <w:gridCol w:w="789"/>
        <w:gridCol w:w="1057"/>
        <w:gridCol w:w="1421"/>
      </w:tblGrid>
      <w:tr w14:paraId="0B76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>（一）概念验证中心基本情况</w:t>
            </w:r>
          </w:p>
        </w:tc>
      </w:tr>
      <w:tr w14:paraId="1A38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概念验证中心名称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1ED5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概念验证中心类别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3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□综合型 </w:t>
            </w:r>
          </w:p>
          <w:p w14:paraId="50DE2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□专业型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建设时间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0D64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所属产业领域（综合型可选多个产业领域、专业型可选1-2个产业领域）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2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  <w:bookmarkStart w:id="0" w:name="OLE_LINK1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bookmarkEnd w:id="0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新一代信息技术产业 □新能源汽车和智能网联汽车产业</w:t>
            </w:r>
          </w:p>
          <w:p w14:paraId="6174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□数字创意产业         □高端装备制造产业</w:t>
            </w:r>
          </w:p>
          <w:p w14:paraId="7D0D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□新能源和节能环保产业 □绿色食品产业</w:t>
            </w:r>
          </w:p>
          <w:p w14:paraId="136E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□生命健康产业         □智能家电产业</w:t>
            </w:r>
          </w:p>
          <w:p w14:paraId="0DC1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□新材料产业           □人工智能产业</w:t>
            </w:r>
          </w:p>
          <w:p w14:paraId="75F02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□其他</w:t>
            </w:r>
            <w:r>
              <w:rPr>
                <w:rFonts w:ascii="Times New Roman" w:hAnsi="Times New Roman"/>
                <w:color w:val="000000"/>
                <w:sz w:val="24"/>
                <w:szCs w:val="21"/>
                <w:u w:val="single"/>
              </w:rPr>
              <w:t xml:space="preserve">                     </w:t>
            </w:r>
          </w:p>
        </w:tc>
      </w:tr>
      <w:tr w14:paraId="7F4A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基础条件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2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概念验证中心场地性质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自有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    □租用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概念验证中心场地面积（平方米）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7042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43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科研仪器设备和软件数（台/套）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B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F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科研仪器设备和软件原值（万元）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4BAA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概念验证专项资金或基金类型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□单独     □合作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9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概念验证专项资金或基金规模（万元）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4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629C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人才队伍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概念验证中心总人数（人）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9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概念验证中心管理人员数（人）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4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35BE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5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专职从事概念验证服务的技术人员数（人）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具有科技成果转化、产品开发、概念验证、投融资、创业孵化等专业背景或技术经理人资格的专职人员数（人）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0B33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0D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5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概念验证服务专家顾问数（人）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7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合作形式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174B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2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>（二）概念验证中心申报主体基本情况</w:t>
            </w:r>
          </w:p>
        </w:tc>
      </w:tr>
      <w:tr w14:paraId="1793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8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申报主体名称（全称）</w:t>
            </w: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A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申报主体类型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高校院所</w:t>
            </w:r>
          </w:p>
          <w:p w14:paraId="4BFA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医疗卫生机构</w:t>
            </w:r>
          </w:p>
          <w:p w14:paraId="60EF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□科技型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企业 </w:t>
            </w:r>
          </w:p>
          <w:p w14:paraId="24CD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□社会组织</w:t>
            </w:r>
          </w:p>
          <w:p w14:paraId="02E0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其他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  <w:u w:val="single"/>
              </w:rPr>
              <w:t xml:space="preserve">               </w:t>
            </w:r>
          </w:p>
        </w:tc>
      </w:tr>
      <w:tr w14:paraId="3757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注册资金</w:t>
            </w:r>
          </w:p>
          <w:p w14:paraId="31FE6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72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9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成立时间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</w:p>
        </w:tc>
      </w:tr>
      <w:tr w14:paraId="2463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是否联合申报</w:t>
            </w:r>
          </w:p>
        </w:tc>
        <w:tc>
          <w:tcPr>
            <w:tcW w:w="6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否</w:t>
            </w:r>
          </w:p>
          <w:p w14:paraId="3BE8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是（联合申报单位名称）</w:t>
            </w:r>
          </w:p>
        </w:tc>
      </w:tr>
      <w:tr w14:paraId="5BE0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4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</w:t>
            </w:r>
          </w:p>
          <w:p w14:paraId="218A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负责人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姓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性 别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111E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9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最高学历/学位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E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职务/职称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202B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联系</w:t>
            </w:r>
          </w:p>
          <w:p w14:paraId="56DA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电话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F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4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1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18CC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4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F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联系人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6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联系电话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-13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手机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7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7A2A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4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6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Email</w:t>
            </w: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传真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3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21E1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B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近</w:t>
            </w:r>
            <w:r>
              <w:rPr>
                <w:rFonts w:hint="eastAsia" w:ascii="Times New Roman" w:hAnsi="Times New Roman"/>
                <w:color w:val="000000"/>
                <w:spacing w:val="-4"/>
                <w:sz w:val="24"/>
                <w:szCs w:val="20"/>
              </w:rPr>
              <w:t>三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年是否有环保处罚记录</w:t>
            </w:r>
          </w:p>
        </w:tc>
        <w:tc>
          <w:tcPr>
            <w:tcW w:w="6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A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无</w:t>
            </w:r>
          </w:p>
          <w:p w14:paraId="3B47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有（何时由何机关作出何种处罚决定）</w:t>
            </w:r>
          </w:p>
        </w:tc>
      </w:tr>
      <w:tr w14:paraId="3169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近</w:t>
            </w:r>
            <w:r>
              <w:rPr>
                <w:rFonts w:hint="eastAsia" w:ascii="Times New Roman" w:hAnsi="Times New Roman"/>
                <w:color w:val="000000"/>
                <w:spacing w:val="-4"/>
                <w:sz w:val="24"/>
                <w:szCs w:val="20"/>
              </w:rPr>
              <w:t>三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年是否有生产安全责任事故</w:t>
            </w:r>
          </w:p>
        </w:tc>
        <w:tc>
          <w:tcPr>
            <w:tcW w:w="6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无</w:t>
            </w:r>
          </w:p>
          <w:p w14:paraId="5B150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有（何时发生何事故，损失情况如何）</w:t>
            </w:r>
          </w:p>
        </w:tc>
      </w:tr>
      <w:tr w14:paraId="6D42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C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是否有科技成果转化的相关经验</w:t>
            </w:r>
          </w:p>
        </w:tc>
        <w:tc>
          <w:tcPr>
            <w:tcW w:w="6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无</w:t>
            </w:r>
          </w:p>
          <w:p w14:paraId="0DA4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有（举例说明）</w:t>
            </w:r>
          </w:p>
        </w:tc>
      </w:tr>
      <w:tr w14:paraId="2442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获得资质情况</w:t>
            </w:r>
          </w:p>
        </w:tc>
        <w:tc>
          <w:tcPr>
            <w:tcW w:w="1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国家级资质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4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认定资质名称</w:t>
            </w:r>
          </w:p>
        </w:tc>
      </w:tr>
      <w:tr w14:paraId="2CFC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3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8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4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6A9F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8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省级</w:t>
            </w:r>
          </w:p>
          <w:p w14:paraId="4BC9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资质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认定时间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B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认定资质名称</w:t>
            </w:r>
          </w:p>
        </w:tc>
      </w:tr>
      <w:tr w14:paraId="02B2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4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8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</w:tr>
      <w:tr w14:paraId="1D85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2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>（三）开展概念验证服务情况</w:t>
            </w:r>
          </w:p>
        </w:tc>
      </w:tr>
      <w:tr w14:paraId="4282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46E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>开展概念验证服务情况概述：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近三年</w:t>
            </w:r>
            <w:r>
              <w:rPr>
                <w:rFonts w:ascii="Times New Roman" w:hAnsi="Times New Roman"/>
                <w:color w:val="000000"/>
                <w:sz w:val="24"/>
              </w:rPr>
              <w:t>开展概念验证服务情况，包括营业收入、概念验证服务收入、概念验证服务总量、概念验证服务企业数量）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注：具体内容请填写近三年累计开展概念验证项目明细表</w:t>
            </w:r>
          </w:p>
          <w:tbl>
            <w:tblPr>
              <w:tblStyle w:val="6"/>
              <w:tblW w:w="8751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8"/>
              <w:gridCol w:w="881"/>
              <w:gridCol w:w="950"/>
              <w:gridCol w:w="1088"/>
              <w:gridCol w:w="629"/>
              <w:gridCol w:w="675"/>
              <w:gridCol w:w="687"/>
              <w:gridCol w:w="1019"/>
              <w:gridCol w:w="985"/>
              <w:gridCol w:w="1299"/>
            </w:tblGrid>
            <w:tr w14:paraId="345DD8B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875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D8DED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color w:val="000000"/>
                      <w:kern w:val="0"/>
                      <w:sz w:val="22"/>
                      <w:szCs w:val="22"/>
                    </w:rPr>
                    <w:t>近三年累计开展概念验证项目明细表</w:t>
                  </w:r>
                </w:p>
              </w:tc>
            </w:tr>
            <w:tr w14:paraId="54694C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30D98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8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D41C22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概念验证类型</w:t>
                  </w:r>
                </w:p>
              </w:tc>
              <w:tc>
                <w:tcPr>
                  <w:tcW w:w="9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92B0A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提出单位</w:t>
                  </w:r>
                </w:p>
              </w:tc>
              <w:tc>
                <w:tcPr>
                  <w:tcW w:w="108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89B76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与提出单位是否有隶属或关联</w:t>
                  </w:r>
                </w:p>
              </w:tc>
              <w:tc>
                <w:tcPr>
                  <w:tcW w:w="62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BE9C84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总经费</w:t>
                  </w:r>
                </w:p>
              </w:tc>
              <w:tc>
                <w:tcPr>
                  <w:tcW w:w="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A7E79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验证结果</w:t>
                  </w:r>
                </w:p>
              </w:tc>
              <w:tc>
                <w:tcPr>
                  <w:tcW w:w="6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D64B10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是否实现熟化、转化</w:t>
                  </w: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87D70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熟化、转化形式</w:t>
                  </w:r>
                </w:p>
              </w:tc>
              <w:tc>
                <w:tcPr>
                  <w:tcW w:w="98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82206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概念验证总收入</w:t>
                  </w:r>
                </w:p>
              </w:tc>
              <w:tc>
                <w:tcPr>
                  <w:tcW w:w="12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190A8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备注</w:t>
                  </w:r>
                </w:p>
              </w:tc>
            </w:tr>
            <w:tr w14:paraId="737B3D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39B7C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B67F9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4E297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65B1D9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340C5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3B16E0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E9191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F133D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6843C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FDF15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4BFA0A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42BECD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820EF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FCFBB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58897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E7478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C0CBD3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859A53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CD6640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02EB0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BA72C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41E88C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214A3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71F27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F1CEB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AE6B06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96842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59937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79E4D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A665F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C343C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9EE6D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3207F1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708D4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9E300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92D4B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42FE3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D787E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2F9DE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DEDA2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337F4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429713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1EFB4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49001F9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363777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2C344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B017F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01070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5820E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E43EF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31A55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900CBA3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9F125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61C9B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4E1288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D0D18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0076A0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509CE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1D05C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D1094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1CA30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2C8CC3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4AC80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D5978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CD65D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09F095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C8F1E1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928CF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3B02F7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EACA68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A8B3B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77EC8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24FD3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4E02F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47E88F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0AFAC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26F171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59C6A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62ABB823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0D6A548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4714982A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B3E8B3E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101D72F0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330473E1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39C08F3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169D169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5E9D27A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7EB427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DB028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50.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1E899C3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1AB2807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672C8C6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739A098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3B133445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5E9E6B9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161D8A57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520EA2B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4CC2144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6160A5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8751" w:type="dxa"/>
                  <w:gridSpan w:val="10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BF02B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both"/>
                    <w:textAlignment w:val="auto"/>
                    <w:rPr>
                      <w:rFonts w:hint="eastAsia"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  <w:t>可自行添加行</w:t>
                  </w:r>
                </w:p>
              </w:tc>
            </w:tr>
            <w:tr w14:paraId="2610DB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63C70D7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67FF29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A556C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CA94726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824D0B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F7BCA1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D6E4B19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AC9DFFD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4191EC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E95A14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left"/>
                    <w:textAlignment w:val="auto"/>
                    <w:rPr>
                      <w:rFonts w:ascii="Times New Roman" w:hAnsi="Times New Roman" w:eastAsia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0E214A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4" w:hRule="atLeast"/>
              </w:trPr>
              <w:tc>
                <w:tcPr>
                  <w:tcW w:w="875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537E4992">
                  <w:pPr>
                    <w:keepNext w:val="0"/>
                    <w:keepLines w:val="0"/>
                    <w:pageBreakBefore w:val="0"/>
                    <w:widowControl w:val="0"/>
                    <w:suppressAutoHyphen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beforeAutospacing="0" w:afterAutospacing="0"/>
                    <w:jc w:val="center"/>
                    <w:textAlignment w:val="auto"/>
                    <w:rPr>
                      <w:rFonts w:ascii="Times New Roman" w:hAnsi="Times New Roman" w:eastAsia="等线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注：1、概念验证类型为原理验证、产品与场景体系验证、原型制备与技术可行性验证、商业前景验证、其他概念验证形式（可多选，其他概念验证形式请说明）。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 xml:space="preserve">  2、总经费为概念验证到熟化、转化过程中花费的全部费用总和。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3、熟化、转化形式为通过概念验收后，获得股权融资、在皖完成公司注册、技术合作、技术转让、技术许可、新获取临床批件、知识产权等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kern w:val="0"/>
                      <w:sz w:val="20"/>
                      <w:szCs w:val="20"/>
                    </w:rPr>
                    <w:t>4、概念验证总收入为本单位在验证全过程获得的收入总和（有多笔收入类型及金额的可在备注中描述）。</w:t>
                  </w:r>
                </w:p>
              </w:tc>
            </w:tr>
          </w:tbl>
          <w:p w14:paraId="54002E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textAlignment w:val="auto"/>
              <w:rPr>
                <w:rFonts w:ascii="Times New Roman" w:hAnsi="Times New Roman"/>
              </w:rPr>
            </w:pPr>
          </w:p>
        </w:tc>
      </w:tr>
      <w:tr w14:paraId="5092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概念验证中心有无研发或技术合作单位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无</w:t>
            </w:r>
          </w:p>
          <w:p w14:paraId="4CF9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□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有（合作单位名称）</w:t>
            </w:r>
          </w:p>
        </w:tc>
      </w:tr>
      <w:tr w14:paraId="1FB4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>（四）三年内开展概念验证服务项目典型案例</w:t>
            </w:r>
          </w:p>
        </w:tc>
      </w:tr>
      <w:tr w14:paraId="7CCD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案例一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8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概念验证项目名称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B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3132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8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项目综述（包括项目背景，概念验证过程，熟化、转化结果）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B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5E90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项目提出单位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3621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A4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1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项目总经费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4891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9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概念验证总收入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4026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1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项目绩效目标完成情况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0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3D3B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案例二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7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概念验证项目名称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B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0842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项目综述（包括项目背景，概念验证过程，熟化、转化结果）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7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</w:tr>
      <w:tr w14:paraId="7813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D4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项目提出单位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4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2CAC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6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项目总经费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9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3B3A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8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概念验证总收入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9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24C2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项目绩效目标完成情况</w:t>
            </w:r>
          </w:p>
        </w:tc>
        <w:tc>
          <w:tcPr>
            <w:tcW w:w="5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</w:p>
        </w:tc>
      </w:tr>
      <w:tr w14:paraId="0B03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8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2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</w:rPr>
              <w:t>（五）审核意见</w:t>
            </w:r>
          </w:p>
        </w:tc>
      </w:tr>
      <w:tr w14:paraId="4F1B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62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left="0" w:leftChars="0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申请单位承诺：</w:t>
            </w:r>
          </w:p>
          <w:p w14:paraId="6413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此次申请材料均真实、合法。如有不实之处，愿承担相应的法律责任和由此产生的一切后果。</w:t>
            </w:r>
          </w:p>
          <w:p w14:paraId="09EC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特此承诺。</w:t>
            </w:r>
          </w:p>
          <w:p w14:paraId="3DE5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  <w:p w14:paraId="1F1A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项目申报人签字：                               （单位盖章）</w:t>
            </w:r>
          </w:p>
          <w:p w14:paraId="2B26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                                                  年    月    日</w:t>
            </w:r>
          </w:p>
        </w:tc>
      </w:tr>
      <w:tr w14:paraId="74C5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00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left="0" w:leftChars="0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归口管理部门审查意见：</w:t>
            </w:r>
          </w:p>
          <w:p w14:paraId="6F80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该项目申报情况属实，予以推荐。</w:t>
            </w:r>
          </w:p>
          <w:p w14:paraId="6ADC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  <w:p w14:paraId="7EBD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</w:p>
          <w:p w14:paraId="5BB8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>负责人签字：                                   （单位盖章）</w:t>
            </w:r>
          </w:p>
          <w:p w14:paraId="33FDA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firstLine="464" w:firstLineChars="200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0"/>
              </w:rPr>
              <w:t xml:space="preserve">                                               年    月    日</w:t>
            </w:r>
          </w:p>
        </w:tc>
      </w:tr>
    </w:tbl>
    <w:p w14:paraId="3F829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ascii="Times New Roman" w:hAnsi="Times New Roman" w:eastAsia="仿宋"/>
          <w:color w:val="000000"/>
          <w:sz w:val="28"/>
          <w:szCs w:val="28"/>
        </w:rPr>
        <w:sectPr>
          <w:footerReference r:id="rId4" w:type="default"/>
          <w:pgSz w:w="11906" w:h="16838"/>
          <w:pgMar w:top="1417" w:right="1800" w:bottom="1417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265CC0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二、概念验证中心备案申报提纲</w:t>
      </w:r>
    </w:p>
    <w:p w14:paraId="7B2F8CA9">
      <w:pPr>
        <w:rPr>
          <w:rFonts w:hint="eastAsia"/>
        </w:rPr>
      </w:pPr>
    </w:p>
    <w:p w14:paraId="3E5CF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一、建设必要性</w:t>
      </w:r>
    </w:p>
    <w:p w14:paraId="617C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二、建设主体基础条件</w:t>
      </w:r>
    </w:p>
    <w:p w14:paraId="608B7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单位基本情况，如场地、设施、仪器、人才等情况。</w:t>
      </w:r>
    </w:p>
    <w:p w14:paraId="446C2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三、建设目标和内容</w:t>
      </w:r>
    </w:p>
    <w:p w14:paraId="0408B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（一）主要目标。</w:t>
      </w:r>
    </w:p>
    <w:p w14:paraId="19EC4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（二）建设内容。</w:t>
      </w:r>
    </w:p>
    <w:p w14:paraId="0DF81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四、服务机制</w:t>
      </w:r>
    </w:p>
    <w:p w14:paraId="31E56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（一）组织机构。</w:t>
      </w:r>
    </w:p>
    <w:p w14:paraId="7C02F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（二）运行机制。</w:t>
      </w:r>
    </w:p>
    <w:p w14:paraId="56318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（三）服务内容。</w:t>
      </w:r>
    </w:p>
    <w:p w14:paraId="35E06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五、条件保障</w:t>
      </w:r>
    </w:p>
    <w:p w14:paraId="63BFE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（一）资金投入。</w:t>
      </w:r>
    </w:p>
    <w:p w14:paraId="3C4C7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（二）人员投入。</w:t>
      </w:r>
    </w:p>
    <w:p w14:paraId="4DE2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（三）要素保障。</w:t>
      </w:r>
    </w:p>
    <w:p w14:paraId="09210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 w14:paraId="1C93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 w14:paraId="2092A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560" w:firstLineChars="200"/>
        <w:textAlignment w:val="auto"/>
        <w:rPr>
          <w:rFonts w:ascii="Times New Roman" w:hAnsi="Times New Roman" w:eastAsia="仿宋"/>
          <w:bCs/>
          <w:color w:val="000000"/>
          <w:sz w:val="28"/>
          <w:szCs w:val="28"/>
        </w:rPr>
      </w:pPr>
    </w:p>
    <w:p w14:paraId="4C47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560" w:firstLineChars="200"/>
        <w:textAlignment w:val="auto"/>
        <w:rPr>
          <w:rFonts w:ascii="Times New Roman" w:hAnsi="Times New Roman" w:eastAsia="仿宋"/>
          <w:bCs/>
          <w:color w:val="000000"/>
          <w:sz w:val="28"/>
          <w:szCs w:val="28"/>
        </w:rPr>
      </w:pPr>
    </w:p>
    <w:p w14:paraId="7DEBB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仿宋"/>
          <w:bCs/>
          <w:color w:val="000000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三、相关证明材料</w:t>
      </w:r>
    </w:p>
    <w:p w14:paraId="5562E686">
      <w:pPr>
        <w:pStyle w:val="2"/>
        <w:rPr>
          <w:rFonts w:hint="eastAsia"/>
        </w:rPr>
      </w:pPr>
    </w:p>
    <w:p w14:paraId="31C26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rFonts w:ascii="Times New Roman" w:hAnsi="Times New Roman" w:eastAsia="方正仿宋_GBK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1.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  <w:lang w:eastAsia="zh-CN"/>
        </w:rPr>
        <w:t>申报承诺书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。</w:t>
      </w:r>
    </w:p>
    <w:p w14:paraId="2EEAA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rFonts w:ascii="Times New Roman" w:hAnsi="Times New Roman" w:eastAsia="方正仿宋_GBK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2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.概念验证中心申报主体法人营业执照及身份证复印件、获得国家级、省级资质的证明材料。</w:t>
      </w:r>
    </w:p>
    <w:p w14:paraId="77A83A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left="0" w:leftChars="0" w:firstLine="560" w:firstLineChars="200"/>
        <w:textAlignment w:val="auto"/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3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.概念验证中心管理机制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、运营机制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的相关文件复印件。</w:t>
      </w:r>
    </w:p>
    <w:p w14:paraId="15D30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rFonts w:ascii="Times New Roman" w:hAnsi="Times New Roman" w:eastAsia="方正仿宋_GBK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4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.概念验证中心可自主支配场地的有效证明（如产权证、租赁合同等）复印件。</w:t>
      </w:r>
    </w:p>
    <w:p w14:paraId="27FEF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rFonts w:hint="eastAsia" w:ascii="Times New Roman" w:hAnsi="Times New Roman" w:eastAsia="方正仿宋_GBK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5.概念验证专项资金证明材料。</w:t>
      </w:r>
    </w:p>
    <w:p w14:paraId="024588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600" w:lineRule="exact"/>
        <w:ind w:left="0" w:leftChars="0" w:firstLine="560" w:firstLineChars="200"/>
        <w:textAlignment w:val="auto"/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6.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概念验证中心人才队伍的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聘用证明、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学历、技术职称和专业认证的证明材料。</w:t>
      </w:r>
    </w:p>
    <w:p w14:paraId="0BA45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rFonts w:ascii="Times New Roman" w:hAnsi="Times New Roman" w:eastAsia="方正仿宋_GBK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7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.概念验证中心服务单位名单及服务</w:t>
      </w: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项目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证明材料。</w:t>
      </w:r>
    </w:p>
    <w:p w14:paraId="6AF8A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0" w:firstLineChars="200"/>
        <w:textAlignment w:val="auto"/>
        <w:rPr>
          <w:rFonts w:ascii="Times New Roman" w:hAnsi="Times New Roman" w:eastAsia="方正仿宋_GBK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bCs/>
          <w:color w:val="000000"/>
          <w:sz w:val="28"/>
          <w:szCs w:val="28"/>
        </w:rPr>
        <w:t>8</w:t>
      </w:r>
      <w:r>
        <w:rPr>
          <w:rFonts w:ascii="Times New Roman" w:hAnsi="Times New Roman" w:eastAsia="方正仿宋_GBK"/>
          <w:bCs/>
          <w:color w:val="000000"/>
          <w:sz w:val="28"/>
          <w:szCs w:val="28"/>
        </w:rPr>
        <w:t>.概念验证中心研发或技术合作单位的相关证明材料，包括法人营业执照、合作协议复印件等。</w:t>
      </w:r>
    </w:p>
    <w:p w14:paraId="76892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</w:p>
    <w:p w14:paraId="4D0E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</w:p>
    <w:p w14:paraId="28E9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bCs/>
          <w:color w:val="000000"/>
          <w:sz w:val="32"/>
          <w:szCs w:val="32"/>
        </w:rPr>
      </w:pPr>
    </w:p>
    <w:p w14:paraId="4E470E7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404CE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BAAC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3BAAC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07C7A">
    <w:pPr>
      <w:pStyle w:val="4"/>
      <w:jc w:val="center"/>
      <w:rPr>
        <w:rFonts w:hint="eastAsia" w:ascii="宋体" w:hAnsi="宋体" w:cs="宋体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F165A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EF165A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3D829BB">
    <w:pPr>
      <w:pStyle w:val="4"/>
      <w:rPr>
        <w:rFonts w:hint="eastAsia" w:ascii="宋体" w:hAnsi="宋体" w:cs="宋体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B1935"/>
    <w:rsid w:val="53F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suppressAutoHyphens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uppressAutoHyphens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uppressAutoHyphens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2025-08-19T09:25:00Z</dcterms:created>
  <dc:creator>何玉清</dc:creator>
  <cp:lastModifiedBy>何玉清</cp:lastModifiedBy>
  <dcterms:modified xsi:type="dcterms:W3CDTF">2025-08-19T09:25:35Z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5163F1F757194B6F81C7EF0C7548A112_11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