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FDAFF">
      <w:pPr>
        <w:spacing w:line="560" w:lineRule="exact"/>
        <w:jc w:val="both"/>
        <w:rPr>
          <w:rFonts w:hint="eastAsia" w:ascii="Times New Roman" w:hAnsi="Times New Roman" w:eastAsia="黑体" w:cs="Times New Roman"/>
          <w:sz w:val="32"/>
          <w:szCs w:val="32"/>
          <w:lang w:eastAsia="zh-CN"/>
        </w:rPr>
      </w:pPr>
      <w:r>
        <w:rPr>
          <w:rFonts w:ascii="Times New Roman" w:hAnsi="Times New Roman" w:eastAsia="方正小标宋简体" w:cs="方正小标宋简体"/>
          <w:szCs w:val="32"/>
        </w:rPr>
        <mc:AlternateContent>
          <mc:Choice Requires="wps">
            <w:drawing>
              <wp:anchor distT="0" distB="0" distL="114300" distR="114300" simplePos="0" relativeHeight="251659264" behindDoc="1" locked="0" layoutInCell="1" hidden="1" allowOverlap="1">
                <wp:simplePos x="0" y="0"/>
                <wp:positionH relativeFrom="page">
                  <wp:posOffset>-2792095</wp:posOffset>
                </wp:positionH>
                <wp:positionV relativeFrom="page">
                  <wp:posOffset>-721995</wp:posOffset>
                </wp:positionV>
                <wp:extent cx="15120620" cy="21384260"/>
                <wp:effectExtent l="0" t="0" r="0" b="0"/>
                <wp:wrapNone/>
                <wp:docPr id="6"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7183357"/>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219.85pt;margin-top:-56.85pt;height:1683.8pt;width:1190.6pt;mso-position-horizontal-relative:page;mso-position-vertical-relative:page;visibility:hidden;z-index:-251657216;v-text-anchor:middle;mso-width-relative:page;mso-height-relative:page;" fillcolor="#FFFFFF" filled="t" stroked="t" coordsize="21600,21600" o:gfxdata="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Kg2cfdwAAAAPAQAADwAAAAAAAAABACAAAAAiAAAAZHJzL2Rvd25yZXYueG1sUEsB&#10;AhQAFAAAAAgAh07iQG2vpkqcAgAAmwUAAA4AAAAAAAAAAQAgAAAAKwEAAGRycy9lMm9Eb2MueG1s&#10;UEsFBgAAAAAGAAYAWQEAADkGAAAAAA==&#10;">
                <v:fill on="t" opacity="0f" focussize="0,0"/>
                <v:stroke weight="1pt" color="#FFFFFF [3204]" opacity="0f" miterlimit="8" joinstyle="miter"/>
                <v:imagedata o:title=""/>
                <o:lock v:ext="edit" aspectratio="f"/>
                <v:textbox>
                  <w:txbxContent>
                    <w:p w14:paraId="27183357"/>
                  </w:txbxContent>
                </v:textbox>
              </v:rect>
            </w:pict>
          </mc:Fallback>
        </mc:AlternateContent>
      </w:r>
      <w:r>
        <w:rPr>
          <w:rFonts w:ascii="Times New Roman" w:hAnsi="Times New Roman" w:eastAsia="方正小标宋简体" w:cs="方正小标宋简体"/>
          <w:sz w:val="44"/>
          <w:szCs w:val="44"/>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-1276985</wp:posOffset>
                </wp:positionV>
                <wp:extent cx="63500" cy="63500"/>
                <wp:effectExtent l="0" t="0" r="0" b="0"/>
                <wp:wrapNone/>
                <wp:docPr id="7" name="KGD_Gobal1" descr="lskY7P30+39SSS2ze3CC/Mmjx/jTTgElHerNusvtPY92R3C2bMKwSoWQG6yPtxScXSGCnWlqmJ3r3ShR5bLN6OZF5A4YWniWgAfbL0114dLW6SgxOWiHqOMH56V7pmHikfviTHa/heW5aeOyoTFQduedAjxJdVDpkO53B2Zv6C0mzoSxVwYMokmIKGL2/x43VvaUbJqJ9HvW14GHpkYHmsgOeOIEpLB5BGaqfLb5Zm3i0QDUwymlGcsFz+CZcYme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fEODNPB6oak7z6CmnYX2YyzDfqe/FtzdFRgBAOAu4aeZSxtZ2S7C3EbiqdhZtOlV02OeqS5NDsMLtuorAas7wj5je1Dd3viEdsR175Sjqt0ZdpcgnEFw9xS39saHQ5+Dmcle+94GKcFeoj7i/lr5gkb3uaMANxXkQzLp3TvbSLiiu+/DSrTbM3xARo49zWVsPggBPxPijKiI/YcOSbm6F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Mmjx/jTTgElHerNusvtPY92R3C2bMKwSoWQG6yPtxScXSGCnWlqmJ3r3ShR5bLN6OZF5A4YWniWgAfbL0114dLW6SgxOWiHqOMH56V7pmHikfviTHa/heW5aeOyoTFQduedAjxJdVDpkO53B2Zv6C0mzoSxVwYMokmIKGL2/x43VvaUbJqJ9HvW14GHpkYHmsgOeOIEpLB5BGaqfLb5Zm3i0QDUwymlGcsFz+CZcYme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fEODNPB6oak7z6CmnYX2YyzDfqe/FtzdFRgBAOAu4aeZSxtZ2S7C3EbiqdhZtOlV02OeqS5NDsMLtuorAas7wj5je1Dd3viEdsR175Sjqt0ZdpcgnEFw9xS39saHQ5+Dmcle+94GKcFeoj7i/lr5gkb3uaMANxXkQzLp3TvbSLiiu+/DSrTbM3xARo49zWVsPggBPxPijKiI/YcOSbm6FA==" style="position:absolute;left:0pt;margin-left:-86.55pt;margin-top:-100.55pt;height:5pt;width:5pt;visibility:hidden;z-index:251660288;v-text-anchor:middle;mso-width-relative:page;mso-height-relative:page;" fillcolor="#5B9BD5 [3204]" filled="t" stroked="t" coordsize="21600,21600" o:gfxdata="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OhIX4LcAAAADwEAAA8AAAAAAAAAAQAgAAAAIgAAAGRycy9kb3ducmV2LnhtbFBLAQIUABQAAAAI&#10;AIdO4kBCNouFsgUAAAAJAAAOAAAAAAAAAAEAIAAAACsBAABkcnMvZTJvRG9jLnhtbFBLBQYAAAAA&#10;BgAGAFkBAABPCQAAAAA=&#10;">
                <v:fill on="t" focussize="0,0"/>
                <v:stroke weight="1pt" color="#41719C [3204]" miterlimit="8" joinstyle="miter"/>
                <v:imagedata o:title=""/>
                <o:lock v:ext="edit" aspectratio="f"/>
              </v:rect>
            </w:pict>
          </mc:Fallback>
        </mc:AlternateContent>
      </w:r>
      <w:r>
        <w:rPr>
          <w:rFonts w:hint="eastAsia" w:ascii="Times New Roman" w:hAnsi="Times New Roman" w:eastAsia="黑体" w:cs="Times New Roman"/>
          <w:sz w:val="32"/>
          <w:szCs w:val="32"/>
          <w:lang w:eastAsia="zh-CN"/>
        </w:rPr>
        <w:t>附件：</w:t>
      </w:r>
    </w:p>
    <w:p w14:paraId="02172A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霍邱县县本级证明事项免提交清单（第一批）</w:t>
      </w:r>
    </w:p>
    <w:p w14:paraId="62A3B7B0">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tbl>
      <w:tblPr>
        <w:tblStyle w:val="14"/>
        <w:tblW w:w="14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05"/>
        <w:gridCol w:w="3761"/>
        <w:gridCol w:w="2754"/>
        <w:gridCol w:w="3055"/>
        <w:gridCol w:w="1841"/>
        <w:gridCol w:w="1211"/>
      </w:tblGrid>
      <w:tr w14:paraId="7403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3988B02B">
            <w:pPr>
              <w:pStyle w:val="2"/>
              <w:jc w:val="center"/>
              <w:rPr>
                <w:rFonts w:hint="eastAsia" w:ascii="黑体" w:hAnsi="黑体" w:eastAsia="黑体" w:cs="黑体"/>
                <w:b w:val="0"/>
                <w:bCs w:val="0"/>
                <w:vertAlign w:val="baseline"/>
              </w:rPr>
            </w:pPr>
            <w:r>
              <w:rPr>
                <w:rFonts w:hint="eastAsia" w:ascii="黑体" w:hAnsi="黑体" w:eastAsia="黑体" w:cs="黑体"/>
                <w:b w:val="0"/>
                <w:bCs w:val="0"/>
                <w:sz w:val="24"/>
              </w:rPr>
              <w:t>服务事项序号</w:t>
            </w:r>
          </w:p>
        </w:tc>
        <w:tc>
          <w:tcPr>
            <w:tcW w:w="805" w:type="dxa"/>
            <w:vMerge w:val="restart"/>
            <w:vAlign w:val="center"/>
          </w:tcPr>
          <w:p w14:paraId="3627E3B2">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sz w:val="24"/>
              </w:rPr>
              <w:t>证明材料序号</w:t>
            </w:r>
          </w:p>
        </w:tc>
        <w:tc>
          <w:tcPr>
            <w:tcW w:w="3761" w:type="dxa"/>
            <w:vMerge w:val="restart"/>
            <w:vAlign w:val="center"/>
          </w:tcPr>
          <w:p w14:paraId="7B0EB327">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0"/>
                <w:sz w:val="24"/>
              </w:rPr>
              <w:t>服务事项</w:t>
            </w:r>
          </w:p>
        </w:tc>
        <w:tc>
          <w:tcPr>
            <w:tcW w:w="2754" w:type="dxa"/>
            <w:vMerge w:val="restart"/>
            <w:vAlign w:val="center"/>
          </w:tcPr>
          <w:p w14:paraId="6D74FA9E">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0"/>
                <w:sz w:val="24"/>
              </w:rPr>
              <w:t>证明材料</w:t>
            </w:r>
          </w:p>
        </w:tc>
        <w:tc>
          <w:tcPr>
            <w:tcW w:w="3055" w:type="dxa"/>
            <w:vMerge w:val="restart"/>
            <w:vAlign w:val="center"/>
          </w:tcPr>
          <w:p w14:paraId="06C22F49">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0"/>
                <w:sz w:val="24"/>
              </w:rPr>
              <w:t>开具单位</w:t>
            </w:r>
          </w:p>
        </w:tc>
        <w:tc>
          <w:tcPr>
            <w:tcW w:w="1841" w:type="dxa"/>
            <w:vAlign w:val="center"/>
          </w:tcPr>
          <w:p w14:paraId="4F33192A">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0"/>
                <w:sz w:val="24"/>
              </w:rPr>
              <w:t>免提交</w:t>
            </w:r>
            <w:r>
              <w:rPr>
                <w:rFonts w:hint="eastAsia" w:ascii="黑体" w:hAnsi="黑体" w:eastAsia="黑体" w:cs="黑体"/>
                <w:kern w:val="0"/>
                <w:sz w:val="24"/>
                <w:lang w:eastAsia="zh-CN"/>
              </w:rPr>
              <w:t>方式</w:t>
            </w:r>
          </w:p>
        </w:tc>
        <w:tc>
          <w:tcPr>
            <w:tcW w:w="1211" w:type="dxa"/>
            <w:vMerge w:val="restart"/>
            <w:vAlign w:val="center"/>
          </w:tcPr>
          <w:p w14:paraId="746AC85A">
            <w:pPr>
              <w:autoSpaceDE w:val="0"/>
              <w:spacing w:line="24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0"/>
                <w:sz w:val="24"/>
              </w:rPr>
              <w:t>备注</w:t>
            </w:r>
          </w:p>
        </w:tc>
      </w:tr>
      <w:tr w14:paraId="1D5B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67" w:type="dxa"/>
            <w:vMerge w:val="continue"/>
          </w:tcPr>
          <w:p w14:paraId="6F20864B">
            <w:pPr>
              <w:pStyle w:val="2"/>
              <w:rPr>
                <w:rFonts w:hint="default"/>
                <w:vertAlign w:val="baseline"/>
              </w:rPr>
            </w:pPr>
          </w:p>
        </w:tc>
        <w:tc>
          <w:tcPr>
            <w:tcW w:w="805" w:type="dxa"/>
            <w:vMerge w:val="continue"/>
          </w:tcPr>
          <w:p w14:paraId="1FC0A7C8">
            <w:pPr>
              <w:pStyle w:val="2"/>
              <w:rPr>
                <w:rFonts w:hint="default"/>
                <w:vertAlign w:val="baseline"/>
              </w:rPr>
            </w:pPr>
          </w:p>
        </w:tc>
        <w:tc>
          <w:tcPr>
            <w:tcW w:w="3761" w:type="dxa"/>
            <w:vMerge w:val="continue"/>
          </w:tcPr>
          <w:p w14:paraId="1B77CE77">
            <w:pPr>
              <w:pStyle w:val="2"/>
              <w:rPr>
                <w:rFonts w:hint="default"/>
                <w:vertAlign w:val="baseline"/>
              </w:rPr>
            </w:pPr>
          </w:p>
        </w:tc>
        <w:tc>
          <w:tcPr>
            <w:tcW w:w="2754" w:type="dxa"/>
            <w:vMerge w:val="continue"/>
          </w:tcPr>
          <w:p w14:paraId="052C0F2C">
            <w:pPr>
              <w:pStyle w:val="2"/>
              <w:rPr>
                <w:rFonts w:hint="default"/>
                <w:vertAlign w:val="baseline"/>
              </w:rPr>
            </w:pPr>
          </w:p>
        </w:tc>
        <w:tc>
          <w:tcPr>
            <w:tcW w:w="3055" w:type="dxa"/>
            <w:vMerge w:val="continue"/>
          </w:tcPr>
          <w:p w14:paraId="796CE04D">
            <w:pPr>
              <w:pStyle w:val="2"/>
              <w:rPr>
                <w:rFonts w:hint="default"/>
                <w:vertAlign w:val="baseline"/>
              </w:rPr>
            </w:pPr>
          </w:p>
        </w:tc>
        <w:tc>
          <w:tcPr>
            <w:tcW w:w="1841" w:type="dxa"/>
            <w:vAlign w:val="center"/>
          </w:tcPr>
          <w:p w14:paraId="6C1A2646">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0"/>
                <w:sz w:val="24"/>
              </w:rPr>
              <w:t>（直接取消/告知承诺/数据共享/部门核验/“帮办代办”）</w:t>
            </w:r>
          </w:p>
        </w:tc>
        <w:tc>
          <w:tcPr>
            <w:tcW w:w="1211" w:type="dxa"/>
            <w:vMerge w:val="continue"/>
          </w:tcPr>
          <w:p w14:paraId="77E57981">
            <w:pPr>
              <w:pStyle w:val="2"/>
              <w:rPr>
                <w:rFonts w:hint="default"/>
                <w:vertAlign w:val="baseline"/>
              </w:rPr>
            </w:pPr>
          </w:p>
        </w:tc>
      </w:tr>
      <w:tr w14:paraId="56B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51A859D3">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黑体" w:hAnsi="黑体" w:eastAsia="黑体" w:cs="黑体"/>
                <w:kern w:val="2"/>
                <w:sz w:val="28"/>
                <w:szCs w:val="28"/>
                <w:lang w:val="en-US" w:eastAsia="zh-CN" w:bidi="ar-SA"/>
              </w:rPr>
              <w:t>县自然资源局</w:t>
            </w:r>
          </w:p>
        </w:tc>
      </w:tr>
      <w:tr w14:paraId="203F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Align w:val="center"/>
          </w:tcPr>
          <w:p w14:paraId="2AFEB4A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805" w:type="dxa"/>
            <w:vAlign w:val="center"/>
          </w:tcPr>
          <w:p w14:paraId="73BB7EF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1</w:t>
            </w:r>
          </w:p>
        </w:tc>
        <w:tc>
          <w:tcPr>
            <w:tcW w:w="3761" w:type="dxa"/>
            <w:vAlign w:val="center"/>
          </w:tcPr>
          <w:p w14:paraId="64D6F377">
            <w:pPr>
              <w:keepNext w:val="0"/>
              <w:keepLines w:val="0"/>
              <w:pageBreakBefore w:val="0"/>
              <w:widowControl w:val="0"/>
              <w:kinsoku/>
              <w:wordWrap/>
              <w:overflowPunct/>
              <w:topLinePunct w:val="0"/>
              <w:autoSpaceDE w:val="0"/>
              <w:autoSpaceDN/>
              <w:bidi w:val="0"/>
              <w:adjustRightInd/>
              <w:snapToGrid/>
              <w:spacing w:line="240" w:lineRule="exact"/>
              <w:jc w:val="left"/>
              <w:textAlignment w:val="auto"/>
              <w:rPr>
                <w:rFonts w:hint="default" w:ascii="仿宋_GB2312" w:hAnsi="仿宋_GB2312" w:eastAsia="仿宋_GB2312" w:cs="仿宋_GB2312"/>
                <w:spacing w:val="1"/>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不动产登记信息查询服务</w:t>
            </w:r>
          </w:p>
        </w:tc>
        <w:tc>
          <w:tcPr>
            <w:tcW w:w="2754" w:type="dxa"/>
            <w:vAlign w:val="center"/>
          </w:tcPr>
          <w:p w14:paraId="1811D54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
                <w:sz w:val="22"/>
                <w:szCs w:val="22"/>
              </w:rPr>
              <w:t>身份证或统一社会信用代码证</w:t>
            </w:r>
          </w:p>
        </w:tc>
        <w:tc>
          <w:tcPr>
            <w:tcW w:w="3055" w:type="dxa"/>
            <w:vAlign w:val="center"/>
          </w:tcPr>
          <w:p w14:paraId="5AC5209F">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sz w:val="22"/>
                <w:szCs w:val="22"/>
                <w:lang w:val="en-US" w:eastAsia="zh-CN"/>
              </w:rPr>
            </w:pPr>
            <w:r>
              <w:rPr>
                <w:rFonts w:hint="eastAsia" w:ascii="仿宋_GB2312" w:hAnsi="仿宋_GB2312" w:eastAsia="仿宋_GB2312" w:cs="仿宋_GB2312"/>
                <w:spacing w:val="2"/>
                <w:sz w:val="22"/>
                <w:szCs w:val="22"/>
                <w:lang w:eastAsia="zh-CN"/>
              </w:rPr>
              <w:t>公安部门、市场监管部门</w:t>
            </w:r>
          </w:p>
        </w:tc>
        <w:tc>
          <w:tcPr>
            <w:tcW w:w="1841" w:type="dxa"/>
            <w:vAlign w:val="center"/>
          </w:tcPr>
          <w:p w14:paraId="7DC5041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rPr>
              <w:t>数据共享</w:t>
            </w:r>
          </w:p>
        </w:tc>
        <w:tc>
          <w:tcPr>
            <w:tcW w:w="1211" w:type="dxa"/>
            <w:vAlign w:val="center"/>
          </w:tcPr>
          <w:p w14:paraId="29FB9B0C">
            <w:pPr>
              <w:autoSpaceDE w:val="0"/>
              <w:spacing w:line="240" w:lineRule="exact"/>
              <w:jc w:val="center"/>
              <w:rPr>
                <w:rFonts w:hint="default" w:ascii="仿宋_GB2312" w:hAnsi="仿宋_GB2312" w:eastAsia="仿宋_GB2312" w:cs="仿宋_GB2312"/>
                <w:kern w:val="2"/>
                <w:sz w:val="22"/>
                <w:szCs w:val="22"/>
                <w:lang w:val="en-US" w:eastAsia="zh-CN" w:bidi="ar-SA"/>
              </w:rPr>
            </w:pPr>
          </w:p>
        </w:tc>
      </w:tr>
      <w:tr w14:paraId="433A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Align w:val="center"/>
          </w:tcPr>
          <w:p w14:paraId="09F0106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805" w:type="dxa"/>
            <w:vAlign w:val="center"/>
          </w:tcPr>
          <w:p w14:paraId="7B5F655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default" w:ascii="Times New Roman" w:hAnsi="Times New Roman" w:cs="Times New Roman"/>
                <w:kern w:val="2"/>
                <w:sz w:val="22"/>
                <w:szCs w:val="22"/>
                <w:lang w:val="en-US" w:eastAsia="zh-CN" w:bidi="ar-SA"/>
              </w:rPr>
              <w:t>2</w:t>
            </w:r>
          </w:p>
        </w:tc>
        <w:tc>
          <w:tcPr>
            <w:tcW w:w="3761" w:type="dxa"/>
            <w:vAlign w:val="center"/>
          </w:tcPr>
          <w:p w14:paraId="048FADA9">
            <w:pPr>
              <w:keepNext w:val="0"/>
              <w:keepLines w:val="0"/>
              <w:pageBreakBefore w:val="0"/>
              <w:kinsoku/>
              <w:wordWrap/>
              <w:overflowPunct/>
              <w:topLinePunct w:val="0"/>
              <w:autoSpaceDE w:val="0"/>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不动产登记资料查询服务</w:t>
            </w:r>
          </w:p>
        </w:tc>
        <w:tc>
          <w:tcPr>
            <w:tcW w:w="2754" w:type="dxa"/>
            <w:vAlign w:val="center"/>
          </w:tcPr>
          <w:p w14:paraId="2B4B6202">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身份证或统一社会信用代码证</w:t>
            </w:r>
          </w:p>
        </w:tc>
        <w:tc>
          <w:tcPr>
            <w:tcW w:w="3055" w:type="dxa"/>
            <w:vAlign w:val="center"/>
          </w:tcPr>
          <w:p w14:paraId="26F64FCA">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sz w:val="22"/>
                <w:szCs w:val="22"/>
                <w:lang w:val="en-US" w:eastAsia="zh-CN"/>
              </w:rPr>
            </w:pPr>
            <w:r>
              <w:rPr>
                <w:rFonts w:hint="eastAsia" w:ascii="仿宋_GB2312" w:hAnsi="仿宋_GB2312" w:eastAsia="仿宋_GB2312" w:cs="仿宋_GB2312"/>
                <w:spacing w:val="2"/>
                <w:sz w:val="22"/>
                <w:szCs w:val="22"/>
                <w:lang w:eastAsia="zh-CN"/>
              </w:rPr>
              <w:t>公安部门、市场监管部门</w:t>
            </w:r>
          </w:p>
        </w:tc>
        <w:tc>
          <w:tcPr>
            <w:tcW w:w="1841" w:type="dxa"/>
            <w:vAlign w:val="center"/>
          </w:tcPr>
          <w:p w14:paraId="0581151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rPr>
              <w:t>数据共享</w:t>
            </w:r>
          </w:p>
        </w:tc>
        <w:tc>
          <w:tcPr>
            <w:tcW w:w="1211" w:type="dxa"/>
          </w:tcPr>
          <w:p w14:paraId="4B213F97">
            <w:pPr>
              <w:pStyle w:val="2"/>
              <w:rPr>
                <w:rFonts w:hint="default"/>
                <w:vertAlign w:val="baseline"/>
              </w:rPr>
            </w:pPr>
          </w:p>
        </w:tc>
      </w:tr>
      <w:tr w14:paraId="11D5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43A0DDD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w:t>
            </w:r>
          </w:p>
        </w:tc>
        <w:tc>
          <w:tcPr>
            <w:tcW w:w="805" w:type="dxa"/>
            <w:vAlign w:val="center"/>
          </w:tcPr>
          <w:p w14:paraId="48ED53A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w:t>
            </w:r>
          </w:p>
        </w:tc>
        <w:tc>
          <w:tcPr>
            <w:tcW w:w="3761" w:type="dxa"/>
            <w:vMerge w:val="restart"/>
            <w:vAlign w:val="center"/>
          </w:tcPr>
          <w:p w14:paraId="285D3D5D">
            <w:pPr>
              <w:keepNext w:val="0"/>
              <w:keepLines w:val="0"/>
              <w:pageBreakBefore w:val="0"/>
              <w:kinsoku/>
              <w:wordWrap/>
              <w:overflowPunct/>
              <w:topLinePunct w:val="0"/>
              <w:autoSpaceDE w:val="0"/>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不动产权证书或登记证明补(换)</w:t>
            </w:r>
            <w:r>
              <w:rPr>
                <w:rFonts w:hint="eastAsia" w:ascii="仿宋_GB2312" w:hAnsi="仿宋_GB2312" w:eastAsia="仿宋_GB2312" w:cs="仿宋_GB2312"/>
                <w:spacing w:val="6"/>
                <w:sz w:val="22"/>
                <w:szCs w:val="22"/>
              </w:rPr>
              <w:t xml:space="preserve"> </w:t>
            </w:r>
            <w:r>
              <w:rPr>
                <w:rFonts w:hint="eastAsia" w:ascii="仿宋_GB2312" w:hAnsi="仿宋_GB2312" w:eastAsia="仿宋_GB2312" w:cs="仿宋_GB2312"/>
                <w:sz w:val="22"/>
                <w:szCs w:val="22"/>
              </w:rPr>
              <w:t>发</w:t>
            </w:r>
          </w:p>
        </w:tc>
        <w:tc>
          <w:tcPr>
            <w:tcW w:w="2754" w:type="dxa"/>
            <w:vAlign w:val="center"/>
          </w:tcPr>
          <w:p w14:paraId="6F8E9F11">
            <w:pPr>
              <w:keepNext w:val="0"/>
              <w:keepLines w:val="0"/>
              <w:pageBreakBefore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114BD796">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68C87A1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rPr>
              <w:t>数据共享</w:t>
            </w:r>
          </w:p>
        </w:tc>
        <w:tc>
          <w:tcPr>
            <w:tcW w:w="1211" w:type="dxa"/>
          </w:tcPr>
          <w:p w14:paraId="2A755040">
            <w:pPr>
              <w:pStyle w:val="2"/>
              <w:rPr>
                <w:rFonts w:hint="default"/>
                <w:vertAlign w:val="baseline"/>
              </w:rPr>
            </w:pPr>
          </w:p>
        </w:tc>
      </w:tr>
      <w:tr w14:paraId="3D6B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5367D8B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D8E97C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w:t>
            </w:r>
          </w:p>
        </w:tc>
        <w:tc>
          <w:tcPr>
            <w:tcW w:w="3761" w:type="dxa"/>
            <w:vMerge w:val="continue"/>
          </w:tcPr>
          <w:p w14:paraId="4BC5299F">
            <w:pPr>
              <w:pStyle w:val="2"/>
              <w:keepNext w:val="0"/>
              <w:keepLines w:val="0"/>
              <w:pageBreakBefore w:val="0"/>
              <w:kinsoku/>
              <w:wordWrap/>
              <w:overflowPunct/>
              <w:topLinePunct w:val="0"/>
              <w:autoSpaceDN/>
              <w:bidi w:val="0"/>
              <w:adjustRightInd/>
              <w:snapToGrid/>
              <w:spacing w:line="240" w:lineRule="exact"/>
              <w:textAlignment w:val="auto"/>
              <w:rPr>
                <w:rFonts w:hint="default"/>
                <w:sz w:val="28"/>
                <w:szCs w:val="21"/>
                <w:vertAlign w:val="baseline"/>
              </w:rPr>
            </w:pPr>
          </w:p>
        </w:tc>
        <w:tc>
          <w:tcPr>
            <w:tcW w:w="2754" w:type="dxa"/>
            <w:vAlign w:val="center"/>
          </w:tcPr>
          <w:p w14:paraId="01CE013C">
            <w:pPr>
              <w:keepNext w:val="0"/>
              <w:keepLines w:val="0"/>
              <w:pageBreakBefore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不动产登记证明</w:t>
            </w:r>
          </w:p>
        </w:tc>
        <w:tc>
          <w:tcPr>
            <w:tcW w:w="3055" w:type="dxa"/>
            <w:vAlign w:val="center"/>
          </w:tcPr>
          <w:p w14:paraId="23FA8F99">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03C6211D">
            <w:pPr>
              <w:pStyle w:val="26"/>
              <w:keepNext w:val="0"/>
              <w:keepLines w:val="0"/>
              <w:pageBreakBefore w:val="0"/>
              <w:kinsoku/>
              <w:wordWrap/>
              <w:overflowPunct/>
              <w:topLinePunct w:val="0"/>
              <w:autoSpaceDE/>
              <w:autoSpaceDN/>
              <w:bidi w:val="0"/>
              <w:adjustRightInd/>
              <w:snapToGrid/>
              <w:spacing w:line="219" w:lineRule="auto"/>
              <w:jc w:val="center"/>
              <w:textAlignment w:val="auto"/>
              <w:rPr>
                <w:rFonts w:hint="eastAsia" w:ascii="仿宋_GB2312" w:hAnsi="仿宋_GB2312" w:eastAsia="仿宋_GB2312" w:cs="仿宋_GB2312"/>
                <w:spacing w:val="2"/>
                <w:kern w:val="2"/>
                <w:sz w:val="22"/>
                <w:szCs w:val="22"/>
                <w:lang w:val="en-US" w:eastAsia="en-US" w:bidi="ar-SA"/>
              </w:rPr>
            </w:pPr>
            <w:r>
              <w:rPr>
                <w:rFonts w:hint="eastAsia" w:ascii="仿宋_GB2312" w:hAnsi="仿宋_GB2312" w:eastAsia="仿宋_GB2312" w:cs="仿宋_GB2312"/>
                <w:spacing w:val="2"/>
                <w:sz w:val="22"/>
                <w:szCs w:val="22"/>
              </w:rPr>
              <w:t>数据共享</w:t>
            </w:r>
          </w:p>
        </w:tc>
        <w:tc>
          <w:tcPr>
            <w:tcW w:w="1211" w:type="dxa"/>
          </w:tcPr>
          <w:p w14:paraId="4ACFA7C4">
            <w:pPr>
              <w:pStyle w:val="2"/>
              <w:rPr>
                <w:rFonts w:hint="default"/>
                <w:vertAlign w:val="baseline"/>
              </w:rPr>
            </w:pPr>
          </w:p>
        </w:tc>
      </w:tr>
      <w:tr w14:paraId="4C2E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061F0FB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3AEC631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w:t>
            </w:r>
          </w:p>
        </w:tc>
        <w:tc>
          <w:tcPr>
            <w:tcW w:w="3761" w:type="dxa"/>
            <w:vMerge w:val="continue"/>
          </w:tcPr>
          <w:p w14:paraId="0FCF1D9E">
            <w:pPr>
              <w:pStyle w:val="2"/>
              <w:keepNext w:val="0"/>
              <w:keepLines w:val="0"/>
              <w:pageBreakBefore w:val="0"/>
              <w:kinsoku/>
              <w:wordWrap/>
              <w:overflowPunct/>
              <w:topLinePunct w:val="0"/>
              <w:autoSpaceDN/>
              <w:bidi w:val="0"/>
              <w:adjustRightInd/>
              <w:snapToGrid/>
              <w:spacing w:line="240" w:lineRule="exact"/>
              <w:textAlignment w:val="auto"/>
              <w:rPr>
                <w:rFonts w:hint="default"/>
                <w:sz w:val="28"/>
                <w:szCs w:val="21"/>
                <w:vertAlign w:val="baseline"/>
              </w:rPr>
            </w:pPr>
          </w:p>
        </w:tc>
        <w:tc>
          <w:tcPr>
            <w:tcW w:w="2754" w:type="dxa"/>
            <w:vAlign w:val="center"/>
          </w:tcPr>
          <w:p w14:paraId="6ECE3524">
            <w:pPr>
              <w:keepNext w:val="0"/>
              <w:keepLines w:val="0"/>
              <w:pageBreakBefore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5852A79C">
            <w:pPr>
              <w:pStyle w:val="26"/>
              <w:keepNext w:val="0"/>
              <w:keepLines w:val="0"/>
              <w:pageBreakBefore w:val="0"/>
              <w:kinsoku/>
              <w:wordWrap/>
              <w:overflowPunct/>
              <w:topLinePunct w:val="0"/>
              <w:autoSpaceDE/>
              <w:autoSpaceDN/>
              <w:bidi w:val="0"/>
              <w:adjustRightInd/>
              <w:snapToGrid/>
              <w:spacing w:line="219" w:lineRule="auto"/>
              <w:jc w:val="center"/>
              <w:textAlignment w:val="auto"/>
              <w:rPr>
                <w:rFonts w:hint="default" w:ascii="仿宋_GB2312" w:hAnsi="仿宋_GB2312" w:eastAsia="仿宋_GB2312" w:cs="仿宋_GB2312"/>
                <w:spacing w:val="2"/>
                <w:kern w:val="2"/>
                <w:sz w:val="22"/>
                <w:szCs w:val="22"/>
                <w:lang w:val="en-US" w:eastAsia="en-US" w:bidi="ar-SA"/>
              </w:rPr>
            </w:pPr>
            <w:r>
              <w:rPr>
                <w:rFonts w:hint="eastAsia" w:ascii="仿宋_GB2312" w:hAnsi="仿宋_GB2312" w:eastAsia="仿宋_GB2312" w:cs="仿宋_GB2312"/>
                <w:spacing w:val="2"/>
                <w:sz w:val="22"/>
                <w:szCs w:val="22"/>
                <w:lang w:eastAsia="zh-CN"/>
              </w:rPr>
              <w:t>公安部门</w:t>
            </w:r>
          </w:p>
        </w:tc>
        <w:tc>
          <w:tcPr>
            <w:tcW w:w="1841" w:type="dxa"/>
            <w:vAlign w:val="center"/>
          </w:tcPr>
          <w:p w14:paraId="01A41D58">
            <w:pPr>
              <w:pStyle w:val="26"/>
              <w:keepNext w:val="0"/>
              <w:keepLines w:val="0"/>
              <w:pageBreakBefore w:val="0"/>
              <w:kinsoku/>
              <w:wordWrap/>
              <w:overflowPunct/>
              <w:topLinePunct w:val="0"/>
              <w:autoSpaceDE/>
              <w:autoSpaceDN/>
              <w:bidi w:val="0"/>
              <w:adjustRightInd/>
              <w:snapToGrid/>
              <w:spacing w:line="219" w:lineRule="auto"/>
              <w:jc w:val="center"/>
              <w:textAlignment w:val="auto"/>
              <w:rPr>
                <w:rFonts w:hint="eastAsia" w:ascii="仿宋_GB2312" w:hAnsi="仿宋_GB2312" w:eastAsia="仿宋_GB2312" w:cs="仿宋_GB2312"/>
                <w:spacing w:val="2"/>
                <w:kern w:val="2"/>
                <w:sz w:val="22"/>
                <w:szCs w:val="22"/>
                <w:lang w:val="en-US" w:eastAsia="en-US" w:bidi="ar-SA"/>
              </w:rPr>
            </w:pPr>
            <w:r>
              <w:rPr>
                <w:rFonts w:hint="eastAsia" w:ascii="仿宋_GB2312" w:hAnsi="仿宋_GB2312" w:eastAsia="仿宋_GB2312" w:cs="仿宋_GB2312"/>
                <w:spacing w:val="2"/>
                <w:sz w:val="22"/>
                <w:szCs w:val="22"/>
              </w:rPr>
              <w:t>数据共享</w:t>
            </w:r>
          </w:p>
        </w:tc>
        <w:tc>
          <w:tcPr>
            <w:tcW w:w="1211" w:type="dxa"/>
          </w:tcPr>
          <w:p w14:paraId="33CD7261">
            <w:pPr>
              <w:pStyle w:val="2"/>
              <w:rPr>
                <w:rFonts w:hint="default"/>
                <w:vertAlign w:val="baseline"/>
              </w:rPr>
            </w:pPr>
          </w:p>
        </w:tc>
      </w:tr>
      <w:tr w14:paraId="21A8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24732C8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w:t>
            </w:r>
          </w:p>
        </w:tc>
        <w:tc>
          <w:tcPr>
            <w:tcW w:w="805" w:type="dxa"/>
            <w:vAlign w:val="center"/>
          </w:tcPr>
          <w:p w14:paraId="32B0AA0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w:t>
            </w:r>
          </w:p>
        </w:tc>
        <w:tc>
          <w:tcPr>
            <w:tcW w:w="3761" w:type="dxa"/>
            <w:vMerge w:val="restart"/>
            <w:vAlign w:val="center"/>
          </w:tcPr>
          <w:p w14:paraId="27795F5B">
            <w:pPr>
              <w:pStyle w:val="2"/>
              <w:keepNext w:val="0"/>
              <w:keepLines w:val="0"/>
              <w:pageBreakBefore w:val="0"/>
              <w:kinsoku/>
              <w:wordWrap/>
              <w:overflowPunct/>
              <w:topLinePunct w:val="0"/>
              <w:autoSpaceDN/>
              <w:bidi w:val="0"/>
              <w:adjustRightInd/>
              <w:snapToGrid/>
              <w:spacing w:line="240" w:lineRule="exact"/>
              <w:textAlignment w:val="auto"/>
              <w:rPr>
                <w:rFonts w:hint="default"/>
                <w:sz w:val="28"/>
                <w:szCs w:val="21"/>
                <w:vertAlign w:val="baseline"/>
                <w:lang w:val="en-US" w:eastAsia="zh-CN"/>
              </w:rPr>
            </w:pPr>
            <w:r>
              <w:rPr>
                <w:rFonts w:hint="eastAsia" w:ascii="仿宋_GB2312" w:hAnsi="仿宋_GB2312" w:eastAsia="仿宋_GB2312" w:cs="仿宋_GB2312"/>
                <w:spacing w:val="3"/>
                <w:kern w:val="2"/>
                <w:sz w:val="22"/>
                <w:szCs w:val="22"/>
                <w:lang w:val="en-US" w:eastAsia="zh-CN" w:bidi="ar-SA"/>
              </w:rPr>
              <w:t>地役权登记变更登记</w:t>
            </w:r>
          </w:p>
        </w:tc>
        <w:tc>
          <w:tcPr>
            <w:tcW w:w="2754" w:type="dxa"/>
            <w:vAlign w:val="center"/>
          </w:tcPr>
          <w:p w14:paraId="1CF87C87">
            <w:pPr>
              <w:pStyle w:val="2"/>
              <w:keepNext w:val="0"/>
              <w:keepLines w:val="0"/>
              <w:pageBreakBefore w:val="0"/>
              <w:kinsoku/>
              <w:wordWrap/>
              <w:overflowPunct/>
              <w:topLinePunct w:val="0"/>
              <w:autoSpaceDE/>
              <w:autoSpaceDN/>
              <w:bidi w:val="0"/>
              <w:adjustRightInd/>
              <w:snapToGrid/>
              <w:textAlignment w:val="auto"/>
              <w:rPr>
                <w:rFonts w:hint="default"/>
                <w:sz w:val="28"/>
                <w:szCs w:val="21"/>
                <w:vertAlign w:val="baseline"/>
                <w:lang w:val="en-US" w:eastAsia="zh-CN"/>
              </w:rPr>
            </w:pPr>
            <w:r>
              <w:rPr>
                <w:rFonts w:hint="eastAsia" w:ascii="仿宋_GB2312" w:hAnsi="仿宋_GB2312" w:eastAsia="仿宋_GB2312" w:cs="仿宋_GB2312"/>
                <w:spacing w:val="3"/>
                <w:kern w:val="2"/>
                <w:sz w:val="22"/>
                <w:szCs w:val="22"/>
                <w:lang w:val="en-US" w:eastAsia="zh-CN" w:bidi="ar-SA"/>
              </w:rPr>
              <w:t>申请人身份证明</w:t>
            </w:r>
          </w:p>
        </w:tc>
        <w:tc>
          <w:tcPr>
            <w:tcW w:w="3055" w:type="dxa"/>
            <w:vAlign w:val="center"/>
          </w:tcPr>
          <w:p w14:paraId="76F125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公安部门、市场监管部门等</w:t>
            </w:r>
          </w:p>
        </w:tc>
        <w:tc>
          <w:tcPr>
            <w:tcW w:w="1841" w:type="dxa"/>
            <w:vAlign w:val="center"/>
          </w:tcPr>
          <w:p w14:paraId="7DCC7A5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数据共享</w:t>
            </w:r>
          </w:p>
        </w:tc>
        <w:tc>
          <w:tcPr>
            <w:tcW w:w="1211" w:type="dxa"/>
          </w:tcPr>
          <w:p w14:paraId="64DCDE8B">
            <w:pPr>
              <w:pStyle w:val="2"/>
              <w:rPr>
                <w:rFonts w:hint="default"/>
                <w:vertAlign w:val="baseline"/>
              </w:rPr>
            </w:pPr>
          </w:p>
        </w:tc>
      </w:tr>
      <w:tr w14:paraId="0B99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157F3C8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41001E9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w:t>
            </w:r>
          </w:p>
        </w:tc>
        <w:tc>
          <w:tcPr>
            <w:tcW w:w="3761" w:type="dxa"/>
            <w:vMerge w:val="continue"/>
          </w:tcPr>
          <w:p w14:paraId="5016407B">
            <w:pPr>
              <w:pStyle w:val="2"/>
              <w:keepNext w:val="0"/>
              <w:keepLines w:val="0"/>
              <w:pageBreakBefore w:val="0"/>
              <w:kinsoku/>
              <w:wordWrap/>
              <w:overflowPunct/>
              <w:topLinePunct w:val="0"/>
              <w:autoSpaceDN/>
              <w:bidi w:val="0"/>
              <w:adjustRightInd/>
              <w:snapToGrid/>
              <w:spacing w:line="240" w:lineRule="exact"/>
              <w:textAlignment w:val="auto"/>
              <w:rPr>
                <w:rFonts w:hint="default"/>
                <w:sz w:val="28"/>
                <w:szCs w:val="21"/>
                <w:vertAlign w:val="baseline"/>
              </w:rPr>
            </w:pPr>
          </w:p>
        </w:tc>
        <w:tc>
          <w:tcPr>
            <w:tcW w:w="2754" w:type="dxa"/>
            <w:vAlign w:val="center"/>
          </w:tcPr>
          <w:p w14:paraId="420C7109">
            <w:pPr>
              <w:pStyle w:val="2"/>
              <w:keepNext w:val="0"/>
              <w:keepLines w:val="0"/>
              <w:pageBreakBefore w:val="0"/>
              <w:kinsoku/>
              <w:wordWrap/>
              <w:overflowPunct/>
              <w:topLinePunct w:val="0"/>
              <w:autoSpaceDE/>
              <w:autoSpaceDN/>
              <w:bidi w:val="0"/>
              <w:adjustRightInd/>
              <w:snapToGrid/>
              <w:textAlignment w:val="auto"/>
              <w:rPr>
                <w:rFonts w:hint="default"/>
                <w:sz w:val="28"/>
                <w:szCs w:val="21"/>
                <w:vertAlign w:val="baseline"/>
                <w:lang w:val="en-US" w:eastAsia="zh-CN"/>
              </w:rPr>
            </w:pPr>
            <w:r>
              <w:rPr>
                <w:rFonts w:hint="eastAsia" w:ascii="仿宋_GB2312" w:hAnsi="仿宋_GB2312" w:eastAsia="仿宋_GB2312" w:cs="仿宋_GB2312"/>
                <w:spacing w:val="3"/>
                <w:kern w:val="2"/>
                <w:sz w:val="22"/>
                <w:szCs w:val="22"/>
                <w:lang w:val="en-US" w:eastAsia="zh-CN" w:bidi="ar-SA"/>
              </w:rPr>
              <w:t>不动产登记证明</w:t>
            </w:r>
          </w:p>
        </w:tc>
        <w:tc>
          <w:tcPr>
            <w:tcW w:w="3055" w:type="dxa"/>
            <w:vAlign w:val="center"/>
          </w:tcPr>
          <w:p w14:paraId="660E6FBA">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sz w:val="22"/>
                <w:szCs w:val="22"/>
                <w:lang w:val="en-US" w:eastAsia="zh-CN"/>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0EB2C0E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数据共享</w:t>
            </w:r>
          </w:p>
        </w:tc>
        <w:tc>
          <w:tcPr>
            <w:tcW w:w="1211" w:type="dxa"/>
          </w:tcPr>
          <w:p w14:paraId="6E4E3BD1">
            <w:pPr>
              <w:pStyle w:val="2"/>
              <w:rPr>
                <w:rFonts w:hint="default"/>
                <w:vertAlign w:val="baseline"/>
              </w:rPr>
            </w:pPr>
          </w:p>
        </w:tc>
      </w:tr>
      <w:tr w14:paraId="225D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6BC2269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w:t>
            </w:r>
          </w:p>
        </w:tc>
        <w:tc>
          <w:tcPr>
            <w:tcW w:w="805" w:type="dxa"/>
            <w:vAlign w:val="center"/>
          </w:tcPr>
          <w:p w14:paraId="4E1663B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w:t>
            </w:r>
          </w:p>
        </w:tc>
        <w:tc>
          <w:tcPr>
            <w:tcW w:w="3761" w:type="dxa"/>
            <w:vMerge w:val="restart"/>
            <w:vAlign w:val="center"/>
          </w:tcPr>
          <w:p w14:paraId="3C3E0FAF">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地役权登记首次登记</w:t>
            </w:r>
          </w:p>
        </w:tc>
        <w:tc>
          <w:tcPr>
            <w:tcW w:w="2754" w:type="dxa"/>
            <w:vAlign w:val="center"/>
          </w:tcPr>
          <w:p w14:paraId="53457C30">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申请人身份证明</w:t>
            </w:r>
          </w:p>
        </w:tc>
        <w:tc>
          <w:tcPr>
            <w:tcW w:w="3055" w:type="dxa"/>
            <w:vAlign w:val="center"/>
          </w:tcPr>
          <w:p w14:paraId="463BE0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公安部门、市场监管部门等</w:t>
            </w:r>
          </w:p>
        </w:tc>
        <w:tc>
          <w:tcPr>
            <w:tcW w:w="1841" w:type="dxa"/>
            <w:vAlign w:val="center"/>
          </w:tcPr>
          <w:p w14:paraId="7EDE4C9B">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1AA25339">
            <w:pPr>
              <w:pStyle w:val="2"/>
              <w:rPr>
                <w:rFonts w:hint="default"/>
                <w:vertAlign w:val="baseline"/>
              </w:rPr>
            </w:pPr>
          </w:p>
        </w:tc>
      </w:tr>
      <w:tr w14:paraId="0C45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0D820E7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1A03BE4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w:t>
            </w:r>
          </w:p>
        </w:tc>
        <w:tc>
          <w:tcPr>
            <w:tcW w:w="3761" w:type="dxa"/>
            <w:vMerge w:val="continue"/>
          </w:tcPr>
          <w:p w14:paraId="1147652F">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2B5B5712">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不动产登记证明</w:t>
            </w:r>
          </w:p>
        </w:tc>
        <w:tc>
          <w:tcPr>
            <w:tcW w:w="3055" w:type="dxa"/>
            <w:vAlign w:val="center"/>
          </w:tcPr>
          <w:p w14:paraId="2858E7DF">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自然资源和规划管理部门</w:t>
            </w:r>
          </w:p>
        </w:tc>
        <w:tc>
          <w:tcPr>
            <w:tcW w:w="1841" w:type="dxa"/>
            <w:vAlign w:val="center"/>
          </w:tcPr>
          <w:p w14:paraId="4747AA41">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75F6BDFC">
            <w:pPr>
              <w:pStyle w:val="2"/>
              <w:rPr>
                <w:rFonts w:hint="default"/>
                <w:vertAlign w:val="baseline"/>
              </w:rPr>
            </w:pPr>
          </w:p>
        </w:tc>
      </w:tr>
      <w:tr w14:paraId="1509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1B3585D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w:t>
            </w:r>
          </w:p>
        </w:tc>
        <w:tc>
          <w:tcPr>
            <w:tcW w:w="805" w:type="dxa"/>
            <w:vAlign w:val="center"/>
          </w:tcPr>
          <w:p w14:paraId="340C654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p>
        </w:tc>
        <w:tc>
          <w:tcPr>
            <w:tcW w:w="3761" w:type="dxa"/>
            <w:vMerge w:val="restart"/>
            <w:vAlign w:val="center"/>
          </w:tcPr>
          <w:p w14:paraId="1BEC1D9E">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地役权登记注销登记</w:t>
            </w:r>
          </w:p>
        </w:tc>
        <w:tc>
          <w:tcPr>
            <w:tcW w:w="2754" w:type="dxa"/>
            <w:vAlign w:val="center"/>
          </w:tcPr>
          <w:p w14:paraId="5FBA1741">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申请人身份证明</w:t>
            </w:r>
          </w:p>
        </w:tc>
        <w:tc>
          <w:tcPr>
            <w:tcW w:w="3055" w:type="dxa"/>
            <w:vAlign w:val="center"/>
          </w:tcPr>
          <w:p w14:paraId="590A08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公安部门、市场监管部门等</w:t>
            </w:r>
          </w:p>
        </w:tc>
        <w:tc>
          <w:tcPr>
            <w:tcW w:w="1841" w:type="dxa"/>
            <w:vAlign w:val="center"/>
          </w:tcPr>
          <w:p w14:paraId="3F476FEB">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20525638">
            <w:pPr>
              <w:pStyle w:val="2"/>
              <w:rPr>
                <w:rFonts w:hint="default"/>
                <w:vertAlign w:val="baseline"/>
              </w:rPr>
            </w:pPr>
          </w:p>
        </w:tc>
      </w:tr>
      <w:tr w14:paraId="19FC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0BFDB7A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6C748CF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w:t>
            </w:r>
          </w:p>
        </w:tc>
        <w:tc>
          <w:tcPr>
            <w:tcW w:w="3761" w:type="dxa"/>
            <w:vMerge w:val="continue"/>
          </w:tcPr>
          <w:p w14:paraId="7CB536DC">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7D8846FA">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不动产登记证明</w:t>
            </w:r>
          </w:p>
        </w:tc>
        <w:tc>
          <w:tcPr>
            <w:tcW w:w="3055" w:type="dxa"/>
            <w:vAlign w:val="center"/>
          </w:tcPr>
          <w:p w14:paraId="435272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自然资源和规划管理部门</w:t>
            </w:r>
          </w:p>
        </w:tc>
        <w:tc>
          <w:tcPr>
            <w:tcW w:w="1841" w:type="dxa"/>
            <w:vAlign w:val="center"/>
          </w:tcPr>
          <w:p w14:paraId="1945888D">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495098EF">
            <w:pPr>
              <w:pStyle w:val="2"/>
              <w:rPr>
                <w:rFonts w:hint="default"/>
                <w:vertAlign w:val="baseline"/>
              </w:rPr>
            </w:pPr>
          </w:p>
        </w:tc>
      </w:tr>
      <w:tr w14:paraId="19F7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4C82804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w:t>
            </w:r>
          </w:p>
        </w:tc>
        <w:tc>
          <w:tcPr>
            <w:tcW w:w="805" w:type="dxa"/>
            <w:vAlign w:val="center"/>
          </w:tcPr>
          <w:p w14:paraId="48E55F4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w:t>
            </w:r>
          </w:p>
        </w:tc>
        <w:tc>
          <w:tcPr>
            <w:tcW w:w="3761" w:type="dxa"/>
            <w:vMerge w:val="restart"/>
            <w:vAlign w:val="center"/>
          </w:tcPr>
          <w:p w14:paraId="40DD01FE">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地役权登记转移登记</w:t>
            </w:r>
          </w:p>
        </w:tc>
        <w:tc>
          <w:tcPr>
            <w:tcW w:w="2754" w:type="dxa"/>
            <w:vAlign w:val="center"/>
          </w:tcPr>
          <w:p w14:paraId="6677908F">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申请人身份证明</w:t>
            </w:r>
          </w:p>
        </w:tc>
        <w:tc>
          <w:tcPr>
            <w:tcW w:w="3055" w:type="dxa"/>
            <w:vAlign w:val="center"/>
          </w:tcPr>
          <w:p w14:paraId="396D6E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公安部门、市场监管部门等</w:t>
            </w:r>
          </w:p>
        </w:tc>
        <w:tc>
          <w:tcPr>
            <w:tcW w:w="1841" w:type="dxa"/>
            <w:vAlign w:val="center"/>
          </w:tcPr>
          <w:p w14:paraId="34F8AB08">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17E8AF84">
            <w:pPr>
              <w:pStyle w:val="2"/>
              <w:rPr>
                <w:rFonts w:hint="default"/>
                <w:vertAlign w:val="baseline"/>
              </w:rPr>
            </w:pPr>
          </w:p>
        </w:tc>
      </w:tr>
      <w:tr w14:paraId="2D52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7" w:type="dxa"/>
            <w:vMerge w:val="continue"/>
            <w:vAlign w:val="center"/>
          </w:tcPr>
          <w:p w14:paraId="564F46A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05C01D5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w:t>
            </w:r>
          </w:p>
        </w:tc>
        <w:tc>
          <w:tcPr>
            <w:tcW w:w="3761" w:type="dxa"/>
            <w:vMerge w:val="continue"/>
          </w:tcPr>
          <w:p w14:paraId="6BC088C3">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769C3C0C">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不动产登记证明</w:t>
            </w:r>
          </w:p>
        </w:tc>
        <w:tc>
          <w:tcPr>
            <w:tcW w:w="3055" w:type="dxa"/>
            <w:vAlign w:val="center"/>
          </w:tcPr>
          <w:p w14:paraId="431D58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自然资源和规划管理部门</w:t>
            </w:r>
          </w:p>
        </w:tc>
        <w:tc>
          <w:tcPr>
            <w:tcW w:w="1841" w:type="dxa"/>
            <w:vAlign w:val="center"/>
          </w:tcPr>
          <w:p w14:paraId="7D3E7AC6">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6611AA69">
            <w:pPr>
              <w:pStyle w:val="2"/>
              <w:rPr>
                <w:rFonts w:hint="default"/>
                <w:vertAlign w:val="baseline"/>
              </w:rPr>
            </w:pPr>
          </w:p>
        </w:tc>
      </w:tr>
      <w:tr w14:paraId="3CF2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59D1DD2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w:t>
            </w:r>
          </w:p>
        </w:tc>
        <w:tc>
          <w:tcPr>
            <w:tcW w:w="805" w:type="dxa"/>
            <w:vAlign w:val="center"/>
          </w:tcPr>
          <w:p w14:paraId="7D2F19D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w:t>
            </w:r>
          </w:p>
        </w:tc>
        <w:tc>
          <w:tcPr>
            <w:tcW w:w="3761" w:type="dxa"/>
            <w:vMerge w:val="restart"/>
            <w:vAlign w:val="center"/>
          </w:tcPr>
          <w:p w14:paraId="15712207">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预告登记变更登记</w:t>
            </w:r>
          </w:p>
        </w:tc>
        <w:tc>
          <w:tcPr>
            <w:tcW w:w="2754" w:type="dxa"/>
            <w:vAlign w:val="center"/>
          </w:tcPr>
          <w:p w14:paraId="55212971">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申请人身份证明</w:t>
            </w:r>
          </w:p>
        </w:tc>
        <w:tc>
          <w:tcPr>
            <w:tcW w:w="3055" w:type="dxa"/>
            <w:vAlign w:val="center"/>
          </w:tcPr>
          <w:p w14:paraId="56CDC1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公安部门、市场监管部门等</w:t>
            </w:r>
          </w:p>
        </w:tc>
        <w:tc>
          <w:tcPr>
            <w:tcW w:w="1841" w:type="dxa"/>
            <w:vAlign w:val="center"/>
          </w:tcPr>
          <w:p w14:paraId="387DB5D5">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5C2CC8D7">
            <w:pPr>
              <w:pStyle w:val="2"/>
              <w:rPr>
                <w:rFonts w:hint="default"/>
                <w:vertAlign w:val="baseline"/>
              </w:rPr>
            </w:pPr>
          </w:p>
        </w:tc>
      </w:tr>
      <w:tr w14:paraId="3585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63906A6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CA8207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w:t>
            </w:r>
          </w:p>
        </w:tc>
        <w:tc>
          <w:tcPr>
            <w:tcW w:w="3761" w:type="dxa"/>
            <w:vMerge w:val="continue"/>
          </w:tcPr>
          <w:p w14:paraId="0C62B76A">
            <w:pPr>
              <w:pStyle w:val="2"/>
              <w:keepNext w:val="0"/>
              <w:keepLines w:val="0"/>
              <w:pageBreakBefore w:val="0"/>
              <w:kinsoku/>
              <w:wordWrap/>
              <w:overflowPunct/>
              <w:topLinePunct w:val="0"/>
              <w:autoSpaceDN/>
              <w:bidi w:val="0"/>
              <w:adjustRightInd/>
              <w:snapToGrid/>
              <w:spacing w:line="240" w:lineRule="exact"/>
              <w:textAlignment w:val="auto"/>
              <w:rPr>
                <w:rFonts w:hint="default"/>
                <w:vertAlign w:val="baseline"/>
              </w:rPr>
            </w:pPr>
          </w:p>
        </w:tc>
        <w:tc>
          <w:tcPr>
            <w:tcW w:w="2754" w:type="dxa"/>
            <w:vAlign w:val="center"/>
          </w:tcPr>
          <w:p w14:paraId="3DFD1C9E">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不动产登记证明</w:t>
            </w:r>
          </w:p>
        </w:tc>
        <w:tc>
          <w:tcPr>
            <w:tcW w:w="3055" w:type="dxa"/>
            <w:vAlign w:val="center"/>
          </w:tcPr>
          <w:p w14:paraId="2D0B80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自然资源和规划管理部门</w:t>
            </w:r>
          </w:p>
        </w:tc>
        <w:tc>
          <w:tcPr>
            <w:tcW w:w="1841" w:type="dxa"/>
            <w:vAlign w:val="center"/>
          </w:tcPr>
          <w:p w14:paraId="0DBD967D">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2E7667B9">
            <w:pPr>
              <w:pStyle w:val="2"/>
              <w:rPr>
                <w:rFonts w:hint="default"/>
                <w:vertAlign w:val="baseline"/>
              </w:rPr>
            </w:pPr>
          </w:p>
        </w:tc>
      </w:tr>
      <w:tr w14:paraId="7E6F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478EF5F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w:t>
            </w:r>
          </w:p>
        </w:tc>
        <w:tc>
          <w:tcPr>
            <w:tcW w:w="805" w:type="dxa"/>
            <w:vAlign w:val="center"/>
          </w:tcPr>
          <w:p w14:paraId="00F8CE9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16</w:t>
            </w:r>
          </w:p>
        </w:tc>
        <w:tc>
          <w:tcPr>
            <w:tcW w:w="3761" w:type="dxa"/>
            <w:vMerge w:val="restart"/>
            <w:vAlign w:val="center"/>
          </w:tcPr>
          <w:p w14:paraId="2CD388C7">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预告登记首次登记</w:t>
            </w:r>
          </w:p>
        </w:tc>
        <w:tc>
          <w:tcPr>
            <w:tcW w:w="2754" w:type="dxa"/>
            <w:vAlign w:val="center"/>
          </w:tcPr>
          <w:p w14:paraId="18F37910">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申请人身份证明</w:t>
            </w:r>
          </w:p>
        </w:tc>
        <w:tc>
          <w:tcPr>
            <w:tcW w:w="3055" w:type="dxa"/>
            <w:vAlign w:val="center"/>
          </w:tcPr>
          <w:p w14:paraId="10225B1E">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公安部门、市场监管部门等</w:t>
            </w:r>
          </w:p>
        </w:tc>
        <w:tc>
          <w:tcPr>
            <w:tcW w:w="1841" w:type="dxa"/>
            <w:vAlign w:val="center"/>
          </w:tcPr>
          <w:p w14:paraId="0DBDA7A9">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7E7DBD84">
            <w:pPr>
              <w:pStyle w:val="2"/>
              <w:rPr>
                <w:rFonts w:hint="default"/>
                <w:vertAlign w:val="baseline"/>
              </w:rPr>
            </w:pPr>
          </w:p>
        </w:tc>
      </w:tr>
      <w:tr w14:paraId="4486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77B48D2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30B3230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17</w:t>
            </w:r>
          </w:p>
        </w:tc>
        <w:tc>
          <w:tcPr>
            <w:tcW w:w="3761" w:type="dxa"/>
            <w:vMerge w:val="continue"/>
          </w:tcPr>
          <w:p w14:paraId="0EF1A8A9">
            <w:pPr>
              <w:pStyle w:val="2"/>
              <w:keepNext w:val="0"/>
              <w:keepLines w:val="0"/>
              <w:pageBreakBefore w:val="0"/>
              <w:kinsoku/>
              <w:wordWrap/>
              <w:overflowPunct/>
              <w:topLinePunct w:val="0"/>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103812A2">
            <w:pPr>
              <w:pStyle w:val="2"/>
              <w:keepNext w:val="0"/>
              <w:keepLines w:val="0"/>
              <w:pageBreakBefore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商品房预售合同</w:t>
            </w:r>
          </w:p>
        </w:tc>
        <w:tc>
          <w:tcPr>
            <w:tcW w:w="3055" w:type="dxa"/>
            <w:vAlign w:val="center"/>
          </w:tcPr>
          <w:p w14:paraId="5BB84937">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kern w:val="2"/>
                <w:sz w:val="22"/>
                <w:szCs w:val="22"/>
                <w:lang w:val="en-US" w:eastAsia="zh-CN" w:bidi="ar-SA"/>
              </w:rPr>
              <w:t>住建部门</w:t>
            </w:r>
          </w:p>
        </w:tc>
        <w:tc>
          <w:tcPr>
            <w:tcW w:w="1841" w:type="dxa"/>
            <w:vAlign w:val="center"/>
          </w:tcPr>
          <w:p w14:paraId="0ECD7087">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kern w:val="2"/>
                <w:sz w:val="22"/>
                <w:szCs w:val="22"/>
                <w:lang w:val="en-US" w:eastAsia="zh-CN" w:bidi="ar-SA"/>
              </w:rPr>
            </w:pPr>
            <w:r>
              <w:rPr>
                <w:rFonts w:hint="eastAsia" w:ascii="仿宋_GB2312" w:hAnsi="仿宋_GB2312" w:eastAsia="仿宋_GB2312" w:cs="仿宋_GB2312"/>
                <w:spacing w:val="2"/>
                <w:kern w:val="2"/>
                <w:sz w:val="22"/>
                <w:szCs w:val="22"/>
                <w:lang w:val="en-US" w:eastAsia="zh-CN" w:bidi="ar-SA"/>
              </w:rPr>
              <w:t>数据共享</w:t>
            </w:r>
          </w:p>
        </w:tc>
        <w:tc>
          <w:tcPr>
            <w:tcW w:w="1211" w:type="dxa"/>
          </w:tcPr>
          <w:p w14:paraId="482BFAD8">
            <w:pPr>
              <w:pStyle w:val="2"/>
              <w:rPr>
                <w:rFonts w:hint="default"/>
                <w:vertAlign w:val="baseline"/>
              </w:rPr>
            </w:pPr>
          </w:p>
        </w:tc>
      </w:tr>
      <w:tr w14:paraId="0305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4B47D47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p>
        </w:tc>
        <w:tc>
          <w:tcPr>
            <w:tcW w:w="805" w:type="dxa"/>
            <w:vAlign w:val="center"/>
          </w:tcPr>
          <w:p w14:paraId="398302F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18</w:t>
            </w:r>
          </w:p>
        </w:tc>
        <w:tc>
          <w:tcPr>
            <w:tcW w:w="3761" w:type="dxa"/>
            <w:vMerge w:val="restart"/>
            <w:vAlign w:val="center"/>
          </w:tcPr>
          <w:p w14:paraId="5EB829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
                <w:sz w:val="22"/>
                <w:szCs w:val="22"/>
              </w:rPr>
              <w:t>预告登记注销登记</w:t>
            </w:r>
          </w:p>
        </w:tc>
        <w:tc>
          <w:tcPr>
            <w:tcW w:w="2754" w:type="dxa"/>
            <w:vAlign w:val="center"/>
          </w:tcPr>
          <w:p w14:paraId="74D7A467">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687494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公安部门、市场监管部门等</w:t>
            </w:r>
          </w:p>
        </w:tc>
        <w:tc>
          <w:tcPr>
            <w:tcW w:w="1841" w:type="dxa"/>
            <w:vAlign w:val="center"/>
          </w:tcPr>
          <w:p w14:paraId="233B1691">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433974A1">
            <w:pPr>
              <w:pStyle w:val="2"/>
              <w:rPr>
                <w:rFonts w:hint="default"/>
                <w:vertAlign w:val="baseline"/>
              </w:rPr>
            </w:pPr>
          </w:p>
        </w:tc>
      </w:tr>
      <w:tr w14:paraId="180D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2BD1F7A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1E1F54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19</w:t>
            </w:r>
          </w:p>
        </w:tc>
        <w:tc>
          <w:tcPr>
            <w:tcW w:w="3761" w:type="dxa"/>
            <w:vMerge w:val="continue"/>
          </w:tcPr>
          <w:p w14:paraId="7DD8F424">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14E3996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不动产登记证明</w:t>
            </w:r>
          </w:p>
        </w:tc>
        <w:tc>
          <w:tcPr>
            <w:tcW w:w="3055" w:type="dxa"/>
            <w:vAlign w:val="center"/>
          </w:tcPr>
          <w:p w14:paraId="7F55BA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自然资源和规划管理部门</w:t>
            </w:r>
          </w:p>
        </w:tc>
        <w:tc>
          <w:tcPr>
            <w:tcW w:w="1841" w:type="dxa"/>
            <w:vAlign w:val="center"/>
          </w:tcPr>
          <w:p w14:paraId="0D12D84C">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1E33BB20">
            <w:pPr>
              <w:pStyle w:val="2"/>
              <w:rPr>
                <w:rFonts w:hint="default"/>
                <w:vertAlign w:val="baseline"/>
              </w:rPr>
            </w:pPr>
          </w:p>
        </w:tc>
      </w:tr>
      <w:tr w14:paraId="3B2F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792E275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w:t>
            </w:r>
          </w:p>
        </w:tc>
        <w:tc>
          <w:tcPr>
            <w:tcW w:w="805" w:type="dxa"/>
            <w:vAlign w:val="center"/>
          </w:tcPr>
          <w:p w14:paraId="314864A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20</w:t>
            </w:r>
          </w:p>
        </w:tc>
        <w:tc>
          <w:tcPr>
            <w:tcW w:w="3761" w:type="dxa"/>
            <w:vMerge w:val="restart"/>
            <w:vAlign w:val="center"/>
          </w:tcPr>
          <w:p w14:paraId="253B06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
                <w:sz w:val="22"/>
                <w:szCs w:val="22"/>
              </w:rPr>
              <w:t>预告登记转移登记</w:t>
            </w:r>
          </w:p>
        </w:tc>
        <w:tc>
          <w:tcPr>
            <w:tcW w:w="2754" w:type="dxa"/>
            <w:vAlign w:val="center"/>
          </w:tcPr>
          <w:p w14:paraId="68ABCEC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4176E8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公安部门、市场监管部门等</w:t>
            </w:r>
          </w:p>
        </w:tc>
        <w:tc>
          <w:tcPr>
            <w:tcW w:w="1841" w:type="dxa"/>
            <w:vAlign w:val="center"/>
          </w:tcPr>
          <w:p w14:paraId="29942C89">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1EB77702">
            <w:pPr>
              <w:pStyle w:val="2"/>
              <w:rPr>
                <w:rFonts w:hint="default"/>
                <w:vertAlign w:val="baseline"/>
              </w:rPr>
            </w:pPr>
          </w:p>
        </w:tc>
      </w:tr>
      <w:tr w14:paraId="6B8C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4DE38D5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BAEFE1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21</w:t>
            </w:r>
          </w:p>
        </w:tc>
        <w:tc>
          <w:tcPr>
            <w:tcW w:w="3761" w:type="dxa"/>
            <w:vMerge w:val="continue"/>
          </w:tcPr>
          <w:p w14:paraId="3EE2BBC0">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459EB411">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不动产登记证明</w:t>
            </w:r>
          </w:p>
        </w:tc>
        <w:tc>
          <w:tcPr>
            <w:tcW w:w="3055" w:type="dxa"/>
            <w:vAlign w:val="center"/>
          </w:tcPr>
          <w:p w14:paraId="263848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自然资源和规划管理部门</w:t>
            </w:r>
          </w:p>
        </w:tc>
        <w:tc>
          <w:tcPr>
            <w:tcW w:w="1841" w:type="dxa"/>
            <w:vAlign w:val="center"/>
          </w:tcPr>
          <w:p w14:paraId="1168C211">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49A5C016">
            <w:pPr>
              <w:pStyle w:val="2"/>
              <w:rPr>
                <w:rFonts w:hint="default"/>
                <w:vertAlign w:val="baseline"/>
              </w:rPr>
            </w:pPr>
          </w:p>
        </w:tc>
      </w:tr>
      <w:tr w14:paraId="5D0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37F77AB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w:t>
            </w:r>
          </w:p>
        </w:tc>
        <w:tc>
          <w:tcPr>
            <w:tcW w:w="805" w:type="dxa"/>
            <w:vAlign w:val="center"/>
          </w:tcPr>
          <w:p w14:paraId="1FB0BE4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22</w:t>
            </w:r>
          </w:p>
        </w:tc>
        <w:tc>
          <w:tcPr>
            <w:tcW w:w="3761" w:type="dxa"/>
            <w:vMerge w:val="restart"/>
            <w:vAlign w:val="center"/>
          </w:tcPr>
          <w:p w14:paraId="12F039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国有建设用地使用权登记变更登记</w:t>
            </w:r>
          </w:p>
        </w:tc>
        <w:tc>
          <w:tcPr>
            <w:tcW w:w="2754" w:type="dxa"/>
            <w:vAlign w:val="center"/>
          </w:tcPr>
          <w:p w14:paraId="4CB5078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07D99A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公安部门、市场监管部门等</w:t>
            </w:r>
          </w:p>
        </w:tc>
        <w:tc>
          <w:tcPr>
            <w:tcW w:w="1841" w:type="dxa"/>
            <w:vAlign w:val="center"/>
          </w:tcPr>
          <w:p w14:paraId="4C83B6E1">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21CC3890">
            <w:pPr>
              <w:pStyle w:val="2"/>
              <w:rPr>
                <w:rFonts w:hint="default"/>
                <w:vertAlign w:val="baseline"/>
              </w:rPr>
            </w:pPr>
          </w:p>
        </w:tc>
      </w:tr>
      <w:tr w14:paraId="1BB9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345787C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675C34D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23</w:t>
            </w:r>
          </w:p>
        </w:tc>
        <w:tc>
          <w:tcPr>
            <w:tcW w:w="3761" w:type="dxa"/>
            <w:vMerge w:val="continue"/>
          </w:tcPr>
          <w:p w14:paraId="69CC8FF4">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073F828F">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28A863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自然资源和规划管理部门</w:t>
            </w:r>
          </w:p>
        </w:tc>
        <w:tc>
          <w:tcPr>
            <w:tcW w:w="1841" w:type="dxa"/>
            <w:vAlign w:val="center"/>
          </w:tcPr>
          <w:p w14:paraId="68F99334">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5E80D598">
            <w:pPr>
              <w:pStyle w:val="2"/>
              <w:rPr>
                <w:rFonts w:hint="default"/>
                <w:vertAlign w:val="baseline"/>
              </w:rPr>
            </w:pPr>
          </w:p>
        </w:tc>
      </w:tr>
      <w:tr w14:paraId="0BE8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3DFB109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w:t>
            </w:r>
          </w:p>
        </w:tc>
        <w:tc>
          <w:tcPr>
            <w:tcW w:w="805" w:type="dxa"/>
            <w:vAlign w:val="center"/>
          </w:tcPr>
          <w:p w14:paraId="6F96F21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24</w:t>
            </w:r>
          </w:p>
        </w:tc>
        <w:tc>
          <w:tcPr>
            <w:tcW w:w="3761" w:type="dxa"/>
            <w:vMerge w:val="restart"/>
            <w:vAlign w:val="center"/>
          </w:tcPr>
          <w:p w14:paraId="318BC7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国有建设用地使用权登记首次登记</w:t>
            </w:r>
          </w:p>
        </w:tc>
        <w:tc>
          <w:tcPr>
            <w:tcW w:w="2754" w:type="dxa"/>
            <w:vAlign w:val="center"/>
          </w:tcPr>
          <w:p w14:paraId="02C91624">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7FB26E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公安部门、市场监管部门等</w:t>
            </w:r>
          </w:p>
        </w:tc>
        <w:tc>
          <w:tcPr>
            <w:tcW w:w="1841" w:type="dxa"/>
            <w:vAlign w:val="center"/>
          </w:tcPr>
          <w:p w14:paraId="7DD95FDA">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4DB6D605">
            <w:pPr>
              <w:pStyle w:val="2"/>
              <w:rPr>
                <w:rFonts w:hint="default"/>
                <w:vertAlign w:val="baseline"/>
              </w:rPr>
            </w:pPr>
          </w:p>
        </w:tc>
      </w:tr>
      <w:tr w14:paraId="618D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0909382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CEA977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25</w:t>
            </w:r>
          </w:p>
        </w:tc>
        <w:tc>
          <w:tcPr>
            <w:tcW w:w="3761" w:type="dxa"/>
            <w:vMerge w:val="continue"/>
          </w:tcPr>
          <w:p w14:paraId="5A177DB8">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6393460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完税凭证</w:t>
            </w:r>
          </w:p>
        </w:tc>
        <w:tc>
          <w:tcPr>
            <w:tcW w:w="3055" w:type="dxa"/>
            <w:vAlign w:val="center"/>
          </w:tcPr>
          <w:p w14:paraId="24C6F7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税务部门</w:t>
            </w:r>
          </w:p>
        </w:tc>
        <w:tc>
          <w:tcPr>
            <w:tcW w:w="1841" w:type="dxa"/>
            <w:vAlign w:val="center"/>
          </w:tcPr>
          <w:p w14:paraId="6EA2F2E6">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7CECD763">
            <w:pPr>
              <w:pStyle w:val="2"/>
              <w:rPr>
                <w:rFonts w:hint="default"/>
                <w:vertAlign w:val="baseline"/>
              </w:rPr>
            </w:pPr>
          </w:p>
        </w:tc>
      </w:tr>
      <w:tr w14:paraId="7EE5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4629BF7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w:t>
            </w:r>
          </w:p>
        </w:tc>
        <w:tc>
          <w:tcPr>
            <w:tcW w:w="805" w:type="dxa"/>
            <w:vAlign w:val="center"/>
          </w:tcPr>
          <w:p w14:paraId="424BF60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26</w:t>
            </w:r>
          </w:p>
        </w:tc>
        <w:tc>
          <w:tcPr>
            <w:tcW w:w="3761" w:type="dxa"/>
            <w:vMerge w:val="restart"/>
            <w:vAlign w:val="center"/>
          </w:tcPr>
          <w:p w14:paraId="268156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国有建设用地使用权登记转移登记</w:t>
            </w:r>
          </w:p>
        </w:tc>
        <w:tc>
          <w:tcPr>
            <w:tcW w:w="2754" w:type="dxa"/>
            <w:vAlign w:val="center"/>
          </w:tcPr>
          <w:p w14:paraId="7BEB5AFF">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1D0248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公安部门、市场监管部门等</w:t>
            </w:r>
          </w:p>
        </w:tc>
        <w:tc>
          <w:tcPr>
            <w:tcW w:w="1841" w:type="dxa"/>
            <w:vAlign w:val="center"/>
          </w:tcPr>
          <w:p w14:paraId="2D9C0C7B">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232F8239">
            <w:pPr>
              <w:pStyle w:val="2"/>
              <w:rPr>
                <w:rFonts w:hint="default"/>
                <w:vertAlign w:val="baseline"/>
              </w:rPr>
            </w:pPr>
          </w:p>
        </w:tc>
      </w:tr>
      <w:tr w14:paraId="552B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0D43C63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6621F14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27</w:t>
            </w:r>
          </w:p>
        </w:tc>
        <w:tc>
          <w:tcPr>
            <w:tcW w:w="3761" w:type="dxa"/>
            <w:vMerge w:val="continue"/>
          </w:tcPr>
          <w:p w14:paraId="38526BA5">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33DE2371">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0B0CFF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2"/>
                <w:sz w:val="22"/>
                <w:szCs w:val="22"/>
                <w:lang w:val="en-US" w:eastAsia="zh-CN"/>
              </w:rPr>
            </w:pPr>
            <w:r>
              <w:rPr>
                <w:rFonts w:hint="eastAsia" w:ascii="仿宋_GB2312" w:hAnsi="仿宋_GB2312" w:eastAsia="仿宋_GB2312" w:cs="仿宋_GB2312"/>
                <w:spacing w:val="-12"/>
                <w:sz w:val="22"/>
                <w:szCs w:val="22"/>
              </w:rPr>
              <w:t>自然资源和规划管理部门</w:t>
            </w:r>
          </w:p>
        </w:tc>
        <w:tc>
          <w:tcPr>
            <w:tcW w:w="1841" w:type="dxa"/>
            <w:vAlign w:val="center"/>
          </w:tcPr>
          <w:p w14:paraId="4D7A11C4">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7B2383BD">
            <w:pPr>
              <w:pStyle w:val="2"/>
              <w:rPr>
                <w:rFonts w:hint="default"/>
                <w:vertAlign w:val="baseline"/>
              </w:rPr>
            </w:pPr>
          </w:p>
        </w:tc>
      </w:tr>
      <w:tr w14:paraId="1083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2542019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4402952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28</w:t>
            </w:r>
          </w:p>
        </w:tc>
        <w:tc>
          <w:tcPr>
            <w:tcW w:w="3761" w:type="dxa"/>
            <w:vMerge w:val="continue"/>
          </w:tcPr>
          <w:p w14:paraId="0183747E">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6F076A44">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完税凭证</w:t>
            </w:r>
          </w:p>
        </w:tc>
        <w:tc>
          <w:tcPr>
            <w:tcW w:w="3055" w:type="dxa"/>
            <w:vAlign w:val="center"/>
          </w:tcPr>
          <w:p w14:paraId="0B68739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税务部门</w:t>
            </w:r>
          </w:p>
        </w:tc>
        <w:tc>
          <w:tcPr>
            <w:tcW w:w="1841" w:type="dxa"/>
            <w:vAlign w:val="center"/>
          </w:tcPr>
          <w:p w14:paraId="3B07FC50">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41206A40">
            <w:pPr>
              <w:pStyle w:val="2"/>
              <w:rPr>
                <w:rFonts w:hint="default"/>
                <w:vertAlign w:val="baseline"/>
              </w:rPr>
            </w:pPr>
          </w:p>
        </w:tc>
      </w:tr>
      <w:tr w14:paraId="0C63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043F5BA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w:t>
            </w:r>
          </w:p>
        </w:tc>
        <w:tc>
          <w:tcPr>
            <w:tcW w:w="805" w:type="dxa"/>
            <w:vAlign w:val="center"/>
          </w:tcPr>
          <w:p w14:paraId="31F268A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29</w:t>
            </w:r>
          </w:p>
        </w:tc>
        <w:tc>
          <w:tcPr>
            <w:tcW w:w="3761" w:type="dxa"/>
            <w:vMerge w:val="restart"/>
            <w:vAlign w:val="center"/>
          </w:tcPr>
          <w:p w14:paraId="72F6D5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国有建设用地使用权登记注销登记</w:t>
            </w:r>
          </w:p>
        </w:tc>
        <w:tc>
          <w:tcPr>
            <w:tcW w:w="2754" w:type="dxa"/>
            <w:vAlign w:val="center"/>
          </w:tcPr>
          <w:p w14:paraId="03AA18E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3C5C9C2C">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4"/>
                <w:sz w:val="22"/>
                <w:szCs w:val="22"/>
                <w:lang w:eastAsia="zh-CN"/>
              </w:rPr>
              <w:t>公</w:t>
            </w:r>
            <w:r>
              <w:rPr>
                <w:rFonts w:hint="eastAsia" w:ascii="仿宋_GB2312" w:hAnsi="仿宋_GB2312" w:eastAsia="仿宋_GB2312" w:cs="仿宋_GB2312"/>
                <w:spacing w:val="-13"/>
                <w:sz w:val="22"/>
                <w:szCs w:val="22"/>
                <w:lang w:eastAsia="zh-CN"/>
              </w:rPr>
              <w:t>安部门、市场监管部门</w:t>
            </w:r>
            <w:r>
              <w:rPr>
                <w:rFonts w:hint="eastAsia" w:ascii="仿宋_GB2312" w:hAnsi="仿宋_GB2312" w:eastAsia="仿宋_GB2312" w:cs="仿宋_GB2312"/>
                <w:spacing w:val="-12"/>
                <w:sz w:val="22"/>
                <w:szCs w:val="22"/>
                <w:lang w:eastAsia="zh-CN"/>
              </w:rPr>
              <w:t>等</w:t>
            </w:r>
          </w:p>
        </w:tc>
        <w:tc>
          <w:tcPr>
            <w:tcW w:w="1841" w:type="dxa"/>
            <w:vAlign w:val="center"/>
          </w:tcPr>
          <w:p w14:paraId="0E0DB9BF">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714F9030">
            <w:pPr>
              <w:pStyle w:val="2"/>
              <w:rPr>
                <w:rFonts w:hint="default"/>
                <w:vertAlign w:val="baseline"/>
              </w:rPr>
            </w:pPr>
          </w:p>
        </w:tc>
      </w:tr>
      <w:tr w14:paraId="0446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3C341CB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5A94507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30</w:t>
            </w:r>
          </w:p>
        </w:tc>
        <w:tc>
          <w:tcPr>
            <w:tcW w:w="3761" w:type="dxa"/>
            <w:vMerge w:val="continue"/>
          </w:tcPr>
          <w:p w14:paraId="4E052D7B">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5C11CC6D">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0016675B">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73429C73">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3BD030EB">
            <w:pPr>
              <w:pStyle w:val="2"/>
              <w:rPr>
                <w:rFonts w:hint="default"/>
                <w:vertAlign w:val="baseline"/>
              </w:rPr>
            </w:pPr>
          </w:p>
        </w:tc>
      </w:tr>
      <w:tr w14:paraId="357F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76E3371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16</w:t>
            </w:r>
          </w:p>
        </w:tc>
        <w:tc>
          <w:tcPr>
            <w:tcW w:w="805" w:type="dxa"/>
            <w:vAlign w:val="center"/>
          </w:tcPr>
          <w:p w14:paraId="4BF9BA0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31</w:t>
            </w:r>
          </w:p>
        </w:tc>
        <w:tc>
          <w:tcPr>
            <w:tcW w:w="3761" w:type="dxa"/>
            <w:vMerge w:val="restart"/>
            <w:vAlign w:val="center"/>
          </w:tcPr>
          <w:p w14:paraId="678ACB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国有建设用地使用权及房屋所有</w:t>
            </w:r>
            <w:r>
              <w:rPr>
                <w:rFonts w:hint="eastAsia" w:ascii="仿宋_GB2312" w:hAnsi="仿宋_GB2312" w:eastAsia="仿宋_GB2312" w:cs="仿宋_GB2312"/>
                <w:spacing w:val="-2"/>
                <w:sz w:val="22"/>
                <w:szCs w:val="22"/>
              </w:rPr>
              <w:t>权登记变更登记</w:t>
            </w:r>
          </w:p>
        </w:tc>
        <w:tc>
          <w:tcPr>
            <w:tcW w:w="2754" w:type="dxa"/>
            <w:vAlign w:val="center"/>
          </w:tcPr>
          <w:p w14:paraId="517804A1">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申请人身份证明</w:t>
            </w:r>
          </w:p>
        </w:tc>
        <w:tc>
          <w:tcPr>
            <w:tcW w:w="3055" w:type="dxa"/>
            <w:vAlign w:val="center"/>
          </w:tcPr>
          <w:p w14:paraId="5F12AB68">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4"/>
                <w:sz w:val="22"/>
                <w:szCs w:val="22"/>
                <w:lang w:eastAsia="zh-CN"/>
              </w:rPr>
              <w:t>公</w:t>
            </w:r>
            <w:r>
              <w:rPr>
                <w:rFonts w:hint="eastAsia" w:ascii="仿宋_GB2312" w:hAnsi="仿宋_GB2312" w:eastAsia="仿宋_GB2312" w:cs="仿宋_GB2312"/>
                <w:spacing w:val="-13"/>
                <w:sz w:val="22"/>
                <w:szCs w:val="22"/>
                <w:lang w:eastAsia="zh-CN"/>
              </w:rPr>
              <w:t>安部门、市场监管部门</w:t>
            </w:r>
            <w:r>
              <w:rPr>
                <w:rFonts w:hint="eastAsia" w:ascii="仿宋_GB2312" w:hAnsi="仿宋_GB2312" w:eastAsia="仿宋_GB2312" w:cs="仿宋_GB2312"/>
                <w:spacing w:val="-12"/>
                <w:sz w:val="22"/>
                <w:szCs w:val="22"/>
                <w:lang w:eastAsia="zh-CN"/>
              </w:rPr>
              <w:t>等</w:t>
            </w:r>
          </w:p>
        </w:tc>
        <w:tc>
          <w:tcPr>
            <w:tcW w:w="1841" w:type="dxa"/>
            <w:vAlign w:val="center"/>
          </w:tcPr>
          <w:p w14:paraId="6EA7A32A">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1F0D4951">
            <w:pPr>
              <w:pStyle w:val="2"/>
              <w:rPr>
                <w:rFonts w:hint="default"/>
                <w:vertAlign w:val="baseline"/>
              </w:rPr>
            </w:pPr>
          </w:p>
        </w:tc>
      </w:tr>
      <w:tr w14:paraId="4E5C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23F74F1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21BBC85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32</w:t>
            </w:r>
          </w:p>
        </w:tc>
        <w:tc>
          <w:tcPr>
            <w:tcW w:w="3761" w:type="dxa"/>
            <w:vMerge w:val="continue"/>
          </w:tcPr>
          <w:p w14:paraId="5298825B">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30BB203E">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不动产权属证书</w:t>
            </w:r>
          </w:p>
        </w:tc>
        <w:tc>
          <w:tcPr>
            <w:tcW w:w="3055" w:type="dxa"/>
            <w:vAlign w:val="center"/>
          </w:tcPr>
          <w:p w14:paraId="690B89F9">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14"/>
                <w:kern w:val="2"/>
                <w:sz w:val="22"/>
                <w:szCs w:val="22"/>
                <w:lang w:val="en-US" w:eastAsia="zh-CN" w:bidi="ar-SA"/>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3F94A2D0">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45C7BE34">
            <w:pPr>
              <w:pStyle w:val="2"/>
              <w:rPr>
                <w:rFonts w:hint="default"/>
                <w:vertAlign w:val="baseline"/>
              </w:rPr>
            </w:pPr>
          </w:p>
        </w:tc>
      </w:tr>
      <w:tr w14:paraId="62AB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5209CDA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17</w:t>
            </w:r>
          </w:p>
        </w:tc>
        <w:tc>
          <w:tcPr>
            <w:tcW w:w="805" w:type="dxa"/>
            <w:vAlign w:val="center"/>
          </w:tcPr>
          <w:p w14:paraId="3C5F6D6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33</w:t>
            </w:r>
          </w:p>
        </w:tc>
        <w:tc>
          <w:tcPr>
            <w:tcW w:w="3761" w:type="dxa"/>
            <w:vMerge w:val="restart"/>
            <w:vAlign w:val="center"/>
          </w:tcPr>
          <w:p w14:paraId="5A5679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国有建设用地使用权及房屋所有</w:t>
            </w:r>
            <w:r>
              <w:rPr>
                <w:rFonts w:hint="eastAsia" w:ascii="仿宋_GB2312" w:hAnsi="仿宋_GB2312" w:eastAsia="仿宋_GB2312" w:cs="仿宋_GB2312"/>
                <w:spacing w:val="-2"/>
                <w:sz w:val="22"/>
                <w:szCs w:val="22"/>
              </w:rPr>
              <w:t>权登记首次登记</w:t>
            </w:r>
          </w:p>
        </w:tc>
        <w:tc>
          <w:tcPr>
            <w:tcW w:w="2754" w:type="dxa"/>
            <w:vAlign w:val="center"/>
          </w:tcPr>
          <w:p w14:paraId="10C97CB6">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申请人身份证明</w:t>
            </w:r>
          </w:p>
        </w:tc>
        <w:tc>
          <w:tcPr>
            <w:tcW w:w="3055" w:type="dxa"/>
            <w:vAlign w:val="center"/>
          </w:tcPr>
          <w:p w14:paraId="4AA57680">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4"/>
                <w:sz w:val="22"/>
                <w:szCs w:val="22"/>
                <w:lang w:eastAsia="zh-CN"/>
              </w:rPr>
              <w:t>公</w:t>
            </w:r>
            <w:r>
              <w:rPr>
                <w:rFonts w:hint="eastAsia" w:ascii="仿宋_GB2312" w:hAnsi="仿宋_GB2312" w:eastAsia="仿宋_GB2312" w:cs="仿宋_GB2312"/>
                <w:spacing w:val="-13"/>
                <w:sz w:val="22"/>
                <w:szCs w:val="22"/>
                <w:lang w:eastAsia="zh-CN"/>
              </w:rPr>
              <w:t>安部门、市场监管部门</w:t>
            </w:r>
            <w:r>
              <w:rPr>
                <w:rFonts w:hint="eastAsia" w:ascii="仿宋_GB2312" w:hAnsi="仿宋_GB2312" w:eastAsia="仿宋_GB2312" w:cs="仿宋_GB2312"/>
                <w:spacing w:val="-12"/>
                <w:sz w:val="22"/>
                <w:szCs w:val="22"/>
                <w:lang w:eastAsia="zh-CN"/>
              </w:rPr>
              <w:t>等</w:t>
            </w:r>
          </w:p>
        </w:tc>
        <w:tc>
          <w:tcPr>
            <w:tcW w:w="1841" w:type="dxa"/>
            <w:vAlign w:val="center"/>
          </w:tcPr>
          <w:p w14:paraId="2A26E924">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2A39BE09">
            <w:pPr>
              <w:pStyle w:val="2"/>
              <w:rPr>
                <w:rFonts w:hint="default"/>
                <w:vertAlign w:val="baseline"/>
              </w:rPr>
            </w:pPr>
          </w:p>
        </w:tc>
      </w:tr>
      <w:tr w14:paraId="72B7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3C2A46A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674BE2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34</w:t>
            </w:r>
          </w:p>
        </w:tc>
        <w:tc>
          <w:tcPr>
            <w:tcW w:w="3761" w:type="dxa"/>
            <w:vMerge w:val="continue"/>
          </w:tcPr>
          <w:p w14:paraId="1C5CDF95">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0E744E42">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不动产权属证书</w:t>
            </w:r>
          </w:p>
        </w:tc>
        <w:tc>
          <w:tcPr>
            <w:tcW w:w="3055" w:type="dxa"/>
            <w:vAlign w:val="center"/>
          </w:tcPr>
          <w:p w14:paraId="01EF5FEC">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458C9F4B">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3C5BCD16">
            <w:pPr>
              <w:pStyle w:val="2"/>
              <w:rPr>
                <w:rFonts w:hint="default"/>
                <w:vertAlign w:val="baseline"/>
              </w:rPr>
            </w:pPr>
          </w:p>
        </w:tc>
      </w:tr>
      <w:tr w14:paraId="44DE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426448E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14BBE9B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35</w:t>
            </w:r>
          </w:p>
        </w:tc>
        <w:tc>
          <w:tcPr>
            <w:tcW w:w="3761" w:type="dxa"/>
            <w:vMerge w:val="continue"/>
          </w:tcPr>
          <w:p w14:paraId="7AF2D820">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1094FB19">
            <w:pPr>
              <w:pStyle w:val="26"/>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税费缴纳凭证</w:t>
            </w:r>
          </w:p>
        </w:tc>
        <w:tc>
          <w:tcPr>
            <w:tcW w:w="3055" w:type="dxa"/>
            <w:vAlign w:val="center"/>
          </w:tcPr>
          <w:p w14:paraId="14C06828">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6"/>
                <w:sz w:val="22"/>
                <w:szCs w:val="22"/>
              </w:rPr>
              <w:t>税务部门</w:t>
            </w:r>
          </w:p>
        </w:tc>
        <w:tc>
          <w:tcPr>
            <w:tcW w:w="1841" w:type="dxa"/>
            <w:vAlign w:val="center"/>
          </w:tcPr>
          <w:p w14:paraId="330F3B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p w14:paraId="19BFD312">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数据共享</w:t>
            </w:r>
          </w:p>
          <w:p w14:paraId="0BC2DB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p>
        </w:tc>
        <w:tc>
          <w:tcPr>
            <w:tcW w:w="1211" w:type="dxa"/>
          </w:tcPr>
          <w:p w14:paraId="65ED61B9">
            <w:pPr>
              <w:pStyle w:val="2"/>
              <w:rPr>
                <w:rFonts w:hint="default"/>
                <w:vertAlign w:val="baseline"/>
              </w:rPr>
            </w:pPr>
          </w:p>
        </w:tc>
      </w:tr>
      <w:tr w14:paraId="626B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3EB5529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18</w:t>
            </w:r>
          </w:p>
        </w:tc>
        <w:tc>
          <w:tcPr>
            <w:tcW w:w="805" w:type="dxa"/>
            <w:vAlign w:val="center"/>
          </w:tcPr>
          <w:p w14:paraId="3CF60F7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36</w:t>
            </w:r>
          </w:p>
        </w:tc>
        <w:tc>
          <w:tcPr>
            <w:tcW w:w="3761" w:type="dxa"/>
            <w:vMerge w:val="restart"/>
            <w:vAlign w:val="center"/>
          </w:tcPr>
          <w:p w14:paraId="5F7167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国有建设用地使用权及房屋所有</w:t>
            </w:r>
            <w:r>
              <w:rPr>
                <w:rFonts w:hint="eastAsia" w:ascii="仿宋_GB2312" w:hAnsi="仿宋_GB2312" w:eastAsia="仿宋_GB2312" w:cs="仿宋_GB2312"/>
                <w:spacing w:val="-2"/>
                <w:sz w:val="22"/>
                <w:szCs w:val="22"/>
              </w:rPr>
              <w:t>权登记注销登记</w:t>
            </w:r>
          </w:p>
        </w:tc>
        <w:tc>
          <w:tcPr>
            <w:tcW w:w="2754" w:type="dxa"/>
            <w:vAlign w:val="center"/>
          </w:tcPr>
          <w:p w14:paraId="3E15455E">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申请人身份证明</w:t>
            </w:r>
          </w:p>
        </w:tc>
        <w:tc>
          <w:tcPr>
            <w:tcW w:w="3055" w:type="dxa"/>
            <w:vAlign w:val="center"/>
          </w:tcPr>
          <w:p w14:paraId="1F0D2455">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2"/>
                <w:sz w:val="22"/>
                <w:szCs w:val="22"/>
                <w:lang w:eastAsia="zh-CN"/>
              </w:rPr>
              <w:t>公安部门、市场监管部门等</w:t>
            </w:r>
          </w:p>
        </w:tc>
        <w:tc>
          <w:tcPr>
            <w:tcW w:w="1841" w:type="dxa"/>
            <w:vAlign w:val="center"/>
          </w:tcPr>
          <w:p w14:paraId="780224CA">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3EF01656">
            <w:pPr>
              <w:pStyle w:val="2"/>
              <w:rPr>
                <w:rFonts w:hint="default"/>
                <w:vertAlign w:val="baseline"/>
              </w:rPr>
            </w:pPr>
          </w:p>
        </w:tc>
      </w:tr>
      <w:tr w14:paraId="34F1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197B8CE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190A676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37</w:t>
            </w:r>
          </w:p>
        </w:tc>
        <w:tc>
          <w:tcPr>
            <w:tcW w:w="3761" w:type="dxa"/>
            <w:vMerge w:val="continue"/>
          </w:tcPr>
          <w:p w14:paraId="471D707C">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5A9F33C8">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不动产权属证书</w:t>
            </w:r>
          </w:p>
        </w:tc>
        <w:tc>
          <w:tcPr>
            <w:tcW w:w="3055" w:type="dxa"/>
            <w:vAlign w:val="center"/>
          </w:tcPr>
          <w:p w14:paraId="78EB3C4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13B84E09">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6479193A">
            <w:pPr>
              <w:pStyle w:val="2"/>
              <w:rPr>
                <w:rFonts w:hint="default"/>
                <w:vertAlign w:val="baseline"/>
              </w:rPr>
            </w:pPr>
          </w:p>
        </w:tc>
      </w:tr>
      <w:tr w14:paraId="1B0B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09F77CC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19</w:t>
            </w:r>
          </w:p>
        </w:tc>
        <w:tc>
          <w:tcPr>
            <w:tcW w:w="805" w:type="dxa"/>
            <w:vAlign w:val="center"/>
          </w:tcPr>
          <w:p w14:paraId="37EA188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38</w:t>
            </w:r>
          </w:p>
        </w:tc>
        <w:tc>
          <w:tcPr>
            <w:tcW w:w="3761" w:type="dxa"/>
            <w:vMerge w:val="restart"/>
            <w:vAlign w:val="center"/>
          </w:tcPr>
          <w:p w14:paraId="6C8D35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国有建设用地使用权及房屋所有</w:t>
            </w:r>
            <w:r>
              <w:rPr>
                <w:rFonts w:hint="eastAsia" w:ascii="仿宋_GB2312" w:hAnsi="仿宋_GB2312" w:eastAsia="仿宋_GB2312" w:cs="仿宋_GB2312"/>
                <w:spacing w:val="-2"/>
                <w:sz w:val="22"/>
                <w:szCs w:val="22"/>
              </w:rPr>
              <w:t>权登记转移登记</w:t>
            </w:r>
          </w:p>
        </w:tc>
        <w:tc>
          <w:tcPr>
            <w:tcW w:w="2754" w:type="dxa"/>
            <w:vAlign w:val="center"/>
          </w:tcPr>
          <w:p w14:paraId="38D48660">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申请人身份证明</w:t>
            </w:r>
          </w:p>
        </w:tc>
        <w:tc>
          <w:tcPr>
            <w:tcW w:w="3055" w:type="dxa"/>
            <w:vAlign w:val="center"/>
          </w:tcPr>
          <w:p w14:paraId="56DB26B8">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2"/>
                <w:sz w:val="22"/>
                <w:szCs w:val="22"/>
                <w:lang w:eastAsia="zh-CN"/>
              </w:rPr>
              <w:t>公安部门、市场监管部门等</w:t>
            </w:r>
          </w:p>
        </w:tc>
        <w:tc>
          <w:tcPr>
            <w:tcW w:w="1841" w:type="dxa"/>
            <w:vAlign w:val="center"/>
          </w:tcPr>
          <w:p w14:paraId="7D818C9C">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1EABF6BE">
            <w:pPr>
              <w:pStyle w:val="2"/>
              <w:rPr>
                <w:rFonts w:hint="default"/>
                <w:vertAlign w:val="baseline"/>
              </w:rPr>
            </w:pPr>
          </w:p>
        </w:tc>
      </w:tr>
      <w:tr w14:paraId="7A93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286CE54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AC9C11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39</w:t>
            </w:r>
          </w:p>
        </w:tc>
        <w:tc>
          <w:tcPr>
            <w:tcW w:w="3761" w:type="dxa"/>
            <w:vMerge w:val="continue"/>
          </w:tcPr>
          <w:p w14:paraId="3093778C">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02264F94">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不动产权属证书</w:t>
            </w:r>
          </w:p>
        </w:tc>
        <w:tc>
          <w:tcPr>
            <w:tcW w:w="3055" w:type="dxa"/>
            <w:vAlign w:val="center"/>
          </w:tcPr>
          <w:p w14:paraId="3969EC2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2FF2BDFF">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3044C0F0">
            <w:pPr>
              <w:pStyle w:val="2"/>
              <w:rPr>
                <w:rFonts w:hint="default"/>
                <w:vertAlign w:val="baseline"/>
              </w:rPr>
            </w:pPr>
          </w:p>
        </w:tc>
      </w:tr>
      <w:tr w14:paraId="5A9A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06327D8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E6495C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40</w:t>
            </w:r>
          </w:p>
        </w:tc>
        <w:tc>
          <w:tcPr>
            <w:tcW w:w="3761" w:type="dxa"/>
            <w:vMerge w:val="continue"/>
          </w:tcPr>
          <w:p w14:paraId="64544FF1">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6996F7FB">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税款缴纳凭证</w:t>
            </w:r>
          </w:p>
        </w:tc>
        <w:tc>
          <w:tcPr>
            <w:tcW w:w="3055" w:type="dxa"/>
            <w:vAlign w:val="center"/>
          </w:tcPr>
          <w:p w14:paraId="614913A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6"/>
                <w:kern w:val="2"/>
                <w:sz w:val="22"/>
                <w:szCs w:val="22"/>
                <w:lang w:val="en-US" w:eastAsia="zh-CN" w:bidi="ar-SA"/>
              </w:rPr>
            </w:pPr>
            <w:r>
              <w:rPr>
                <w:rFonts w:hint="eastAsia" w:ascii="仿宋_GB2312" w:hAnsi="仿宋_GB2312" w:eastAsia="仿宋_GB2312" w:cs="仿宋_GB2312"/>
                <w:spacing w:val="6"/>
                <w:sz w:val="22"/>
                <w:szCs w:val="22"/>
              </w:rPr>
              <w:t>税务部门</w:t>
            </w:r>
          </w:p>
        </w:tc>
        <w:tc>
          <w:tcPr>
            <w:tcW w:w="1841" w:type="dxa"/>
            <w:vAlign w:val="center"/>
          </w:tcPr>
          <w:p w14:paraId="49BC906E">
            <w:pPr>
              <w:pStyle w:val="2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638EF639">
            <w:pPr>
              <w:pStyle w:val="2"/>
              <w:rPr>
                <w:rFonts w:hint="default"/>
                <w:vertAlign w:val="baseline"/>
              </w:rPr>
            </w:pPr>
          </w:p>
        </w:tc>
      </w:tr>
      <w:tr w14:paraId="3E62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38D2101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20</w:t>
            </w:r>
          </w:p>
        </w:tc>
        <w:tc>
          <w:tcPr>
            <w:tcW w:w="805" w:type="dxa"/>
            <w:vAlign w:val="center"/>
          </w:tcPr>
          <w:p w14:paraId="63D428B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41</w:t>
            </w:r>
          </w:p>
        </w:tc>
        <w:tc>
          <w:tcPr>
            <w:tcW w:w="3761" w:type="dxa"/>
            <w:vAlign w:val="center"/>
          </w:tcPr>
          <w:p w14:paraId="691B4E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
                <w:sz w:val="22"/>
                <w:szCs w:val="22"/>
              </w:rPr>
              <w:t>依申请更正登记</w:t>
            </w:r>
          </w:p>
        </w:tc>
        <w:tc>
          <w:tcPr>
            <w:tcW w:w="2754" w:type="dxa"/>
            <w:vAlign w:val="center"/>
          </w:tcPr>
          <w:p w14:paraId="2ABB7656">
            <w:pPr>
              <w:pStyle w:val="26"/>
              <w:keepNext w:val="0"/>
              <w:keepLines w:val="0"/>
              <w:pageBreakBefore w:val="0"/>
              <w:widowControl w:val="0"/>
              <w:kinsoku/>
              <w:wordWrap/>
              <w:overflowPunct/>
              <w:topLinePunct w:val="0"/>
              <w:autoSpaceDE/>
              <w:autoSpaceDN/>
              <w:bidi w:val="0"/>
              <w:adjustRightInd/>
              <w:snapToGrid/>
              <w:spacing w:line="240" w:lineRule="exact"/>
              <w:ind w:left="11"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申请人身份证明</w:t>
            </w:r>
          </w:p>
        </w:tc>
        <w:tc>
          <w:tcPr>
            <w:tcW w:w="3055" w:type="dxa"/>
            <w:vAlign w:val="center"/>
          </w:tcPr>
          <w:p w14:paraId="6AD3BD7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2"/>
                <w:sz w:val="22"/>
                <w:szCs w:val="22"/>
                <w:lang w:eastAsia="zh-CN"/>
              </w:rPr>
              <w:t>公安部门、市场监管部门等</w:t>
            </w:r>
          </w:p>
        </w:tc>
        <w:tc>
          <w:tcPr>
            <w:tcW w:w="1841" w:type="dxa"/>
            <w:vAlign w:val="center"/>
          </w:tcPr>
          <w:p w14:paraId="5966672B">
            <w:pPr>
              <w:pStyle w:val="26"/>
              <w:keepNext w:val="0"/>
              <w:keepLines w:val="0"/>
              <w:pageBreakBefore w:val="0"/>
              <w:kinsoku/>
              <w:wordWrap/>
              <w:overflowPunct/>
              <w:topLinePunct w:val="0"/>
              <w:autoSpaceDE/>
              <w:autoSpaceDN/>
              <w:bidi w:val="0"/>
              <w:adjustRightInd/>
              <w:snapToGrid/>
              <w:spacing w:before="106"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68BAC165">
            <w:pPr>
              <w:pStyle w:val="2"/>
              <w:rPr>
                <w:rFonts w:hint="default"/>
                <w:vertAlign w:val="baseline"/>
              </w:rPr>
            </w:pPr>
          </w:p>
        </w:tc>
      </w:tr>
      <w:tr w14:paraId="6B02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6D7DBBF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21</w:t>
            </w:r>
          </w:p>
        </w:tc>
        <w:tc>
          <w:tcPr>
            <w:tcW w:w="805" w:type="dxa"/>
            <w:vAlign w:val="center"/>
          </w:tcPr>
          <w:p w14:paraId="1A92A3A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42</w:t>
            </w:r>
          </w:p>
        </w:tc>
        <w:tc>
          <w:tcPr>
            <w:tcW w:w="3761" w:type="dxa"/>
            <w:vAlign w:val="center"/>
          </w:tcPr>
          <w:p w14:paraId="4B2D30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异议登记</w:t>
            </w:r>
          </w:p>
        </w:tc>
        <w:tc>
          <w:tcPr>
            <w:tcW w:w="2754" w:type="dxa"/>
            <w:vAlign w:val="center"/>
          </w:tcPr>
          <w:p w14:paraId="5071C54B">
            <w:pPr>
              <w:pStyle w:val="26"/>
              <w:keepNext w:val="0"/>
              <w:keepLines w:val="0"/>
              <w:pageBreakBefore w:val="0"/>
              <w:kinsoku/>
              <w:wordWrap/>
              <w:overflowPunct/>
              <w:topLinePunct w:val="0"/>
              <w:autoSpaceDE/>
              <w:autoSpaceDN/>
              <w:bidi w:val="0"/>
              <w:adjustRightInd/>
              <w:snapToGrid/>
              <w:spacing w:before="105" w:line="240" w:lineRule="exact"/>
              <w:ind w:left="14"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申请人身份证明</w:t>
            </w:r>
          </w:p>
        </w:tc>
        <w:tc>
          <w:tcPr>
            <w:tcW w:w="3055" w:type="dxa"/>
            <w:vAlign w:val="center"/>
          </w:tcPr>
          <w:p w14:paraId="22236567">
            <w:pPr>
              <w:pStyle w:val="26"/>
              <w:keepNext w:val="0"/>
              <w:keepLines w:val="0"/>
              <w:pageBreakBefore w:val="0"/>
              <w:kinsoku/>
              <w:wordWrap/>
              <w:overflowPunct/>
              <w:topLinePunct w:val="0"/>
              <w:autoSpaceDE/>
              <w:autoSpaceDN/>
              <w:bidi w:val="0"/>
              <w:adjustRightInd/>
              <w:snapToGrid/>
              <w:spacing w:before="105"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2"/>
                <w:sz w:val="22"/>
                <w:szCs w:val="22"/>
                <w:lang w:eastAsia="zh-CN"/>
              </w:rPr>
              <w:t>公安部门、市场监管部门等</w:t>
            </w:r>
          </w:p>
        </w:tc>
        <w:tc>
          <w:tcPr>
            <w:tcW w:w="1841" w:type="dxa"/>
            <w:vAlign w:val="center"/>
          </w:tcPr>
          <w:p w14:paraId="723ACDA6">
            <w:pPr>
              <w:pStyle w:val="26"/>
              <w:keepNext w:val="0"/>
              <w:keepLines w:val="0"/>
              <w:pageBreakBefore w:val="0"/>
              <w:kinsoku/>
              <w:wordWrap/>
              <w:overflowPunct/>
              <w:topLinePunct w:val="0"/>
              <w:autoSpaceDE/>
              <w:autoSpaceDN/>
              <w:bidi w:val="0"/>
              <w:adjustRightInd/>
              <w:snapToGrid/>
              <w:spacing w:before="106"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09FA0040">
            <w:pPr>
              <w:pStyle w:val="2"/>
              <w:rPr>
                <w:rFonts w:hint="default"/>
                <w:vertAlign w:val="baseline"/>
              </w:rPr>
            </w:pPr>
          </w:p>
        </w:tc>
      </w:tr>
      <w:tr w14:paraId="419C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3AFBEAD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22</w:t>
            </w:r>
          </w:p>
        </w:tc>
        <w:tc>
          <w:tcPr>
            <w:tcW w:w="805" w:type="dxa"/>
            <w:vAlign w:val="center"/>
          </w:tcPr>
          <w:p w14:paraId="0BD7582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43</w:t>
            </w:r>
          </w:p>
        </w:tc>
        <w:tc>
          <w:tcPr>
            <w:tcW w:w="3761" w:type="dxa"/>
            <w:vMerge w:val="restart"/>
            <w:vAlign w:val="center"/>
          </w:tcPr>
          <w:p w14:paraId="1FEFB5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
                <w:sz w:val="22"/>
                <w:szCs w:val="22"/>
              </w:rPr>
              <w:t>注销异议登记</w:t>
            </w:r>
          </w:p>
        </w:tc>
        <w:tc>
          <w:tcPr>
            <w:tcW w:w="2754" w:type="dxa"/>
            <w:vAlign w:val="center"/>
          </w:tcPr>
          <w:p w14:paraId="4F0EDE01">
            <w:pPr>
              <w:pStyle w:val="26"/>
              <w:keepNext w:val="0"/>
              <w:keepLines w:val="0"/>
              <w:pageBreakBefore w:val="0"/>
              <w:kinsoku/>
              <w:wordWrap/>
              <w:overflowPunct/>
              <w:topLinePunct w:val="0"/>
              <w:autoSpaceDE/>
              <w:autoSpaceDN/>
              <w:bidi w:val="0"/>
              <w:adjustRightInd/>
              <w:snapToGrid/>
              <w:spacing w:before="107" w:line="240" w:lineRule="exact"/>
              <w:ind w:left="14"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申请人身份证明</w:t>
            </w:r>
          </w:p>
        </w:tc>
        <w:tc>
          <w:tcPr>
            <w:tcW w:w="3055" w:type="dxa"/>
            <w:vAlign w:val="center"/>
          </w:tcPr>
          <w:p w14:paraId="3DAD364C">
            <w:pPr>
              <w:pStyle w:val="26"/>
              <w:keepNext w:val="0"/>
              <w:keepLines w:val="0"/>
              <w:pageBreakBefore w:val="0"/>
              <w:kinsoku/>
              <w:wordWrap/>
              <w:overflowPunct/>
              <w:topLinePunct w:val="0"/>
              <w:autoSpaceDE/>
              <w:autoSpaceDN/>
              <w:bidi w:val="0"/>
              <w:adjustRightInd/>
              <w:snapToGrid/>
              <w:spacing w:before="107"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2"/>
                <w:sz w:val="22"/>
                <w:szCs w:val="22"/>
                <w:lang w:eastAsia="zh-CN"/>
              </w:rPr>
              <w:t>公安部门、市场监管部门等</w:t>
            </w:r>
          </w:p>
        </w:tc>
        <w:tc>
          <w:tcPr>
            <w:tcW w:w="1841" w:type="dxa"/>
            <w:vAlign w:val="center"/>
          </w:tcPr>
          <w:p w14:paraId="3F64C5B6">
            <w:pPr>
              <w:pStyle w:val="26"/>
              <w:keepNext w:val="0"/>
              <w:keepLines w:val="0"/>
              <w:pageBreakBefore w:val="0"/>
              <w:kinsoku/>
              <w:wordWrap/>
              <w:overflowPunct/>
              <w:topLinePunct w:val="0"/>
              <w:autoSpaceDE/>
              <w:autoSpaceDN/>
              <w:bidi w:val="0"/>
              <w:adjustRightInd/>
              <w:snapToGrid/>
              <w:spacing w:before="106"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3366D1B0">
            <w:pPr>
              <w:pStyle w:val="2"/>
              <w:rPr>
                <w:rFonts w:hint="default"/>
                <w:vertAlign w:val="baseline"/>
              </w:rPr>
            </w:pPr>
          </w:p>
        </w:tc>
      </w:tr>
      <w:tr w14:paraId="2F8A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22CCB79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335831A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44</w:t>
            </w:r>
          </w:p>
        </w:tc>
        <w:tc>
          <w:tcPr>
            <w:tcW w:w="3761" w:type="dxa"/>
            <w:vMerge w:val="continue"/>
          </w:tcPr>
          <w:p w14:paraId="145E3C8C">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4E7ADAFE">
            <w:pPr>
              <w:pStyle w:val="26"/>
              <w:keepNext w:val="0"/>
              <w:keepLines w:val="0"/>
              <w:pageBreakBefore w:val="0"/>
              <w:kinsoku/>
              <w:wordWrap/>
              <w:overflowPunct/>
              <w:topLinePunct w:val="0"/>
              <w:autoSpaceDE/>
              <w:autoSpaceDN/>
              <w:bidi w:val="0"/>
              <w:adjustRightInd/>
              <w:snapToGrid/>
              <w:spacing w:before="107" w:line="240" w:lineRule="exact"/>
              <w:ind w:left="14"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不动产登记证明</w:t>
            </w:r>
          </w:p>
        </w:tc>
        <w:tc>
          <w:tcPr>
            <w:tcW w:w="3055" w:type="dxa"/>
            <w:vAlign w:val="center"/>
          </w:tcPr>
          <w:p w14:paraId="753A7659">
            <w:pPr>
              <w:pStyle w:val="26"/>
              <w:keepNext w:val="0"/>
              <w:keepLines w:val="0"/>
              <w:pageBreakBefore w:val="0"/>
              <w:kinsoku/>
              <w:wordWrap/>
              <w:overflowPunct/>
              <w:topLinePunct w:val="0"/>
              <w:autoSpaceDE/>
              <w:autoSpaceDN/>
              <w:bidi w:val="0"/>
              <w:adjustRightInd/>
              <w:snapToGrid/>
              <w:spacing w:before="107"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lang w:eastAsia="zh-CN"/>
              </w:rPr>
              <w:t>自然资源和规划管理部门</w:t>
            </w:r>
          </w:p>
        </w:tc>
        <w:tc>
          <w:tcPr>
            <w:tcW w:w="1841" w:type="dxa"/>
            <w:vAlign w:val="center"/>
          </w:tcPr>
          <w:p w14:paraId="0AB7FF5E">
            <w:pPr>
              <w:pStyle w:val="26"/>
              <w:keepNext w:val="0"/>
              <w:keepLines w:val="0"/>
              <w:pageBreakBefore w:val="0"/>
              <w:kinsoku/>
              <w:wordWrap/>
              <w:overflowPunct/>
              <w:topLinePunct w:val="0"/>
              <w:autoSpaceDE/>
              <w:autoSpaceDN/>
              <w:bidi w:val="0"/>
              <w:adjustRightInd/>
              <w:snapToGrid/>
              <w:spacing w:before="106"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44F30328">
            <w:pPr>
              <w:pStyle w:val="2"/>
              <w:rPr>
                <w:rFonts w:hint="default"/>
                <w:vertAlign w:val="baseline"/>
              </w:rPr>
            </w:pPr>
          </w:p>
        </w:tc>
      </w:tr>
      <w:tr w14:paraId="6512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52C5096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23</w:t>
            </w:r>
          </w:p>
        </w:tc>
        <w:tc>
          <w:tcPr>
            <w:tcW w:w="805" w:type="dxa"/>
            <w:vAlign w:val="center"/>
          </w:tcPr>
          <w:p w14:paraId="0C54B4A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45</w:t>
            </w:r>
          </w:p>
        </w:tc>
        <w:tc>
          <w:tcPr>
            <w:tcW w:w="3761" w:type="dxa"/>
            <w:vMerge w:val="restart"/>
            <w:vAlign w:val="center"/>
          </w:tcPr>
          <w:p w14:paraId="23A1B1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1"/>
                <w:sz w:val="22"/>
                <w:szCs w:val="22"/>
              </w:rPr>
              <w:t>个人(家庭)住房情况查询</w:t>
            </w:r>
          </w:p>
        </w:tc>
        <w:tc>
          <w:tcPr>
            <w:tcW w:w="2754" w:type="dxa"/>
            <w:vAlign w:val="center"/>
          </w:tcPr>
          <w:p w14:paraId="500652A5">
            <w:pPr>
              <w:pStyle w:val="26"/>
              <w:keepNext w:val="0"/>
              <w:keepLines w:val="0"/>
              <w:pageBreakBefore w:val="0"/>
              <w:kinsoku/>
              <w:wordWrap/>
              <w:overflowPunct/>
              <w:topLinePunct w:val="0"/>
              <w:autoSpaceDE/>
              <w:autoSpaceDN/>
              <w:bidi w:val="0"/>
              <w:adjustRightInd/>
              <w:snapToGrid/>
              <w:spacing w:before="103" w:line="240" w:lineRule="exact"/>
              <w:ind w:left="13"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申请人身份证明</w:t>
            </w:r>
          </w:p>
        </w:tc>
        <w:tc>
          <w:tcPr>
            <w:tcW w:w="3055" w:type="dxa"/>
            <w:vAlign w:val="center"/>
          </w:tcPr>
          <w:p w14:paraId="66DC25D0">
            <w:pPr>
              <w:pStyle w:val="26"/>
              <w:keepNext w:val="0"/>
              <w:keepLines w:val="0"/>
              <w:pageBreakBefore w:val="0"/>
              <w:kinsoku/>
              <w:wordWrap/>
              <w:overflowPunct/>
              <w:topLinePunct w:val="0"/>
              <w:autoSpaceDE/>
              <w:autoSpaceDN/>
              <w:bidi w:val="0"/>
              <w:adjustRightInd/>
              <w:snapToGrid/>
              <w:spacing w:before="103"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6"/>
                <w:sz w:val="22"/>
                <w:szCs w:val="22"/>
              </w:rPr>
              <w:t>公安部门</w:t>
            </w:r>
          </w:p>
        </w:tc>
        <w:tc>
          <w:tcPr>
            <w:tcW w:w="1841" w:type="dxa"/>
            <w:vAlign w:val="center"/>
          </w:tcPr>
          <w:p w14:paraId="172B50C3">
            <w:pPr>
              <w:pStyle w:val="26"/>
              <w:keepNext w:val="0"/>
              <w:keepLines w:val="0"/>
              <w:pageBreakBefore w:val="0"/>
              <w:kinsoku/>
              <w:wordWrap/>
              <w:overflowPunct/>
              <w:topLinePunct w:val="0"/>
              <w:autoSpaceDE/>
              <w:autoSpaceDN/>
              <w:bidi w:val="0"/>
              <w:adjustRightInd/>
              <w:snapToGrid/>
              <w:spacing w:before="106"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50919A66">
            <w:pPr>
              <w:pStyle w:val="2"/>
              <w:rPr>
                <w:rFonts w:hint="default"/>
                <w:vertAlign w:val="baseline"/>
              </w:rPr>
            </w:pPr>
          </w:p>
        </w:tc>
      </w:tr>
      <w:tr w14:paraId="5200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22A0FAC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3B5E43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46</w:t>
            </w:r>
          </w:p>
        </w:tc>
        <w:tc>
          <w:tcPr>
            <w:tcW w:w="3761" w:type="dxa"/>
            <w:vMerge w:val="continue"/>
          </w:tcPr>
          <w:p w14:paraId="6B315DBD">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5FA1AB8C">
            <w:pPr>
              <w:pStyle w:val="26"/>
              <w:keepNext w:val="0"/>
              <w:keepLines w:val="0"/>
              <w:pageBreakBefore w:val="0"/>
              <w:kinsoku/>
              <w:wordWrap/>
              <w:overflowPunct/>
              <w:topLinePunct w:val="0"/>
              <w:autoSpaceDE/>
              <w:autoSpaceDN/>
              <w:bidi w:val="0"/>
              <w:adjustRightInd/>
              <w:snapToGrid/>
              <w:spacing w:before="93" w:line="240" w:lineRule="exact"/>
              <w:ind w:left="13" w:leftChars="0"/>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3"/>
                <w:sz w:val="22"/>
                <w:szCs w:val="22"/>
              </w:rPr>
              <w:t>户口簿</w:t>
            </w:r>
          </w:p>
        </w:tc>
        <w:tc>
          <w:tcPr>
            <w:tcW w:w="3055" w:type="dxa"/>
            <w:vAlign w:val="center"/>
          </w:tcPr>
          <w:p w14:paraId="3B66EC47">
            <w:pPr>
              <w:pStyle w:val="26"/>
              <w:keepNext w:val="0"/>
              <w:keepLines w:val="0"/>
              <w:pageBreakBefore w:val="0"/>
              <w:kinsoku/>
              <w:wordWrap/>
              <w:overflowPunct/>
              <w:topLinePunct w:val="0"/>
              <w:autoSpaceDE/>
              <w:autoSpaceDN/>
              <w:bidi w:val="0"/>
              <w:adjustRightInd/>
              <w:snapToGrid/>
              <w:spacing w:before="94"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6"/>
                <w:sz w:val="22"/>
                <w:szCs w:val="22"/>
              </w:rPr>
              <w:t>公安部门</w:t>
            </w:r>
          </w:p>
        </w:tc>
        <w:tc>
          <w:tcPr>
            <w:tcW w:w="1841" w:type="dxa"/>
            <w:vAlign w:val="center"/>
          </w:tcPr>
          <w:p w14:paraId="08C6304E">
            <w:pPr>
              <w:pStyle w:val="26"/>
              <w:keepNext w:val="0"/>
              <w:keepLines w:val="0"/>
              <w:pageBreakBefore w:val="0"/>
              <w:kinsoku/>
              <w:wordWrap/>
              <w:overflowPunct/>
              <w:topLinePunct w:val="0"/>
              <w:autoSpaceDE/>
              <w:autoSpaceDN/>
              <w:bidi w:val="0"/>
              <w:adjustRightInd/>
              <w:snapToGrid/>
              <w:spacing w:before="106"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pacing w:val="2"/>
                <w:sz w:val="22"/>
                <w:szCs w:val="22"/>
              </w:rPr>
              <w:t>数据共享</w:t>
            </w:r>
          </w:p>
        </w:tc>
        <w:tc>
          <w:tcPr>
            <w:tcW w:w="1211" w:type="dxa"/>
          </w:tcPr>
          <w:p w14:paraId="131BEB9D">
            <w:pPr>
              <w:pStyle w:val="2"/>
              <w:rPr>
                <w:rFonts w:hint="default"/>
                <w:vertAlign w:val="baseline"/>
              </w:rPr>
            </w:pPr>
          </w:p>
        </w:tc>
      </w:tr>
      <w:tr w14:paraId="2F58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4A2A1C6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24</w:t>
            </w:r>
          </w:p>
        </w:tc>
        <w:tc>
          <w:tcPr>
            <w:tcW w:w="805" w:type="dxa"/>
            <w:vAlign w:val="center"/>
          </w:tcPr>
          <w:p w14:paraId="6EB201C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47</w:t>
            </w:r>
          </w:p>
        </w:tc>
        <w:tc>
          <w:tcPr>
            <w:tcW w:w="3761" w:type="dxa"/>
            <w:vMerge w:val="restart"/>
            <w:vAlign w:val="center"/>
          </w:tcPr>
          <w:p w14:paraId="0A4478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抵押权变更登记</w:t>
            </w:r>
          </w:p>
        </w:tc>
        <w:tc>
          <w:tcPr>
            <w:tcW w:w="2754" w:type="dxa"/>
            <w:vAlign w:val="center"/>
          </w:tcPr>
          <w:p w14:paraId="729F05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0E5D7F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3BED0B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3B940863">
            <w:pPr>
              <w:pStyle w:val="2"/>
              <w:rPr>
                <w:rFonts w:hint="default"/>
                <w:vertAlign w:val="baseline"/>
              </w:rPr>
            </w:pPr>
          </w:p>
        </w:tc>
      </w:tr>
      <w:tr w14:paraId="4BD8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4A88221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537938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48</w:t>
            </w:r>
          </w:p>
        </w:tc>
        <w:tc>
          <w:tcPr>
            <w:tcW w:w="3761" w:type="dxa"/>
            <w:vMerge w:val="continue"/>
          </w:tcPr>
          <w:p w14:paraId="08CE4183">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289753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不动产登记证明</w:t>
            </w:r>
          </w:p>
        </w:tc>
        <w:tc>
          <w:tcPr>
            <w:tcW w:w="3055" w:type="dxa"/>
            <w:vAlign w:val="center"/>
          </w:tcPr>
          <w:p w14:paraId="3696BB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0D0DC2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4E05E3DA">
            <w:pPr>
              <w:pStyle w:val="2"/>
              <w:rPr>
                <w:rFonts w:hint="default"/>
                <w:vertAlign w:val="baseline"/>
              </w:rPr>
            </w:pPr>
          </w:p>
        </w:tc>
      </w:tr>
      <w:tr w14:paraId="0A6C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0AE5232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25</w:t>
            </w:r>
          </w:p>
        </w:tc>
        <w:tc>
          <w:tcPr>
            <w:tcW w:w="805" w:type="dxa"/>
            <w:vAlign w:val="center"/>
          </w:tcPr>
          <w:p w14:paraId="39DBD7D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49</w:t>
            </w:r>
          </w:p>
        </w:tc>
        <w:tc>
          <w:tcPr>
            <w:tcW w:w="3761" w:type="dxa"/>
            <w:vMerge w:val="restart"/>
            <w:vAlign w:val="center"/>
          </w:tcPr>
          <w:p w14:paraId="55433C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抵押权首次登记</w:t>
            </w:r>
          </w:p>
        </w:tc>
        <w:tc>
          <w:tcPr>
            <w:tcW w:w="2754" w:type="dxa"/>
            <w:vAlign w:val="center"/>
          </w:tcPr>
          <w:p w14:paraId="73E339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3FB48A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199DEF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70DC57E7">
            <w:pPr>
              <w:pStyle w:val="2"/>
              <w:rPr>
                <w:rFonts w:hint="default"/>
                <w:vertAlign w:val="baseline"/>
              </w:rPr>
            </w:pPr>
          </w:p>
        </w:tc>
      </w:tr>
      <w:tr w14:paraId="71F1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005FBE9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34E2402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50</w:t>
            </w:r>
          </w:p>
        </w:tc>
        <w:tc>
          <w:tcPr>
            <w:tcW w:w="3761" w:type="dxa"/>
            <w:vMerge w:val="continue"/>
          </w:tcPr>
          <w:p w14:paraId="438C0357">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2D85E9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不动产权证书</w:t>
            </w:r>
          </w:p>
        </w:tc>
        <w:tc>
          <w:tcPr>
            <w:tcW w:w="3055" w:type="dxa"/>
            <w:vAlign w:val="center"/>
          </w:tcPr>
          <w:p w14:paraId="2AC481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53D3ED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7386B874">
            <w:pPr>
              <w:pStyle w:val="2"/>
              <w:rPr>
                <w:rFonts w:hint="default"/>
                <w:vertAlign w:val="baseline"/>
              </w:rPr>
            </w:pPr>
          </w:p>
        </w:tc>
      </w:tr>
      <w:tr w14:paraId="347C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0CC0E49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26</w:t>
            </w:r>
          </w:p>
        </w:tc>
        <w:tc>
          <w:tcPr>
            <w:tcW w:w="805" w:type="dxa"/>
            <w:vAlign w:val="center"/>
          </w:tcPr>
          <w:p w14:paraId="2A3069F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51</w:t>
            </w:r>
          </w:p>
        </w:tc>
        <w:tc>
          <w:tcPr>
            <w:tcW w:w="3761" w:type="dxa"/>
            <w:vMerge w:val="restart"/>
            <w:vAlign w:val="center"/>
          </w:tcPr>
          <w:p w14:paraId="20DAB1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抵押权注销登记</w:t>
            </w:r>
          </w:p>
        </w:tc>
        <w:tc>
          <w:tcPr>
            <w:tcW w:w="2754" w:type="dxa"/>
            <w:vAlign w:val="center"/>
          </w:tcPr>
          <w:p w14:paraId="482241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7F5BE8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4B0BAA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231D8421">
            <w:pPr>
              <w:pStyle w:val="2"/>
              <w:rPr>
                <w:rFonts w:hint="default"/>
                <w:vertAlign w:val="baseline"/>
              </w:rPr>
            </w:pPr>
          </w:p>
        </w:tc>
      </w:tr>
      <w:tr w14:paraId="3389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Merge w:val="continue"/>
            <w:vAlign w:val="center"/>
          </w:tcPr>
          <w:p w14:paraId="43FF7C9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5C32679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52</w:t>
            </w:r>
          </w:p>
        </w:tc>
        <w:tc>
          <w:tcPr>
            <w:tcW w:w="3761" w:type="dxa"/>
            <w:vMerge w:val="continue"/>
          </w:tcPr>
          <w:p w14:paraId="27A2E447">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524178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不动产登记证明或不动产权证书</w:t>
            </w:r>
          </w:p>
        </w:tc>
        <w:tc>
          <w:tcPr>
            <w:tcW w:w="3055" w:type="dxa"/>
            <w:vAlign w:val="center"/>
          </w:tcPr>
          <w:p w14:paraId="2BB5EF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1F528B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5D42A95A">
            <w:pPr>
              <w:pStyle w:val="2"/>
              <w:rPr>
                <w:rFonts w:hint="default"/>
                <w:vertAlign w:val="baseline"/>
              </w:rPr>
            </w:pPr>
          </w:p>
        </w:tc>
      </w:tr>
      <w:tr w14:paraId="5EA8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148C12A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27</w:t>
            </w:r>
          </w:p>
        </w:tc>
        <w:tc>
          <w:tcPr>
            <w:tcW w:w="805" w:type="dxa"/>
            <w:vAlign w:val="center"/>
          </w:tcPr>
          <w:p w14:paraId="4061499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53</w:t>
            </w:r>
          </w:p>
        </w:tc>
        <w:tc>
          <w:tcPr>
            <w:tcW w:w="3761" w:type="dxa"/>
            <w:vMerge w:val="restart"/>
            <w:vAlign w:val="center"/>
          </w:tcPr>
          <w:p w14:paraId="5A3468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抵押权转移登记</w:t>
            </w:r>
          </w:p>
        </w:tc>
        <w:tc>
          <w:tcPr>
            <w:tcW w:w="2754" w:type="dxa"/>
            <w:vAlign w:val="center"/>
          </w:tcPr>
          <w:p w14:paraId="38A790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75FF1B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6F29F3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7DD6ABCF">
            <w:pPr>
              <w:pStyle w:val="2"/>
              <w:rPr>
                <w:rFonts w:hint="default"/>
                <w:vertAlign w:val="baseline"/>
              </w:rPr>
            </w:pPr>
          </w:p>
        </w:tc>
      </w:tr>
      <w:tr w14:paraId="598D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70DF6AC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296394F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54</w:t>
            </w:r>
          </w:p>
        </w:tc>
        <w:tc>
          <w:tcPr>
            <w:tcW w:w="3761" w:type="dxa"/>
            <w:vMerge w:val="continue"/>
          </w:tcPr>
          <w:p w14:paraId="1F4B3EEE">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0C4DF2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不动产登记证明</w:t>
            </w:r>
          </w:p>
        </w:tc>
        <w:tc>
          <w:tcPr>
            <w:tcW w:w="3055" w:type="dxa"/>
            <w:vAlign w:val="center"/>
          </w:tcPr>
          <w:p w14:paraId="32AA8B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3CEB4F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30896C36">
            <w:pPr>
              <w:pStyle w:val="2"/>
              <w:rPr>
                <w:rFonts w:hint="default"/>
                <w:vertAlign w:val="baseline"/>
              </w:rPr>
            </w:pPr>
          </w:p>
        </w:tc>
      </w:tr>
      <w:tr w14:paraId="235B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4F97325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28</w:t>
            </w:r>
          </w:p>
        </w:tc>
        <w:tc>
          <w:tcPr>
            <w:tcW w:w="805" w:type="dxa"/>
            <w:vAlign w:val="center"/>
          </w:tcPr>
          <w:p w14:paraId="7391AF2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55</w:t>
            </w:r>
          </w:p>
        </w:tc>
        <w:tc>
          <w:tcPr>
            <w:tcW w:w="3761" w:type="dxa"/>
            <w:vMerge w:val="restart"/>
            <w:vAlign w:val="center"/>
          </w:tcPr>
          <w:p w14:paraId="7190CE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宅基地使用权及房屋所有权登记转移登记</w:t>
            </w:r>
          </w:p>
        </w:tc>
        <w:tc>
          <w:tcPr>
            <w:tcW w:w="2754" w:type="dxa"/>
            <w:vAlign w:val="center"/>
          </w:tcPr>
          <w:p w14:paraId="78E3D2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4757C2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452B6F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3A4D9A8C">
            <w:pPr>
              <w:pStyle w:val="2"/>
              <w:rPr>
                <w:rFonts w:hint="default"/>
                <w:vertAlign w:val="baseline"/>
              </w:rPr>
            </w:pPr>
          </w:p>
        </w:tc>
      </w:tr>
      <w:tr w14:paraId="3945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3E53CD7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64351BE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56</w:t>
            </w:r>
          </w:p>
        </w:tc>
        <w:tc>
          <w:tcPr>
            <w:tcW w:w="3761" w:type="dxa"/>
            <w:vMerge w:val="continue"/>
          </w:tcPr>
          <w:p w14:paraId="49B2A606">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6C3C08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5C2C6F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276A0C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18A7BD2F">
            <w:pPr>
              <w:pStyle w:val="2"/>
              <w:rPr>
                <w:rFonts w:hint="default"/>
                <w:vertAlign w:val="baseline"/>
              </w:rPr>
            </w:pPr>
          </w:p>
        </w:tc>
      </w:tr>
      <w:tr w14:paraId="0B5E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79C62B9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29</w:t>
            </w:r>
          </w:p>
        </w:tc>
        <w:tc>
          <w:tcPr>
            <w:tcW w:w="805" w:type="dxa"/>
            <w:vAlign w:val="center"/>
          </w:tcPr>
          <w:p w14:paraId="54E0FC2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57</w:t>
            </w:r>
          </w:p>
        </w:tc>
        <w:tc>
          <w:tcPr>
            <w:tcW w:w="3761" w:type="dxa"/>
            <w:vMerge w:val="restart"/>
            <w:vAlign w:val="center"/>
          </w:tcPr>
          <w:p w14:paraId="236F5B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宅基地使用权及房屋所有权登记首次登记</w:t>
            </w:r>
          </w:p>
        </w:tc>
        <w:tc>
          <w:tcPr>
            <w:tcW w:w="2754" w:type="dxa"/>
            <w:vAlign w:val="center"/>
          </w:tcPr>
          <w:p w14:paraId="685B3E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66B8A4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44D4EB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03B8F233">
            <w:pPr>
              <w:pStyle w:val="2"/>
              <w:rPr>
                <w:rFonts w:hint="default"/>
                <w:vertAlign w:val="baseline"/>
              </w:rPr>
            </w:pPr>
          </w:p>
        </w:tc>
      </w:tr>
      <w:tr w14:paraId="636A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13EF0EC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5ECCE4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58</w:t>
            </w:r>
          </w:p>
        </w:tc>
        <w:tc>
          <w:tcPr>
            <w:tcW w:w="3761" w:type="dxa"/>
            <w:vMerge w:val="continue"/>
          </w:tcPr>
          <w:p w14:paraId="1A8D807C">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1BEBB3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1AF361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5925AF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40B4EFCC">
            <w:pPr>
              <w:pStyle w:val="2"/>
              <w:rPr>
                <w:rFonts w:hint="default"/>
                <w:vertAlign w:val="baseline"/>
              </w:rPr>
            </w:pPr>
          </w:p>
        </w:tc>
      </w:tr>
      <w:tr w14:paraId="0155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306DAAC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30</w:t>
            </w:r>
          </w:p>
        </w:tc>
        <w:tc>
          <w:tcPr>
            <w:tcW w:w="805" w:type="dxa"/>
            <w:vAlign w:val="center"/>
          </w:tcPr>
          <w:p w14:paraId="5B92010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59</w:t>
            </w:r>
          </w:p>
        </w:tc>
        <w:tc>
          <w:tcPr>
            <w:tcW w:w="3761" w:type="dxa"/>
            <w:vMerge w:val="restart"/>
            <w:vAlign w:val="center"/>
          </w:tcPr>
          <w:p w14:paraId="440268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宅基地使用权及房屋所有权登记注销登记</w:t>
            </w:r>
          </w:p>
        </w:tc>
        <w:tc>
          <w:tcPr>
            <w:tcW w:w="2754" w:type="dxa"/>
            <w:vAlign w:val="center"/>
          </w:tcPr>
          <w:p w14:paraId="74B218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67A803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1EC3CD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1EE4349D">
            <w:pPr>
              <w:pStyle w:val="2"/>
              <w:rPr>
                <w:rFonts w:hint="default"/>
                <w:vertAlign w:val="baseline"/>
              </w:rPr>
            </w:pPr>
          </w:p>
        </w:tc>
      </w:tr>
      <w:tr w14:paraId="4CAE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04DF91F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425D37E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60</w:t>
            </w:r>
          </w:p>
        </w:tc>
        <w:tc>
          <w:tcPr>
            <w:tcW w:w="3761" w:type="dxa"/>
            <w:vMerge w:val="continue"/>
          </w:tcPr>
          <w:p w14:paraId="419E92AD">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729E27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4CB358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74249E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0C98B717">
            <w:pPr>
              <w:pStyle w:val="2"/>
              <w:rPr>
                <w:rFonts w:hint="default"/>
                <w:vertAlign w:val="baseline"/>
              </w:rPr>
            </w:pPr>
          </w:p>
        </w:tc>
      </w:tr>
      <w:tr w14:paraId="385C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4ECCF81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31</w:t>
            </w:r>
          </w:p>
        </w:tc>
        <w:tc>
          <w:tcPr>
            <w:tcW w:w="805" w:type="dxa"/>
            <w:vAlign w:val="center"/>
          </w:tcPr>
          <w:p w14:paraId="098B99D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61</w:t>
            </w:r>
          </w:p>
        </w:tc>
        <w:tc>
          <w:tcPr>
            <w:tcW w:w="3761" w:type="dxa"/>
            <w:vMerge w:val="restart"/>
            <w:vAlign w:val="center"/>
          </w:tcPr>
          <w:p w14:paraId="0E165F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宅基地使用权及房屋所有权登记变更登记</w:t>
            </w:r>
          </w:p>
        </w:tc>
        <w:tc>
          <w:tcPr>
            <w:tcW w:w="2754" w:type="dxa"/>
            <w:vAlign w:val="center"/>
          </w:tcPr>
          <w:p w14:paraId="595775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5F69D0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67EA8C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505CED4B">
            <w:pPr>
              <w:pStyle w:val="2"/>
              <w:rPr>
                <w:rFonts w:hint="default"/>
                <w:vertAlign w:val="baseline"/>
              </w:rPr>
            </w:pPr>
          </w:p>
        </w:tc>
      </w:tr>
      <w:tr w14:paraId="4B3A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39D0E8F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6A82F8A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62</w:t>
            </w:r>
          </w:p>
        </w:tc>
        <w:tc>
          <w:tcPr>
            <w:tcW w:w="3761" w:type="dxa"/>
            <w:vMerge w:val="continue"/>
          </w:tcPr>
          <w:p w14:paraId="1AD8BF07">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47164E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53C2A3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043958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4E0D741D">
            <w:pPr>
              <w:pStyle w:val="2"/>
              <w:rPr>
                <w:rFonts w:hint="default"/>
                <w:vertAlign w:val="baseline"/>
              </w:rPr>
            </w:pPr>
          </w:p>
        </w:tc>
      </w:tr>
      <w:tr w14:paraId="7E51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6DF98F5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32</w:t>
            </w:r>
          </w:p>
        </w:tc>
        <w:tc>
          <w:tcPr>
            <w:tcW w:w="805" w:type="dxa"/>
            <w:vAlign w:val="center"/>
          </w:tcPr>
          <w:p w14:paraId="13E4E00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63</w:t>
            </w:r>
          </w:p>
        </w:tc>
        <w:tc>
          <w:tcPr>
            <w:tcW w:w="3761" w:type="dxa"/>
            <w:vAlign w:val="center"/>
          </w:tcPr>
          <w:p w14:paraId="335E3D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宅基地使用权首次登记</w:t>
            </w:r>
          </w:p>
        </w:tc>
        <w:tc>
          <w:tcPr>
            <w:tcW w:w="2754" w:type="dxa"/>
            <w:vAlign w:val="center"/>
          </w:tcPr>
          <w:p w14:paraId="7EBF97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2F05C4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483D10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52CDB86E">
            <w:pPr>
              <w:pStyle w:val="2"/>
              <w:rPr>
                <w:rFonts w:hint="default"/>
                <w:vertAlign w:val="baseline"/>
              </w:rPr>
            </w:pPr>
          </w:p>
        </w:tc>
      </w:tr>
      <w:tr w14:paraId="74C3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18618B7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33</w:t>
            </w:r>
          </w:p>
        </w:tc>
        <w:tc>
          <w:tcPr>
            <w:tcW w:w="805" w:type="dxa"/>
            <w:vAlign w:val="center"/>
          </w:tcPr>
          <w:p w14:paraId="4C724BF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64</w:t>
            </w:r>
          </w:p>
        </w:tc>
        <w:tc>
          <w:tcPr>
            <w:tcW w:w="3761" w:type="dxa"/>
            <w:vMerge w:val="restart"/>
            <w:vAlign w:val="center"/>
          </w:tcPr>
          <w:p w14:paraId="1FFF1D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集体土地所有权登记注销登记</w:t>
            </w:r>
          </w:p>
        </w:tc>
        <w:tc>
          <w:tcPr>
            <w:tcW w:w="2754" w:type="dxa"/>
            <w:vAlign w:val="center"/>
          </w:tcPr>
          <w:p w14:paraId="364A8A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53BC3C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3D0881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264D09D5">
            <w:pPr>
              <w:pStyle w:val="2"/>
              <w:rPr>
                <w:rFonts w:hint="default"/>
                <w:vertAlign w:val="baseline"/>
              </w:rPr>
            </w:pPr>
          </w:p>
        </w:tc>
      </w:tr>
      <w:tr w14:paraId="5C3C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600135F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4744239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65</w:t>
            </w:r>
          </w:p>
        </w:tc>
        <w:tc>
          <w:tcPr>
            <w:tcW w:w="3761" w:type="dxa"/>
            <w:vMerge w:val="continue"/>
          </w:tcPr>
          <w:p w14:paraId="5DAE60CF">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190181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1802F0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6989C6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453F9A76">
            <w:pPr>
              <w:pStyle w:val="2"/>
              <w:rPr>
                <w:rFonts w:hint="default"/>
                <w:vertAlign w:val="baseline"/>
              </w:rPr>
            </w:pPr>
          </w:p>
        </w:tc>
      </w:tr>
      <w:tr w14:paraId="6FF1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2E4255E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34</w:t>
            </w:r>
          </w:p>
        </w:tc>
        <w:tc>
          <w:tcPr>
            <w:tcW w:w="805" w:type="dxa"/>
            <w:vAlign w:val="center"/>
          </w:tcPr>
          <w:p w14:paraId="6CE62F7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66</w:t>
            </w:r>
          </w:p>
        </w:tc>
        <w:tc>
          <w:tcPr>
            <w:tcW w:w="3761" w:type="dxa"/>
            <w:vMerge w:val="restart"/>
            <w:vAlign w:val="center"/>
          </w:tcPr>
          <w:p w14:paraId="0B1325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集体土地所有权登记转移登记</w:t>
            </w:r>
          </w:p>
        </w:tc>
        <w:tc>
          <w:tcPr>
            <w:tcW w:w="2754" w:type="dxa"/>
            <w:vAlign w:val="center"/>
          </w:tcPr>
          <w:p w14:paraId="05B576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4BC739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16512E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2A792399">
            <w:pPr>
              <w:pStyle w:val="2"/>
              <w:rPr>
                <w:rFonts w:hint="default"/>
                <w:vertAlign w:val="baseline"/>
              </w:rPr>
            </w:pPr>
          </w:p>
        </w:tc>
      </w:tr>
      <w:tr w14:paraId="69B6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23E54C8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29B61E1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67</w:t>
            </w:r>
          </w:p>
        </w:tc>
        <w:tc>
          <w:tcPr>
            <w:tcW w:w="3761" w:type="dxa"/>
            <w:vMerge w:val="continue"/>
          </w:tcPr>
          <w:p w14:paraId="55B60F8D">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7CDCFE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4AB9B7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00B879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7E14542B">
            <w:pPr>
              <w:pStyle w:val="2"/>
              <w:rPr>
                <w:rFonts w:hint="default"/>
                <w:vertAlign w:val="baseline"/>
              </w:rPr>
            </w:pPr>
          </w:p>
        </w:tc>
      </w:tr>
      <w:tr w14:paraId="2ED6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11A5324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35</w:t>
            </w:r>
          </w:p>
        </w:tc>
        <w:tc>
          <w:tcPr>
            <w:tcW w:w="805" w:type="dxa"/>
            <w:vAlign w:val="center"/>
          </w:tcPr>
          <w:p w14:paraId="3B7D8C5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68</w:t>
            </w:r>
          </w:p>
        </w:tc>
        <w:tc>
          <w:tcPr>
            <w:tcW w:w="3761" w:type="dxa"/>
            <w:vAlign w:val="center"/>
          </w:tcPr>
          <w:p w14:paraId="4F2DA6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集体土地所有权登记首次登记</w:t>
            </w:r>
          </w:p>
        </w:tc>
        <w:tc>
          <w:tcPr>
            <w:tcW w:w="2754" w:type="dxa"/>
            <w:vAlign w:val="center"/>
          </w:tcPr>
          <w:p w14:paraId="1B970E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279DFF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4EE4D5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41BBC17A">
            <w:pPr>
              <w:pStyle w:val="2"/>
              <w:rPr>
                <w:rFonts w:hint="default"/>
                <w:vertAlign w:val="baseline"/>
              </w:rPr>
            </w:pPr>
          </w:p>
        </w:tc>
      </w:tr>
      <w:tr w14:paraId="43CB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40F04BE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36</w:t>
            </w:r>
          </w:p>
        </w:tc>
        <w:tc>
          <w:tcPr>
            <w:tcW w:w="805" w:type="dxa"/>
            <w:vAlign w:val="center"/>
          </w:tcPr>
          <w:p w14:paraId="1AA0D5C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69</w:t>
            </w:r>
          </w:p>
        </w:tc>
        <w:tc>
          <w:tcPr>
            <w:tcW w:w="3761" w:type="dxa"/>
            <w:vMerge w:val="restart"/>
            <w:vAlign w:val="center"/>
          </w:tcPr>
          <w:p w14:paraId="4B6BE2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集体土地所有权登记变更登记</w:t>
            </w:r>
          </w:p>
        </w:tc>
        <w:tc>
          <w:tcPr>
            <w:tcW w:w="2754" w:type="dxa"/>
            <w:vAlign w:val="center"/>
          </w:tcPr>
          <w:p w14:paraId="10B391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4BE524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1577A6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6EEC482B">
            <w:pPr>
              <w:pStyle w:val="2"/>
              <w:rPr>
                <w:rFonts w:hint="default"/>
                <w:vertAlign w:val="baseline"/>
              </w:rPr>
            </w:pPr>
          </w:p>
        </w:tc>
      </w:tr>
      <w:tr w14:paraId="6C4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5298FEF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68EE26E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70</w:t>
            </w:r>
          </w:p>
        </w:tc>
        <w:tc>
          <w:tcPr>
            <w:tcW w:w="3761" w:type="dxa"/>
            <w:vMerge w:val="continue"/>
          </w:tcPr>
          <w:p w14:paraId="74D2D0D5">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1BCC9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32D294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1CC89F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4FFDBEA2">
            <w:pPr>
              <w:pStyle w:val="2"/>
              <w:rPr>
                <w:rFonts w:hint="default"/>
                <w:vertAlign w:val="baseline"/>
              </w:rPr>
            </w:pPr>
          </w:p>
        </w:tc>
      </w:tr>
      <w:tr w14:paraId="0218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693ED21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37</w:t>
            </w:r>
          </w:p>
        </w:tc>
        <w:tc>
          <w:tcPr>
            <w:tcW w:w="805" w:type="dxa"/>
            <w:vAlign w:val="center"/>
          </w:tcPr>
          <w:p w14:paraId="028FE04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71</w:t>
            </w:r>
          </w:p>
        </w:tc>
        <w:tc>
          <w:tcPr>
            <w:tcW w:w="3761" w:type="dxa"/>
            <w:vMerge w:val="restart"/>
            <w:vAlign w:val="center"/>
          </w:tcPr>
          <w:p w14:paraId="5E7E1C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集体建设用地使用权及建筑物、构筑物所有权登记变更登记</w:t>
            </w:r>
          </w:p>
        </w:tc>
        <w:tc>
          <w:tcPr>
            <w:tcW w:w="2754" w:type="dxa"/>
            <w:vAlign w:val="center"/>
          </w:tcPr>
          <w:p w14:paraId="66BA3E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7CF06B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41BCE1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059A06C6">
            <w:pPr>
              <w:pStyle w:val="2"/>
              <w:rPr>
                <w:rFonts w:hint="default"/>
                <w:vertAlign w:val="baseline"/>
              </w:rPr>
            </w:pPr>
          </w:p>
        </w:tc>
      </w:tr>
      <w:tr w14:paraId="37A9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6786BC0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2CB003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72</w:t>
            </w:r>
          </w:p>
        </w:tc>
        <w:tc>
          <w:tcPr>
            <w:tcW w:w="3761" w:type="dxa"/>
            <w:vMerge w:val="continue"/>
          </w:tcPr>
          <w:p w14:paraId="269246DF">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790C24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070432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78C599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2E5BC3AD">
            <w:pPr>
              <w:pStyle w:val="2"/>
              <w:rPr>
                <w:rFonts w:hint="default"/>
                <w:vertAlign w:val="baseline"/>
              </w:rPr>
            </w:pPr>
          </w:p>
        </w:tc>
      </w:tr>
      <w:tr w14:paraId="18C3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5ADB6A5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38</w:t>
            </w:r>
          </w:p>
        </w:tc>
        <w:tc>
          <w:tcPr>
            <w:tcW w:w="805" w:type="dxa"/>
            <w:vAlign w:val="center"/>
          </w:tcPr>
          <w:p w14:paraId="703C5AE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73</w:t>
            </w:r>
          </w:p>
        </w:tc>
        <w:tc>
          <w:tcPr>
            <w:tcW w:w="3761" w:type="dxa"/>
            <w:vMerge w:val="restart"/>
            <w:vAlign w:val="center"/>
          </w:tcPr>
          <w:p w14:paraId="41D01C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集体建设用地使用权及建筑物、构筑物所有权登记首次登记</w:t>
            </w:r>
          </w:p>
        </w:tc>
        <w:tc>
          <w:tcPr>
            <w:tcW w:w="2754" w:type="dxa"/>
            <w:vAlign w:val="center"/>
          </w:tcPr>
          <w:p w14:paraId="21A2D8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21AD8C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262F59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5D21BF3F">
            <w:pPr>
              <w:pStyle w:val="2"/>
              <w:rPr>
                <w:rFonts w:hint="default"/>
                <w:vertAlign w:val="baseline"/>
              </w:rPr>
            </w:pPr>
          </w:p>
        </w:tc>
      </w:tr>
      <w:tr w14:paraId="3C64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1C652D1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03BACC5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74</w:t>
            </w:r>
          </w:p>
        </w:tc>
        <w:tc>
          <w:tcPr>
            <w:tcW w:w="3761" w:type="dxa"/>
            <w:vMerge w:val="continue"/>
          </w:tcPr>
          <w:p w14:paraId="300FCDBA">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1997EA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1C001A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7772C1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444926A1">
            <w:pPr>
              <w:pStyle w:val="2"/>
              <w:rPr>
                <w:rFonts w:hint="default"/>
                <w:vertAlign w:val="baseline"/>
              </w:rPr>
            </w:pPr>
          </w:p>
        </w:tc>
      </w:tr>
      <w:tr w14:paraId="6553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0E01BD9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2A44729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75</w:t>
            </w:r>
          </w:p>
        </w:tc>
        <w:tc>
          <w:tcPr>
            <w:tcW w:w="3761" w:type="dxa"/>
            <w:vMerge w:val="continue"/>
          </w:tcPr>
          <w:p w14:paraId="46A8D928">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58B199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完税凭证</w:t>
            </w:r>
          </w:p>
        </w:tc>
        <w:tc>
          <w:tcPr>
            <w:tcW w:w="3055" w:type="dxa"/>
            <w:vAlign w:val="center"/>
          </w:tcPr>
          <w:p w14:paraId="0C1432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税务部门</w:t>
            </w:r>
          </w:p>
        </w:tc>
        <w:tc>
          <w:tcPr>
            <w:tcW w:w="1841" w:type="dxa"/>
            <w:vAlign w:val="center"/>
          </w:tcPr>
          <w:p w14:paraId="61E63B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5BA54D83">
            <w:pPr>
              <w:pStyle w:val="2"/>
              <w:rPr>
                <w:rFonts w:hint="default"/>
                <w:vertAlign w:val="baseline"/>
              </w:rPr>
            </w:pPr>
          </w:p>
        </w:tc>
      </w:tr>
      <w:tr w14:paraId="44AF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7F85271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39</w:t>
            </w:r>
          </w:p>
        </w:tc>
        <w:tc>
          <w:tcPr>
            <w:tcW w:w="805" w:type="dxa"/>
            <w:vAlign w:val="center"/>
          </w:tcPr>
          <w:p w14:paraId="3296BDF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76</w:t>
            </w:r>
          </w:p>
        </w:tc>
        <w:tc>
          <w:tcPr>
            <w:tcW w:w="3761" w:type="dxa"/>
            <w:vMerge w:val="restart"/>
            <w:vAlign w:val="center"/>
          </w:tcPr>
          <w:p w14:paraId="580CCC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集体建设用地使用权及建筑物、构筑物所有权登记转移登记</w:t>
            </w:r>
          </w:p>
        </w:tc>
        <w:tc>
          <w:tcPr>
            <w:tcW w:w="2754" w:type="dxa"/>
            <w:vAlign w:val="center"/>
          </w:tcPr>
          <w:p w14:paraId="0A1080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558CAA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3B9DCF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7E2A00B6">
            <w:pPr>
              <w:pStyle w:val="2"/>
              <w:rPr>
                <w:rFonts w:hint="default"/>
                <w:vertAlign w:val="baseline"/>
              </w:rPr>
            </w:pPr>
          </w:p>
        </w:tc>
      </w:tr>
      <w:tr w14:paraId="5000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0181ADE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6E6F8F8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77</w:t>
            </w:r>
          </w:p>
        </w:tc>
        <w:tc>
          <w:tcPr>
            <w:tcW w:w="3761" w:type="dxa"/>
            <w:vMerge w:val="continue"/>
          </w:tcPr>
          <w:p w14:paraId="3B3C95E1">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06F7AD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3CE296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6D3D49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0FB4E260">
            <w:pPr>
              <w:pStyle w:val="2"/>
              <w:rPr>
                <w:rFonts w:hint="default"/>
                <w:vertAlign w:val="baseline"/>
              </w:rPr>
            </w:pPr>
          </w:p>
        </w:tc>
      </w:tr>
      <w:tr w14:paraId="4535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6245A17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AB5A35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78</w:t>
            </w:r>
          </w:p>
        </w:tc>
        <w:tc>
          <w:tcPr>
            <w:tcW w:w="3761" w:type="dxa"/>
            <w:vMerge w:val="continue"/>
          </w:tcPr>
          <w:p w14:paraId="219111A8">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26E0D7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税费缴纳凭证</w:t>
            </w:r>
          </w:p>
        </w:tc>
        <w:tc>
          <w:tcPr>
            <w:tcW w:w="3055" w:type="dxa"/>
            <w:vAlign w:val="center"/>
          </w:tcPr>
          <w:p w14:paraId="56A856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税务部门</w:t>
            </w:r>
          </w:p>
        </w:tc>
        <w:tc>
          <w:tcPr>
            <w:tcW w:w="1841" w:type="dxa"/>
            <w:vAlign w:val="center"/>
          </w:tcPr>
          <w:p w14:paraId="24C380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5D06C05E">
            <w:pPr>
              <w:pStyle w:val="2"/>
              <w:rPr>
                <w:rFonts w:hint="default"/>
                <w:vertAlign w:val="baseline"/>
              </w:rPr>
            </w:pPr>
          </w:p>
        </w:tc>
      </w:tr>
      <w:tr w14:paraId="6CEB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0B2F650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40</w:t>
            </w:r>
          </w:p>
        </w:tc>
        <w:tc>
          <w:tcPr>
            <w:tcW w:w="805" w:type="dxa"/>
            <w:vAlign w:val="center"/>
          </w:tcPr>
          <w:p w14:paraId="596D7DE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79</w:t>
            </w:r>
          </w:p>
        </w:tc>
        <w:tc>
          <w:tcPr>
            <w:tcW w:w="3761" w:type="dxa"/>
            <w:vMerge w:val="restart"/>
            <w:vAlign w:val="center"/>
          </w:tcPr>
          <w:p w14:paraId="0FC233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集体建设用地使用权及建筑物、构筑物所有权登记注销登记</w:t>
            </w:r>
          </w:p>
        </w:tc>
        <w:tc>
          <w:tcPr>
            <w:tcW w:w="2754" w:type="dxa"/>
            <w:vAlign w:val="center"/>
          </w:tcPr>
          <w:p w14:paraId="1FF738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0644B2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0D8437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4266860D">
            <w:pPr>
              <w:pStyle w:val="2"/>
              <w:rPr>
                <w:rFonts w:hint="default"/>
                <w:vertAlign w:val="baseline"/>
              </w:rPr>
            </w:pPr>
          </w:p>
        </w:tc>
      </w:tr>
      <w:tr w14:paraId="65EF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697349C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5FC81D8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80</w:t>
            </w:r>
          </w:p>
        </w:tc>
        <w:tc>
          <w:tcPr>
            <w:tcW w:w="3761" w:type="dxa"/>
            <w:vMerge w:val="continue"/>
          </w:tcPr>
          <w:p w14:paraId="001C02F8">
            <w:pPr>
              <w:pStyle w:val="2"/>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34DEB0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不动产权属证书</w:t>
            </w:r>
          </w:p>
        </w:tc>
        <w:tc>
          <w:tcPr>
            <w:tcW w:w="3055" w:type="dxa"/>
            <w:vAlign w:val="center"/>
          </w:tcPr>
          <w:p w14:paraId="2F6704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自然资源和规划管理部门</w:t>
            </w:r>
          </w:p>
        </w:tc>
        <w:tc>
          <w:tcPr>
            <w:tcW w:w="1841" w:type="dxa"/>
            <w:vAlign w:val="center"/>
          </w:tcPr>
          <w:p w14:paraId="154D9C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1FDB82C7">
            <w:pPr>
              <w:pStyle w:val="2"/>
              <w:rPr>
                <w:rFonts w:hint="default"/>
                <w:vertAlign w:val="baseline"/>
              </w:rPr>
            </w:pPr>
          </w:p>
        </w:tc>
      </w:tr>
      <w:tr w14:paraId="529C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607E356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41</w:t>
            </w:r>
          </w:p>
        </w:tc>
        <w:tc>
          <w:tcPr>
            <w:tcW w:w="805" w:type="dxa"/>
            <w:vAlign w:val="center"/>
          </w:tcPr>
          <w:p w14:paraId="2A39F91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81</w:t>
            </w:r>
          </w:p>
        </w:tc>
        <w:tc>
          <w:tcPr>
            <w:tcW w:w="3761" w:type="dxa"/>
            <w:vAlign w:val="center"/>
          </w:tcPr>
          <w:p w14:paraId="3E1715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集体建设用地使用权首次登记</w:t>
            </w:r>
          </w:p>
        </w:tc>
        <w:tc>
          <w:tcPr>
            <w:tcW w:w="2754" w:type="dxa"/>
            <w:vAlign w:val="center"/>
          </w:tcPr>
          <w:p w14:paraId="79AC7B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申请人身份证明</w:t>
            </w:r>
          </w:p>
        </w:tc>
        <w:tc>
          <w:tcPr>
            <w:tcW w:w="3055" w:type="dxa"/>
            <w:vAlign w:val="center"/>
          </w:tcPr>
          <w:p w14:paraId="528269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公安部门、市场监管部门等</w:t>
            </w:r>
          </w:p>
        </w:tc>
        <w:tc>
          <w:tcPr>
            <w:tcW w:w="1841" w:type="dxa"/>
            <w:vAlign w:val="center"/>
          </w:tcPr>
          <w:p w14:paraId="7F2F93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数据共享</w:t>
            </w:r>
          </w:p>
        </w:tc>
        <w:tc>
          <w:tcPr>
            <w:tcW w:w="1211" w:type="dxa"/>
          </w:tcPr>
          <w:p w14:paraId="175420D9">
            <w:pPr>
              <w:pStyle w:val="2"/>
              <w:rPr>
                <w:rFonts w:hint="default"/>
                <w:vertAlign w:val="baseline"/>
              </w:rPr>
            </w:pPr>
          </w:p>
        </w:tc>
      </w:tr>
      <w:tr w14:paraId="5214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40C051E0">
            <w:pPr>
              <w:pStyle w:val="2"/>
              <w:jc w:val="center"/>
              <w:rPr>
                <w:rFonts w:hint="eastAsia" w:eastAsia="仿宋_GB2312"/>
                <w:color w:val="auto"/>
                <w:vertAlign w:val="baseline"/>
                <w:lang w:eastAsia="zh-CN"/>
              </w:rPr>
            </w:pPr>
            <w:r>
              <w:rPr>
                <w:rFonts w:hint="eastAsia" w:ascii="黑体" w:hAnsi="黑体" w:eastAsia="黑体" w:cs="黑体"/>
                <w:color w:val="auto"/>
                <w:sz w:val="28"/>
                <w:szCs w:val="21"/>
                <w:vertAlign w:val="baseline"/>
                <w:lang w:val="en-US" w:eastAsia="zh-CN"/>
              </w:rPr>
              <w:t>县</w:t>
            </w:r>
            <w:r>
              <w:rPr>
                <w:rFonts w:hint="eastAsia" w:ascii="黑体" w:hAnsi="黑体" w:eastAsia="黑体" w:cs="黑体"/>
                <w:color w:val="auto"/>
                <w:sz w:val="28"/>
                <w:szCs w:val="21"/>
                <w:vertAlign w:val="baseline"/>
                <w:lang w:eastAsia="zh-CN"/>
              </w:rPr>
              <w:t>城管局</w:t>
            </w:r>
          </w:p>
        </w:tc>
      </w:tr>
      <w:tr w14:paraId="2B0A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305A2321">
            <w:pPr>
              <w:numPr>
                <w:ilvl w:val="0"/>
                <w:numId w:val="0"/>
              </w:numPr>
              <w:autoSpaceDE w:val="0"/>
              <w:spacing w:line="240" w:lineRule="exact"/>
              <w:ind w:leftChars="0"/>
              <w:jc w:val="center"/>
              <w:rPr>
                <w:rFonts w:hint="default"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42</w:t>
            </w:r>
          </w:p>
        </w:tc>
        <w:tc>
          <w:tcPr>
            <w:tcW w:w="805" w:type="dxa"/>
            <w:vAlign w:val="center"/>
          </w:tcPr>
          <w:p w14:paraId="625D14B7">
            <w:pPr>
              <w:numPr>
                <w:ilvl w:val="0"/>
                <w:numId w:val="0"/>
              </w:numPr>
              <w:autoSpaceDE w:val="0"/>
              <w:spacing w:line="240" w:lineRule="exact"/>
              <w:ind w:leftChars="0"/>
              <w:jc w:val="center"/>
              <w:rPr>
                <w:rFonts w:hint="default"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82</w:t>
            </w:r>
          </w:p>
        </w:tc>
        <w:tc>
          <w:tcPr>
            <w:tcW w:w="3761" w:type="dxa"/>
            <w:vAlign w:val="center"/>
          </w:tcPr>
          <w:p w14:paraId="337ED5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物业专项维修资金查询</w:t>
            </w:r>
          </w:p>
        </w:tc>
        <w:tc>
          <w:tcPr>
            <w:tcW w:w="2754" w:type="dxa"/>
            <w:vAlign w:val="center"/>
          </w:tcPr>
          <w:p w14:paraId="3F9B0E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身份证</w:t>
            </w:r>
          </w:p>
        </w:tc>
        <w:tc>
          <w:tcPr>
            <w:tcW w:w="3055" w:type="dxa"/>
            <w:vAlign w:val="center"/>
          </w:tcPr>
          <w:p w14:paraId="659CF0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公安部门</w:t>
            </w:r>
          </w:p>
        </w:tc>
        <w:tc>
          <w:tcPr>
            <w:tcW w:w="1841" w:type="dxa"/>
            <w:vAlign w:val="center"/>
          </w:tcPr>
          <w:p w14:paraId="0EE51E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数据共享</w:t>
            </w:r>
          </w:p>
        </w:tc>
        <w:tc>
          <w:tcPr>
            <w:tcW w:w="1211" w:type="dxa"/>
          </w:tcPr>
          <w:p w14:paraId="0A607AFF">
            <w:pPr>
              <w:pStyle w:val="2"/>
              <w:rPr>
                <w:rFonts w:hint="default"/>
                <w:color w:val="auto"/>
                <w:vertAlign w:val="baseline"/>
              </w:rPr>
            </w:pPr>
          </w:p>
        </w:tc>
      </w:tr>
      <w:tr w14:paraId="56FB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6E268400">
            <w:pPr>
              <w:pStyle w:val="2"/>
              <w:jc w:val="center"/>
              <w:rPr>
                <w:rFonts w:hint="eastAsia" w:eastAsia="仿宋_GB2312"/>
                <w:color w:val="auto"/>
                <w:vertAlign w:val="baseline"/>
                <w:lang w:eastAsia="zh-CN"/>
              </w:rPr>
            </w:pPr>
            <w:r>
              <w:rPr>
                <w:rFonts w:hint="eastAsia" w:ascii="黑体" w:hAnsi="黑体" w:eastAsia="黑体" w:cs="黑体"/>
                <w:color w:val="auto"/>
                <w:sz w:val="28"/>
                <w:szCs w:val="21"/>
                <w:vertAlign w:val="baseline"/>
                <w:lang w:val="en-US" w:eastAsia="zh-CN"/>
              </w:rPr>
              <w:t>县</w:t>
            </w:r>
            <w:bookmarkStart w:id="0" w:name="_GoBack"/>
            <w:bookmarkEnd w:id="0"/>
            <w:r>
              <w:rPr>
                <w:rFonts w:hint="eastAsia" w:ascii="黑体" w:hAnsi="黑体" w:eastAsia="黑体" w:cs="黑体"/>
                <w:color w:val="auto"/>
                <w:sz w:val="28"/>
                <w:szCs w:val="21"/>
                <w:vertAlign w:val="baseline"/>
                <w:lang w:eastAsia="zh-CN"/>
              </w:rPr>
              <w:t>市场监督管理局</w:t>
            </w:r>
          </w:p>
        </w:tc>
      </w:tr>
      <w:tr w14:paraId="273D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5B596605">
            <w:pPr>
              <w:numPr>
                <w:ilvl w:val="0"/>
                <w:numId w:val="0"/>
              </w:numPr>
              <w:autoSpaceDE w:val="0"/>
              <w:spacing w:line="240" w:lineRule="exact"/>
              <w:ind w:leftChars="0"/>
              <w:jc w:val="center"/>
              <w:rPr>
                <w:rFonts w:hint="default"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43</w:t>
            </w:r>
          </w:p>
        </w:tc>
        <w:tc>
          <w:tcPr>
            <w:tcW w:w="805" w:type="dxa"/>
            <w:vAlign w:val="center"/>
          </w:tcPr>
          <w:p w14:paraId="300114CF">
            <w:pPr>
              <w:numPr>
                <w:ilvl w:val="0"/>
                <w:numId w:val="0"/>
              </w:numPr>
              <w:autoSpaceDE w:val="0"/>
              <w:spacing w:line="240" w:lineRule="exact"/>
              <w:ind w:leftChars="0"/>
              <w:jc w:val="center"/>
              <w:rPr>
                <w:rFonts w:hint="default"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83</w:t>
            </w:r>
          </w:p>
        </w:tc>
        <w:tc>
          <w:tcPr>
            <w:tcW w:w="3761" w:type="dxa"/>
            <w:vAlign w:val="center"/>
          </w:tcPr>
          <w:p w14:paraId="3AC9BD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公司注销登记</w:t>
            </w:r>
          </w:p>
        </w:tc>
        <w:tc>
          <w:tcPr>
            <w:tcW w:w="2754" w:type="dxa"/>
            <w:vAlign w:val="center"/>
          </w:tcPr>
          <w:p w14:paraId="7BF79C5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清税证明材料</w:t>
            </w:r>
          </w:p>
        </w:tc>
        <w:tc>
          <w:tcPr>
            <w:tcW w:w="3055" w:type="dxa"/>
            <w:vAlign w:val="center"/>
          </w:tcPr>
          <w:p w14:paraId="7D9AEB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税务部门</w:t>
            </w:r>
          </w:p>
        </w:tc>
        <w:tc>
          <w:tcPr>
            <w:tcW w:w="1841" w:type="dxa"/>
            <w:vAlign w:val="center"/>
          </w:tcPr>
          <w:p w14:paraId="4EA063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数据共享</w:t>
            </w:r>
          </w:p>
        </w:tc>
        <w:tc>
          <w:tcPr>
            <w:tcW w:w="1211" w:type="dxa"/>
          </w:tcPr>
          <w:p w14:paraId="36130BC8">
            <w:pPr>
              <w:pStyle w:val="2"/>
              <w:rPr>
                <w:rFonts w:hint="default"/>
                <w:color w:val="auto"/>
                <w:vertAlign w:val="baseline"/>
              </w:rPr>
            </w:pPr>
          </w:p>
        </w:tc>
      </w:tr>
      <w:tr w14:paraId="16D3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64783E87">
            <w:pPr>
              <w:numPr>
                <w:ilvl w:val="0"/>
                <w:numId w:val="0"/>
              </w:numPr>
              <w:autoSpaceDE w:val="0"/>
              <w:spacing w:line="240" w:lineRule="exact"/>
              <w:ind w:leftChars="0"/>
              <w:jc w:val="center"/>
              <w:rPr>
                <w:rFonts w:hint="default"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44</w:t>
            </w:r>
          </w:p>
        </w:tc>
        <w:tc>
          <w:tcPr>
            <w:tcW w:w="805" w:type="dxa"/>
            <w:vAlign w:val="center"/>
          </w:tcPr>
          <w:p w14:paraId="76143179">
            <w:pPr>
              <w:numPr>
                <w:ilvl w:val="0"/>
                <w:numId w:val="0"/>
              </w:numPr>
              <w:autoSpaceDE w:val="0"/>
              <w:spacing w:line="240" w:lineRule="exact"/>
              <w:ind w:leftChars="0"/>
              <w:jc w:val="center"/>
              <w:rPr>
                <w:rFonts w:hint="default"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84</w:t>
            </w:r>
          </w:p>
        </w:tc>
        <w:tc>
          <w:tcPr>
            <w:tcW w:w="3761" w:type="dxa"/>
            <w:vAlign w:val="center"/>
          </w:tcPr>
          <w:p w14:paraId="0503F7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分公司注销登记</w:t>
            </w:r>
          </w:p>
        </w:tc>
        <w:tc>
          <w:tcPr>
            <w:tcW w:w="2754" w:type="dxa"/>
            <w:vAlign w:val="center"/>
          </w:tcPr>
          <w:p w14:paraId="7E9EAEC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清税证明材料</w:t>
            </w:r>
          </w:p>
        </w:tc>
        <w:tc>
          <w:tcPr>
            <w:tcW w:w="3055" w:type="dxa"/>
            <w:vAlign w:val="center"/>
          </w:tcPr>
          <w:p w14:paraId="5951FE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税务部门</w:t>
            </w:r>
          </w:p>
        </w:tc>
        <w:tc>
          <w:tcPr>
            <w:tcW w:w="1841" w:type="dxa"/>
            <w:vAlign w:val="center"/>
          </w:tcPr>
          <w:p w14:paraId="43328E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数据共享</w:t>
            </w:r>
          </w:p>
        </w:tc>
        <w:tc>
          <w:tcPr>
            <w:tcW w:w="1211" w:type="dxa"/>
          </w:tcPr>
          <w:p w14:paraId="26CEA20B">
            <w:pPr>
              <w:pStyle w:val="2"/>
              <w:rPr>
                <w:rFonts w:hint="default"/>
                <w:color w:val="auto"/>
                <w:vertAlign w:val="baseline"/>
              </w:rPr>
            </w:pPr>
          </w:p>
        </w:tc>
      </w:tr>
      <w:tr w14:paraId="63AC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4AA9ACE3">
            <w:pPr>
              <w:numPr>
                <w:ilvl w:val="0"/>
                <w:numId w:val="0"/>
              </w:numPr>
              <w:autoSpaceDE w:val="0"/>
              <w:spacing w:line="240" w:lineRule="exact"/>
              <w:ind w:leftChars="0"/>
              <w:jc w:val="center"/>
              <w:rPr>
                <w:rFonts w:hint="default"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45</w:t>
            </w:r>
          </w:p>
        </w:tc>
        <w:tc>
          <w:tcPr>
            <w:tcW w:w="805" w:type="dxa"/>
            <w:vAlign w:val="center"/>
          </w:tcPr>
          <w:p w14:paraId="69A87139">
            <w:pPr>
              <w:numPr>
                <w:ilvl w:val="0"/>
                <w:numId w:val="0"/>
              </w:numPr>
              <w:autoSpaceDE w:val="0"/>
              <w:spacing w:line="240" w:lineRule="exact"/>
              <w:ind w:leftChars="0"/>
              <w:jc w:val="center"/>
              <w:rPr>
                <w:rFonts w:hint="default" w:ascii="Times New Roman" w:hAnsi="Times New Roman" w:cs="Times New Roman"/>
                <w:color w:val="auto"/>
                <w:kern w:val="2"/>
                <w:sz w:val="22"/>
                <w:szCs w:val="22"/>
                <w:lang w:val="en-US" w:eastAsia="zh-CN" w:bidi="ar-SA"/>
              </w:rPr>
            </w:pPr>
            <w:r>
              <w:rPr>
                <w:rFonts w:hint="eastAsia" w:ascii="Times New Roman" w:hAnsi="Times New Roman" w:cs="Times New Roman"/>
                <w:color w:val="auto"/>
                <w:kern w:val="2"/>
                <w:sz w:val="22"/>
                <w:szCs w:val="22"/>
                <w:lang w:val="en-US" w:eastAsia="zh-CN" w:bidi="ar-SA"/>
              </w:rPr>
              <w:t>85</w:t>
            </w:r>
          </w:p>
        </w:tc>
        <w:tc>
          <w:tcPr>
            <w:tcW w:w="3761" w:type="dxa"/>
            <w:vAlign w:val="center"/>
          </w:tcPr>
          <w:p w14:paraId="4A67040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非公司企业法人分支机构变更登记</w:t>
            </w:r>
          </w:p>
        </w:tc>
        <w:tc>
          <w:tcPr>
            <w:tcW w:w="2754" w:type="dxa"/>
            <w:vAlign w:val="center"/>
          </w:tcPr>
          <w:p w14:paraId="23939F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隶属企业营业执照</w:t>
            </w:r>
          </w:p>
        </w:tc>
        <w:tc>
          <w:tcPr>
            <w:tcW w:w="3055" w:type="dxa"/>
            <w:vAlign w:val="center"/>
          </w:tcPr>
          <w:p w14:paraId="2A7534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市场监管部门</w:t>
            </w:r>
          </w:p>
        </w:tc>
        <w:tc>
          <w:tcPr>
            <w:tcW w:w="1841" w:type="dxa"/>
            <w:vAlign w:val="center"/>
          </w:tcPr>
          <w:p w14:paraId="347195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部门核验</w:t>
            </w:r>
          </w:p>
        </w:tc>
        <w:tc>
          <w:tcPr>
            <w:tcW w:w="1211" w:type="dxa"/>
          </w:tcPr>
          <w:p w14:paraId="06F5875E">
            <w:pPr>
              <w:pStyle w:val="2"/>
              <w:rPr>
                <w:rFonts w:hint="default"/>
                <w:color w:val="auto"/>
                <w:vertAlign w:val="baseline"/>
              </w:rPr>
            </w:pPr>
          </w:p>
        </w:tc>
      </w:tr>
      <w:tr w14:paraId="6E03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68873FE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46</w:t>
            </w:r>
          </w:p>
        </w:tc>
        <w:tc>
          <w:tcPr>
            <w:tcW w:w="805" w:type="dxa"/>
            <w:vAlign w:val="center"/>
          </w:tcPr>
          <w:p w14:paraId="7F75758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86</w:t>
            </w:r>
          </w:p>
        </w:tc>
        <w:tc>
          <w:tcPr>
            <w:tcW w:w="3761" w:type="dxa"/>
            <w:vMerge w:val="restart"/>
            <w:vAlign w:val="center"/>
          </w:tcPr>
          <w:p w14:paraId="2D9086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分公司变更登记</w:t>
            </w:r>
          </w:p>
        </w:tc>
        <w:tc>
          <w:tcPr>
            <w:tcW w:w="2754" w:type="dxa"/>
            <w:vAlign w:val="center"/>
          </w:tcPr>
          <w:p w14:paraId="1F07E29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隶属公司营业执照</w:t>
            </w:r>
          </w:p>
        </w:tc>
        <w:tc>
          <w:tcPr>
            <w:tcW w:w="3055" w:type="dxa"/>
            <w:vAlign w:val="center"/>
          </w:tcPr>
          <w:p w14:paraId="33340B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市场监管部门</w:t>
            </w:r>
          </w:p>
        </w:tc>
        <w:tc>
          <w:tcPr>
            <w:tcW w:w="1841" w:type="dxa"/>
            <w:vAlign w:val="center"/>
          </w:tcPr>
          <w:p w14:paraId="2AF364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部门核验</w:t>
            </w:r>
          </w:p>
        </w:tc>
        <w:tc>
          <w:tcPr>
            <w:tcW w:w="1211" w:type="dxa"/>
          </w:tcPr>
          <w:p w14:paraId="5C6908B6">
            <w:pPr>
              <w:pStyle w:val="2"/>
              <w:rPr>
                <w:rFonts w:hint="default"/>
                <w:vertAlign w:val="baseline"/>
              </w:rPr>
            </w:pPr>
          </w:p>
        </w:tc>
      </w:tr>
      <w:tr w14:paraId="03D8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0B65A74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636B458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87</w:t>
            </w:r>
          </w:p>
        </w:tc>
        <w:tc>
          <w:tcPr>
            <w:tcW w:w="3761" w:type="dxa"/>
            <w:vMerge w:val="continue"/>
            <w:vAlign w:val="center"/>
          </w:tcPr>
          <w:p w14:paraId="00FB5B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p>
        </w:tc>
        <w:tc>
          <w:tcPr>
            <w:tcW w:w="2754" w:type="dxa"/>
            <w:vAlign w:val="center"/>
          </w:tcPr>
          <w:p w14:paraId="2623FC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原隶属公司解散的注销证明</w:t>
            </w:r>
          </w:p>
        </w:tc>
        <w:tc>
          <w:tcPr>
            <w:tcW w:w="3055" w:type="dxa"/>
            <w:vAlign w:val="center"/>
          </w:tcPr>
          <w:p w14:paraId="6FE609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市场监管部门</w:t>
            </w:r>
          </w:p>
        </w:tc>
        <w:tc>
          <w:tcPr>
            <w:tcW w:w="1841" w:type="dxa"/>
            <w:vAlign w:val="center"/>
          </w:tcPr>
          <w:p w14:paraId="6EE1F7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部门核验</w:t>
            </w:r>
          </w:p>
        </w:tc>
        <w:tc>
          <w:tcPr>
            <w:tcW w:w="1211" w:type="dxa"/>
          </w:tcPr>
          <w:p w14:paraId="4615D6D6">
            <w:pPr>
              <w:pStyle w:val="2"/>
              <w:rPr>
                <w:rFonts w:hint="default"/>
                <w:vertAlign w:val="baseline"/>
              </w:rPr>
            </w:pPr>
          </w:p>
        </w:tc>
      </w:tr>
      <w:tr w14:paraId="76AA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Merge w:val="continue"/>
            <w:vAlign w:val="center"/>
          </w:tcPr>
          <w:p w14:paraId="0E43F22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4936825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88</w:t>
            </w:r>
          </w:p>
        </w:tc>
        <w:tc>
          <w:tcPr>
            <w:tcW w:w="3761" w:type="dxa"/>
            <w:vMerge w:val="continue"/>
            <w:vAlign w:val="center"/>
          </w:tcPr>
          <w:p w14:paraId="2461612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p>
        </w:tc>
        <w:tc>
          <w:tcPr>
            <w:tcW w:w="2754" w:type="dxa"/>
            <w:vAlign w:val="center"/>
          </w:tcPr>
          <w:p w14:paraId="4853C1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新隶属公司的设立或变更证明</w:t>
            </w:r>
          </w:p>
        </w:tc>
        <w:tc>
          <w:tcPr>
            <w:tcW w:w="3055" w:type="dxa"/>
            <w:vAlign w:val="center"/>
          </w:tcPr>
          <w:p w14:paraId="688BDA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市场监管部门</w:t>
            </w:r>
          </w:p>
        </w:tc>
        <w:tc>
          <w:tcPr>
            <w:tcW w:w="1841" w:type="dxa"/>
            <w:vAlign w:val="center"/>
          </w:tcPr>
          <w:p w14:paraId="7E0243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部门核验</w:t>
            </w:r>
          </w:p>
        </w:tc>
        <w:tc>
          <w:tcPr>
            <w:tcW w:w="1211" w:type="dxa"/>
          </w:tcPr>
          <w:p w14:paraId="795E670B">
            <w:pPr>
              <w:pStyle w:val="2"/>
              <w:rPr>
                <w:rFonts w:hint="default"/>
                <w:vertAlign w:val="baseline"/>
              </w:rPr>
            </w:pPr>
          </w:p>
        </w:tc>
      </w:tr>
      <w:tr w14:paraId="7189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490C391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47</w:t>
            </w:r>
          </w:p>
        </w:tc>
        <w:tc>
          <w:tcPr>
            <w:tcW w:w="805" w:type="dxa"/>
            <w:vAlign w:val="center"/>
          </w:tcPr>
          <w:p w14:paraId="736B82E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89</w:t>
            </w:r>
          </w:p>
        </w:tc>
        <w:tc>
          <w:tcPr>
            <w:tcW w:w="3761" w:type="dxa"/>
            <w:vMerge w:val="restart"/>
            <w:vAlign w:val="center"/>
          </w:tcPr>
          <w:p w14:paraId="58C3C90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因公司的股东发生合并（分立），公司申请变更登记</w:t>
            </w:r>
          </w:p>
        </w:tc>
        <w:tc>
          <w:tcPr>
            <w:tcW w:w="2754" w:type="dxa"/>
            <w:vAlign w:val="center"/>
          </w:tcPr>
          <w:p w14:paraId="753A76A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公司原股东的注销证明或变更证明</w:t>
            </w:r>
          </w:p>
        </w:tc>
        <w:tc>
          <w:tcPr>
            <w:tcW w:w="3055" w:type="dxa"/>
            <w:vAlign w:val="center"/>
          </w:tcPr>
          <w:p w14:paraId="679CBA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市场监管部门</w:t>
            </w:r>
          </w:p>
        </w:tc>
        <w:tc>
          <w:tcPr>
            <w:tcW w:w="1841" w:type="dxa"/>
            <w:vAlign w:val="center"/>
          </w:tcPr>
          <w:p w14:paraId="1DE48E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部门核验</w:t>
            </w:r>
          </w:p>
        </w:tc>
        <w:tc>
          <w:tcPr>
            <w:tcW w:w="1211" w:type="dxa"/>
          </w:tcPr>
          <w:p w14:paraId="77D5C02D">
            <w:pPr>
              <w:pStyle w:val="2"/>
              <w:rPr>
                <w:rFonts w:hint="default"/>
                <w:vertAlign w:val="baseline"/>
              </w:rPr>
            </w:pPr>
          </w:p>
        </w:tc>
      </w:tr>
      <w:tr w14:paraId="5B17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2FEE532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5ECAEF0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90</w:t>
            </w:r>
          </w:p>
        </w:tc>
        <w:tc>
          <w:tcPr>
            <w:tcW w:w="3761" w:type="dxa"/>
            <w:vMerge w:val="continue"/>
            <w:vAlign w:val="center"/>
          </w:tcPr>
          <w:p w14:paraId="67D3DA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p>
        </w:tc>
        <w:tc>
          <w:tcPr>
            <w:tcW w:w="2754" w:type="dxa"/>
            <w:vAlign w:val="center"/>
          </w:tcPr>
          <w:p w14:paraId="589E82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公司新股东的设立证明或变更证明</w:t>
            </w:r>
          </w:p>
        </w:tc>
        <w:tc>
          <w:tcPr>
            <w:tcW w:w="3055" w:type="dxa"/>
            <w:vAlign w:val="center"/>
          </w:tcPr>
          <w:p w14:paraId="5B2207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市场监管部门</w:t>
            </w:r>
          </w:p>
        </w:tc>
        <w:tc>
          <w:tcPr>
            <w:tcW w:w="1841" w:type="dxa"/>
            <w:vAlign w:val="center"/>
          </w:tcPr>
          <w:p w14:paraId="598459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部门核验</w:t>
            </w:r>
          </w:p>
        </w:tc>
        <w:tc>
          <w:tcPr>
            <w:tcW w:w="1211" w:type="dxa"/>
          </w:tcPr>
          <w:p w14:paraId="10D02B3E">
            <w:pPr>
              <w:pStyle w:val="2"/>
              <w:rPr>
                <w:rFonts w:hint="default"/>
                <w:vertAlign w:val="baseline"/>
              </w:rPr>
            </w:pPr>
          </w:p>
        </w:tc>
      </w:tr>
      <w:tr w14:paraId="0C10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045B192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ABDE3F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91</w:t>
            </w:r>
          </w:p>
        </w:tc>
        <w:tc>
          <w:tcPr>
            <w:tcW w:w="3761" w:type="dxa"/>
            <w:vMerge w:val="continue"/>
            <w:vAlign w:val="center"/>
          </w:tcPr>
          <w:p w14:paraId="526A36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p>
        </w:tc>
        <w:tc>
          <w:tcPr>
            <w:tcW w:w="2754" w:type="dxa"/>
            <w:vAlign w:val="center"/>
          </w:tcPr>
          <w:p w14:paraId="2200DE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新股东的主体资格证明</w:t>
            </w:r>
          </w:p>
        </w:tc>
        <w:tc>
          <w:tcPr>
            <w:tcW w:w="3055" w:type="dxa"/>
            <w:vAlign w:val="center"/>
          </w:tcPr>
          <w:p w14:paraId="210E5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市场监管部门</w:t>
            </w:r>
          </w:p>
        </w:tc>
        <w:tc>
          <w:tcPr>
            <w:tcW w:w="1841" w:type="dxa"/>
            <w:vAlign w:val="center"/>
          </w:tcPr>
          <w:p w14:paraId="399974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部门核验</w:t>
            </w:r>
          </w:p>
        </w:tc>
        <w:tc>
          <w:tcPr>
            <w:tcW w:w="1211" w:type="dxa"/>
          </w:tcPr>
          <w:p w14:paraId="78B0B3F8">
            <w:pPr>
              <w:pStyle w:val="2"/>
              <w:rPr>
                <w:rFonts w:hint="default"/>
                <w:vertAlign w:val="baseline"/>
              </w:rPr>
            </w:pPr>
          </w:p>
        </w:tc>
      </w:tr>
      <w:tr w14:paraId="4327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5FDD19D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48</w:t>
            </w:r>
          </w:p>
        </w:tc>
        <w:tc>
          <w:tcPr>
            <w:tcW w:w="805" w:type="dxa"/>
            <w:vAlign w:val="center"/>
          </w:tcPr>
          <w:p w14:paraId="7FF64F4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92</w:t>
            </w:r>
          </w:p>
        </w:tc>
        <w:tc>
          <w:tcPr>
            <w:tcW w:w="3761" w:type="dxa"/>
            <w:vAlign w:val="center"/>
          </w:tcPr>
          <w:p w14:paraId="437200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因公司合并(分立)申请设立、变更或注销登记</w:t>
            </w:r>
          </w:p>
        </w:tc>
        <w:tc>
          <w:tcPr>
            <w:tcW w:w="2754" w:type="dxa"/>
            <w:vAlign w:val="center"/>
          </w:tcPr>
          <w:p w14:paraId="390B91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解散公司的注销证明或存续公司的变更证明</w:t>
            </w:r>
          </w:p>
        </w:tc>
        <w:tc>
          <w:tcPr>
            <w:tcW w:w="3055" w:type="dxa"/>
            <w:vAlign w:val="center"/>
          </w:tcPr>
          <w:p w14:paraId="395056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市场监管部门</w:t>
            </w:r>
          </w:p>
        </w:tc>
        <w:tc>
          <w:tcPr>
            <w:tcW w:w="1841" w:type="dxa"/>
            <w:vAlign w:val="center"/>
          </w:tcPr>
          <w:p w14:paraId="105523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部门核验</w:t>
            </w:r>
          </w:p>
        </w:tc>
        <w:tc>
          <w:tcPr>
            <w:tcW w:w="1211" w:type="dxa"/>
          </w:tcPr>
          <w:p w14:paraId="4FC7CF8A">
            <w:pPr>
              <w:pStyle w:val="2"/>
              <w:rPr>
                <w:rFonts w:hint="default"/>
                <w:vertAlign w:val="baseline"/>
              </w:rPr>
            </w:pPr>
          </w:p>
        </w:tc>
      </w:tr>
      <w:tr w14:paraId="19DC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5208401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49</w:t>
            </w:r>
          </w:p>
        </w:tc>
        <w:tc>
          <w:tcPr>
            <w:tcW w:w="805" w:type="dxa"/>
            <w:vAlign w:val="center"/>
          </w:tcPr>
          <w:p w14:paraId="596F81F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93</w:t>
            </w:r>
          </w:p>
        </w:tc>
        <w:tc>
          <w:tcPr>
            <w:tcW w:w="3761" w:type="dxa"/>
            <w:vAlign w:val="center"/>
          </w:tcPr>
          <w:p w14:paraId="776A45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股权出质登记</w:t>
            </w:r>
          </w:p>
        </w:tc>
        <w:tc>
          <w:tcPr>
            <w:tcW w:w="2754" w:type="dxa"/>
            <w:vAlign w:val="center"/>
          </w:tcPr>
          <w:p w14:paraId="20AFF6B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出质股权所在公司名称更改的证明文件</w:t>
            </w:r>
          </w:p>
        </w:tc>
        <w:tc>
          <w:tcPr>
            <w:tcW w:w="3055" w:type="dxa"/>
            <w:vAlign w:val="center"/>
          </w:tcPr>
          <w:p w14:paraId="7A97AB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市场监管部门</w:t>
            </w:r>
          </w:p>
        </w:tc>
        <w:tc>
          <w:tcPr>
            <w:tcW w:w="1841" w:type="dxa"/>
            <w:vAlign w:val="center"/>
          </w:tcPr>
          <w:p w14:paraId="4BAC1A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部门核验</w:t>
            </w:r>
          </w:p>
        </w:tc>
        <w:tc>
          <w:tcPr>
            <w:tcW w:w="1211" w:type="dxa"/>
          </w:tcPr>
          <w:p w14:paraId="3FC7D007">
            <w:pPr>
              <w:pStyle w:val="2"/>
              <w:rPr>
                <w:rFonts w:hint="default"/>
                <w:vertAlign w:val="baseline"/>
              </w:rPr>
            </w:pPr>
          </w:p>
        </w:tc>
      </w:tr>
      <w:tr w14:paraId="03B0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94" w:type="dxa"/>
            <w:gridSpan w:val="7"/>
            <w:vAlign w:val="center"/>
          </w:tcPr>
          <w:p w14:paraId="05EB2CF9">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住建局</w:t>
            </w:r>
          </w:p>
        </w:tc>
      </w:tr>
      <w:tr w14:paraId="23C0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541B865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50</w:t>
            </w:r>
          </w:p>
        </w:tc>
        <w:tc>
          <w:tcPr>
            <w:tcW w:w="805" w:type="dxa"/>
            <w:vAlign w:val="center"/>
          </w:tcPr>
          <w:p w14:paraId="5571770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94</w:t>
            </w:r>
          </w:p>
        </w:tc>
        <w:tc>
          <w:tcPr>
            <w:tcW w:w="3761" w:type="dxa"/>
            <w:vAlign w:val="center"/>
          </w:tcPr>
          <w:p w14:paraId="1346B49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建筑工程许可证核发</w:t>
            </w:r>
          </w:p>
        </w:tc>
        <w:tc>
          <w:tcPr>
            <w:tcW w:w="2754" w:type="dxa"/>
            <w:vAlign w:val="center"/>
          </w:tcPr>
          <w:p w14:paraId="38997A0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中华人民共和国建设工程规划许可证</w:t>
            </w:r>
          </w:p>
        </w:tc>
        <w:tc>
          <w:tcPr>
            <w:tcW w:w="3055" w:type="dxa"/>
            <w:vAlign w:val="center"/>
          </w:tcPr>
          <w:p w14:paraId="6460B6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自然资源局</w:t>
            </w:r>
          </w:p>
        </w:tc>
        <w:tc>
          <w:tcPr>
            <w:tcW w:w="1841" w:type="dxa"/>
            <w:vAlign w:val="center"/>
          </w:tcPr>
          <w:p w14:paraId="03C120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数据共享</w:t>
            </w:r>
          </w:p>
        </w:tc>
        <w:tc>
          <w:tcPr>
            <w:tcW w:w="1211" w:type="dxa"/>
          </w:tcPr>
          <w:p w14:paraId="53FB7B2C">
            <w:pPr>
              <w:pStyle w:val="2"/>
              <w:rPr>
                <w:rFonts w:hint="default"/>
                <w:vertAlign w:val="baseline"/>
              </w:rPr>
            </w:pPr>
          </w:p>
        </w:tc>
      </w:tr>
      <w:tr w14:paraId="3A63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94" w:type="dxa"/>
            <w:gridSpan w:val="7"/>
            <w:vAlign w:val="center"/>
          </w:tcPr>
          <w:p w14:paraId="4236FB8F">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文旅体育局</w:t>
            </w:r>
          </w:p>
        </w:tc>
      </w:tr>
      <w:tr w14:paraId="7D3D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1E01BD1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51</w:t>
            </w:r>
          </w:p>
        </w:tc>
        <w:tc>
          <w:tcPr>
            <w:tcW w:w="805" w:type="dxa"/>
            <w:vAlign w:val="center"/>
          </w:tcPr>
          <w:p w14:paraId="4051471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95</w:t>
            </w:r>
          </w:p>
        </w:tc>
        <w:tc>
          <w:tcPr>
            <w:tcW w:w="3761" w:type="dxa"/>
            <w:vMerge w:val="restart"/>
            <w:vAlign w:val="center"/>
          </w:tcPr>
          <w:p w14:paraId="3408354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旅游品牌创建奖励</w:t>
            </w:r>
          </w:p>
        </w:tc>
        <w:tc>
          <w:tcPr>
            <w:tcW w:w="2754" w:type="dxa"/>
            <w:vAlign w:val="center"/>
          </w:tcPr>
          <w:p w14:paraId="11E14A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营业执照</w:t>
            </w:r>
          </w:p>
        </w:tc>
        <w:tc>
          <w:tcPr>
            <w:tcW w:w="3055" w:type="dxa"/>
            <w:vAlign w:val="center"/>
          </w:tcPr>
          <w:p w14:paraId="6A67BC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市场监管部门</w:t>
            </w:r>
          </w:p>
        </w:tc>
        <w:tc>
          <w:tcPr>
            <w:tcW w:w="1841" w:type="dxa"/>
            <w:vAlign w:val="center"/>
          </w:tcPr>
          <w:p w14:paraId="493D49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数据共享</w:t>
            </w:r>
          </w:p>
        </w:tc>
        <w:tc>
          <w:tcPr>
            <w:tcW w:w="1211" w:type="dxa"/>
          </w:tcPr>
          <w:p w14:paraId="1B4FE0D7">
            <w:pPr>
              <w:pStyle w:val="2"/>
              <w:rPr>
                <w:rFonts w:hint="default"/>
                <w:vertAlign w:val="baseline"/>
              </w:rPr>
            </w:pPr>
          </w:p>
        </w:tc>
      </w:tr>
      <w:tr w14:paraId="15F9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397E97D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28BDCB7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96</w:t>
            </w:r>
          </w:p>
        </w:tc>
        <w:tc>
          <w:tcPr>
            <w:tcW w:w="3761" w:type="dxa"/>
            <w:vMerge w:val="continue"/>
            <w:vAlign w:val="center"/>
          </w:tcPr>
          <w:p w14:paraId="4BC198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p>
        </w:tc>
        <w:tc>
          <w:tcPr>
            <w:tcW w:w="2754" w:type="dxa"/>
            <w:vAlign w:val="center"/>
          </w:tcPr>
          <w:p w14:paraId="129033D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法定代表人身份证</w:t>
            </w:r>
          </w:p>
        </w:tc>
        <w:tc>
          <w:tcPr>
            <w:tcW w:w="3055" w:type="dxa"/>
            <w:vAlign w:val="center"/>
          </w:tcPr>
          <w:p w14:paraId="76EB10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公安部门</w:t>
            </w:r>
          </w:p>
        </w:tc>
        <w:tc>
          <w:tcPr>
            <w:tcW w:w="1841" w:type="dxa"/>
            <w:vAlign w:val="center"/>
          </w:tcPr>
          <w:p w14:paraId="74C6D9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数据共享</w:t>
            </w:r>
          </w:p>
        </w:tc>
        <w:tc>
          <w:tcPr>
            <w:tcW w:w="1211" w:type="dxa"/>
          </w:tcPr>
          <w:p w14:paraId="3428E6B4">
            <w:pPr>
              <w:pStyle w:val="2"/>
              <w:rPr>
                <w:rFonts w:hint="default"/>
                <w:vertAlign w:val="baseline"/>
              </w:rPr>
            </w:pPr>
          </w:p>
        </w:tc>
      </w:tr>
      <w:tr w14:paraId="764E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431AD8DE">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卫健委</w:t>
            </w:r>
          </w:p>
        </w:tc>
      </w:tr>
      <w:tr w14:paraId="51C4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01E3C4C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52</w:t>
            </w:r>
          </w:p>
        </w:tc>
        <w:tc>
          <w:tcPr>
            <w:tcW w:w="805" w:type="dxa"/>
            <w:vAlign w:val="center"/>
          </w:tcPr>
          <w:p w14:paraId="6A23F1F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97</w:t>
            </w:r>
          </w:p>
        </w:tc>
        <w:tc>
          <w:tcPr>
            <w:tcW w:w="3761" w:type="dxa"/>
            <w:vAlign w:val="center"/>
          </w:tcPr>
          <w:p w14:paraId="5FA1A899">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《出生医学证明》首次签发</w:t>
            </w:r>
          </w:p>
        </w:tc>
        <w:tc>
          <w:tcPr>
            <w:tcW w:w="2754" w:type="dxa"/>
            <w:vAlign w:val="center"/>
          </w:tcPr>
          <w:p w14:paraId="661443B6">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父亲、母亲身份证明</w:t>
            </w:r>
          </w:p>
        </w:tc>
        <w:tc>
          <w:tcPr>
            <w:tcW w:w="3055" w:type="dxa"/>
            <w:vAlign w:val="center"/>
          </w:tcPr>
          <w:p w14:paraId="3D8E9D48">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1E49231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35AF3CB9">
            <w:pPr>
              <w:pStyle w:val="2"/>
              <w:rPr>
                <w:rFonts w:hint="default"/>
                <w:vertAlign w:val="baseline"/>
              </w:rPr>
            </w:pPr>
          </w:p>
        </w:tc>
      </w:tr>
      <w:tr w14:paraId="49C7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3B6D299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53</w:t>
            </w:r>
          </w:p>
        </w:tc>
        <w:tc>
          <w:tcPr>
            <w:tcW w:w="805" w:type="dxa"/>
            <w:vAlign w:val="center"/>
          </w:tcPr>
          <w:p w14:paraId="7F3E98D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98</w:t>
            </w:r>
          </w:p>
        </w:tc>
        <w:tc>
          <w:tcPr>
            <w:tcW w:w="3761" w:type="dxa"/>
            <w:vAlign w:val="center"/>
          </w:tcPr>
          <w:p w14:paraId="320A9996">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安徽省中医医术确有专长医师电子化注册</w:t>
            </w:r>
          </w:p>
        </w:tc>
        <w:tc>
          <w:tcPr>
            <w:tcW w:w="2754" w:type="dxa"/>
            <w:vAlign w:val="center"/>
          </w:tcPr>
          <w:p w14:paraId="75238789">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4BCCBF10">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44DA10F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7153C162">
            <w:pPr>
              <w:pStyle w:val="2"/>
              <w:rPr>
                <w:rFonts w:hint="default"/>
                <w:vertAlign w:val="baseline"/>
              </w:rPr>
            </w:pPr>
          </w:p>
        </w:tc>
      </w:tr>
      <w:tr w14:paraId="7599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1DB10A1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54</w:t>
            </w:r>
          </w:p>
        </w:tc>
        <w:tc>
          <w:tcPr>
            <w:tcW w:w="805" w:type="dxa"/>
            <w:vAlign w:val="center"/>
          </w:tcPr>
          <w:p w14:paraId="38FB4BA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99</w:t>
            </w:r>
          </w:p>
        </w:tc>
        <w:tc>
          <w:tcPr>
            <w:tcW w:w="3761" w:type="dxa"/>
            <w:vAlign w:val="center"/>
          </w:tcPr>
          <w:p w14:paraId="20D63D2C">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安徽省中医医术确有专长医师执业变更</w:t>
            </w:r>
          </w:p>
        </w:tc>
        <w:tc>
          <w:tcPr>
            <w:tcW w:w="2754" w:type="dxa"/>
            <w:vAlign w:val="center"/>
          </w:tcPr>
          <w:p w14:paraId="2CBDE36E">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326AB585">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2FEC6B7F">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0BADA2F8">
            <w:pPr>
              <w:pStyle w:val="2"/>
              <w:rPr>
                <w:rFonts w:hint="default"/>
                <w:vertAlign w:val="baseline"/>
              </w:rPr>
            </w:pPr>
          </w:p>
        </w:tc>
      </w:tr>
      <w:tr w14:paraId="6981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28F24BF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55</w:t>
            </w:r>
          </w:p>
        </w:tc>
        <w:tc>
          <w:tcPr>
            <w:tcW w:w="805" w:type="dxa"/>
            <w:vAlign w:val="center"/>
          </w:tcPr>
          <w:p w14:paraId="4E1CD4A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100</w:t>
            </w:r>
          </w:p>
        </w:tc>
        <w:tc>
          <w:tcPr>
            <w:tcW w:w="3761" w:type="dxa"/>
            <w:vAlign w:val="center"/>
          </w:tcPr>
          <w:p w14:paraId="4F5C082D">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地方医师变更至部队</w:t>
            </w:r>
          </w:p>
        </w:tc>
        <w:tc>
          <w:tcPr>
            <w:tcW w:w="2754" w:type="dxa"/>
            <w:vAlign w:val="center"/>
          </w:tcPr>
          <w:p w14:paraId="7A9BFB21">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1C64339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20045553">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1D03000F">
            <w:pPr>
              <w:pStyle w:val="2"/>
              <w:rPr>
                <w:rFonts w:hint="default"/>
                <w:vertAlign w:val="baseline"/>
              </w:rPr>
            </w:pPr>
          </w:p>
        </w:tc>
      </w:tr>
      <w:tr w14:paraId="6451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125CD6F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56</w:t>
            </w:r>
          </w:p>
        </w:tc>
        <w:tc>
          <w:tcPr>
            <w:tcW w:w="805" w:type="dxa"/>
            <w:vAlign w:val="center"/>
          </w:tcPr>
          <w:p w14:paraId="63060F6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101</w:t>
            </w:r>
          </w:p>
        </w:tc>
        <w:tc>
          <w:tcPr>
            <w:tcW w:w="3761" w:type="dxa"/>
            <w:vAlign w:val="center"/>
          </w:tcPr>
          <w:p w14:paraId="64A1AB28">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放射医疗工作人员证核发</w:t>
            </w:r>
          </w:p>
        </w:tc>
        <w:tc>
          <w:tcPr>
            <w:tcW w:w="2754" w:type="dxa"/>
            <w:vAlign w:val="center"/>
          </w:tcPr>
          <w:p w14:paraId="6F524813">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1AF902B9">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0985A7A0">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26EF97E5">
            <w:pPr>
              <w:pStyle w:val="2"/>
              <w:rPr>
                <w:rFonts w:hint="default"/>
                <w:vertAlign w:val="baseline"/>
              </w:rPr>
            </w:pPr>
          </w:p>
        </w:tc>
      </w:tr>
      <w:tr w14:paraId="2B7F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5D4AD32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57</w:t>
            </w:r>
          </w:p>
        </w:tc>
        <w:tc>
          <w:tcPr>
            <w:tcW w:w="805" w:type="dxa"/>
            <w:vAlign w:val="center"/>
          </w:tcPr>
          <w:p w14:paraId="6C26003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102</w:t>
            </w:r>
          </w:p>
        </w:tc>
        <w:tc>
          <w:tcPr>
            <w:tcW w:w="3761" w:type="dxa"/>
            <w:vAlign w:val="center"/>
          </w:tcPr>
          <w:p w14:paraId="563BE5D3">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放射工作人员证遗失或损毁补办</w:t>
            </w:r>
          </w:p>
        </w:tc>
        <w:tc>
          <w:tcPr>
            <w:tcW w:w="2754" w:type="dxa"/>
            <w:vAlign w:val="center"/>
          </w:tcPr>
          <w:p w14:paraId="0C3A1997">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7DDF7C9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6430B010">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4ECFB093">
            <w:pPr>
              <w:pStyle w:val="2"/>
              <w:rPr>
                <w:rFonts w:hint="default"/>
                <w:vertAlign w:val="baseline"/>
              </w:rPr>
            </w:pPr>
          </w:p>
        </w:tc>
      </w:tr>
      <w:tr w14:paraId="7284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0C1FAB1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58</w:t>
            </w:r>
          </w:p>
        </w:tc>
        <w:tc>
          <w:tcPr>
            <w:tcW w:w="805" w:type="dxa"/>
            <w:vAlign w:val="center"/>
          </w:tcPr>
          <w:p w14:paraId="25FE771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103</w:t>
            </w:r>
          </w:p>
        </w:tc>
        <w:tc>
          <w:tcPr>
            <w:tcW w:w="3761" w:type="dxa"/>
            <w:vAlign w:val="center"/>
          </w:tcPr>
          <w:p w14:paraId="0F991FAD">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公共场所卫生许可</w:t>
            </w:r>
          </w:p>
        </w:tc>
        <w:tc>
          <w:tcPr>
            <w:tcW w:w="2754" w:type="dxa"/>
            <w:vAlign w:val="center"/>
          </w:tcPr>
          <w:p w14:paraId="1E5284E5">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营业执照</w:t>
            </w:r>
          </w:p>
        </w:tc>
        <w:tc>
          <w:tcPr>
            <w:tcW w:w="3055" w:type="dxa"/>
            <w:vAlign w:val="center"/>
          </w:tcPr>
          <w:p w14:paraId="1C007F1C">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市监部门</w:t>
            </w:r>
          </w:p>
        </w:tc>
        <w:tc>
          <w:tcPr>
            <w:tcW w:w="1841" w:type="dxa"/>
            <w:vAlign w:val="center"/>
          </w:tcPr>
          <w:p w14:paraId="48ED6FD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5FD78FE6">
            <w:pPr>
              <w:pStyle w:val="2"/>
              <w:rPr>
                <w:rFonts w:hint="default"/>
                <w:vertAlign w:val="baseline"/>
              </w:rPr>
            </w:pPr>
          </w:p>
        </w:tc>
      </w:tr>
      <w:tr w14:paraId="549E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3C3FD76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59</w:t>
            </w:r>
          </w:p>
        </w:tc>
        <w:tc>
          <w:tcPr>
            <w:tcW w:w="805" w:type="dxa"/>
            <w:vAlign w:val="center"/>
          </w:tcPr>
          <w:p w14:paraId="252790D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104</w:t>
            </w:r>
          </w:p>
        </w:tc>
        <w:tc>
          <w:tcPr>
            <w:tcW w:w="3761" w:type="dxa"/>
            <w:vAlign w:val="center"/>
          </w:tcPr>
          <w:p w14:paraId="060EB43A">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公共场所卫生许可延续</w:t>
            </w:r>
          </w:p>
        </w:tc>
        <w:tc>
          <w:tcPr>
            <w:tcW w:w="2754" w:type="dxa"/>
            <w:vAlign w:val="center"/>
          </w:tcPr>
          <w:p w14:paraId="571E8504">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营业执照</w:t>
            </w:r>
          </w:p>
        </w:tc>
        <w:tc>
          <w:tcPr>
            <w:tcW w:w="3055" w:type="dxa"/>
            <w:vAlign w:val="center"/>
          </w:tcPr>
          <w:p w14:paraId="09C09566">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市监部门</w:t>
            </w:r>
          </w:p>
        </w:tc>
        <w:tc>
          <w:tcPr>
            <w:tcW w:w="1841" w:type="dxa"/>
            <w:vAlign w:val="center"/>
          </w:tcPr>
          <w:p w14:paraId="55E218A9">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1CE690AF">
            <w:pPr>
              <w:pStyle w:val="2"/>
              <w:rPr>
                <w:rFonts w:hint="default"/>
                <w:vertAlign w:val="baseline"/>
              </w:rPr>
            </w:pPr>
          </w:p>
        </w:tc>
      </w:tr>
      <w:tr w14:paraId="159F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0D8F26D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60</w:t>
            </w:r>
          </w:p>
        </w:tc>
        <w:tc>
          <w:tcPr>
            <w:tcW w:w="805" w:type="dxa"/>
            <w:vAlign w:val="center"/>
          </w:tcPr>
          <w:p w14:paraId="1EC6166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105</w:t>
            </w:r>
          </w:p>
        </w:tc>
        <w:tc>
          <w:tcPr>
            <w:tcW w:w="3761" w:type="dxa"/>
            <w:vMerge w:val="restart"/>
            <w:vAlign w:val="center"/>
          </w:tcPr>
          <w:p w14:paraId="70601B97">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公共场所卫生许可证遗失或损坏补办</w:t>
            </w:r>
          </w:p>
        </w:tc>
        <w:tc>
          <w:tcPr>
            <w:tcW w:w="2754" w:type="dxa"/>
            <w:vAlign w:val="center"/>
          </w:tcPr>
          <w:p w14:paraId="4F281A3C">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营业执照</w:t>
            </w:r>
          </w:p>
        </w:tc>
        <w:tc>
          <w:tcPr>
            <w:tcW w:w="3055" w:type="dxa"/>
            <w:vAlign w:val="center"/>
          </w:tcPr>
          <w:p w14:paraId="1CF57F15">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市监部门</w:t>
            </w:r>
          </w:p>
        </w:tc>
        <w:tc>
          <w:tcPr>
            <w:tcW w:w="1841" w:type="dxa"/>
            <w:vAlign w:val="center"/>
          </w:tcPr>
          <w:p w14:paraId="00C8808B">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73056680">
            <w:pPr>
              <w:pStyle w:val="2"/>
              <w:rPr>
                <w:rFonts w:hint="default"/>
                <w:vertAlign w:val="baseline"/>
              </w:rPr>
            </w:pPr>
          </w:p>
        </w:tc>
      </w:tr>
      <w:tr w14:paraId="2B67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394026A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377BD96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106</w:t>
            </w:r>
          </w:p>
        </w:tc>
        <w:tc>
          <w:tcPr>
            <w:tcW w:w="3761" w:type="dxa"/>
            <w:vMerge w:val="continue"/>
          </w:tcPr>
          <w:p w14:paraId="10B85C36">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20DA873A">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796CD91F">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66E79388">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7C534760">
            <w:pPr>
              <w:pStyle w:val="2"/>
              <w:rPr>
                <w:rFonts w:hint="default"/>
                <w:vertAlign w:val="baseline"/>
              </w:rPr>
            </w:pPr>
          </w:p>
        </w:tc>
      </w:tr>
      <w:tr w14:paraId="68BA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6796C25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61</w:t>
            </w:r>
          </w:p>
        </w:tc>
        <w:tc>
          <w:tcPr>
            <w:tcW w:w="805" w:type="dxa"/>
            <w:vAlign w:val="center"/>
          </w:tcPr>
          <w:p w14:paraId="0596061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107</w:t>
            </w:r>
          </w:p>
        </w:tc>
        <w:tc>
          <w:tcPr>
            <w:tcW w:w="3761" w:type="dxa"/>
            <w:vAlign w:val="center"/>
          </w:tcPr>
          <w:p w14:paraId="1F42ADCB">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护士首次注册</w:t>
            </w:r>
          </w:p>
        </w:tc>
        <w:tc>
          <w:tcPr>
            <w:tcW w:w="2754" w:type="dxa"/>
            <w:vAlign w:val="center"/>
          </w:tcPr>
          <w:p w14:paraId="4C5ED47E">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3C98A2E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68555F33">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4FFA91D6">
            <w:pPr>
              <w:pStyle w:val="2"/>
              <w:rPr>
                <w:rFonts w:hint="default"/>
                <w:vertAlign w:val="baseline"/>
              </w:rPr>
            </w:pPr>
          </w:p>
        </w:tc>
      </w:tr>
      <w:tr w14:paraId="1D12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121A0E1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62</w:t>
            </w:r>
          </w:p>
        </w:tc>
        <w:tc>
          <w:tcPr>
            <w:tcW w:w="805" w:type="dxa"/>
            <w:vAlign w:val="center"/>
          </w:tcPr>
          <w:p w14:paraId="37347AC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108</w:t>
            </w:r>
          </w:p>
        </w:tc>
        <w:tc>
          <w:tcPr>
            <w:tcW w:w="3761" w:type="dxa"/>
            <w:vAlign w:val="center"/>
          </w:tcPr>
          <w:p w14:paraId="090B852B">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护士重新注册</w:t>
            </w:r>
          </w:p>
        </w:tc>
        <w:tc>
          <w:tcPr>
            <w:tcW w:w="2754" w:type="dxa"/>
            <w:vAlign w:val="center"/>
          </w:tcPr>
          <w:p w14:paraId="63332C3C">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3DD81FD1">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5B3B1BBC">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6B6FC058">
            <w:pPr>
              <w:pStyle w:val="2"/>
              <w:rPr>
                <w:rFonts w:hint="default"/>
                <w:vertAlign w:val="baseline"/>
              </w:rPr>
            </w:pPr>
          </w:p>
        </w:tc>
      </w:tr>
      <w:tr w14:paraId="793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3E4C512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63</w:t>
            </w:r>
          </w:p>
        </w:tc>
        <w:tc>
          <w:tcPr>
            <w:tcW w:w="805" w:type="dxa"/>
            <w:vAlign w:val="center"/>
          </w:tcPr>
          <w:p w14:paraId="245EBF6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109</w:t>
            </w:r>
          </w:p>
        </w:tc>
        <w:tc>
          <w:tcPr>
            <w:tcW w:w="3761" w:type="dxa"/>
            <w:vAlign w:val="center"/>
          </w:tcPr>
          <w:p w14:paraId="65D65379">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护士执业证书遗失或损毁补办</w:t>
            </w:r>
          </w:p>
        </w:tc>
        <w:tc>
          <w:tcPr>
            <w:tcW w:w="2754" w:type="dxa"/>
            <w:vAlign w:val="center"/>
          </w:tcPr>
          <w:p w14:paraId="131BE8BD">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7BEE1FB5">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5A6D1F0C">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6ECE716E">
            <w:pPr>
              <w:pStyle w:val="2"/>
              <w:rPr>
                <w:rFonts w:hint="default"/>
                <w:vertAlign w:val="baseline"/>
              </w:rPr>
            </w:pPr>
          </w:p>
        </w:tc>
      </w:tr>
      <w:tr w14:paraId="3797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54D052D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64</w:t>
            </w:r>
          </w:p>
        </w:tc>
        <w:tc>
          <w:tcPr>
            <w:tcW w:w="805" w:type="dxa"/>
            <w:vAlign w:val="center"/>
          </w:tcPr>
          <w:p w14:paraId="663F0C9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110</w:t>
            </w:r>
          </w:p>
        </w:tc>
        <w:tc>
          <w:tcPr>
            <w:tcW w:w="3761" w:type="dxa"/>
            <w:vAlign w:val="center"/>
          </w:tcPr>
          <w:p w14:paraId="54AA7464">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母婴保健技术考核合格证书遗失、损毁补（换）发</w:t>
            </w:r>
          </w:p>
        </w:tc>
        <w:tc>
          <w:tcPr>
            <w:tcW w:w="2754" w:type="dxa"/>
            <w:vAlign w:val="center"/>
          </w:tcPr>
          <w:p w14:paraId="1FAE2458">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39110A2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35A33016">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03EF7D4C">
            <w:pPr>
              <w:pStyle w:val="2"/>
              <w:rPr>
                <w:rFonts w:hint="default"/>
                <w:vertAlign w:val="baseline"/>
              </w:rPr>
            </w:pPr>
          </w:p>
        </w:tc>
      </w:tr>
      <w:tr w14:paraId="148C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6061B56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65</w:t>
            </w:r>
          </w:p>
        </w:tc>
        <w:tc>
          <w:tcPr>
            <w:tcW w:w="805" w:type="dxa"/>
            <w:vAlign w:val="center"/>
          </w:tcPr>
          <w:p w14:paraId="1A64EE3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111</w:t>
            </w:r>
          </w:p>
        </w:tc>
        <w:tc>
          <w:tcPr>
            <w:tcW w:w="3761" w:type="dxa"/>
            <w:vMerge w:val="restart"/>
            <w:vAlign w:val="center"/>
          </w:tcPr>
          <w:p w14:paraId="1B9D08F5">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退出村医身份、工龄认定及补助发放</w:t>
            </w:r>
          </w:p>
        </w:tc>
        <w:tc>
          <w:tcPr>
            <w:tcW w:w="2754" w:type="dxa"/>
            <w:vAlign w:val="center"/>
          </w:tcPr>
          <w:p w14:paraId="7CC1B971">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0CA0E192">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536FCF72">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1AE0027E">
            <w:pPr>
              <w:pStyle w:val="2"/>
              <w:rPr>
                <w:rFonts w:hint="default"/>
                <w:vertAlign w:val="baseline"/>
              </w:rPr>
            </w:pPr>
          </w:p>
        </w:tc>
      </w:tr>
      <w:tr w14:paraId="4705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19DE5B9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4E73F98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112</w:t>
            </w:r>
          </w:p>
        </w:tc>
        <w:tc>
          <w:tcPr>
            <w:tcW w:w="3761" w:type="dxa"/>
            <w:vMerge w:val="continue"/>
          </w:tcPr>
          <w:p w14:paraId="522DAE94">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47959DF7">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户口本</w:t>
            </w:r>
          </w:p>
        </w:tc>
        <w:tc>
          <w:tcPr>
            <w:tcW w:w="3055" w:type="dxa"/>
            <w:vAlign w:val="center"/>
          </w:tcPr>
          <w:p w14:paraId="37203AB1">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49CC20A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7F2A23B7">
            <w:pPr>
              <w:pStyle w:val="2"/>
              <w:rPr>
                <w:rFonts w:hint="default"/>
                <w:vertAlign w:val="baseline"/>
              </w:rPr>
            </w:pPr>
          </w:p>
        </w:tc>
      </w:tr>
      <w:tr w14:paraId="0F0D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0218F61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66</w:t>
            </w:r>
          </w:p>
        </w:tc>
        <w:tc>
          <w:tcPr>
            <w:tcW w:w="805" w:type="dxa"/>
            <w:vAlign w:val="center"/>
          </w:tcPr>
          <w:p w14:paraId="4BDFD50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113</w:t>
            </w:r>
          </w:p>
        </w:tc>
        <w:tc>
          <w:tcPr>
            <w:tcW w:w="3761" w:type="dxa"/>
            <w:vAlign w:val="center"/>
          </w:tcPr>
          <w:p w14:paraId="01BC2204">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乡村医生执业注册</w:t>
            </w:r>
          </w:p>
        </w:tc>
        <w:tc>
          <w:tcPr>
            <w:tcW w:w="2754" w:type="dxa"/>
            <w:vAlign w:val="center"/>
          </w:tcPr>
          <w:p w14:paraId="69ABDE62">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058D0EF5">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1CEA7B0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47F0C49C">
            <w:pPr>
              <w:pStyle w:val="2"/>
              <w:rPr>
                <w:rFonts w:hint="default"/>
                <w:vertAlign w:val="baseline"/>
              </w:rPr>
            </w:pPr>
          </w:p>
        </w:tc>
      </w:tr>
      <w:tr w14:paraId="6021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018B3A0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67</w:t>
            </w:r>
          </w:p>
        </w:tc>
        <w:tc>
          <w:tcPr>
            <w:tcW w:w="805" w:type="dxa"/>
            <w:vAlign w:val="center"/>
          </w:tcPr>
          <w:p w14:paraId="5B59D8D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114</w:t>
            </w:r>
          </w:p>
        </w:tc>
        <w:tc>
          <w:tcPr>
            <w:tcW w:w="3761" w:type="dxa"/>
            <w:vAlign w:val="center"/>
          </w:tcPr>
          <w:p w14:paraId="40ADAC3B">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乡村医生执业注册变更</w:t>
            </w:r>
          </w:p>
        </w:tc>
        <w:tc>
          <w:tcPr>
            <w:tcW w:w="2754" w:type="dxa"/>
            <w:vAlign w:val="center"/>
          </w:tcPr>
          <w:p w14:paraId="1121483B">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41C0E75D">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5B10C64F">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11FBDDB2">
            <w:pPr>
              <w:pStyle w:val="2"/>
              <w:rPr>
                <w:rFonts w:hint="default"/>
                <w:vertAlign w:val="baseline"/>
              </w:rPr>
            </w:pPr>
          </w:p>
        </w:tc>
      </w:tr>
      <w:tr w14:paraId="27C1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3E445BF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68</w:t>
            </w:r>
          </w:p>
        </w:tc>
        <w:tc>
          <w:tcPr>
            <w:tcW w:w="805" w:type="dxa"/>
            <w:vAlign w:val="center"/>
          </w:tcPr>
          <w:p w14:paraId="7F20B50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115</w:t>
            </w:r>
          </w:p>
        </w:tc>
        <w:tc>
          <w:tcPr>
            <w:tcW w:w="3761" w:type="dxa"/>
            <w:vAlign w:val="center"/>
          </w:tcPr>
          <w:p w14:paraId="2D7B61B1">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医师执业多机构备案</w:t>
            </w:r>
          </w:p>
        </w:tc>
        <w:tc>
          <w:tcPr>
            <w:tcW w:w="2754" w:type="dxa"/>
            <w:vAlign w:val="center"/>
          </w:tcPr>
          <w:p w14:paraId="6FD5133B">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722BC8BE">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41BD8915">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1A31AB87">
            <w:pPr>
              <w:pStyle w:val="2"/>
              <w:rPr>
                <w:rFonts w:hint="default"/>
                <w:vertAlign w:val="baseline"/>
              </w:rPr>
            </w:pPr>
          </w:p>
        </w:tc>
      </w:tr>
      <w:tr w14:paraId="397D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0BD0BDC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69</w:t>
            </w:r>
          </w:p>
        </w:tc>
        <w:tc>
          <w:tcPr>
            <w:tcW w:w="805" w:type="dxa"/>
            <w:vAlign w:val="center"/>
          </w:tcPr>
          <w:p w14:paraId="59CDB7C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116</w:t>
            </w:r>
          </w:p>
        </w:tc>
        <w:tc>
          <w:tcPr>
            <w:tcW w:w="3761" w:type="dxa"/>
            <w:vAlign w:val="center"/>
          </w:tcPr>
          <w:p w14:paraId="656A45F4">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饮用水二次供水单位卫生许可</w:t>
            </w:r>
          </w:p>
        </w:tc>
        <w:tc>
          <w:tcPr>
            <w:tcW w:w="2754" w:type="dxa"/>
            <w:vAlign w:val="center"/>
          </w:tcPr>
          <w:p w14:paraId="562D4B72">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营业执照</w:t>
            </w:r>
          </w:p>
        </w:tc>
        <w:tc>
          <w:tcPr>
            <w:tcW w:w="3055" w:type="dxa"/>
            <w:vAlign w:val="center"/>
          </w:tcPr>
          <w:p w14:paraId="3C4D29D5">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市监部门</w:t>
            </w:r>
          </w:p>
        </w:tc>
        <w:tc>
          <w:tcPr>
            <w:tcW w:w="1841" w:type="dxa"/>
            <w:vAlign w:val="center"/>
          </w:tcPr>
          <w:p w14:paraId="619059E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6402170B">
            <w:pPr>
              <w:pStyle w:val="2"/>
              <w:rPr>
                <w:rFonts w:hint="default"/>
                <w:vertAlign w:val="baseline"/>
              </w:rPr>
            </w:pPr>
          </w:p>
        </w:tc>
      </w:tr>
      <w:tr w14:paraId="7BF4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4304F24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70</w:t>
            </w:r>
          </w:p>
        </w:tc>
        <w:tc>
          <w:tcPr>
            <w:tcW w:w="805" w:type="dxa"/>
            <w:vAlign w:val="center"/>
          </w:tcPr>
          <w:p w14:paraId="1976004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117</w:t>
            </w:r>
          </w:p>
        </w:tc>
        <w:tc>
          <w:tcPr>
            <w:tcW w:w="3761" w:type="dxa"/>
            <w:vAlign w:val="center"/>
          </w:tcPr>
          <w:p w14:paraId="56ED82DE">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饮用水二次供水单位许可证换发</w:t>
            </w:r>
          </w:p>
        </w:tc>
        <w:tc>
          <w:tcPr>
            <w:tcW w:w="2754" w:type="dxa"/>
            <w:vAlign w:val="center"/>
          </w:tcPr>
          <w:p w14:paraId="15EF9B60">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营业执照</w:t>
            </w:r>
          </w:p>
        </w:tc>
        <w:tc>
          <w:tcPr>
            <w:tcW w:w="3055" w:type="dxa"/>
            <w:vAlign w:val="center"/>
          </w:tcPr>
          <w:p w14:paraId="45B72E1F">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市监部门</w:t>
            </w:r>
          </w:p>
        </w:tc>
        <w:tc>
          <w:tcPr>
            <w:tcW w:w="1841" w:type="dxa"/>
            <w:vAlign w:val="center"/>
          </w:tcPr>
          <w:p w14:paraId="63035126">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2DF3DEA6">
            <w:pPr>
              <w:pStyle w:val="2"/>
              <w:rPr>
                <w:rFonts w:hint="default"/>
                <w:vertAlign w:val="baseline"/>
              </w:rPr>
            </w:pPr>
          </w:p>
        </w:tc>
      </w:tr>
      <w:tr w14:paraId="2F7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7B4DDBE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71</w:t>
            </w:r>
          </w:p>
        </w:tc>
        <w:tc>
          <w:tcPr>
            <w:tcW w:w="805" w:type="dxa"/>
            <w:vAlign w:val="center"/>
          </w:tcPr>
          <w:p w14:paraId="0D20F92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118</w:t>
            </w:r>
          </w:p>
        </w:tc>
        <w:tc>
          <w:tcPr>
            <w:tcW w:w="3761" w:type="dxa"/>
            <w:vAlign w:val="center"/>
          </w:tcPr>
          <w:p w14:paraId="6683AD8B">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饮用水集中式供水单位许可</w:t>
            </w:r>
          </w:p>
        </w:tc>
        <w:tc>
          <w:tcPr>
            <w:tcW w:w="2754" w:type="dxa"/>
            <w:vAlign w:val="center"/>
          </w:tcPr>
          <w:p w14:paraId="75FED99E">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营业执照</w:t>
            </w:r>
          </w:p>
        </w:tc>
        <w:tc>
          <w:tcPr>
            <w:tcW w:w="3055" w:type="dxa"/>
            <w:vAlign w:val="center"/>
          </w:tcPr>
          <w:p w14:paraId="1593C7E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市监部门</w:t>
            </w:r>
          </w:p>
        </w:tc>
        <w:tc>
          <w:tcPr>
            <w:tcW w:w="1841" w:type="dxa"/>
            <w:vAlign w:val="center"/>
          </w:tcPr>
          <w:p w14:paraId="62D6922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22CA0A38">
            <w:pPr>
              <w:pStyle w:val="2"/>
              <w:rPr>
                <w:rFonts w:hint="default"/>
                <w:vertAlign w:val="baseline"/>
              </w:rPr>
            </w:pPr>
          </w:p>
        </w:tc>
      </w:tr>
      <w:tr w14:paraId="5D13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441813C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72</w:t>
            </w:r>
          </w:p>
        </w:tc>
        <w:tc>
          <w:tcPr>
            <w:tcW w:w="805" w:type="dxa"/>
            <w:vAlign w:val="center"/>
          </w:tcPr>
          <w:p w14:paraId="04D8593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119</w:t>
            </w:r>
          </w:p>
        </w:tc>
        <w:tc>
          <w:tcPr>
            <w:tcW w:w="3761" w:type="dxa"/>
            <w:vAlign w:val="center"/>
          </w:tcPr>
          <w:p w14:paraId="24AEEB02">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饮用水集中式供水许可证换发</w:t>
            </w:r>
          </w:p>
        </w:tc>
        <w:tc>
          <w:tcPr>
            <w:tcW w:w="2754" w:type="dxa"/>
            <w:vAlign w:val="center"/>
          </w:tcPr>
          <w:p w14:paraId="72B1ADB1">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营业执照</w:t>
            </w:r>
          </w:p>
        </w:tc>
        <w:tc>
          <w:tcPr>
            <w:tcW w:w="3055" w:type="dxa"/>
            <w:vAlign w:val="center"/>
          </w:tcPr>
          <w:p w14:paraId="271A048F">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市监部门</w:t>
            </w:r>
          </w:p>
        </w:tc>
        <w:tc>
          <w:tcPr>
            <w:tcW w:w="1841" w:type="dxa"/>
            <w:vAlign w:val="center"/>
          </w:tcPr>
          <w:p w14:paraId="70193196">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17B06A12">
            <w:pPr>
              <w:pStyle w:val="2"/>
              <w:rPr>
                <w:rFonts w:hint="default"/>
                <w:vertAlign w:val="baseline"/>
              </w:rPr>
            </w:pPr>
          </w:p>
        </w:tc>
      </w:tr>
      <w:tr w14:paraId="26ED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58B1388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73</w:t>
            </w:r>
          </w:p>
        </w:tc>
        <w:tc>
          <w:tcPr>
            <w:tcW w:w="805" w:type="dxa"/>
            <w:vAlign w:val="center"/>
          </w:tcPr>
          <w:p w14:paraId="28B5AE7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120</w:t>
            </w:r>
          </w:p>
        </w:tc>
        <w:tc>
          <w:tcPr>
            <w:tcW w:w="3761" w:type="dxa"/>
            <w:vAlign w:val="center"/>
          </w:tcPr>
          <w:p w14:paraId="5F1879C2">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中医（中西医）医疗机构执业登记</w:t>
            </w:r>
          </w:p>
        </w:tc>
        <w:tc>
          <w:tcPr>
            <w:tcW w:w="2754" w:type="dxa"/>
            <w:vAlign w:val="center"/>
          </w:tcPr>
          <w:p w14:paraId="1E83A4D4">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营业执照</w:t>
            </w:r>
          </w:p>
        </w:tc>
        <w:tc>
          <w:tcPr>
            <w:tcW w:w="3055" w:type="dxa"/>
            <w:vAlign w:val="center"/>
          </w:tcPr>
          <w:p w14:paraId="2B2382A7">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市监部门</w:t>
            </w:r>
          </w:p>
        </w:tc>
        <w:tc>
          <w:tcPr>
            <w:tcW w:w="1841" w:type="dxa"/>
            <w:vAlign w:val="center"/>
          </w:tcPr>
          <w:p w14:paraId="4C07BA61">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0FE4AE37">
            <w:pPr>
              <w:pStyle w:val="2"/>
              <w:rPr>
                <w:rFonts w:hint="default"/>
                <w:vertAlign w:val="baseline"/>
              </w:rPr>
            </w:pPr>
          </w:p>
        </w:tc>
      </w:tr>
      <w:tr w14:paraId="438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05A3D71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74</w:t>
            </w:r>
          </w:p>
        </w:tc>
        <w:tc>
          <w:tcPr>
            <w:tcW w:w="805" w:type="dxa"/>
            <w:vAlign w:val="center"/>
          </w:tcPr>
          <w:p w14:paraId="51E0C9B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121</w:t>
            </w:r>
          </w:p>
        </w:tc>
        <w:tc>
          <w:tcPr>
            <w:tcW w:w="3761" w:type="dxa"/>
            <w:vAlign w:val="center"/>
          </w:tcPr>
          <w:p w14:paraId="3ACFD5EF">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护士执业资格考试个人遗失成绩单补办信息核实转报</w:t>
            </w:r>
          </w:p>
        </w:tc>
        <w:tc>
          <w:tcPr>
            <w:tcW w:w="2754" w:type="dxa"/>
            <w:vAlign w:val="center"/>
          </w:tcPr>
          <w:p w14:paraId="078F4B19">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0EC3CF04">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70C04F40">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762D5968">
            <w:pPr>
              <w:pStyle w:val="2"/>
              <w:rPr>
                <w:rFonts w:hint="default"/>
                <w:vertAlign w:val="baseline"/>
              </w:rPr>
            </w:pPr>
          </w:p>
        </w:tc>
      </w:tr>
      <w:tr w14:paraId="3ECB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18EF682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75</w:t>
            </w:r>
          </w:p>
        </w:tc>
        <w:tc>
          <w:tcPr>
            <w:tcW w:w="805" w:type="dxa"/>
            <w:vAlign w:val="center"/>
          </w:tcPr>
          <w:p w14:paraId="35548EF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123</w:t>
            </w:r>
          </w:p>
        </w:tc>
        <w:tc>
          <w:tcPr>
            <w:tcW w:w="3761" w:type="dxa"/>
            <w:vAlign w:val="center"/>
          </w:tcPr>
          <w:p w14:paraId="706FF6EC">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护士执业资格考试合格证明补办信息核实转报</w:t>
            </w:r>
          </w:p>
        </w:tc>
        <w:tc>
          <w:tcPr>
            <w:tcW w:w="2754" w:type="dxa"/>
            <w:vAlign w:val="center"/>
          </w:tcPr>
          <w:p w14:paraId="793EB452">
            <w:pPr>
              <w:pStyle w:val="2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身份证</w:t>
            </w:r>
          </w:p>
        </w:tc>
        <w:tc>
          <w:tcPr>
            <w:tcW w:w="3055" w:type="dxa"/>
            <w:vAlign w:val="center"/>
          </w:tcPr>
          <w:p w14:paraId="3BF81C8C">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公安部门</w:t>
            </w:r>
          </w:p>
        </w:tc>
        <w:tc>
          <w:tcPr>
            <w:tcW w:w="1841" w:type="dxa"/>
            <w:vAlign w:val="center"/>
          </w:tcPr>
          <w:p w14:paraId="43AF7193">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3"/>
                <w:kern w:val="2"/>
                <w:sz w:val="22"/>
                <w:szCs w:val="22"/>
                <w:lang w:val="en-US" w:eastAsia="zh-CN" w:bidi="ar-SA"/>
              </w:rPr>
            </w:pPr>
            <w:r>
              <w:rPr>
                <w:rFonts w:hint="eastAsia" w:ascii="仿宋_GB2312" w:hAnsi="仿宋_GB2312" w:eastAsia="仿宋_GB2312" w:cs="仿宋_GB2312"/>
                <w:spacing w:val="-3"/>
                <w:sz w:val="22"/>
                <w:szCs w:val="22"/>
                <w:lang w:eastAsia="zh-CN"/>
              </w:rPr>
              <w:t>数据共享</w:t>
            </w:r>
          </w:p>
        </w:tc>
        <w:tc>
          <w:tcPr>
            <w:tcW w:w="1211" w:type="dxa"/>
          </w:tcPr>
          <w:p w14:paraId="74534FE1">
            <w:pPr>
              <w:pStyle w:val="2"/>
              <w:rPr>
                <w:rFonts w:hint="default"/>
                <w:vertAlign w:val="baseline"/>
              </w:rPr>
            </w:pPr>
          </w:p>
        </w:tc>
      </w:tr>
      <w:tr w14:paraId="2C0C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5EF71FB6">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税务局</w:t>
            </w:r>
          </w:p>
        </w:tc>
      </w:tr>
      <w:tr w14:paraId="7A46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638ACCE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76</w:t>
            </w:r>
          </w:p>
        </w:tc>
        <w:tc>
          <w:tcPr>
            <w:tcW w:w="805" w:type="dxa"/>
            <w:vAlign w:val="center"/>
          </w:tcPr>
          <w:p w14:paraId="0D7E952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124</w:t>
            </w:r>
          </w:p>
        </w:tc>
        <w:tc>
          <w:tcPr>
            <w:tcW w:w="3761" w:type="dxa"/>
            <w:vMerge w:val="restart"/>
            <w:vAlign w:val="center"/>
          </w:tcPr>
          <w:p w14:paraId="2BFFCE1A">
            <w:pPr>
              <w:pStyle w:val="26"/>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税收减免</w:t>
            </w:r>
          </w:p>
        </w:tc>
        <w:tc>
          <w:tcPr>
            <w:tcW w:w="2754" w:type="dxa"/>
            <w:vAlign w:val="center"/>
          </w:tcPr>
          <w:p w14:paraId="4BA5F6E6">
            <w:pPr>
              <w:pStyle w:val="26"/>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国家综合性消防车辆救援证明</w:t>
            </w:r>
          </w:p>
        </w:tc>
        <w:tc>
          <w:tcPr>
            <w:tcW w:w="3055" w:type="dxa"/>
            <w:vAlign w:val="center"/>
          </w:tcPr>
          <w:p w14:paraId="0EF7AD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应急管理部门</w:t>
            </w:r>
          </w:p>
        </w:tc>
        <w:tc>
          <w:tcPr>
            <w:tcW w:w="1841" w:type="dxa"/>
            <w:vAlign w:val="center"/>
          </w:tcPr>
          <w:p w14:paraId="1FAED28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p>
          <w:p w14:paraId="03929F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告知承诺</w:t>
            </w:r>
          </w:p>
        </w:tc>
        <w:tc>
          <w:tcPr>
            <w:tcW w:w="1211" w:type="dxa"/>
          </w:tcPr>
          <w:p w14:paraId="664BE26F">
            <w:pPr>
              <w:pStyle w:val="2"/>
              <w:rPr>
                <w:rFonts w:hint="default"/>
                <w:vertAlign w:val="baseline"/>
              </w:rPr>
            </w:pPr>
          </w:p>
        </w:tc>
      </w:tr>
      <w:tr w14:paraId="2856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vAlign w:val="center"/>
          </w:tcPr>
          <w:p w14:paraId="63BDC69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46B485B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125</w:t>
            </w:r>
          </w:p>
        </w:tc>
        <w:tc>
          <w:tcPr>
            <w:tcW w:w="3761" w:type="dxa"/>
            <w:vMerge w:val="continue"/>
          </w:tcPr>
          <w:p w14:paraId="389E02DF">
            <w:pPr>
              <w:pStyle w:val="2"/>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006AFB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公共汽电车辆认定表</w:t>
            </w:r>
          </w:p>
        </w:tc>
        <w:tc>
          <w:tcPr>
            <w:tcW w:w="3055" w:type="dxa"/>
            <w:vAlign w:val="center"/>
          </w:tcPr>
          <w:p w14:paraId="47B84F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交通运输部门</w:t>
            </w:r>
          </w:p>
        </w:tc>
        <w:tc>
          <w:tcPr>
            <w:tcW w:w="1841" w:type="dxa"/>
            <w:vAlign w:val="center"/>
          </w:tcPr>
          <w:p w14:paraId="14D9D0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告知承诺</w:t>
            </w:r>
          </w:p>
        </w:tc>
        <w:tc>
          <w:tcPr>
            <w:tcW w:w="1211" w:type="dxa"/>
          </w:tcPr>
          <w:p w14:paraId="1F5165EB">
            <w:pPr>
              <w:pStyle w:val="2"/>
              <w:rPr>
                <w:rFonts w:hint="default"/>
                <w:vertAlign w:val="baseline"/>
              </w:rPr>
            </w:pPr>
          </w:p>
        </w:tc>
      </w:tr>
      <w:tr w14:paraId="19FC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7" w:type="dxa"/>
            <w:vMerge w:val="continue"/>
            <w:vAlign w:val="center"/>
          </w:tcPr>
          <w:p w14:paraId="6245EEF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94D945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126</w:t>
            </w:r>
          </w:p>
        </w:tc>
        <w:tc>
          <w:tcPr>
            <w:tcW w:w="3761" w:type="dxa"/>
            <w:vMerge w:val="continue"/>
          </w:tcPr>
          <w:p w14:paraId="37D273DF">
            <w:pPr>
              <w:pStyle w:val="2"/>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6DF210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napToGrid w:val="0"/>
                <w:kern w:val="0"/>
                <w:sz w:val="22"/>
                <w:szCs w:val="22"/>
                <w:lang w:val="en-US" w:eastAsia="zh-CN" w:bidi="ar-SA"/>
              </w:rPr>
            </w:pPr>
            <w:r>
              <w:rPr>
                <w:rFonts w:hint="eastAsia" w:ascii="仿宋_GB2312" w:hAnsi="仿宋_GB2312" w:eastAsia="仿宋_GB2312" w:cs="仿宋_GB2312"/>
                <w:snapToGrid w:val="0"/>
                <w:kern w:val="0"/>
                <w:sz w:val="22"/>
                <w:szCs w:val="22"/>
              </w:rPr>
              <w:t>企业在境外享受税收优惠政策的证明或有关审计报告</w:t>
            </w:r>
          </w:p>
        </w:tc>
        <w:tc>
          <w:tcPr>
            <w:tcW w:w="3055" w:type="dxa"/>
            <w:vAlign w:val="center"/>
          </w:tcPr>
          <w:p w14:paraId="734228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napToGrid w:val="0"/>
                <w:kern w:val="0"/>
                <w:sz w:val="22"/>
                <w:szCs w:val="22"/>
                <w:lang w:val="en-US" w:eastAsia="zh-CN" w:bidi="ar-SA"/>
              </w:rPr>
            </w:pPr>
            <w:r>
              <w:rPr>
                <w:rFonts w:hint="eastAsia" w:ascii="仿宋_GB2312" w:hAnsi="仿宋_GB2312" w:eastAsia="仿宋_GB2312" w:cs="仿宋_GB2312"/>
                <w:snapToGrid w:val="0"/>
                <w:kern w:val="0"/>
                <w:sz w:val="22"/>
                <w:szCs w:val="22"/>
              </w:rPr>
              <w:t>企业</w:t>
            </w:r>
          </w:p>
        </w:tc>
        <w:tc>
          <w:tcPr>
            <w:tcW w:w="1841" w:type="dxa"/>
            <w:vAlign w:val="center"/>
          </w:tcPr>
          <w:p w14:paraId="78DC96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napToGrid w:val="0"/>
                <w:kern w:val="0"/>
                <w:sz w:val="22"/>
                <w:szCs w:val="22"/>
                <w:lang w:val="en-US" w:eastAsia="zh-CN" w:bidi="ar-SA"/>
              </w:rPr>
            </w:pPr>
            <w:r>
              <w:rPr>
                <w:rFonts w:hint="eastAsia" w:ascii="仿宋_GB2312" w:hAnsi="仿宋_GB2312" w:eastAsia="仿宋_GB2312" w:cs="仿宋_GB2312"/>
                <w:snapToGrid w:val="0"/>
                <w:kern w:val="0"/>
                <w:sz w:val="22"/>
                <w:szCs w:val="22"/>
              </w:rPr>
              <w:t>告知承诺</w:t>
            </w:r>
          </w:p>
        </w:tc>
        <w:tc>
          <w:tcPr>
            <w:tcW w:w="1211" w:type="dxa"/>
          </w:tcPr>
          <w:p w14:paraId="0ECC9C7F">
            <w:pPr>
              <w:pStyle w:val="2"/>
              <w:rPr>
                <w:rFonts w:hint="default"/>
                <w:vertAlign w:val="baseline"/>
              </w:rPr>
            </w:pPr>
          </w:p>
        </w:tc>
      </w:tr>
      <w:tr w14:paraId="22AE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05A41A34">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人社局</w:t>
            </w:r>
          </w:p>
        </w:tc>
      </w:tr>
      <w:tr w14:paraId="6636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76303D1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77</w:t>
            </w:r>
          </w:p>
        </w:tc>
        <w:tc>
          <w:tcPr>
            <w:tcW w:w="805" w:type="dxa"/>
            <w:vAlign w:val="center"/>
          </w:tcPr>
          <w:p w14:paraId="1B1E772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127</w:t>
            </w:r>
          </w:p>
        </w:tc>
        <w:tc>
          <w:tcPr>
            <w:tcW w:w="3761" w:type="dxa"/>
            <w:vAlign w:val="center"/>
          </w:tcPr>
          <w:p w14:paraId="13027485">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个人参保证明查询打印</w:t>
            </w:r>
          </w:p>
        </w:tc>
        <w:tc>
          <w:tcPr>
            <w:tcW w:w="2754" w:type="dxa"/>
            <w:vAlign w:val="center"/>
          </w:tcPr>
          <w:p w14:paraId="4A969376">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身份证</w:t>
            </w:r>
          </w:p>
        </w:tc>
        <w:tc>
          <w:tcPr>
            <w:tcW w:w="3055" w:type="dxa"/>
            <w:vAlign w:val="center"/>
          </w:tcPr>
          <w:p w14:paraId="200911A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1391657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080D38BD">
            <w:pPr>
              <w:pStyle w:val="2"/>
              <w:rPr>
                <w:rFonts w:hint="default"/>
                <w:vertAlign w:val="baseline"/>
              </w:rPr>
            </w:pPr>
          </w:p>
        </w:tc>
      </w:tr>
      <w:tr w14:paraId="73E9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484006F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78</w:t>
            </w:r>
          </w:p>
        </w:tc>
        <w:tc>
          <w:tcPr>
            <w:tcW w:w="805" w:type="dxa"/>
            <w:vAlign w:val="center"/>
          </w:tcPr>
          <w:p w14:paraId="130DF00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128</w:t>
            </w:r>
          </w:p>
        </w:tc>
        <w:tc>
          <w:tcPr>
            <w:tcW w:w="3761" w:type="dxa"/>
            <w:vAlign w:val="center"/>
          </w:tcPr>
          <w:p w14:paraId="00AEE539">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灵活就业人员社会保险登记（企业职工养老保险）</w:t>
            </w:r>
          </w:p>
        </w:tc>
        <w:tc>
          <w:tcPr>
            <w:tcW w:w="2754" w:type="dxa"/>
            <w:vAlign w:val="center"/>
          </w:tcPr>
          <w:p w14:paraId="5DA97CD0">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身份证或户口簿或居住证</w:t>
            </w:r>
          </w:p>
        </w:tc>
        <w:tc>
          <w:tcPr>
            <w:tcW w:w="3055" w:type="dxa"/>
            <w:vAlign w:val="center"/>
          </w:tcPr>
          <w:p w14:paraId="138FCB4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4E77C5A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6EF90C11">
            <w:pPr>
              <w:pStyle w:val="2"/>
              <w:rPr>
                <w:rFonts w:hint="default"/>
                <w:vertAlign w:val="baseline"/>
              </w:rPr>
            </w:pPr>
          </w:p>
        </w:tc>
      </w:tr>
      <w:tr w14:paraId="2E37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73E9968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79</w:t>
            </w:r>
          </w:p>
        </w:tc>
        <w:tc>
          <w:tcPr>
            <w:tcW w:w="805" w:type="dxa"/>
            <w:vAlign w:val="center"/>
          </w:tcPr>
          <w:p w14:paraId="538F021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129</w:t>
            </w:r>
          </w:p>
        </w:tc>
        <w:tc>
          <w:tcPr>
            <w:tcW w:w="3761" w:type="dxa"/>
            <w:vAlign w:val="center"/>
          </w:tcPr>
          <w:p w14:paraId="487AB485">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社会保障卡启用</w:t>
            </w:r>
          </w:p>
        </w:tc>
        <w:tc>
          <w:tcPr>
            <w:tcW w:w="2754" w:type="dxa"/>
            <w:vAlign w:val="center"/>
          </w:tcPr>
          <w:p w14:paraId="43F35FE1">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有效身份证件或社保卡</w:t>
            </w:r>
          </w:p>
        </w:tc>
        <w:tc>
          <w:tcPr>
            <w:tcW w:w="3055" w:type="dxa"/>
            <w:vAlign w:val="center"/>
          </w:tcPr>
          <w:p w14:paraId="195BC67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1FE7C64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7D45AC40">
            <w:pPr>
              <w:pStyle w:val="2"/>
              <w:rPr>
                <w:rFonts w:hint="default"/>
                <w:vertAlign w:val="baseline"/>
              </w:rPr>
            </w:pPr>
          </w:p>
        </w:tc>
      </w:tr>
      <w:tr w14:paraId="0B24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38D0E1F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80</w:t>
            </w:r>
          </w:p>
        </w:tc>
        <w:tc>
          <w:tcPr>
            <w:tcW w:w="805" w:type="dxa"/>
            <w:vAlign w:val="center"/>
          </w:tcPr>
          <w:p w14:paraId="70EE790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130</w:t>
            </w:r>
          </w:p>
        </w:tc>
        <w:tc>
          <w:tcPr>
            <w:tcW w:w="3761" w:type="dxa"/>
            <w:vAlign w:val="center"/>
          </w:tcPr>
          <w:p w14:paraId="73CBF0C1">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社会保障卡应用状态查询</w:t>
            </w:r>
          </w:p>
        </w:tc>
        <w:tc>
          <w:tcPr>
            <w:tcW w:w="2754" w:type="dxa"/>
            <w:vAlign w:val="center"/>
          </w:tcPr>
          <w:p w14:paraId="08E19260">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有效身份证件或社保卡</w:t>
            </w:r>
          </w:p>
        </w:tc>
        <w:tc>
          <w:tcPr>
            <w:tcW w:w="3055" w:type="dxa"/>
            <w:vAlign w:val="center"/>
          </w:tcPr>
          <w:p w14:paraId="495FFD4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公安部门</w:t>
            </w:r>
          </w:p>
        </w:tc>
        <w:tc>
          <w:tcPr>
            <w:tcW w:w="1841" w:type="dxa"/>
            <w:vAlign w:val="center"/>
          </w:tcPr>
          <w:p w14:paraId="7E5002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130AFE9A">
            <w:pPr>
              <w:pStyle w:val="2"/>
              <w:rPr>
                <w:rFonts w:hint="default"/>
                <w:vertAlign w:val="baseline"/>
              </w:rPr>
            </w:pPr>
          </w:p>
        </w:tc>
      </w:tr>
      <w:tr w14:paraId="01FF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6657EE3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81</w:t>
            </w:r>
          </w:p>
        </w:tc>
        <w:tc>
          <w:tcPr>
            <w:tcW w:w="805" w:type="dxa"/>
            <w:vAlign w:val="center"/>
          </w:tcPr>
          <w:p w14:paraId="22ED993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131</w:t>
            </w:r>
          </w:p>
        </w:tc>
        <w:tc>
          <w:tcPr>
            <w:tcW w:w="3761" w:type="dxa"/>
            <w:vAlign w:val="center"/>
          </w:tcPr>
          <w:p w14:paraId="7F8A92C3">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社会保障卡挂失与解挂</w:t>
            </w:r>
          </w:p>
        </w:tc>
        <w:tc>
          <w:tcPr>
            <w:tcW w:w="2754" w:type="dxa"/>
            <w:vAlign w:val="center"/>
          </w:tcPr>
          <w:p w14:paraId="3F30FAC4">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有效身份证件或社保卡</w:t>
            </w:r>
          </w:p>
        </w:tc>
        <w:tc>
          <w:tcPr>
            <w:tcW w:w="3055" w:type="dxa"/>
            <w:vAlign w:val="center"/>
          </w:tcPr>
          <w:p w14:paraId="56C980F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公安/人社</w:t>
            </w:r>
          </w:p>
        </w:tc>
        <w:tc>
          <w:tcPr>
            <w:tcW w:w="1841" w:type="dxa"/>
            <w:vAlign w:val="center"/>
          </w:tcPr>
          <w:p w14:paraId="5D404F7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6E790EF0">
            <w:pPr>
              <w:pStyle w:val="2"/>
              <w:rPr>
                <w:rFonts w:hint="default"/>
                <w:vertAlign w:val="baseline"/>
              </w:rPr>
            </w:pPr>
          </w:p>
        </w:tc>
      </w:tr>
      <w:tr w14:paraId="56BD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7AD22EE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82</w:t>
            </w:r>
          </w:p>
        </w:tc>
        <w:tc>
          <w:tcPr>
            <w:tcW w:w="805" w:type="dxa"/>
            <w:vAlign w:val="center"/>
          </w:tcPr>
          <w:p w14:paraId="0175D34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132</w:t>
            </w:r>
          </w:p>
        </w:tc>
        <w:tc>
          <w:tcPr>
            <w:tcW w:w="3761" w:type="dxa"/>
            <w:vAlign w:val="center"/>
          </w:tcPr>
          <w:p w14:paraId="2258AD7F">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社会保障卡信息变更</w:t>
            </w:r>
          </w:p>
        </w:tc>
        <w:tc>
          <w:tcPr>
            <w:tcW w:w="2754" w:type="dxa"/>
            <w:vAlign w:val="center"/>
          </w:tcPr>
          <w:p w14:paraId="19A958E8">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有效身份证件或社保卡</w:t>
            </w:r>
          </w:p>
        </w:tc>
        <w:tc>
          <w:tcPr>
            <w:tcW w:w="3055" w:type="dxa"/>
            <w:vAlign w:val="center"/>
          </w:tcPr>
          <w:p w14:paraId="73DF8F5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公安/人社</w:t>
            </w:r>
          </w:p>
        </w:tc>
        <w:tc>
          <w:tcPr>
            <w:tcW w:w="1841" w:type="dxa"/>
            <w:vAlign w:val="center"/>
          </w:tcPr>
          <w:p w14:paraId="5652981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65D84ED3">
            <w:pPr>
              <w:pStyle w:val="2"/>
              <w:rPr>
                <w:rFonts w:hint="default"/>
                <w:vertAlign w:val="baseline"/>
              </w:rPr>
            </w:pPr>
          </w:p>
        </w:tc>
      </w:tr>
      <w:tr w14:paraId="5B30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454536A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83</w:t>
            </w:r>
          </w:p>
        </w:tc>
        <w:tc>
          <w:tcPr>
            <w:tcW w:w="805" w:type="dxa"/>
            <w:vAlign w:val="center"/>
          </w:tcPr>
          <w:p w14:paraId="6BD76DD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133</w:t>
            </w:r>
          </w:p>
        </w:tc>
        <w:tc>
          <w:tcPr>
            <w:tcW w:w="3761" w:type="dxa"/>
            <w:vAlign w:val="center"/>
          </w:tcPr>
          <w:p w14:paraId="1E078DCF">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社会保障卡注销</w:t>
            </w:r>
          </w:p>
        </w:tc>
        <w:tc>
          <w:tcPr>
            <w:tcW w:w="2754" w:type="dxa"/>
            <w:vAlign w:val="center"/>
          </w:tcPr>
          <w:p w14:paraId="0F0CB264">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有效身份证件或社保卡</w:t>
            </w:r>
          </w:p>
        </w:tc>
        <w:tc>
          <w:tcPr>
            <w:tcW w:w="3055" w:type="dxa"/>
            <w:vAlign w:val="center"/>
          </w:tcPr>
          <w:p w14:paraId="7DD098D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公安/人社</w:t>
            </w:r>
          </w:p>
        </w:tc>
        <w:tc>
          <w:tcPr>
            <w:tcW w:w="1841" w:type="dxa"/>
            <w:vAlign w:val="center"/>
          </w:tcPr>
          <w:p w14:paraId="43E68F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540A97AD">
            <w:pPr>
              <w:pStyle w:val="2"/>
              <w:rPr>
                <w:rFonts w:hint="default"/>
                <w:vertAlign w:val="baseline"/>
              </w:rPr>
            </w:pPr>
          </w:p>
        </w:tc>
      </w:tr>
      <w:tr w14:paraId="5C3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29FB2B2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84</w:t>
            </w:r>
          </w:p>
        </w:tc>
        <w:tc>
          <w:tcPr>
            <w:tcW w:w="805" w:type="dxa"/>
            <w:vAlign w:val="center"/>
          </w:tcPr>
          <w:p w14:paraId="3B54F6F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134</w:t>
            </w:r>
          </w:p>
        </w:tc>
        <w:tc>
          <w:tcPr>
            <w:tcW w:w="3761" w:type="dxa"/>
            <w:vAlign w:val="center"/>
          </w:tcPr>
          <w:p w14:paraId="0219A26C">
            <w:pPr>
              <w:pStyle w:val="26"/>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城乡居民基本养老保险关系转移接续申请</w:t>
            </w:r>
          </w:p>
        </w:tc>
        <w:tc>
          <w:tcPr>
            <w:tcW w:w="2754" w:type="dxa"/>
            <w:vAlign w:val="center"/>
          </w:tcPr>
          <w:p w14:paraId="494E9C9B">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户口簿、身份证</w:t>
            </w:r>
          </w:p>
        </w:tc>
        <w:tc>
          <w:tcPr>
            <w:tcW w:w="3055" w:type="dxa"/>
            <w:vAlign w:val="center"/>
          </w:tcPr>
          <w:p w14:paraId="05AC087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公安、人社部门</w:t>
            </w:r>
          </w:p>
        </w:tc>
        <w:tc>
          <w:tcPr>
            <w:tcW w:w="1841" w:type="dxa"/>
            <w:vAlign w:val="center"/>
          </w:tcPr>
          <w:p w14:paraId="746214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00E72853">
            <w:pPr>
              <w:pStyle w:val="2"/>
              <w:rPr>
                <w:rFonts w:hint="default"/>
                <w:vertAlign w:val="baseline"/>
              </w:rPr>
            </w:pPr>
          </w:p>
        </w:tc>
      </w:tr>
      <w:tr w14:paraId="3303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3CFC3D8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85</w:t>
            </w:r>
          </w:p>
        </w:tc>
        <w:tc>
          <w:tcPr>
            <w:tcW w:w="805" w:type="dxa"/>
            <w:vAlign w:val="center"/>
          </w:tcPr>
          <w:p w14:paraId="5CAB4B3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135</w:t>
            </w:r>
          </w:p>
        </w:tc>
        <w:tc>
          <w:tcPr>
            <w:tcW w:w="3761" w:type="dxa"/>
            <w:vAlign w:val="center"/>
          </w:tcPr>
          <w:p w14:paraId="00510A24">
            <w:pPr>
              <w:pStyle w:val="26"/>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失业保险金申领</w:t>
            </w:r>
          </w:p>
        </w:tc>
        <w:tc>
          <w:tcPr>
            <w:tcW w:w="2754" w:type="dxa"/>
            <w:vAlign w:val="center"/>
          </w:tcPr>
          <w:p w14:paraId="53C4E640">
            <w:pPr>
              <w:pStyle w:val="26"/>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身份证或社保卡</w:t>
            </w:r>
          </w:p>
        </w:tc>
        <w:tc>
          <w:tcPr>
            <w:tcW w:w="3055" w:type="dxa"/>
            <w:vAlign w:val="center"/>
          </w:tcPr>
          <w:p w14:paraId="7CCA1731">
            <w:pPr>
              <w:pStyle w:val="26"/>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公安/人社</w:t>
            </w:r>
          </w:p>
        </w:tc>
        <w:tc>
          <w:tcPr>
            <w:tcW w:w="1841" w:type="dxa"/>
            <w:vAlign w:val="center"/>
          </w:tcPr>
          <w:p w14:paraId="095FF570">
            <w:pPr>
              <w:pStyle w:val="26"/>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eastAsia="zh-CN" w:bidi="ar"/>
              </w:rPr>
              <w:t>数据共享</w:t>
            </w:r>
          </w:p>
        </w:tc>
        <w:tc>
          <w:tcPr>
            <w:tcW w:w="1211" w:type="dxa"/>
          </w:tcPr>
          <w:p w14:paraId="06DF1C3D">
            <w:pPr>
              <w:pStyle w:val="2"/>
              <w:rPr>
                <w:rFonts w:hint="default"/>
                <w:vertAlign w:val="baseline"/>
              </w:rPr>
            </w:pPr>
          </w:p>
        </w:tc>
      </w:tr>
      <w:tr w14:paraId="0057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30BB2FE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86</w:t>
            </w:r>
          </w:p>
        </w:tc>
        <w:tc>
          <w:tcPr>
            <w:tcW w:w="805" w:type="dxa"/>
            <w:vAlign w:val="center"/>
          </w:tcPr>
          <w:p w14:paraId="4360394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136</w:t>
            </w:r>
          </w:p>
        </w:tc>
        <w:tc>
          <w:tcPr>
            <w:tcW w:w="3761" w:type="dxa"/>
            <w:vAlign w:val="center"/>
          </w:tcPr>
          <w:p w14:paraId="6DEC41FF">
            <w:pPr>
              <w:pStyle w:val="2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《就业创业证》申领</w:t>
            </w:r>
          </w:p>
        </w:tc>
        <w:tc>
          <w:tcPr>
            <w:tcW w:w="2754" w:type="dxa"/>
            <w:vAlign w:val="center"/>
          </w:tcPr>
          <w:p w14:paraId="6417F54F">
            <w:pPr>
              <w:pStyle w:val="26"/>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身份证或社保卡</w:t>
            </w:r>
          </w:p>
        </w:tc>
        <w:tc>
          <w:tcPr>
            <w:tcW w:w="3055" w:type="dxa"/>
            <w:vAlign w:val="center"/>
          </w:tcPr>
          <w:p w14:paraId="256F62C4">
            <w:pPr>
              <w:pStyle w:val="26"/>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公安/人社</w:t>
            </w:r>
          </w:p>
        </w:tc>
        <w:tc>
          <w:tcPr>
            <w:tcW w:w="1841" w:type="dxa"/>
            <w:vAlign w:val="center"/>
          </w:tcPr>
          <w:p w14:paraId="4783E558">
            <w:pPr>
              <w:pStyle w:val="26"/>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eastAsia="zh-CN" w:bidi="ar"/>
              </w:rPr>
              <w:t>数据共享</w:t>
            </w:r>
          </w:p>
        </w:tc>
        <w:tc>
          <w:tcPr>
            <w:tcW w:w="1211" w:type="dxa"/>
          </w:tcPr>
          <w:p w14:paraId="7A595CAE">
            <w:pPr>
              <w:pStyle w:val="2"/>
              <w:rPr>
                <w:rFonts w:hint="default"/>
                <w:vertAlign w:val="baseline"/>
              </w:rPr>
            </w:pPr>
          </w:p>
        </w:tc>
      </w:tr>
      <w:tr w14:paraId="48BA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6BBB4ACB">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住房公积金中心</w:t>
            </w:r>
          </w:p>
        </w:tc>
      </w:tr>
      <w:tr w14:paraId="230E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7C5E308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87</w:t>
            </w:r>
          </w:p>
        </w:tc>
        <w:tc>
          <w:tcPr>
            <w:tcW w:w="805" w:type="dxa"/>
            <w:vAlign w:val="center"/>
          </w:tcPr>
          <w:p w14:paraId="07EF482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137</w:t>
            </w:r>
          </w:p>
        </w:tc>
        <w:tc>
          <w:tcPr>
            <w:tcW w:w="3761" w:type="dxa"/>
            <w:vAlign w:val="center"/>
          </w:tcPr>
          <w:p w14:paraId="5860F8D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二手房住房公积金贷款</w:t>
            </w:r>
          </w:p>
        </w:tc>
        <w:tc>
          <w:tcPr>
            <w:tcW w:w="2754" w:type="dxa"/>
            <w:vAlign w:val="center"/>
          </w:tcPr>
          <w:p w14:paraId="7A1E56F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异地缴存使用证明</w:t>
            </w:r>
          </w:p>
        </w:tc>
        <w:tc>
          <w:tcPr>
            <w:tcW w:w="3055" w:type="dxa"/>
            <w:vAlign w:val="center"/>
          </w:tcPr>
          <w:p w14:paraId="4D5197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缴存地公积金中心</w:t>
            </w:r>
          </w:p>
        </w:tc>
        <w:tc>
          <w:tcPr>
            <w:tcW w:w="1841" w:type="dxa"/>
            <w:vAlign w:val="center"/>
          </w:tcPr>
          <w:p w14:paraId="32AE95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18082454">
            <w:pPr>
              <w:pStyle w:val="2"/>
              <w:rPr>
                <w:rFonts w:hint="default"/>
                <w:vertAlign w:val="baseline"/>
              </w:rPr>
            </w:pPr>
          </w:p>
        </w:tc>
      </w:tr>
      <w:tr w14:paraId="5C18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5E1F1726">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医保局</w:t>
            </w:r>
          </w:p>
        </w:tc>
      </w:tr>
      <w:tr w14:paraId="5B1A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Align w:val="center"/>
          </w:tcPr>
          <w:p w14:paraId="197EF15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88</w:t>
            </w:r>
          </w:p>
        </w:tc>
        <w:tc>
          <w:tcPr>
            <w:tcW w:w="805" w:type="dxa"/>
            <w:vAlign w:val="center"/>
          </w:tcPr>
          <w:p w14:paraId="7CD4304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138</w:t>
            </w:r>
          </w:p>
        </w:tc>
        <w:tc>
          <w:tcPr>
            <w:tcW w:w="3761" w:type="dxa"/>
            <w:vAlign w:val="center"/>
          </w:tcPr>
          <w:p w14:paraId="3E756AA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参保人员参保信息查询</w:t>
            </w:r>
          </w:p>
        </w:tc>
        <w:tc>
          <w:tcPr>
            <w:tcW w:w="2754" w:type="dxa"/>
            <w:vAlign w:val="center"/>
          </w:tcPr>
          <w:p w14:paraId="5E38BD8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中华人民共和国居民身份证</w:t>
            </w:r>
          </w:p>
        </w:tc>
        <w:tc>
          <w:tcPr>
            <w:tcW w:w="3055" w:type="dxa"/>
            <w:vAlign w:val="center"/>
          </w:tcPr>
          <w:p w14:paraId="1737F4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sz w:val="22"/>
                <w:szCs w:val="22"/>
              </w:rPr>
              <w:t>公安部门</w:t>
            </w:r>
          </w:p>
        </w:tc>
        <w:tc>
          <w:tcPr>
            <w:tcW w:w="1841" w:type="dxa"/>
            <w:vAlign w:val="center"/>
          </w:tcPr>
          <w:p w14:paraId="6B457C3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0596DFA0">
            <w:pPr>
              <w:pStyle w:val="2"/>
              <w:rPr>
                <w:rFonts w:hint="default"/>
                <w:vertAlign w:val="baseline"/>
              </w:rPr>
            </w:pPr>
          </w:p>
        </w:tc>
      </w:tr>
      <w:tr w14:paraId="1A2E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Align w:val="center"/>
          </w:tcPr>
          <w:p w14:paraId="5DAE445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89</w:t>
            </w:r>
          </w:p>
        </w:tc>
        <w:tc>
          <w:tcPr>
            <w:tcW w:w="805" w:type="dxa"/>
            <w:vAlign w:val="center"/>
          </w:tcPr>
          <w:p w14:paraId="77DBBE4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139</w:t>
            </w:r>
          </w:p>
        </w:tc>
        <w:tc>
          <w:tcPr>
            <w:tcW w:w="3761" w:type="dxa"/>
            <w:vAlign w:val="center"/>
          </w:tcPr>
          <w:p w14:paraId="1432DDF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灵活就业人员减员</w:t>
            </w:r>
          </w:p>
        </w:tc>
        <w:tc>
          <w:tcPr>
            <w:tcW w:w="2754" w:type="dxa"/>
            <w:vAlign w:val="center"/>
          </w:tcPr>
          <w:p w14:paraId="0C7535D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中华人民共和国居民身份证</w:t>
            </w:r>
          </w:p>
        </w:tc>
        <w:tc>
          <w:tcPr>
            <w:tcW w:w="3055" w:type="dxa"/>
            <w:vAlign w:val="center"/>
          </w:tcPr>
          <w:p w14:paraId="3D1F88A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sz w:val="22"/>
                <w:szCs w:val="22"/>
              </w:rPr>
              <w:t>公安部门</w:t>
            </w:r>
          </w:p>
        </w:tc>
        <w:tc>
          <w:tcPr>
            <w:tcW w:w="1841" w:type="dxa"/>
            <w:vAlign w:val="center"/>
          </w:tcPr>
          <w:p w14:paraId="34A588D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60E604BD">
            <w:pPr>
              <w:pStyle w:val="2"/>
              <w:rPr>
                <w:rFonts w:hint="default"/>
                <w:vertAlign w:val="baseline"/>
              </w:rPr>
            </w:pPr>
          </w:p>
        </w:tc>
      </w:tr>
      <w:tr w14:paraId="44B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7" w:type="dxa"/>
            <w:vAlign w:val="center"/>
          </w:tcPr>
          <w:p w14:paraId="19961B5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90</w:t>
            </w:r>
          </w:p>
        </w:tc>
        <w:tc>
          <w:tcPr>
            <w:tcW w:w="805" w:type="dxa"/>
            <w:vAlign w:val="center"/>
          </w:tcPr>
          <w:p w14:paraId="3CA206A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140</w:t>
            </w:r>
          </w:p>
        </w:tc>
        <w:tc>
          <w:tcPr>
            <w:tcW w:w="3761" w:type="dxa"/>
            <w:vAlign w:val="center"/>
          </w:tcPr>
          <w:p w14:paraId="1ECC6B9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城乡居民医保参保登记</w:t>
            </w:r>
          </w:p>
        </w:tc>
        <w:tc>
          <w:tcPr>
            <w:tcW w:w="2754" w:type="dxa"/>
            <w:vAlign w:val="center"/>
          </w:tcPr>
          <w:p w14:paraId="14A3931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中华人民共和国居民身份证或中华人民共和国居民户口簿</w:t>
            </w:r>
          </w:p>
        </w:tc>
        <w:tc>
          <w:tcPr>
            <w:tcW w:w="3055" w:type="dxa"/>
            <w:vAlign w:val="center"/>
          </w:tcPr>
          <w:p w14:paraId="2225EAE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sz w:val="22"/>
                <w:szCs w:val="22"/>
              </w:rPr>
              <w:t>公安部门</w:t>
            </w:r>
          </w:p>
        </w:tc>
        <w:tc>
          <w:tcPr>
            <w:tcW w:w="1841" w:type="dxa"/>
            <w:vAlign w:val="center"/>
          </w:tcPr>
          <w:p w14:paraId="4662077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665571F9">
            <w:pPr>
              <w:pStyle w:val="2"/>
              <w:rPr>
                <w:rFonts w:hint="default"/>
                <w:vertAlign w:val="baseline"/>
              </w:rPr>
            </w:pPr>
          </w:p>
        </w:tc>
      </w:tr>
      <w:tr w14:paraId="7575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Align w:val="center"/>
          </w:tcPr>
          <w:p w14:paraId="7D52679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91</w:t>
            </w:r>
          </w:p>
        </w:tc>
        <w:tc>
          <w:tcPr>
            <w:tcW w:w="805" w:type="dxa"/>
            <w:vAlign w:val="center"/>
          </w:tcPr>
          <w:p w14:paraId="48E1075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141</w:t>
            </w:r>
          </w:p>
        </w:tc>
        <w:tc>
          <w:tcPr>
            <w:tcW w:w="3761" w:type="dxa"/>
            <w:vAlign w:val="center"/>
          </w:tcPr>
          <w:p w14:paraId="6B527A5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基本医疗保险参保人员享受门诊慢特病病种待遇认定</w:t>
            </w:r>
          </w:p>
        </w:tc>
        <w:tc>
          <w:tcPr>
            <w:tcW w:w="2754" w:type="dxa"/>
            <w:vAlign w:val="center"/>
          </w:tcPr>
          <w:p w14:paraId="546F6F3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中华人民共和国居民身份证</w:t>
            </w:r>
          </w:p>
        </w:tc>
        <w:tc>
          <w:tcPr>
            <w:tcW w:w="3055" w:type="dxa"/>
            <w:vAlign w:val="center"/>
          </w:tcPr>
          <w:p w14:paraId="778934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sz w:val="22"/>
                <w:szCs w:val="22"/>
              </w:rPr>
              <w:t>公安部门</w:t>
            </w:r>
          </w:p>
        </w:tc>
        <w:tc>
          <w:tcPr>
            <w:tcW w:w="1841" w:type="dxa"/>
            <w:vAlign w:val="center"/>
          </w:tcPr>
          <w:p w14:paraId="05F88D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1F5E3BFC">
            <w:pPr>
              <w:pStyle w:val="2"/>
              <w:rPr>
                <w:rFonts w:hint="default"/>
                <w:vertAlign w:val="baseline"/>
              </w:rPr>
            </w:pPr>
          </w:p>
        </w:tc>
      </w:tr>
      <w:tr w14:paraId="7122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Align w:val="center"/>
          </w:tcPr>
          <w:p w14:paraId="433CAE4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92</w:t>
            </w:r>
          </w:p>
        </w:tc>
        <w:tc>
          <w:tcPr>
            <w:tcW w:w="805" w:type="dxa"/>
            <w:vAlign w:val="center"/>
          </w:tcPr>
          <w:p w14:paraId="65EAC24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142</w:t>
            </w:r>
          </w:p>
        </w:tc>
        <w:tc>
          <w:tcPr>
            <w:tcW w:w="3761" w:type="dxa"/>
            <w:vAlign w:val="center"/>
          </w:tcPr>
          <w:p w14:paraId="07B6F4B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异地长期居住人员备案</w:t>
            </w:r>
          </w:p>
        </w:tc>
        <w:tc>
          <w:tcPr>
            <w:tcW w:w="2754" w:type="dxa"/>
            <w:vAlign w:val="center"/>
          </w:tcPr>
          <w:p w14:paraId="5486D4E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医保电子凭证或有效身份证件或社保卡</w:t>
            </w:r>
          </w:p>
        </w:tc>
        <w:tc>
          <w:tcPr>
            <w:tcW w:w="3055" w:type="dxa"/>
            <w:vAlign w:val="center"/>
          </w:tcPr>
          <w:p w14:paraId="6CEF32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医保经办机构或</w:t>
            </w:r>
            <w:r>
              <w:rPr>
                <w:rFonts w:hint="eastAsia" w:ascii="仿宋_GB2312" w:hAnsi="仿宋_GB2312" w:eastAsia="仿宋_GB2312" w:cs="仿宋_GB2312"/>
                <w:sz w:val="22"/>
                <w:szCs w:val="22"/>
              </w:rPr>
              <w:t>公安部门或</w:t>
            </w:r>
            <w:r>
              <w:rPr>
                <w:rFonts w:hint="eastAsia" w:ascii="仿宋_GB2312" w:hAnsi="仿宋_GB2312" w:eastAsia="仿宋_GB2312" w:cs="仿宋_GB2312"/>
                <w:kern w:val="0"/>
                <w:sz w:val="22"/>
                <w:szCs w:val="22"/>
                <w:lang w:bidi="ar"/>
              </w:rPr>
              <w:t>人社部门</w:t>
            </w:r>
          </w:p>
        </w:tc>
        <w:tc>
          <w:tcPr>
            <w:tcW w:w="1841" w:type="dxa"/>
            <w:vAlign w:val="center"/>
          </w:tcPr>
          <w:p w14:paraId="2BCC42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40149EDA">
            <w:pPr>
              <w:pStyle w:val="2"/>
              <w:rPr>
                <w:rFonts w:hint="default"/>
                <w:vertAlign w:val="baseline"/>
              </w:rPr>
            </w:pPr>
          </w:p>
        </w:tc>
      </w:tr>
      <w:tr w14:paraId="039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Align w:val="center"/>
          </w:tcPr>
          <w:p w14:paraId="6B18C65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93</w:t>
            </w:r>
          </w:p>
        </w:tc>
        <w:tc>
          <w:tcPr>
            <w:tcW w:w="805" w:type="dxa"/>
            <w:vAlign w:val="center"/>
          </w:tcPr>
          <w:p w14:paraId="3BF9802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143</w:t>
            </w:r>
          </w:p>
        </w:tc>
        <w:tc>
          <w:tcPr>
            <w:tcW w:w="3761" w:type="dxa"/>
            <w:vAlign w:val="center"/>
          </w:tcPr>
          <w:p w14:paraId="53C296A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常驻异地工作人员备案</w:t>
            </w:r>
          </w:p>
        </w:tc>
        <w:tc>
          <w:tcPr>
            <w:tcW w:w="2754" w:type="dxa"/>
            <w:vAlign w:val="center"/>
          </w:tcPr>
          <w:p w14:paraId="57F272A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医保电子凭证或有效身份证或社保卡</w:t>
            </w:r>
          </w:p>
        </w:tc>
        <w:tc>
          <w:tcPr>
            <w:tcW w:w="3055" w:type="dxa"/>
            <w:vAlign w:val="center"/>
          </w:tcPr>
          <w:p w14:paraId="63948CB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医保经办机构或</w:t>
            </w:r>
            <w:r>
              <w:rPr>
                <w:rFonts w:hint="eastAsia" w:ascii="仿宋_GB2312" w:hAnsi="仿宋_GB2312" w:eastAsia="仿宋_GB2312" w:cs="仿宋_GB2312"/>
                <w:sz w:val="22"/>
                <w:szCs w:val="22"/>
              </w:rPr>
              <w:t>公安部门或</w:t>
            </w:r>
            <w:r>
              <w:rPr>
                <w:rFonts w:hint="eastAsia" w:ascii="仿宋_GB2312" w:hAnsi="仿宋_GB2312" w:eastAsia="仿宋_GB2312" w:cs="仿宋_GB2312"/>
                <w:kern w:val="0"/>
                <w:sz w:val="22"/>
                <w:szCs w:val="22"/>
                <w:lang w:bidi="ar"/>
              </w:rPr>
              <w:t>人社部门</w:t>
            </w:r>
          </w:p>
        </w:tc>
        <w:tc>
          <w:tcPr>
            <w:tcW w:w="1841" w:type="dxa"/>
            <w:vAlign w:val="center"/>
          </w:tcPr>
          <w:p w14:paraId="0DB80E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778D54F9">
            <w:pPr>
              <w:pStyle w:val="2"/>
              <w:rPr>
                <w:rFonts w:hint="default"/>
                <w:vertAlign w:val="baseline"/>
              </w:rPr>
            </w:pPr>
          </w:p>
        </w:tc>
      </w:tr>
      <w:tr w14:paraId="0B5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7" w:type="dxa"/>
            <w:vAlign w:val="center"/>
          </w:tcPr>
          <w:p w14:paraId="5FCA285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94</w:t>
            </w:r>
          </w:p>
        </w:tc>
        <w:tc>
          <w:tcPr>
            <w:tcW w:w="805" w:type="dxa"/>
            <w:vAlign w:val="center"/>
          </w:tcPr>
          <w:p w14:paraId="24128CD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144</w:t>
            </w:r>
          </w:p>
        </w:tc>
        <w:tc>
          <w:tcPr>
            <w:tcW w:w="3761" w:type="dxa"/>
            <w:vAlign w:val="center"/>
          </w:tcPr>
          <w:p w14:paraId="53AECC9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异地安置退休人员备案</w:t>
            </w:r>
          </w:p>
        </w:tc>
        <w:tc>
          <w:tcPr>
            <w:tcW w:w="2754" w:type="dxa"/>
            <w:vAlign w:val="center"/>
          </w:tcPr>
          <w:p w14:paraId="4DC57AA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医保电子凭证或有效身份证件或社保卡</w:t>
            </w:r>
          </w:p>
        </w:tc>
        <w:tc>
          <w:tcPr>
            <w:tcW w:w="3055" w:type="dxa"/>
            <w:vAlign w:val="center"/>
          </w:tcPr>
          <w:p w14:paraId="456CEA4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医保经办机构或</w:t>
            </w:r>
            <w:r>
              <w:rPr>
                <w:rFonts w:hint="eastAsia" w:ascii="仿宋_GB2312" w:hAnsi="仿宋_GB2312" w:eastAsia="仿宋_GB2312" w:cs="仿宋_GB2312"/>
                <w:sz w:val="22"/>
                <w:szCs w:val="22"/>
              </w:rPr>
              <w:t>公安部门或</w:t>
            </w:r>
            <w:r>
              <w:rPr>
                <w:rFonts w:hint="eastAsia" w:ascii="仿宋_GB2312" w:hAnsi="仿宋_GB2312" w:eastAsia="仿宋_GB2312" w:cs="仿宋_GB2312"/>
                <w:kern w:val="0"/>
                <w:sz w:val="22"/>
                <w:szCs w:val="22"/>
                <w:lang w:bidi="ar"/>
              </w:rPr>
              <w:t>人社部门</w:t>
            </w:r>
          </w:p>
        </w:tc>
        <w:tc>
          <w:tcPr>
            <w:tcW w:w="1841" w:type="dxa"/>
            <w:vAlign w:val="center"/>
          </w:tcPr>
          <w:p w14:paraId="73E757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78B7C276">
            <w:pPr>
              <w:pStyle w:val="2"/>
              <w:rPr>
                <w:rFonts w:hint="default"/>
                <w:vertAlign w:val="baseline"/>
              </w:rPr>
            </w:pPr>
          </w:p>
        </w:tc>
      </w:tr>
      <w:tr w14:paraId="021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7" w:type="dxa"/>
            <w:vAlign w:val="center"/>
          </w:tcPr>
          <w:p w14:paraId="7433DAB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95</w:t>
            </w:r>
          </w:p>
        </w:tc>
        <w:tc>
          <w:tcPr>
            <w:tcW w:w="805" w:type="dxa"/>
            <w:vAlign w:val="center"/>
          </w:tcPr>
          <w:p w14:paraId="7A0E7C4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145</w:t>
            </w:r>
          </w:p>
        </w:tc>
        <w:tc>
          <w:tcPr>
            <w:tcW w:w="3761" w:type="dxa"/>
            <w:vAlign w:val="center"/>
          </w:tcPr>
          <w:p w14:paraId="7165A3A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异地转诊人员备案</w:t>
            </w:r>
          </w:p>
        </w:tc>
        <w:tc>
          <w:tcPr>
            <w:tcW w:w="2754" w:type="dxa"/>
            <w:vAlign w:val="center"/>
          </w:tcPr>
          <w:p w14:paraId="5FE310C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医保电子凭证或有效身份证件或社保卡</w:t>
            </w:r>
          </w:p>
        </w:tc>
        <w:tc>
          <w:tcPr>
            <w:tcW w:w="3055" w:type="dxa"/>
            <w:vAlign w:val="center"/>
          </w:tcPr>
          <w:p w14:paraId="03E607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医保经办机构或</w:t>
            </w:r>
            <w:r>
              <w:rPr>
                <w:rFonts w:hint="eastAsia" w:ascii="仿宋_GB2312" w:hAnsi="仿宋_GB2312" w:eastAsia="仿宋_GB2312" w:cs="仿宋_GB2312"/>
                <w:sz w:val="22"/>
                <w:szCs w:val="22"/>
              </w:rPr>
              <w:t>公安部门或</w:t>
            </w:r>
            <w:r>
              <w:rPr>
                <w:rFonts w:hint="eastAsia" w:ascii="仿宋_GB2312" w:hAnsi="仿宋_GB2312" w:eastAsia="仿宋_GB2312" w:cs="仿宋_GB2312"/>
                <w:kern w:val="0"/>
                <w:sz w:val="22"/>
                <w:szCs w:val="22"/>
                <w:lang w:bidi="ar"/>
              </w:rPr>
              <w:t>人社部门</w:t>
            </w:r>
          </w:p>
        </w:tc>
        <w:tc>
          <w:tcPr>
            <w:tcW w:w="1841" w:type="dxa"/>
            <w:vAlign w:val="center"/>
          </w:tcPr>
          <w:p w14:paraId="3963D5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2A8183EA">
            <w:pPr>
              <w:pStyle w:val="2"/>
              <w:rPr>
                <w:rFonts w:hint="default"/>
                <w:vertAlign w:val="baseline"/>
              </w:rPr>
            </w:pPr>
          </w:p>
        </w:tc>
      </w:tr>
      <w:tr w14:paraId="1B03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7" w:type="dxa"/>
            <w:vAlign w:val="center"/>
          </w:tcPr>
          <w:p w14:paraId="0FD744B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96</w:t>
            </w:r>
          </w:p>
        </w:tc>
        <w:tc>
          <w:tcPr>
            <w:tcW w:w="805" w:type="dxa"/>
            <w:vAlign w:val="center"/>
          </w:tcPr>
          <w:p w14:paraId="1BC0E0B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146</w:t>
            </w:r>
          </w:p>
        </w:tc>
        <w:tc>
          <w:tcPr>
            <w:tcW w:w="3761" w:type="dxa"/>
            <w:vAlign w:val="center"/>
          </w:tcPr>
          <w:p w14:paraId="4FC618E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其他临时外出就医人员备案</w:t>
            </w:r>
          </w:p>
        </w:tc>
        <w:tc>
          <w:tcPr>
            <w:tcW w:w="2754" w:type="dxa"/>
            <w:vAlign w:val="center"/>
          </w:tcPr>
          <w:p w14:paraId="1B1A8C5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医保电子凭证或有效身份证件或社保卡</w:t>
            </w:r>
          </w:p>
        </w:tc>
        <w:tc>
          <w:tcPr>
            <w:tcW w:w="3055" w:type="dxa"/>
            <w:vAlign w:val="center"/>
          </w:tcPr>
          <w:p w14:paraId="56A6A1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医保经办机构或</w:t>
            </w:r>
            <w:r>
              <w:rPr>
                <w:rFonts w:hint="eastAsia" w:ascii="仿宋_GB2312" w:hAnsi="仿宋_GB2312" w:eastAsia="仿宋_GB2312" w:cs="仿宋_GB2312"/>
                <w:sz w:val="22"/>
                <w:szCs w:val="22"/>
              </w:rPr>
              <w:t>公安部门或</w:t>
            </w:r>
            <w:r>
              <w:rPr>
                <w:rFonts w:hint="eastAsia" w:ascii="仿宋_GB2312" w:hAnsi="仿宋_GB2312" w:eastAsia="仿宋_GB2312" w:cs="仿宋_GB2312"/>
                <w:kern w:val="0"/>
                <w:sz w:val="22"/>
                <w:szCs w:val="22"/>
                <w:lang w:bidi="ar"/>
              </w:rPr>
              <w:t>人社部门</w:t>
            </w:r>
          </w:p>
        </w:tc>
        <w:tc>
          <w:tcPr>
            <w:tcW w:w="1841" w:type="dxa"/>
            <w:vAlign w:val="center"/>
          </w:tcPr>
          <w:p w14:paraId="25070B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728AE279">
            <w:pPr>
              <w:pStyle w:val="2"/>
              <w:rPr>
                <w:rFonts w:hint="default"/>
                <w:vertAlign w:val="baseline"/>
              </w:rPr>
            </w:pPr>
          </w:p>
        </w:tc>
      </w:tr>
      <w:tr w14:paraId="39B4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1B296212">
            <w:pPr>
              <w:pStyle w:val="2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pacing w:val="-3"/>
                <w:sz w:val="22"/>
                <w:szCs w:val="22"/>
                <w:lang w:eastAsia="zh-CN"/>
              </w:rPr>
            </w:pPr>
            <w:r>
              <w:rPr>
                <w:rFonts w:hint="eastAsia" w:ascii="黑体" w:hAnsi="黑体" w:eastAsia="黑体" w:cs="黑体"/>
                <w:spacing w:val="-3"/>
                <w:sz w:val="28"/>
                <w:szCs w:val="28"/>
                <w:lang w:val="en-US" w:eastAsia="zh-CN"/>
              </w:rPr>
              <w:t>县</w:t>
            </w:r>
            <w:r>
              <w:rPr>
                <w:rFonts w:hint="eastAsia" w:ascii="黑体" w:hAnsi="黑体" w:eastAsia="黑体" w:cs="黑体"/>
                <w:spacing w:val="-3"/>
                <w:sz w:val="28"/>
                <w:szCs w:val="28"/>
                <w:lang w:eastAsia="zh-CN"/>
              </w:rPr>
              <w:t>财政局</w:t>
            </w:r>
          </w:p>
        </w:tc>
      </w:tr>
      <w:tr w14:paraId="7ECC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7" w:type="dxa"/>
            <w:vAlign w:val="center"/>
          </w:tcPr>
          <w:p w14:paraId="575B083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97</w:t>
            </w:r>
          </w:p>
        </w:tc>
        <w:tc>
          <w:tcPr>
            <w:tcW w:w="805" w:type="dxa"/>
            <w:vAlign w:val="center"/>
          </w:tcPr>
          <w:p w14:paraId="1276A05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147</w:t>
            </w:r>
          </w:p>
        </w:tc>
        <w:tc>
          <w:tcPr>
            <w:tcW w:w="3761" w:type="dxa"/>
            <w:vAlign w:val="center"/>
          </w:tcPr>
          <w:p w14:paraId="2A69A1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代理记账机构的设立</w:t>
            </w:r>
          </w:p>
        </w:tc>
        <w:tc>
          <w:tcPr>
            <w:tcW w:w="2754" w:type="dxa"/>
            <w:vAlign w:val="center"/>
          </w:tcPr>
          <w:p w14:paraId="5589D8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会计专业技术职务资格证书</w:t>
            </w:r>
          </w:p>
        </w:tc>
        <w:tc>
          <w:tcPr>
            <w:tcW w:w="3055" w:type="dxa"/>
            <w:vAlign w:val="center"/>
          </w:tcPr>
          <w:p w14:paraId="7D6AD8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财政部门</w:t>
            </w:r>
          </w:p>
        </w:tc>
        <w:tc>
          <w:tcPr>
            <w:tcW w:w="1841" w:type="dxa"/>
            <w:vAlign w:val="center"/>
          </w:tcPr>
          <w:p w14:paraId="217317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告知承诺</w:t>
            </w:r>
          </w:p>
        </w:tc>
        <w:tc>
          <w:tcPr>
            <w:tcW w:w="1211" w:type="dxa"/>
            <w:vAlign w:val="center"/>
          </w:tcPr>
          <w:p w14:paraId="511235BD">
            <w:pPr>
              <w:pStyle w:val="2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pacing w:val="-3"/>
                <w:kern w:val="2"/>
                <w:sz w:val="22"/>
                <w:szCs w:val="22"/>
                <w:lang w:val="en-US" w:eastAsia="zh-CN" w:bidi="ar-SA"/>
              </w:rPr>
            </w:pPr>
          </w:p>
        </w:tc>
      </w:tr>
      <w:tr w14:paraId="4548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284EEE37">
            <w:pPr>
              <w:pStyle w:val="2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pacing w:val="-3"/>
                <w:kern w:val="2"/>
                <w:sz w:val="22"/>
                <w:szCs w:val="22"/>
                <w:lang w:val="en-US" w:eastAsia="zh-CN" w:bidi="ar-SA"/>
              </w:rPr>
            </w:pPr>
            <w:r>
              <w:rPr>
                <w:rFonts w:hint="eastAsia" w:ascii="黑体" w:hAnsi="黑体" w:eastAsia="黑体" w:cs="黑体"/>
                <w:spacing w:val="-3"/>
                <w:kern w:val="2"/>
                <w:sz w:val="28"/>
                <w:szCs w:val="28"/>
                <w:lang w:val="en-US" w:eastAsia="zh-CN" w:bidi="ar-SA"/>
              </w:rPr>
              <w:t>县应急局</w:t>
            </w:r>
          </w:p>
        </w:tc>
      </w:tr>
      <w:tr w14:paraId="30D7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7" w:type="dxa"/>
            <w:vAlign w:val="center"/>
          </w:tcPr>
          <w:p w14:paraId="17A9F22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98</w:t>
            </w:r>
          </w:p>
        </w:tc>
        <w:tc>
          <w:tcPr>
            <w:tcW w:w="805" w:type="dxa"/>
            <w:vAlign w:val="center"/>
          </w:tcPr>
          <w:p w14:paraId="463480B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148</w:t>
            </w:r>
          </w:p>
        </w:tc>
        <w:tc>
          <w:tcPr>
            <w:tcW w:w="3761" w:type="dxa"/>
            <w:vAlign w:val="center"/>
          </w:tcPr>
          <w:p w14:paraId="0FE8D3D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生产、经营非药品类易制毒化学品备案证明期满后重新备案(第三类经营)</w:t>
            </w:r>
          </w:p>
        </w:tc>
        <w:tc>
          <w:tcPr>
            <w:tcW w:w="2754" w:type="dxa"/>
            <w:vAlign w:val="center"/>
          </w:tcPr>
          <w:p w14:paraId="277169B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危险化学品经营许可证</w:t>
            </w:r>
          </w:p>
        </w:tc>
        <w:tc>
          <w:tcPr>
            <w:tcW w:w="3055" w:type="dxa"/>
            <w:vAlign w:val="center"/>
          </w:tcPr>
          <w:p w14:paraId="2AD7896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应急管理部门</w:t>
            </w:r>
          </w:p>
        </w:tc>
        <w:tc>
          <w:tcPr>
            <w:tcW w:w="1841" w:type="dxa"/>
            <w:vAlign w:val="center"/>
          </w:tcPr>
          <w:p w14:paraId="06DEE2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vAlign w:val="center"/>
          </w:tcPr>
          <w:p w14:paraId="12C33744">
            <w:pPr>
              <w:pStyle w:val="26"/>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spacing w:val="-3"/>
                <w:kern w:val="2"/>
                <w:sz w:val="22"/>
                <w:szCs w:val="22"/>
                <w:lang w:val="en-US" w:eastAsia="zh-CN" w:bidi="ar-SA"/>
              </w:rPr>
            </w:pPr>
          </w:p>
        </w:tc>
      </w:tr>
      <w:tr w14:paraId="1345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67" w:type="dxa"/>
            <w:vAlign w:val="center"/>
          </w:tcPr>
          <w:p w14:paraId="0DDBF3C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99</w:t>
            </w:r>
          </w:p>
        </w:tc>
        <w:tc>
          <w:tcPr>
            <w:tcW w:w="805" w:type="dxa"/>
            <w:vAlign w:val="center"/>
          </w:tcPr>
          <w:p w14:paraId="62F9319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149</w:t>
            </w:r>
          </w:p>
        </w:tc>
        <w:tc>
          <w:tcPr>
            <w:tcW w:w="3761" w:type="dxa"/>
            <w:vAlign w:val="center"/>
          </w:tcPr>
          <w:p w14:paraId="418962B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生产、经营非药品类易制毒化学品企业登记信息变化后重新备案(第三类经营)</w:t>
            </w:r>
          </w:p>
        </w:tc>
        <w:tc>
          <w:tcPr>
            <w:tcW w:w="2754" w:type="dxa"/>
            <w:vAlign w:val="center"/>
          </w:tcPr>
          <w:p w14:paraId="28B97B9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危险化学品经营许可证</w:t>
            </w:r>
          </w:p>
        </w:tc>
        <w:tc>
          <w:tcPr>
            <w:tcW w:w="3055" w:type="dxa"/>
            <w:vAlign w:val="center"/>
          </w:tcPr>
          <w:p w14:paraId="0F1863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应急管理部门</w:t>
            </w:r>
          </w:p>
        </w:tc>
        <w:tc>
          <w:tcPr>
            <w:tcW w:w="1841" w:type="dxa"/>
            <w:vAlign w:val="center"/>
          </w:tcPr>
          <w:p w14:paraId="5C803E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vAlign w:val="center"/>
          </w:tcPr>
          <w:p w14:paraId="0B6531A0">
            <w:pPr>
              <w:pStyle w:val="26"/>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spacing w:val="-3"/>
                <w:kern w:val="2"/>
                <w:sz w:val="22"/>
                <w:szCs w:val="22"/>
                <w:lang w:val="en-US" w:eastAsia="zh-CN" w:bidi="ar-SA"/>
              </w:rPr>
            </w:pPr>
          </w:p>
        </w:tc>
      </w:tr>
      <w:tr w14:paraId="0BBF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67" w:type="dxa"/>
            <w:vAlign w:val="center"/>
          </w:tcPr>
          <w:p w14:paraId="50DD51E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100</w:t>
            </w:r>
          </w:p>
        </w:tc>
        <w:tc>
          <w:tcPr>
            <w:tcW w:w="805" w:type="dxa"/>
            <w:vAlign w:val="center"/>
          </w:tcPr>
          <w:p w14:paraId="76F7287B">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150</w:t>
            </w:r>
          </w:p>
        </w:tc>
        <w:tc>
          <w:tcPr>
            <w:tcW w:w="3761" w:type="dxa"/>
            <w:vAlign w:val="center"/>
          </w:tcPr>
          <w:p w14:paraId="71FD4C0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生产、经营非药品类易制毒化学品企业增加生产或经营的备案品种的重新备案(第三类经营)</w:t>
            </w:r>
          </w:p>
        </w:tc>
        <w:tc>
          <w:tcPr>
            <w:tcW w:w="2754" w:type="dxa"/>
            <w:vAlign w:val="center"/>
          </w:tcPr>
          <w:p w14:paraId="4DD489E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危险化学品经营许可证</w:t>
            </w:r>
          </w:p>
        </w:tc>
        <w:tc>
          <w:tcPr>
            <w:tcW w:w="3055" w:type="dxa"/>
            <w:vAlign w:val="center"/>
          </w:tcPr>
          <w:p w14:paraId="60E3F1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应急管理部门</w:t>
            </w:r>
          </w:p>
        </w:tc>
        <w:tc>
          <w:tcPr>
            <w:tcW w:w="1841" w:type="dxa"/>
            <w:vAlign w:val="center"/>
          </w:tcPr>
          <w:p w14:paraId="384F58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vAlign w:val="center"/>
          </w:tcPr>
          <w:p w14:paraId="2425BA94">
            <w:pPr>
              <w:pStyle w:val="26"/>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spacing w:val="-3"/>
                <w:kern w:val="2"/>
                <w:sz w:val="22"/>
                <w:szCs w:val="22"/>
                <w:lang w:val="en-US" w:eastAsia="zh-CN" w:bidi="ar-SA"/>
              </w:rPr>
            </w:pPr>
          </w:p>
        </w:tc>
      </w:tr>
      <w:tr w14:paraId="147B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67" w:type="dxa"/>
            <w:vAlign w:val="center"/>
          </w:tcPr>
          <w:p w14:paraId="1384B52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101</w:t>
            </w:r>
          </w:p>
        </w:tc>
        <w:tc>
          <w:tcPr>
            <w:tcW w:w="805" w:type="dxa"/>
            <w:vAlign w:val="center"/>
          </w:tcPr>
          <w:p w14:paraId="7C8F652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151</w:t>
            </w:r>
          </w:p>
        </w:tc>
        <w:tc>
          <w:tcPr>
            <w:tcW w:w="3761" w:type="dxa"/>
            <w:vAlign w:val="center"/>
          </w:tcPr>
          <w:p w14:paraId="1C9C428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生产、经营非药品类易制毒化学品企业增加生产或经营的备案品种主要流向改变的重新备案(第三类经营)</w:t>
            </w:r>
          </w:p>
        </w:tc>
        <w:tc>
          <w:tcPr>
            <w:tcW w:w="2754" w:type="dxa"/>
            <w:vAlign w:val="center"/>
          </w:tcPr>
          <w:p w14:paraId="6A11BC9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危险化学品经营许可证</w:t>
            </w:r>
          </w:p>
        </w:tc>
        <w:tc>
          <w:tcPr>
            <w:tcW w:w="3055" w:type="dxa"/>
            <w:vAlign w:val="center"/>
          </w:tcPr>
          <w:p w14:paraId="40900E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应急管理部门</w:t>
            </w:r>
          </w:p>
        </w:tc>
        <w:tc>
          <w:tcPr>
            <w:tcW w:w="1841" w:type="dxa"/>
            <w:vAlign w:val="center"/>
          </w:tcPr>
          <w:p w14:paraId="2001B4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vAlign w:val="center"/>
          </w:tcPr>
          <w:p w14:paraId="5B2E6669">
            <w:pPr>
              <w:pStyle w:val="26"/>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spacing w:val="-3"/>
                <w:kern w:val="2"/>
                <w:sz w:val="22"/>
                <w:szCs w:val="22"/>
                <w:lang w:val="en-US" w:eastAsia="zh-CN" w:bidi="ar-SA"/>
              </w:rPr>
            </w:pPr>
          </w:p>
        </w:tc>
      </w:tr>
      <w:tr w14:paraId="16BC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7" w:type="dxa"/>
            <w:vAlign w:val="center"/>
          </w:tcPr>
          <w:p w14:paraId="4247831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102</w:t>
            </w:r>
          </w:p>
        </w:tc>
        <w:tc>
          <w:tcPr>
            <w:tcW w:w="805" w:type="dxa"/>
            <w:vAlign w:val="center"/>
          </w:tcPr>
          <w:p w14:paraId="751D131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152</w:t>
            </w:r>
          </w:p>
        </w:tc>
        <w:tc>
          <w:tcPr>
            <w:tcW w:w="3761" w:type="dxa"/>
            <w:vAlign w:val="center"/>
          </w:tcPr>
          <w:p w14:paraId="7E8F47D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生产、经营非药品类易制毒化学品首次备案(第三类经营)</w:t>
            </w:r>
          </w:p>
        </w:tc>
        <w:tc>
          <w:tcPr>
            <w:tcW w:w="2754" w:type="dxa"/>
            <w:vAlign w:val="center"/>
          </w:tcPr>
          <w:p w14:paraId="4E65426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危险化学品经营许可证</w:t>
            </w:r>
          </w:p>
        </w:tc>
        <w:tc>
          <w:tcPr>
            <w:tcW w:w="3055" w:type="dxa"/>
            <w:vAlign w:val="center"/>
          </w:tcPr>
          <w:p w14:paraId="4239FD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应急管理部门</w:t>
            </w:r>
          </w:p>
        </w:tc>
        <w:tc>
          <w:tcPr>
            <w:tcW w:w="1841" w:type="dxa"/>
            <w:vAlign w:val="center"/>
          </w:tcPr>
          <w:p w14:paraId="197A84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vAlign w:val="center"/>
          </w:tcPr>
          <w:p w14:paraId="5C508C58">
            <w:pPr>
              <w:pStyle w:val="26"/>
              <w:keepNext w:val="0"/>
              <w:keepLines w:val="0"/>
              <w:pageBreakBefore w:val="0"/>
              <w:kinsoku/>
              <w:wordWrap/>
              <w:overflowPunct/>
              <w:topLinePunct w:val="0"/>
              <w:autoSpaceDE/>
              <w:autoSpaceDN/>
              <w:bidi w:val="0"/>
              <w:adjustRightInd/>
              <w:snapToGrid/>
              <w:spacing w:line="240" w:lineRule="exact"/>
              <w:jc w:val="both"/>
              <w:rPr>
                <w:rFonts w:hint="default" w:ascii="仿宋_GB2312" w:hAnsi="仿宋_GB2312" w:eastAsia="仿宋_GB2312" w:cs="仿宋_GB2312"/>
                <w:spacing w:val="-3"/>
                <w:kern w:val="2"/>
                <w:sz w:val="22"/>
                <w:szCs w:val="22"/>
                <w:lang w:val="en-US" w:eastAsia="zh-CN" w:bidi="ar-SA"/>
              </w:rPr>
            </w:pPr>
          </w:p>
        </w:tc>
      </w:tr>
      <w:tr w14:paraId="455F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6CF7ADF2">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公安局</w:t>
            </w:r>
          </w:p>
        </w:tc>
      </w:tr>
      <w:tr w14:paraId="0E06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5E16E72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103</w:t>
            </w:r>
          </w:p>
        </w:tc>
        <w:tc>
          <w:tcPr>
            <w:tcW w:w="805" w:type="dxa"/>
            <w:vAlign w:val="center"/>
          </w:tcPr>
          <w:p w14:paraId="5C29148D">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153</w:t>
            </w:r>
          </w:p>
        </w:tc>
        <w:tc>
          <w:tcPr>
            <w:tcW w:w="3761" w:type="dxa"/>
            <w:vAlign w:val="center"/>
          </w:tcPr>
          <w:p w14:paraId="2D5B8118">
            <w:pPr>
              <w:widowControl/>
              <w:jc w:val="left"/>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居住证丢失补领</w:t>
            </w:r>
          </w:p>
        </w:tc>
        <w:tc>
          <w:tcPr>
            <w:tcW w:w="2754" w:type="dxa"/>
            <w:vAlign w:val="center"/>
          </w:tcPr>
          <w:p w14:paraId="461853AE">
            <w:pPr>
              <w:widowControl/>
              <w:jc w:val="left"/>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居民身份证</w:t>
            </w:r>
          </w:p>
        </w:tc>
        <w:tc>
          <w:tcPr>
            <w:tcW w:w="3055" w:type="dxa"/>
            <w:vAlign w:val="center"/>
          </w:tcPr>
          <w:p w14:paraId="0B9C359A">
            <w:pPr>
              <w:widowControl/>
              <w:jc w:val="center"/>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公安部门</w:t>
            </w:r>
          </w:p>
        </w:tc>
        <w:tc>
          <w:tcPr>
            <w:tcW w:w="1841" w:type="dxa"/>
            <w:vAlign w:val="center"/>
          </w:tcPr>
          <w:p w14:paraId="2AAE3A45">
            <w:pPr>
              <w:widowControl/>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54E24384">
            <w:pPr>
              <w:pStyle w:val="2"/>
              <w:rPr>
                <w:rFonts w:hint="default"/>
                <w:vertAlign w:val="baseline"/>
              </w:rPr>
            </w:pPr>
          </w:p>
        </w:tc>
      </w:tr>
      <w:tr w14:paraId="319C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1B020CA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104</w:t>
            </w:r>
          </w:p>
        </w:tc>
        <w:tc>
          <w:tcPr>
            <w:tcW w:w="805" w:type="dxa"/>
            <w:vAlign w:val="center"/>
          </w:tcPr>
          <w:p w14:paraId="35196B81">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154</w:t>
            </w:r>
          </w:p>
        </w:tc>
        <w:tc>
          <w:tcPr>
            <w:tcW w:w="3761" w:type="dxa"/>
            <w:vAlign w:val="center"/>
          </w:tcPr>
          <w:p w14:paraId="45789588">
            <w:pPr>
              <w:widowControl/>
              <w:jc w:val="left"/>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居住登记</w:t>
            </w:r>
          </w:p>
        </w:tc>
        <w:tc>
          <w:tcPr>
            <w:tcW w:w="2754" w:type="dxa"/>
            <w:vAlign w:val="center"/>
          </w:tcPr>
          <w:p w14:paraId="2E1D8757">
            <w:pPr>
              <w:widowControl/>
              <w:jc w:val="left"/>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居民身份证</w:t>
            </w:r>
          </w:p>
        </w:tc>
        <w:tc>
          <w:tcPr>
            <w:tcW w:w="3055" w:type="dxa"/>
            <w:vAlign w:val="center"/>
          </w:tcPr>
          <w:p w14:paraId="083388ED">
            <w:pPr>
              <w:widowControl/>
              <w:jc w:val="center"/>
              <w:textAlignment w:val="center"/>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公安部门</w:t>
            </w:r>
          </w:p>
        </w:tc>
        <w:tc>
          <w:tcPr>
            <w:tcW w:w="1841" w:type="dxa"/>
            <w:vAlign w:val="center"/>
          </w:tcPr>
          <w:p w14:paraId="2C8FA809">
            <w:pPr>
              <w:widowControl/>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0"/>
                <w:sz w:val="22"/>
                <w:szCs w:val="22"/>
                <w:lang w:bidi="ar"/>
              </w:rPr>
              <w:t>数据共享</w:t>
            </w:r>
          </w:p>
        </w:tc>
        <w:tc>
          <w:tcPr>
            <w:tcW w:w="1211" w:type="dxa"/>
          </w:tcPr>
          <w:p w14:paraId="3BDA94FE">
            <w:pPr>
              <w:pStyle w:val="2"/>
              <w:rPr>
                <w:rFonts w:hint="default"/>
                <w:vertAlign w:val="baseline"/>
              </w:rPr>
            </w:pPr>
          </w:p>
        </w:tc>
      </w:tr>
      <w:tr w14:paraId="7BEC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4" w:type="dxa"/>
            <w:gridSpan w:val="7"/>
            <w:vAlign w:val="center"/>
          </w:tcPr>
          <w:p w14:paraId="45528303">
            <w:pPr>
              <w:pStyle w:val="2"/>
              <w:jc w:val="center"/>
              <w:rPr>
                <w:rFonts w:hint="eastAsia" w:eastAsia="仿宋_GB2312"/>
                <w:vertAlign w:val="baseline"/>
                <w:lang w:eastAsia="zh-CN"/>
              </w:rPr>
            </w:pPr>
            <w:r>
              <w:rPr>
                <w:rFonts w:hint="eastAsia" w:ascii="黑体" w:hAnsi="黑体" w:eastAsia="黑体" w:cs="黑体"/>
                <w:sz w:val="28"/>
                <w:szCs w:val="21"/>
                <w:vertAlign w:val="baseline"/>
                <w:lang w:val="en-US" w:eastAsia="zh-CN"/>
              </w:rPr>
              <w:t>县</w:t>
            </w:r>
            <w:r>
              <w:rPr>
                <w:rFonts w:hint="eastAsia" w:ascii="黑体" w:hAnsi="黑体" w:eastAsia="黑体" w:cs="黑体"/>
                <w:sz w:val="28"/>
                <w:szCs w:val="21"/>
                <w:vertAlign w:val="baseline"/>
                <w:lang w:eastAsia="zh-CN"/>
              </w:rPr>
              <w:t>交通局</w:t>
            </w:r>
          </w:p>
        </w:tc>
      </w:tr>
      <w:tr w14:paraId="530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44660DA3">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105</w:t>
            </w:r>
          </w:p>
        </w:tc>
        <w:tc>
          <w:tcPr>
            <w:tcW w:w="805" w:type="dxa"/>
            <w:vAlign w:val="center"/>
          </w:tcPr>
          <w:p w14:paraId="676A3AA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155</w:t>
            </w:r>
          </w:p>
        </w:tc>
        <w:tc>
          <w:tcPr>
            <w:tcW w:w="3761" w:type="dxa"/>
            <w:vAlign w:val="center"/>
          </w:tcPr>
          <w:p w14:paraId="094AEB2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道路运输驾驶员从业资格证诚信考核</w:t>
            </w:r>
          </w:p>
        </w:tc>
        <w:tc>
          <w:tcPr>
            <w:tcW w:w="2754" w:type="dxa"/>
            <w:vAlign w:val="center"/>
          </w:tcPr>
          <w:p w14:paraId="11BFF5F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中华人民共和国机动车驾驶证</w:t>
            </w:r>
          </w:p>
        </w:tc>
        <w:tc>
          <w:tcPr>
            <w:tcW w:w="3055" w:type="dxa"/>
            <w:vAlign w:val="center"/>
          </w:tcPr>
          <w:p w14:paraId="71C9325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208C1AA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325BE58D">
            <w:pPr>
              <w:pStyle w:val="2"/>
              <w:rPr>
                <w:rFonts w:hint="default"/>
                <w:vertAlign w:val="baseline"/>
              </w:rPr>
            </w:pPr>
          </w:p>
        </w:tc>
      </w:tr>
      <w:tr w14:paraId="459D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Align w:val="center"/>
          </w:tcPr>
          <w:p w14:paraId="0FC38C1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106</w:t>
            </w:r>
          </w:p>
        </w:tc>
        <w:tc>
          <w:tcPr>
            <w:tcW w:w="805" w:type="dxa"/>
            <w:vAlign w:val="center"/>
          </w:tcPr>
          <w:p w14:paraId="19B7FEAA">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156</w:t>
            </w:r>
          </w:p>
        </w:tc>
        <w:tc>
          <w:tcPr>
            <w:tcW w:w="3761" w:type="dxa"/>
            <w:vAlign w:val="center"/>
          </w:tcPr>
          <w:p w14:paraId="512CE5D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出租汽车经营许可证换发、补发</w:t>
            </w:r>
          </w:p>
        </w:tc>
        <w:tc>
          <w:tcPr>
            <w:tcW w:w="2754" w:type="dxa"/>
            <w:vAlign w:val="center"/>
          </w:tcPr>
          <w:p w14:paraId="199331E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企业法定代表人或者个体经营者身份证件</w:t>
            </w:r>
          </w:p>
        </w:tc>
        <w:tc>
          <w:tcPr>
            <w:tcW w:w="3055" w:type="dxa"/>
            <w:vAlign w:val="center"/>
          </w:tcPr>
          <w:p w14:paraId="0E3006F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5F8EDD5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6767DABC">
            <w:pPr>
              <w:pStyle w:val="2"/>
              <w:rPr>
                <w:rFonts w:hint="default"/>
                <w:vertAlign w:val="baseline"/>
              </w:rPr>
            </w:pPr>
          </w:p>
        </w:tc>
      </w:tr>
      <w:tr w14:paraId="718F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vAlign w:val="center"/>
          </w:tcPr>
          <w:p w14:paraId="1B8D8288">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107</w:t>
            </w:r>
          </w:p>
        </w:tc>
        <w:tc>
          <w:tcPr>
            <w:tcW w:w="805" w:type="dxa"/>
            <w:vAlign w:val="center"/>
          </w:tcPr>
          <w:p w14:paraId="6CB35B2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157</w:t>
            </w:r>
          </w:p>
        </w:tc>
        <w:tc>
          <w:tcPr>
            <w:tcW w:w="3761" w:type="dxa"/>
            <w:vMerge w:val="restart"/>
            <w:vAlign w:val="center"/>
          </w:tcPr>
          <w:p w14:paraId="3A67FB0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道路客运企业注销</w:t>
            </w:r>
          </w:p>
        </w:tc>
        <w:tc>
          <w:tcPr>
            <w:tcW w:w="2754" w:type="dxa"/>
            <w:vAlign w:val="center"/>
          </w:tcPr>
          <w:p w14:paraId="6F7BBE4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经办人的身份证件</w:t>
            </w:r>
          </w:p>
        </w:tc>
        <w:tc>
          <w:tcPr>
            <w:tcW w:w="3055" w:type="dxa"/>
            <w:vAlign w:val="center"/>
          </w:tcPr>
          <w:p w14:paraId="6E5777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53ED47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0317B867">
            <w:pPr>
              <w:pStyle w:val="2"/>
              <w:rPr>
                <w:rFonts w:hint="default"/>
                <w:vertAlign w:val="baseline"/>
              </w:rPr>
            </w:pPr>
          </w:p>
        </w:tc>
      </w:tr>
      <w:tr w14:paraId="16A4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42AEF146">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9F79A40">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158</w:t>
            </w:r>
          </w:p>
        </w:tc>
        <w:tc>
          <w:tcPr>
            <w:tcW w:w="3761" w:type="dxa"/>
            <w:vMerge w:val="continue"/>
          </w:tcPr>
          <w:p w14:paraId="0B2328E4">
            <w:pPr>
              <w:pStyle w:val="2"/>
              <w:keepNext w:val="0"/>
              <w:keepLines w:val="0"/>
              <w:pageBreakBefore w:val="0"/>
              <w:widowControl/>
              <w:kinsoku/>
              <w:wordWrap/>
              <w:overflowPunct/>
              <w:topLinePunct w:val="0"/>
              <w:autoSpaceDE/>
              <w:autoSpaceDN/>
              <w:bidi w:val="0"/>
              <w:adjustRightInd/>
              <w:snapToGrid/>
              <w:spacing w:line="240" w:lineRule="exact"/>
              <w:jc w:val="left"/>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40FB512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企业法定代表人或者个体经营者身份证件</w:t>
            </w:r>
          </w:p>
        </w:tc>
        <w:tc>
          <w:tcPr>
            <w:tcW w:w="3055" w:type="dxa"/>
            <w:vAlign w:val="center"/>
          </w:tcPr>
          <w:p w14:paraId="58CE24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3DC5CB3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50C778D1">
            <w:pPr>
              <w:pStyle w:val="2"/>
              <w:rPr>
                <w:rFonts w:hint="default"/>
                <w:vertAlign w:val="baseline"/>
              </w:rPr>
            </w:pPr>
          </w:p>
        </w:tc>
      </w:tr>
      <w:tr w14:paraId="0763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Align w:val="center"/>
          </w:tcPr>
          <w:p w14:paraId="4125EB92">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108</w:t>
            </w:r>
          </w:p>
        </w:tc>
        <w:tc>
          <w:tcPr>
            <w:tcW w:w="805" w:type="dxa"/>
            <w:vAlign w:val="center"/>
          </w:tcPr>
          <w:p w14:paraId="7F63710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159</w:t>
            </w:r>
          </w:p>
        </w:tc>
        <w:tc>
          <w:tcPr>
            <w:tcW w:w="3761" w:type="dxa"/>
            <w:vAlign w:val="center"/>
          </w:tcPr>
          <w:p w14:paraId="1567B98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道路运输从业人员从业资格证补发</w:t>
            </w:r>
          </w:p>
        </w:tc>
        <w:tc>
          <w:tcPr>
            <w:tcW w:w="2754" w:type="dxa"/>
            <w:vAlign w:val="center"/>
          </w:tcPr>
          <w:p w14:paraId="7A8D2DC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中华人民共和国居民身份证</w:t>
            </w:r>
          </w:p>
        </w:tc>
        <w:tc>
          <w:tcPr>
            <w:tcW w:w="3055" w:type="dxa"/>
            <w:vAlign w:val="center"/>
          </w:tcPr>
          <w:p w14:paraId="28D9AF5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49B060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55D7521C">
            <w:pPr>
              <w:pStyle w:val="2"/>
              <w:rPr>
                <w:rFonts w:hint="default"/>
                <w:vertAlign w:val="baseline"/>
              </w:rPr>
            </w:pPr>
          </w:p>
        </w:tc>
      </w:tr>
      <w:tr w14:paraId="0396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restart"/>
            <w:vAlign w:val="center"/>
          </w:tcPr>
          <w:p w14:paraId="2EB0B0E4">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109</w:t>
            </w:r>
          </w:p>
        </w:tc>
        <w:tc>
          <w:tcPr>
            <w:tcW w:w="805" w:type="dxa"/>
            <w:vAlign w:val="center"/>
          </w:tcPr>
          <w:p w14:paraId="0F9B60CC">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160</w:t>
            </w:r>
          </w:p>
        </w:tc>
        <w:tc>
          <w:tcPr>
            <w:tcW w:w="3761" w:type="dxa"/>
            <w:vMerge w:val="restart"/>
            <w:vAlign w:val="center"/>
          </w:tcPr>
          <w:p w14:paraId="59252E9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道路运输从业人员从业资格证换发</w:t>
            </w:r>
          </w:p>
        </w:tc>
        <w:tc>
          <w:tcPr>
            <w:tcW w:w="2754" w:type="dxa"/>
            <w:vAlign w:val="center"/>
          </w:tcPr>
          <w:p w14:paraId="4700834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中华人民共和国机动车驾驶证</w:t>
            </w:r>
          </w:p>
        </w:tc>
        <w:tc>
          <w:tcPr>
            <w:tcW w:w="3055" w:type="dxa"/>
            <w:vAlign w:val="center"/>
          </w:tcPr>
          <w:p w14:paraId="7F0AA3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4DABA8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6316BB4F">
            <w:pPr>
              <w:pStyle w:val="2"/>
              <w:rPr>
                <w:rFonts w:hint="default"/>
                <w:vertAlign w:val="baseline"/>
              </w:rPr>
            </w:pPr>
          </w:p>
        </w:tc>
      </w:tr>
      <w:tr w14:paraId="045A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dxa"/>
            <w:vMerge w:val="continue"/>
            <w:vAlign w:val="center"/>
          </w:tcPr>
          <w:p w14:paraId="21050F0E">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p>
        </w:tc>
        <w:tc>
          <w:tcPr>
            <w:tcW w:w="805" w:type="dxa"/>
            <w:vAlign w:val="center"/>
          </w:tcPr>
          <w:p w14:paraId="746C9F8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161</w:t>
            </w:r>
          </w:p>
        </w:tc>
        <w:tc>
          <w:tcPr>
            <w:tcW w:w="3761" w:type="dxa"/>
            <w:vMerge w:val="continue"/>
            <w:vAlign w:val="center"/>
          </w:tcPr>
          <w:p w14:paraId="09BF8361">
            <w:pPr>
              <w:pStyle w:val="2"/>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spacing w:val="3"/>
                <w:kern w:val="2"/>
                <w:sz w:val="22"/>
                <w:szCs w:val="22"/>
                <w:lang w:val="en-US" w:eastAsia="zh-CN" w:bidi="ar-SA"/>
              </w:rPr>
            </w:pPr>
          </w:p>
        </w:tc>
        <w:tc>
          <w:tcPr>
            <w:tcW w:w="2754" w:type="dxa"/>
            <w:vAlign w:val="center"/>
          </w:tcPr>
          <w:p w14:paraId="39F2C91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中华人民共和国居民身份证</w:t>
            </w:r>
          </w:p>
        </w:tc>
        <w:tc>
          <w:tcPr>
            <w:tcW w:w="3055" w:type="dxa"/>
            <w:vAlign w:val="center"/>
          </w:tcPr>
          <w:p w14:paraId="69360DF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5727A4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71173008">
            <w:pPr>
              <w:pStyle w:val="2"/>
              <w:rPr>
                <w:rFonts w:hint="default"/>
                <w:vertAlign w:val="baseline"/>
              </w:rPr>
            </w:pPr>
          </w:p>
        </w:tc>
      </w:tr>
      <w:tr w14:paraId="5C49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Align w:val="center"/>
          </w:tcPr>
          <w:p w14:paraId="092E8875">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110</w:t>
            </w:r>
          </w:p>
        </w:tc>
        <w:tc>
          <w:tcPr>
            <w:tcW w:w="805" w:type="dxa"/>
            <w:vAlign w:val="center"/>
          </w:tcPr>
          <w:p w14:paraId="286DBC3F">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162</w:t>
            </w:r>
          </w:p>
        </w:tc>
        <w:tc>
          <w:tcPr>
            <w:tcW w:w="3761" w:type="dxa"/>
            <w:vAlign w:val="center"/>
          </w:tcPr>
          <w:p w14:paraId="3010CA9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挂车年审</w:t>
            </w:r>
          </w:p>
        </w:tc>
        <w:tc>
          <w:tcPr>
            <w:tcW w:w="2754" w:type="dxa"/>
            <w:vAlign w:val="center"/>
          </w:tcPr>
          <w:p w14:paraId="0407C9F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车辆行驶证</w:t>
            </w:r>
          </w:p>
        </w:tc>
        <w:tc>
          <w:tcPr>
            <w:tcW w:w="3055" w:type="dxa"/>
            <w:vAlign w:val="center"/>
          </w:tcPr>
          <w:p w14:paraId="0050CAE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622437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3264CC68">
            <w:pPr>
              <w:pStyle w:val="2"/>
              <w:rPr>
                <w:rFonts w:hint="default"/>
                <w:vertAlign w:val="baseline"/>
              </w:rPr>
            </w:pPr>
          </w:p>
        </w:tc>
      </w:tr>
      <w:tr w14:paraId="2776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67" w:type="dxa"/>
            <w:vAlign w:val="center"/>
          </w:tcPr>
          <w:p w14:paraId="4F945F17">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111</w:t>
            </w:r>
          </w:p>
        </w:tc>
        <w:tc>
          <w:tcPr>
            <w:tcW w:w="805" w:type="dxa"/>
            <w:vAlign w:val="center"/>
          </w:tcPr>
          <w:p w14:paraId="5372C559">
            <w:pPr>
              <w:numPr>
                <w:ilvl w:val="0"/>
                <w:numId w:val="0"/>
              </w:numPr>
              <w:autoSpaceDE w:val="0"/>
              <w:spacing w:line="240" w:lineRule="exact"/>
              <w:ind w:leftChars="0"/>
              <w:jc w:val="center"/>
              <w:rPr>
                <w:rFonts w:hint="default" w:ascii="Times New Roman" w:hAnsi="Times New Roman"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163</w:t>
            </w:r>
          </w:p>
        </w:tc>
        <w:tc>
          <w:tcPr>
            <w:tcW w:w="3761" w:type="dxa"/>
            <w:vAlign w:val="center"/>
          </w:tcPr>
          <w:p w14:paraId="1E042FE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经营性货运驾驶员从业资格认定（除使用4500千克及以下普通货运车辆的驾驶人员外）</w:t>
            </w:r>
          </w:p>
        </w:tc>
        <w:tc>
          <w:tcPr>
            <w:tcW w:w="2754" w:type="dxa"/>
            <w:vAlign w:val="center"/>
          </w:tcPr>
          <w:p w14:paraId="5D85740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中华人民共和国机动车驾驶证</w:t>
            </w:r>
          </w:p>
        </w:tc>
        <w:tc>
          <w:tcPr>
            <w:tcW w:w="3055" w:type="dxa"/>
            <w:vAlign w:val="center"/>
          </w:tcPr>
          <w:p w14:paraId="4842A8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由公安部门核发</w:t>
            </w:r>
          </w:p>
        </w:tc>
        <w:tc>
          <w:tcPr>
            <w:tcW w:w="1841" w:type="dxa"/>
            <w:vAlign w:val="center"/>
          </w:tcPr>
          <w:p w14:paraId="38D9E0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bidi="ar"/>
              </w:rPr>
              <w:t>数据共享</w:t>
            </w:r>
          </w:p>
        </w:tc>
        <w:tc>
          <w:tcPr>
            <w:tcW w:w="1211" w:type="dxa"/>
          </w:tcPr>
          <w:p w14:paraId="7533E5AD">
            <w:pPr>
              <w:pStyle w:val="2"/>
              <w:rPr>
                <w:rFonts w:hint="default"/>
                <w:vertAlign w:val="baseline"/>
              </w:rPr>
            </w:pPr>
          </w:p>
        </w:tc>
      </w:tr>
    </w:tbl>
    <w:p w14:paraId="7DCE499D">
      <w:pPr>
        <w:pStyle w:val="2"/>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eastAsia="方正小标宋简体" w:cs="Times New Roman"/>
          <w:sz w:val="20"/>
          <w:szCs w:val="20"/>
          <w:lang w:eastAsia="zh-CN"/>
        </w:rPr>
      </w:pPr>
    </w:p>
    <w:sectPr>
      <w:headerReference r:id="rId3" w:type="default"/>
      <w:footerReference r:id="rId4" w:type="default"/>
      <w:pgSz w:w="16838" w:h="11906" w:orient="landscape"/>
      <w:pgMar w:top="1587" w:right="1701" w:bottom="1474" w:left="1701"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黑体">
    <w:altName w:val="方正黑体_GBK"/>
    <w:panose1 w:val="00000000000000000000"/>
    <w:charset w:val="00"/>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0514F">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9A26F7">
                          <w:pPr>
                            <w:pStyle w:val="9"/>
                            <w:rPr>
                              <w:rFonts w:hint="eastAsia" w:eastAsia="仿宋_GB2312"/>
                              <w:sz w:val="26"/>
                              <w:szCs w:val="26"/>
                              <w:lang w:eastAsia="zh-CN"/>
                            </w:rPr>
                          </w:pPr>
                          <w:r>
                            <w:rPr>
                              <w:rFonts w:hint="eastAsia"/>
                              <w:sz w:val="26"/>
                              <w:szCs w:val="26"/>
                              <w:lang w:eastAsia="zh-CN"/>
                            </w:rPr>
                            <w:t xml:space="preserve">— </w:t>
                          </w:r>
                          <w:r>
                            <w:rPr>
                              <w:rFonts w:hint="default" w:ascii="Times New Roman" w:hAnsi="Times New Roman" w:cs="Times New Roman"/>
                              <w:sz w:val="26"/>
                              <w:szCs w:val="26"/>
                              <w:lang w:eastAsia="zh-CN"/>
                            </w:rPr>
                            <w:fldChar w:fldCharType="begin"/>
                          </w:r>
                          <w:r>
                            <w:rPr>
                              <w:rFonts w:hint="default" w:ascii="Times New Roman" w:hAnsi="Times New Roman" w:cs="Times New Roman"/>
                              <w:sz w:val="26"/>
                              <w:szCs w:val="26"/>
                              <w:lang w:eastAsia="zh-CN"/>
                            </w:rPr>
                            <w:instrText xml:space="preserve"> PAGE  \* MERGEFORMAT </w:instrText>
                          </w:r>
                          <w:r>
                            <w:rPr>
                              <w:rFonts w:hint="default" w:ascii="Times New Roman" w:hAnsi="Times New Roman" w:cs="Times New Roman"/>
                              <w:sz w:val="26"/>
                              <w:szCs w:val="26"/>
                              <w:lang w:eastAsia="zh-CN"/>
                            </w:rPr>
                            <w:fldChar w:fldCharType="separate"/>
                          </w:r>
                          <w:r>
                            <w:rPr>
                              <w:rFonts w:hint="default" w:ascii="Times New Roman" w:hAnsi="Times New Roman" w:cs="Times New Roman"/>
                              <w:sz w:val="26"/>
                              <w:szCs w:val="26"/>
                              <w:lang w:eastAsia="zh-CN"/>
                            </w:rPr>
                            <w:t>26</w:t>
                          </w:r>
                          <w:r>
                            <w:rPr>
                              <w:rFonts w:hint="default" w:ascii="Times New Roman" w:hAnsi="Times New Roman" w:cs="Times New Roman"/>
                              <w:sz w:val="26"/>
                              <w:szCs w:val="26"/>
                              <w:lang w:eastAsia="zh-CN"/>
                            </w:rPr>
                            <w:fldChar w:fldCharType="end"/>
                          </w:r>
                          <w:r>
                            <w:rPr>
                              <w:rFonts w:hint="eastAsia"/>
                              <w:sz w:val="26"/>
                              <w:szCs w:val="2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A9A26F7">
                    <w:pPr>
                      <w:pStyle w:val="9"/>
                      <w:rPr>
                        <w:rFonts w:hint="eastAsia" w:eastAsia="仿宋_GB2312"/>
                        <w:sz w:val="26"/>
                        <w:szCs w:val="26"/>
                        <w:lang w:eastAsia="zh-CN"/>
                      </w:rPr>
                    </w:pPr>
                    <w:r>
                      <w:rPr>
                        <w:rFonts w:hint="eastAsia"/>
                        <w:sz w:val="26"/>
                        <w:szCs w:val="26"/>
                        <w:lang w:eastAsia="zh-CN"/>
                      </w:rPr>
                      <w:t xml:space="preserve">— </w:t>
                    </w:r>
                    <w:r>
                      <w:rPr>
                        <w:rFonts w:hint="default" w:ascii="Times New Roman" w:hAnsi="Times New Roman" w:cs="Times New Roman"/>
                        <w:sz w:val="26"/>
                        <w:szCs w:val="26"/>
                        <w:lang w:eastAsia="zh-CN"/>
                      </w:rPr>
                      <w:fldChar w:fldCharType="begin"/>
                    </w:r>
                    <w:r>
                      <w:rPr>
                        <w:rFonts w:hint="default" w:ascii="Times New Roman" w:hAnsi="Times New Roman" w:cs="Times New Roman"/>
                        <w:sz w:val="26"/>
                        <w:szCs w:val="26"/>
                        <w:lang w:eastAsia="zh-CN"/>
                      </w:rPr>
                      <w:instrText xml:space="preserve"> PAGE  \* MERGEFORMAT </w:instrText>
                    </w:r>
                    <w:r>
                      <w:rPr>
                        <w:rFonts w:hint="default" w:ascii="Times New Roman" w:hAnsi="Times New Roman" w:cs="Times New Roman"/>
                        <w:sz w:val="26"/>
                        <w:szCs w:val="26"/>
                        <w:lang w:eastAsia="zh-CN"/>
                      </w:rPr>
                      <w:fldChar w:fldCharType="separate"/>
                    </w:r>
                    <w:r>
                      <w:rPr>
                        <w:rFonts w:hint="default" w:ascii="Times New Roman" w:hAnsi="Times New Roman" w:cs="Times New Roman"/>
                        <w:sz w:val="26"/>
                        <w:szCs w:val="26"/>
                        <w:lang w:eastAsia="zh-CN"/>
                      </w:rPr>
                      <w:t>26</w:t>
                    </w:r>
                    <w:r>
                      <w:rPr>
                        <w:rFonts w:hint="default" w:ascii="Times New Roman" w:hAnsi="Times New Roman" w:cs="Times New Roman"/>
                        <w:sz w:val="26"/>
                        <w:szCs w:val="26"/>
                        <w:lang w:eastAsia="zh-CN"/>
                      </w:rPr>
                      <w:fldChar w:fldCharType="end"/>
                    </w:r>
                    <w:r>
                      <w:rPr>
                        <w:rFonts w:hint="eastAsia"/>
                        <w:sz w:val="26"/>
                        <w:szCs w:val="26"/>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DC371">
    <w:pPr>
      <w:pStyle w:val="10"/>
      <w:pBdr>
        <w:bottom w:val="none" w:color="auto" w:sz="0" w:space="0"/>
      </w:pBdr>
      <w:rPr>
        <w:rFonts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HorizontalSpacing w:val="1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zdlMWZhMDg3MDZhY2I0MTZkMmNmYTM3MmM2YzkifQ=="/>
    <w:docVar w:name="DocumentID" w:val="{CA7F776A-3F27-4A35-AAFA-6BD5CA424C64}"/>
    <w:docVar w:name="DocumentName" w:val="办发2号霍邱县优化营商环境法治保障工作"/>
  </w:docVars>
  <w:rsids>
    <w:rsidRoot w:val="12377495"/>
    <w:rsid w:val="00060442"/>
    <w:rsid w:val="000858D6"/>
    <w:rsid w:val="0010736C"/>
    <w:rsid w:val="00403A44"/>
    <w:rsid w:val="004B15CC"/>
    <w:rsid w:val="005C71F2"/>
    <w:rsid w:val="005F4A79"/>
    <w:rsid w:val="008F5507"/>
    <w:rsid w:val="00941BFA"/>
    <w:rsid w:val="009D623C"/>
    <w:rsid w:val="00BA2237"/>
    <w:rsid w:val="00BE5194"/>
    <w:rsid w:val="00D660CB"/>
    <w:rsid w:val="01081CF9"/>
    <w:rsid w:val="016A0DD8"/>
    <w:rsid w:val="01744306"/>
    <w:rsid w:val="02421BF1"/>
    <w:rsid w:val="02B524D4"/>
    <w:rsid w:val="048908B4"/>
    <w:rsid w:val="048A7C4B"/>
    <w:rsid w:val="0B464F1E"/>
    <w:rsid w:val="0EC05675"/>
    <w:rsid w:val="0F920095"/>
    <w:rsid w:val="10603BE9"/>
    <w:rsid w:val="11CA234D"/>
    <w:rsid w:val="121C5E1F"/>
    <w:rsid w:val="12377495"/>
    <w:rsid w:val="15244EA8"/>
    <w:rsid w:val="15AB1BB4"/>
    <w:rsid w:val="168946E3"/>
    <w:rsid w:val="209D6011"/>
    <w:rsid w:val="22985E4F"/>
    <w:rsid w:val="24B926BE"/>
    <w:rsid w:val="25BF31E2"/>
    <w:rsid w:val="28572490"/>
    <w:rsid w:val="2AC22BB1"/>
    <w:rsid w:val="2BBF12FD"/>
    <w:rsid w:val="2C0E025B"/>
    <w:rsid w:val="2E14567D"/>
    <w:rsid w:val="316B6E87"/>
    <w:rsid w:val="327D1250"/>
    <w:rsid w:val="32CD697B"/>
    <w:rsid w:val="33CC7411"/>
    <w:rsid w:val="35673DA1"/>
    <w:rsid w:val="358A1213"/>
    <w:rsid w:val="36587FF1"/>
    <w:rsid w:val="378105FB"/>
    <w:rsid w:val="37B61A11"/>
    <w:rsid w:val="3DC419F5"/>
    <w:rsid w:val="406A4BF3"/>
    <w:rsid w:val="465F6FD2"/>
    <w:rsid w:val="46BC1634"/>
    <w:rsid w:val="477E65DD"/>
    <w:rsid w:val="493A677C"/>
    <w:rsid w:val="4D8F2CAF"/>
    <w:rsid w:val="4F5D77FB"/>
    <w:rsid w:val="4FE55107"/>
    <w:rsid w:val="513D106B"/>
    <w:rsid w:val="54B124E0"/>
    <w:rsid w:val="57896E3D"/>
    <w:rsid w:val="58560D8C"/>
    <w:rsid w:val="5B244324"/>
    <w:rsid w:val="5BDC60A0"/>
    <w:rsid w:val="5DE20D2E"/>
    <w:rsid w:val="5E2A2C68"/>
    <w:rsid w:val="5EAF1C91"/>
    <w:rsid w:val="5EEB207F"/>
    <w:rsid w:val="609C60C8"/>
    <w:rsid w:val="60DC47B9"/>
    <w:rsid w:val="66AB0BA8"/>
    <w:rsid w:val="69D82997"/>
    <w:rsid w:val="6AB82141"/>
    <w:rsid w:val="6AC84CC3"/>
    <w:rsid w:val="6B3D1532"/>
    <w:rsid w:val="6C043320"/>
    <w:rsid w:val="6C193935"/>
    <w:rsid w:val="6FCC1A67"/>
    <w:rsid w:val="747043AB"/>
    <w:rsid w:val="75F5F8AF"/>
    <w:rsid w:val="7C090A05"/>
    <w:rsid w:val="7D6F40B6"/>
    <w:rsid w:val="7D755187"/>
    <w:rsid w:val="7DF61129"/>
    <w:rsid w:val="7EE306A7"/>
    <w:rsid w:val="7EF56EF8"/>
    <w:rsid w:val="7FD89424"/>
    <w:rsid w:val="7FF3B0FB"/>
    <w:rsid w:val="7FFF9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paragraph" w:styleId="4">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paragraph" w:styleId="5">
    <w:name w:val="heading 3"/>
    <w:basedOn w:val="1"/>
    <w:next w:val="1"/>
    <w:unhideWhenUsed/>
    <w:qFormat/>
    <w:uiPriority w:val="0"/>
    <w:pPr>
      <w:jc w:val="left"/>
      <w:outlineLvl w:val="2"/>
    </w:pPr>
    <w:rPr>
      <w:rFonts w:hint="eastAsia" w:ascii="宋体" w:hAnsi="宋体" w:eastAsia="文星黑体"/>
      <w:kern w:val="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hAnsi="Calibri"/>
      <w:szCs w:val="22"/>
    </w:rPr>
  </w:style>
  <w:style w:type="paragraph" w:styleId="6">
    <w:name w:val="Date"/>
    <w:basedOn w:val="1"/>
    <w:next w:val="1"/>
    <w:link w:val="19"/>
    <w:qFormat/>
    <w:uiPriority w:val="0"/>
    <w:pPr>
      <w:ind w:left="100" w:leftChars="2500"/>
    </w:pPr>
  </w:style>
  <w:style w:type="paragraph" w:styleId="7">
    <w:name w:val="Body Text Indent 2"/>
    <w:basedOn w:val="1"/>
    <w:next w:val="1"/>
    <w:qFormat/>
    <w:uiPriority w:val="99"/>
    <w:pPr>
      <w:spacing w:line="590" w:lineRule="exact"/>
      <w:ind w:firstLine="880" w:firstLineChars="200"/>
    </w:pPr>
    <w:rPr>
      <w:rFonts w:eastAsia="方正仿宋_GBK"/>
    </w:rPr>
  </w:style>
  <w:style w:type="paragraph" w:styleId="8">
    <w:name w:val="Balloon Text"/>
    <w:basedOn w:val="1"/>
    <w:link w:val="25"/>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next w:val="1"/>
    <w:qFormat/>
    <w:uiPriority w:val="0"/>
    <w:pPr>
      <w:spacing w:line="360" w:lineRule="auto"/>
      <w:jc w:val="center"/>
    </w:pPr>
    <w:rPr>
      <w:bCs/>
      <w:kern w:val="10"/>
      <w:sz w:val="24"/>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_Style 25"/>
    <w:basedOn w:val="1"/>
    <w:next w:val="1"/>
    <w:qFormat/>
    <w:uiPriority w:val="0"/>
    <w:pPr>
      <w:pBdr>
        <w:top w:val="single" w:color="auto" w:sz="6" w:space="1"/>
      </w:pBdr>
      <w:jc w:val="center"/>
    </w:pPr>
    <w:rPr>
      <w:rFonts w:ascii="Arial" w:eastAsia="宋体"/>
      <w:vanish/>
      <w:sz w:val="16"/>
    </w:rPr>
  </w:style>
  <w:style w:type="character" w:customStyle="1" w:styleId="19">
    <w:name w:val="日期 Char"/>
    <w:basedOn w:val="15"/>
    <w:link w:val="6"/>
    <w:qFormat/>
    <w:uiPriority w:val="0"/>
    <w:rPr>
      <w:rFonts w:eastAsia="仿宋_GB2312"/>
      <w:kern w:val="2"/>
      <w:sz w:val="32"/>
      <w:szCs w:val="24"/>
    </w:rPr>
  </w:style>
  <w:style w:type="character" w:customStyle="1" w:styleId="20">
    <w:name w:val="页眉 Char"/>
    <w:basedOn w:val="15"/>
    <w:link w:val="10"/>
    <w:qFormat/>
    <w:uiPriority w:val="0"/>
    <w:rPr>
      <w:rFonts w:eastAsia="仿宋_GB2312"/>
      <w:kern w:val="2"/>
      <w:sz w:val="18"/>
      <w:szCs w:val="18"/>
    </w:rPr>
  </w:style>
  <w:style w:type="character" w:customStyle="1" w:styleId="21">
    <w:name w:val="页脚 Char"/>
    <w:basedOn w:val="15"/>
    <w:link w:val="9"/>
    <w:qFormat/>
    <w:uiPriority w:val="99"/>
    <w:rPr>
      <w:rFonts w:eastAsia="仿宋_GB2312"/>
      <w:kern w:val="2"/>
      <w:sz w:val="18"/>
      <w:szCs w:val="18"/>
    </w:rPr>
  </w:style>
  <w:style w:type="paragraph" w:customStyle="1" w:styleId="22">
    <w:name w:val="BodyTextIndent2"/>
    <w:basedOn w:val="1"/>
    <w:next w:val="1"/>
    <w:qFormat/>
    <w:uiPriority w:val="0"/>
    <w:pPr>
      <w:spacing w:line="480" w:lineRule="auto"/>
      <w:ind w:firstLine="720" w:firstLineChars="200"/>
      <w:textAlignment w:val="baseline"/>
    </w:pPr>
    <w:rPr>
      <w:rFonts w:ascii="仿宋_GB2312" w:hAnsi="Times New Roman" w:cs="Times New Roman"/>
      <w:spacing w:val="20"/>
    </w:rPr>
  </w:style>
  <w:style w:type="paragraph" w:customStyle="1" w:styleId="23">
    <w:name w:val="正文缩进1"/>
    <w:basedOn w:val="1"/>
    <w:qFormat/>
    <w:uiPriority w:val="0"/>
    <w:pPr>
      <w:ind w:firstLine="624"/>
      <w:textAlignment w:val="center"/>
    </w:pPr>
  </w:style>
  <w:style w:type="paragraph" w:customStyle="1" w:styleId="24">
    <w:name w:val="p"/>
    <w:basedOn w:val="1"/>
    <w:qFormat/>
    <w:uiPriority w:val="0"/>
    <w:pPr>
      <w:textAlignment w:val="baseline"/>
    </w:pPr>
    <w:rPr>
      <w:sz w:val="24"/>
    </w:rPr>
  </w:style>
  <w:style w:type="character" w:customStyle="1" w:styleId="25">
    <w:name w:val="批注框文本 Char"/>
    <w:basedOn w:val="15"/>
    <w:link w:val="8"/>
    <w:qFormat/>
    <w:uiPriority w:val="0"/>
    <w:rPr>
      <w:rFonts w:eastAsia="仿宋_GB2312"/>
      <w:kern w:val="2"/>
      <w:sz w:val="18"/>
      <w:szCs w:val="18"/>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5153</Words>
  <Characters>5486</Characters>
  <Lines>9</Lines>
  <Paragraphs>2</Paragraphs>
  <TotalTime>1</TotalTime>
  <ScaleCrop>false</ScaleCrop>
  <LinksUpToDate>false</LinksUpToDate>
  <CharactersWithSpaces>5487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2022-05-08T03:33:00Z</dcterms:created>
  <dc:creator>中国梦</dc:creator>
  <cp:lastModifiedBy>办公室</cp:lastModifiedBy>
  <cp:lastPrinted>2025-07-23T03:58:00Z</cp:lastPrinted>
  <dcterms:modified xsi:type="dcterms:W3CDTF">2025-07-30T09:15:04Z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EFD4536C60F247A0A0792BA1CEA066D2</vt:lpwstr>
  </property>
  <property fmtid="{D5CDD505-2E9C-101B-9397-08002B2CF9AE}" pid="4" name="KSOTemplateDocerSaveRecord">
    <vt:lpwstr>eyJoZGlkIjoiMDA0YTM1YWJkYzNlNWE2NmJhZDVlMzAzZmZjMDg3MGMifQ==</vt:lpwstr>
  </property>
</Properties>
</file>