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宋体" w:hAnsi="宋体" w:eastAsia="宋体" w:cs="Times New Roman"/>
          <w:b/>
          <w:color w:val="525353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525353"/>
          <w:sz w:val="44"/>
          <w:szCs w:val="44"/>
        </w:rPr>
        <w:t>霍邱县不动产登记中心行风监督员报名表</w:t>
      </w:r>
    </w:p>
    <w:p>
      <w:pPr>
        <w:shd w:val="clear" w:color="auto" w:fill="FFFFFF"/>
        <w:spacing w:line="560" w:lineRule="exact"/>
        <w:jc w:val="center"/>
        <w:rPr>
          <w:rFonts w:hint="eastAsia" w:ascii="宋体" w:hAnsi="宋体" w:eastAsia="宋体" w:cs="Times New Roman"/>
          <w:b/>
          <w:color w:val="525353"/>
          <w:sz w:val="36"/>
          <w:szCs w:val="36"/>
        </w:rPr>
      </w:pPr>
    </w:p>
    <w:tbl>
      <w:tblPr>
        <w:tblStyle w:val="2"/>
        <w:tblW w:w="90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69"/>
        <w:gridCol w:w="1524"/>
        <w:gridCol w:w="1209"/>
        <w:gridCol w:w="1484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职业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9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OWU5MDMzZjYyZDUxMGU1MzFmZjk0MTk3NGY5OGEifQ=="/>
  </w:docVars>
  <w:rsids>
    <w:rsidRoot w:val="6C1D37F4"/>
    <w:rsid w:val="0C940136"/>
    <w:rsid w:val="0F17645A"/>
    <w:rsid w:val="152C5462"/>
    <w:rsid w:val="161570DD"/>
    <w:rsid w:val="219F0570"/>
    <w:rsid w:val="29B62AC6"/>
    <w:rsid w:val="3BC96A62"/>
    <w:rsid w:val="54996764"/>
    <w:rsid w:val="5F4C6A48"/>
    <w:rsid w:val="5F5668BE"/>
    <w:rsid w:val="64671790"/>
    <w:rsid w:val="66E863D4"/>
    <w:rsid w:val="6C1D37F4"/>
    <w:rsid w:val="73B13BCD"/>
    <w:rsid w:val="7F9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2023-09-07T01:46:00Z</dcterms:created>
  <dc:creator>谷雨</dc:creator>
  <cp:lastModifiedBy>谷雨</cp:lastModifiedBy>
  <dcterms:modified xsi:type="dcterms:W3CDTF">2023-09-07T01:46:13Z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12DA9248563D45F8AC903A67DF24549B_11</vt:lpwstr>
  </property>
</Properties>
</file>